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4CDB0" w14:textId="46B7F68B" w:rsidR="0040390C" w:rsidRPr="0040390C" w:rsidRDefault="0040390C">
      <w:pPr>
        <w:rPr>
          <w:b/>
          <w:bCs/>
          <w:u w:val="single"/>
        </w:rPr>
      </w:pPr>
      <w:r w:rsidRPr="0040390C">
        <w:rPr>
          <w:b/>
          <w:bCs/>
          <w:u w:val="single"/>
        </w:rPr>
        <w:t>Breast Cancer 2</w:t>
      </w:r>
    </w:p>
    <w:p w14:paraId="560FB83C" w14:textId="4CC3B648" w:rsidR="0040390C" w:rsidRPr="0040390C" w:rsidRDefault="0040390C">
      <w:pPr>
        <w:rPr>
          <w:b/>
          <w:bCs/>
        </w:rPr>
      </w:pPr>
      <w:r w:rsidRPr="0040390C">
        <w:rPr>
          <w:b/>
          <w:bCs/>
        </w:rPr>
        <w:t xml:space="preserve">Why validation and not only test data </w:t>
      </w:r>
    </w:p>
    <w:p w14:paraId="5708A02C" w14:textId="766BB763" w:rsidR="00531F14" w:rsidRDefault="0040390C">
      <w:r>
        <w:t xml:space="preserve">Evaluating the model using validation data helps </w:t>
      </w:r>
      <w:r w:rsidR="00473038">
        <w:t xml:space="preserve"> in optimizing parameters,</w:t>
      </w:r>
      <w:r>
        <w:t xml:space="preserve"> selecting best model,</w:t>
      </w:r>
      <w:r w:rsidR="00473038">
        <w:t xml:space="preserve"> </w:t>
      </w:r>
      <w:r>
        <w:t>and avoid overfitting. The model uses training and validation data during the development stage while the test data is only used after finalizing the model to avoid unbiased evaluation of unseen data making proper generalization.</w:t>
      </w:r>
    </w:p>
    <w:p w14:paraId="595B6060" w14:textId="07A54096" w:rsidR="0040390C" w:rsidRPr="0040390C" w:rsidRDefault="0040390C">
      <w:pPr>
        <w:rPr>
          <w:b/>
          <w:bCs/>
        </w:rPr>
      </w:pPr>
      <w:r w:rsidRPr="0040390C">
        <w:rPr>
          <w:b/>
          <w:bCs/>
        </w:rPr>
        <w:t>Summary of measures</w:t>
      </w:r>
    </w:p>
    <w:p w14:paraId="44A2E66F" w14:textId="77777777" w:rsidR="0040390C" w:rsidRDefault="0040390C" w:rsidP="0040390C">
      <w:r>
        <w:t>Accuracy: Represents the proportion of correct predictions out of all predictions, indicating the overall effectiveness of the model.</w:t>
      </w:r>
    </w:p>
    <w:p w14:paraId="386F0DB0" w14:textId="77777777" w:rsidR="0040390C" w:rsidRDefault="0040390C" w:rsidP="0040390C">
      <w:r>
        <w:t>Precision: Measures the ratio of correctly predicted positive instances to the total predicted positives, assessing the model's ability to minimize false positives.</w:t>
      </w:r>
    </w:p>
    <w:p w14:paraId="176CD8DB" w14:textId="77777777" w:rsidR="0040390C" w:rsidRDefault="0040390C" w:rsidP="0040390C">
      <w:r>
        <w:t>Recall: Indicates the ratio of correctly predicted positive instances to all actual positives, evaluating the model's capacity to capture all true positive cases.</w:t>
      </w:r>
    </w:p>
    <w:p w14:paraId="6E846D56" w14:textId="04F17E7E" w:rsidR="0040390C" w:rsidRDefault="0040390C" w:rsidP="0040390C">
      <w:r>
        <w:t xml:space="preserve">F1-score: The harmonic </w:t>
      </w:r>
      <w:r>
        <w:t>means</w:t>
      </w:r>
      <w:r>
        <w:t xml:space="preserve"> of precision and recall, used as a balanced measure of model performance, particularly useful for imbalanced datasets.</w:t>
      </w:r>
    </w:p>
    <w:sectPr w:rsidR="00403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0C"/>
    <w:rsid w:val="0040390C"/>
    <w:rsid w:val="0043570E"/>
    <w:rsid w:val="00473038"/>
    <w:rsid w:val="00531F14"/>
    <w:rsid w:val="008036DB"/>
    <w:rsid w:val="00AC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FE52A"/>
  <w15:chartTrackingRefBased/>
  <w15:docId w15:val="{EE5AB6FB-7401-4930-8C34-4910237B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90C"/>
    <w:rPr>
      <w:rFonts w:eastAsiaTheme="majorEastAsia" w:cstheme="majorBidi"/>
      <w:color w:val="272727" w:themeColor="text1" w:themeTint="D8"/>
    </w:rPr>
  </w:style>
  <w:style w:type="paragraph" w:styleId="Title">
    <w:name w:val="Title"/>
    <w:basedOn w:val="Normal"/>
    <w:next w:val="Normal"/>
    <w:link w:val="TitleChar"/>
    <w:uiPriority w:val="10"/>
    <w:qFormat/>
    <w:rsid w:val="00403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90C"/>
    <w:pPr>
      <w:spacing w:before="160"/>
      <w:jc w:val="center"/>
    </w:pPr>
    <w:rPr>
      <w:i/>
      <w:iCs/>
      <w:color w:val="404040" w:themeColor="text1" w:themeTint="BF"/>
    </w:rPr>
  </w:style>
  <w:style w:type="character" w:customStyle="1" w:styleId="QuoteChar">
    <w:name w:val="Quote Char"/>
    <w:basedOn w:val="DefaultParagraphFont"/>
    <w:link w:val="Quote"/>
    <w:uiPriority w:val="29"/>
    <w:rsid w:val="0040390C"/>
    <w:rPr>
      <w:i/>
      <w:iCs/>
      <w:color w:val="404040" w:themeColor="text1" w:themeTint="BF"/>
    </w:rPr>
  </w:style>
  <w:style w:type="paragraph" w:styleId="ListParagraph">
    <w:name w:val="List Paragraph"/>
    <w:basedOn w:val="Normal"/>
    <w:uiPriority w:val="34"/>
    <w:qFormat/>
    <w:rsid w:val="0040390C"/>
    <w:pPr>
      <w:ind w:left="720"/>
      <w:contextualSpacing/>
    </w:pPr>
  </w:style>
  <w:style w:type="character" w:styleId="IntenseEmphasis">
    <w:name w:val="Intense Emphasis"/>
    <w:basedOn w:val="DefaultParagraphFont"/>
    <w:uiPriority w:val="21"/>
    <w:qFormat/>
    <w:rsid w:val="0040390C"/>
    <w:rPr>
      <w:i/>
      <w:iCs/>
      <w:color w:val="0F4761" w:themeColor="accent1" w:themeShade="BF"/>
    </w:rPr>
  </w:style>
  <w:style w:type="paragraph" w:styleId="IntenseQuote">
    <w:name w:val="Intense Quote"/>
    <w:basedOn w:val="Normal"/>
    <w:next w:val="Normal"/>
    <w:link w:val="IntenseQuoteChar"/>
    <w:uiPriority w:val="30"/>
    <w:qFormat/>
    <w:rsid w:val="00403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90C"/>
    <w:rPr>
      <w:i/>
      <w:iCs/>
      <w:color w:val="0F4761" w:themeColor="accent1" w:themeShade="BF"/>
    </w:rPr>
  </w:style>
  <w:style w:type="character" w:styleId="IntenseReference">
    <w:name w:val="Intense Reference"/>
    <w:basedOn w:val="DefaultParagraphFont"/>
    <w:uiPriority w:val="32"/>
    <w:qFormat/>
    <w:rsid w:val="004039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145</Words>
  <Characters>868</Characters>
  <Application>Microsoft Office Word</Application>
  <DocSecurity>0</DocSecurity>
  <Lines>15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awiti obote</dc:creator>
  <cp:keywords/>
  <dc:description/>
  <cp:lastModifiedBy>awiti obote</cp:lastModifiedBy>
  <cp:revision>1</cp:revision>
  <dcterms:created xsi:type="dcterms:W3CDTF">2024-10-16T00:52:00Z</dcterms:created>
  <dcterms:modified xsi:type="dcterms:W3CDTF">2024-10-16T03:28:00Z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7593575f-e6af-4bd5-88f9-8b6ec90c79f2</vt:lpwstr>
  </property>
</Properties>
</file>