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5EAC" w14:textId="77777777" w:rsidR="00DD0401" w:rsidRPr="00DD0401" w:rsidRDefault="00DD0401" w:rsidP="00DD0401">
      <w:pPr>
        <w:rPr>
          <w:b/>
          <w:bCs/>
        </w:rPr>
      </w:pPr>
      <w:r w:rsidRPr="00DD0401">
        <w:rPr>
          <w:b/>
          <w:bCs/>
        </w:rPr>
        <w:t>Descrição do Código</w:t>
      </w:r>
    </w:p>
    <w:p w14:paraId="218DAD13" w14:textId="77777777" w:rsidR="00DD0401" w:rsidRPr="00DD0401" w:rsidRDefault="00DD0401" w:rsidP="00DD0401">
      <w:r w:rsidRPr="00DD0401">
        <w:t xml:space="preserve">O código realiza um processo de </w:t>
      </w:r>
      <w:r w:rsidRPr="00DD0401">
        <w:rPr>
          <w:b/>
          <w:bCs/>
        </w:rPr>
        <w:t>ETL (Extração, Transformação e Carga)</w:t>
      </w:r>
      <w:r w:rsidRPr="00DD0401">
        <w:t xml:space="preserve"> para migrar dados de um banco de dados SQL Server para um formato </w:t>
      </w:r>
      <w:r w:rsidRPr="00DD0401">
        <w:rPr>
          <w:b/>
          <w:bCs/>
        </w:rPr>
        <w:t>Parquet</w:t>
      </w:r>
      <w:r w:rsidRPr="00DD0401">
        <w:t xml:space="preserve"> estruturado localmente, simulando um carregamento para um Data Lake no </w:t>
      </w:r>
      <w:r w:rsidRPr="00DD0401">
        <w:rPr>
          <w:b/>
          <w:bCs/>
        </w:rPr>
        <w:t>AWS S3</w:t>
      </w:r>
      <w:r w:rsidRPr="00DD0401">
        <w:t>.</w:t>
      </w:r>
    </w:p>
    <w:p w14:paraId="53357B68" w14:textId="77777777" w:rsidR="00DD0401" w:rsidRPr="00DD0401" w:rsidRDefault="00DD0401" w:rsidP="00DD0401">
      <w:pPr>
        <w:numPr>
          <w:ilvl w:val="0"/>
          <w:numId w:val="1"/>
        </w:numPr>
      </w:pPr>
      <w:r w:rsidRPr="00DD0401">
        <w:rPr>
          <w:b/>
          <w:bCs/>
        </w:rPr>
        <w:t>Extração</w:t>
      </w:r>
      <w:r w:rsidRPr="00DD0401">
        <w:t xml:space="preserve">: Conecta-se ao banco de dados SQL Server usando </w:t>
      </w:r>
      <w:proofErr w:type="spellStart"/>
      <w:r w:rsidRPr="00DD0401">
        <w:rPr>
          <w:b/>
          <w:bCs/>
        </w:rPr>
        <w:t>SQLAlchemy</w:t>
      </w:r>
      <w:proofErr w:type="spellEnd"/>
      <w:r w:rsidRPr="00DD0401">
        <w:t xml:space="preserve"> e executa uma query (SELECT * FROM </w:t>
      </w:r>
      <w:proofErr w:type="spellStart"/>
      <w:proofErr w:type="gramStart"/>
      <w:r w:rsidRPr="00DD0401">
        <w:t>dbo.vendas</w:t>
      </w:r>
      <w:proofErr w:type="spellEnd"/>
      <w:proofErr w:type="gramEnd"/>
      <w:r w:rsidRPr="00DD0401">
        <w:t xml:space="preserve">) para extrair os dados da tabela vendas para um </w:t>
      </w:r>
      <w:proofErr w:type="spellStart"/>
      <w:r w:rsidRPr="00DD0401">
        <w:t>DataFrame</w:t>
      </w:r>
      <w:proofErr w:type="spellEnd"/>
      <w:r w:rsidRPr="00DD0401">
        <w:t xml:space="preserve"> Pandas.</w:t>
      </w:r>
    </w:p>
    <w:p w14:paraId="45CC25E3" w14:textId="77777777" w:rsidR="00DD0401" w:rsidRPr="00DD0401" w:rsidRDefault="00DD0401" w:rsidP="00DD0401">
      <w:pPr>
        <w:numPr>
          <w:ilvl w:val="0"/>
          <w:numId w:val="1"/>
        </w:numPr>
      </w:pPr>
      <w:r w:rsidRPr="00DD0401">
        <w:rPr>
          <w:b/>
          <w:bCs/>
        </w:rPr>
        <w:t>Transformação</w:t>
      </w:r>
      <w:r w:rsidRPr="00DD0401">
        <w:t>:</w:t>
      </w:r>
    </w:p>
    <w:p w14:paraId="43D65EE4" w14:textId="77777777" w:rsidR="00DD0401" w:rsidRPr="00DD0401" w:rsidRDefault="00DD0401" w:rsidP="00DD0401">
      <w:pPr>
        <w:numPr>
          <w:ilvl w:val="1"/>
          <w:numId w:val="1"/>
        </w:numPr>
      </w:pPr>
      <w:r w:rsidRPr="00DD0401">
        <w:t xml:space="preserve">Converte a coluna </w:t>
      </w:r>
      <w:proofErr w:type="spellStart"/>
      <w:r w:rsidRPr="00DD0401">
        <w:t>data_venda</w:t>
      </w:r>
      <w:proofErr w:type="spellEnd"/>
      <w:r w:rsidRPr="00DD0401">
        <w:t xml:space="preserve"> para o formato </w:t>
      </w:r>
      <w:r w:rsidRPr="00DD0401">
        <w:rPr>
          <w:b/>
          <w:bCs/>
        </w:rPr>
        <w:t>ISO (YYYY-MM-DD)</w:t>
      </w:r>
      <w:r w:rsidRPr="00DD0401">
        <w:t>.</w:t>
      </w:r>
    </w:p>
    <w:p w14:paraId="12031A1C" w14:textId="77777777" w:rsidR="00DD0401" w:rsidRPr="00DD0401" w:rsidRDefault="00DD0401" w:rsidP="00DD0401">
      <w:pPr>
        <w:numPr>
          <w:ilvl w:val="1"/>
          <w:numId w:val="1"/>
        </w:numPr>
      </w:pPr>
      <w:r w:rsidRPr="00DD0401">
        <w:t xml:space="preserve">Extrai </w:t>
      </w:r>
      <w:r w:rsidRPr="00DD0401">
        <w:rPr>
          <w:b/>
          <w:bCs/>
        </w:rPr>
        <w:t>ano, mês e dia</w:t>
      </w:r>
      <w:r w:rsidRPr="00DD0401">
        <w:t xml:space="preserve"> da data para criar partições.</w:t>
      </w:r>
    </w:p>
    <w:p w14:paraId="1C0D7060" w14:textId="77777777" w:rsidR="00DD0401" w:rsidRPr="00DD0401" w:rsidRDefault="00DD0401" w:rsidP="00DD0401">
      <w:pPr>
        <w:numPr>
          <w:ilvl w:val="1"/>
          <w:numId w:val="1"/>
        </w:numPr>
      </w:pPr>
      <w:r w:rsidRPr="00DD0401">
        <w:t>Agrupa os dados (</w:t>
      </w:r>
      <w:proofErr w:type="spellStart"/>
      <w:r w:rsidRPr="00DD0401">
        <w:t>groupby</w:t>
      </w:r>
      <w:proofErr w:type="spellEnd"/>
      <w:r w:rsidRPr="00DD0401">
        <w:t xml:space="preserve">) para calcular o </w:t>
      </w:r>
      <w:r w:rsidRPr="00DD0401">
        <w:rPr>
          <w:b/>
          <w:bCs/>
        </w:rPr>
        <w:t>total de vendas por dia</w:t>
      </w:r>
      <w:r w:rsidRPr="00DD0401">
        <w:t>, removendo duplicatas.</w:t>
      </w:r>
    </w:p>
    <w:p w14:paraId="4A9CE24C" w14:textId="77777777" w:rsidR="00DD0401" w:rsidRPr="00DD0401" w:rsidRDefault="00DD0401" w:rsidP="00DD0401">
      <w:pPr>
        <w:numPr>
          <w:ilvl w:val="0"/>
          <w:numId w:val="1"/>
        </w:numPr>
      </w:pPr>
      <w:r w:rsidRPr="00DD0401">
        <w:rPr>
          <w:b/>
          <w:bCs/>
        </w:rPr>
        <w:t>Carga</w:t>
      </w:r>
      <w:r w:rsidRPr="00DD0401">
        <w:t>:</w:t>
      </w:r>
    </w:p>
    <w:p w14:paraId="7FA26C20" w14:textId="77777777" w:rsidR="00DD0401" w:rsidRPr="00DD0401" w:rsidRDefault="00DD0401" w:rsidP="00DD0401">
      <w:pPr>
        <w:numPr>
          <w:ilvl w:val="1"/>
          <w:numId w:val="1"/>
        </w:numPr>
      </w:pPr>
      <w:r w:rsidRPr="00DD0401">
        <w:t xml:space="preserve">Escreve os dados transformados no formato </w:t>
      </w:r>
      <w:r w:rsidRPr="00DD0401">
        <w:rPr>
          <w:b/>
          <w:bCs/>
        </w:rPr>
        <w:t>Parquet</w:t>
      </w:r>
      <w:r w:rsidRPr="00DD0401">
        <w:t xml:space="preserve">, salvando-os em um diretório local </w:t>
      </w:r>
      <w:r w:rsidRPr="00DD0401">
        <w:rPr>
          <w:b/>
          <w:bCs/>
        </w:rPr>
        <w:t>simulando o AWS S3</w:t>
      </w:r>
      <w:r w:rsidRPr="00DD0401">
        <w:t>.</w:t>
      </w:r>
    </w:p>
    <w:p w14:paraId="151B04C2" w14:textId="77777777" w:rsidR="00DD0401" w:rsidRDefault="00DD0401" w:rsidP="00DD0401">
      <w:pPr>
        <w:numPr>
          <w:ilvl w:val="1"/>
          <w:numId w:val="1"/>
        </w:numPr>
      </w:pPr>
      <w:r w:rsidRPr="00DD0401">
        <w:t xml:space="preserve">Os arquivos são particionados por </w:t>
      </w:r>
      <w:r w:rsidRPr="00DD0401">
        <w:rPr>
          <w:b/>
          <w:bCs/>
        </w:rPr>
        <w:t>ano/mês/dia</w:t>
      </w:r>
      <w:r w:rsidRPr="00DD0401">
        <w:t xml:space="preserve"> para otimizar consultas no Data Lake.</w:t>
      </w:r>
    </w:p>
    <w:p w14:paraId="602D8067" w14:textId="0EF05C90" w:rsidR="00F35478" w:rsidRPr="00DD0401" w:rsidRDefault="00F35478" w:rsidP="00DD0401">
      <w:pPr>
        <w:numPr>
          <w:ilvl w:val="1"/>
          <w:numId w:val="1"/>
        </w:numPr>
      </w:pPr>
      <w:r w:rsidRPr="00F35478">
        <w:rPr>
          <w:noProof/>
        </w:rPr>
        <w:drawing>
          <wp:inline distT="0" distB="0" distL="0" distR="0" wp14:anchorId="50DC895F" wp14:editId="445B8E35">
            <wp:extent cx="5400040" cy="1654175"/>
            <wp:effectExtent l="0" t="0" r="0" b="3175"/>
            <wp:docPr id="53438126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266" name="Imagem 1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4724" w14:textId="77777777" w:rsidR="00DD0401" w:rsidRPr="00DD0401" w:rsidRDefault="00DD0401" w:rsidP="00DD0401">
      <w:r w:rsidRPr="00DD0401">
        <w:pict w14:anchorId="7698C57E">
          <v:rect id="_x0000_i1037" style="width:0;height:1.5pt" o:hralign="center" o:hrstd="t" o:hr="t" fillcolor="#a0a0a0" stroked="f"/>
        </w:pict>
      </w:r>
    </w:p>
    <w:p w14:paraId="2EC0008D" w14:textId="77777777" w:rsidR="00DD0401" w:rsidRPr="00DD0401" w:rsidRDefault="00DD0401" w:rsidP="00DD0401">
      <w:pPr>
        <w:rPr>
          <w:b/>
          <w:bCs/>
        </w:rPr>
      </w:pPr>
      <w:r w:rsidRPr="00DD0401">
        <w:rPr>
          <w:rFonts w:ascii="Segoe UI Emoji" w:hAnsi="Segoe UI Emoji" w:cs="Segoe UI Emoji"/>
          <w:b/>
          <w:bCs/>
        </w:rPr>
        <w:t>📌</w:t>
      </w:r>
      <w:r w:rsidRPr="00DD0401">
        <w:rPr>
          <w:b/>
          <w:bCs/>
        </w:rPr>
        <w:t xml:space="preserve"> Consulta SQL para o </w:t>
      </w:r>
      <w:proofErr w:type="spellStart"/>
      <w:r w:rsidRPr="00DD0401">
        <w:rPr>
          <w:b/>
          <w:bCs/>
        </w:rPr>
        <w:t>Amazon</w:t>
      </w:r>
      <w:proofErr w:type="spellEnd"/>
      <w:r w:rsidRPr="00DD0401">
        <w:rPr>
          <w:b/>
          <w:bCs/>
        </w:rPr>
        <w:t xml:space="preserve"> Athena</w:t>
      </w:r>
    </w:p>
    <w:p w14:paraId="16E1FE36" w14:textId="14D088D0" w:rsidR="00DD0401" w:rsidRDefault="00DD0401" w:rsidP="00DD0401">
      <w:r w:rsidRPr="00DD0401">
        <w:t xml:space="preserve">Esta query permite analisar as </w:t>
      </w:r>
      <w:r w:rsidRPr="00DD0401">
        <w:rPr>
          <w:b/>
          <w:bCs/>
        </w:rPr>
        <w:t>vendas totais por mês</w:t>
      </w:r>
      <w:r w:rsidRPr="00DD0401">
        <w:t xml:space="preserve"> usando </w:t>
      </w:r>
      <w:proofErr w:type="spellStart"/>
      <w:r w:rsidRPr="00DD0401">
        <w:rPr>
          <w:b/>
          <w:bCs/>
        </w:rPr>
        <w:t>Amazon</w:t>
      </w:r>
      <w:proofErr w:type="spellEnd"/>
      <w:r w:rsidRPr="00DD0401">
        <w:rPr>
          <w:b/>
          <w:bCs/>
        </w:rPr>
        <w:t xml:space="preserve"> Athena</w:t>
      </w:r>
      <w:r w:rsidRPr="00DD0401">
        <w:t xml:space="preserve"> sobre os dados no S3</w:t>
      </w:r>
      <w:r w:rsidR="00F35478">
        <w:t xml:space="preserve"> após a escrita do </w:t>
      </w:r>
      <w:proofErr w:type="spellStart"/>
      <w:r w:rsidR="00F35478">
        <w:t>DataFrame</w:t>
      </w:r>
      <w:proofErr w:type="spellEnd"/>
      <w:r w:rsidRPr="00DD0401">
        <w:t>:</w:t>
      </w:r>
    </w:p>
    <w:p w14:paraId="26511E0E" w14:textId="77777777" w:rsidR="00F35478" w:rsidRDefault="00F35478" w:rsidP="00F35478">
      <w:r>
        <w:t xml:space="preserve">SELECT </w:t>
      </w:r>
    </w:p>
    <w:p w14:paraId="10FACEAA" w14:textId="77777777" w:rsidR="00F35478" w:rsidRDefault="00F35478" w:rsidP="00F35478">
      <w:r>
        <w:t xml:space="preserve">    ano,</w:t>
      </w:r>
    </w:p>
    <w:p w14:paraId="00D6FF7E" w14:textId="77777777" w:rsidR="00F35478" w:rsidRDefault="00F35478" w:rsidP="00F35478">
      <w:r>
        <w:t xml:space="preserve">    </w:t>
      </w:r>
      <w:proofErr w:type="spellStart"/>
      <w:r>
        <w:t>mes</w:t>
      </w:r>
      <w:proofErr w:type="spellEnd"/>
      <w:r>
        <w:t>,</w:t>
      </w:r>
    </w:p>
    <w:p w14:paraId="53142CEF" w14:textId="77777777" w:rsidR="00F35478" w:rsidRDefault="00F35478" w:rsidP="00F35478">
      <w:r>
        <w:t xml:space="preserve">    </w:t>
      </w:r>
      <w:proofErr w:type="gramStart"/>
      <w:r>
        <w:t>SUM(</w:t>
      </w:r>
      <w:proofErr w:type="spellStart"/>
      <w:proofErr w:type="gramEnd"/>
      <w:r>
        <w:t>total_vendas</w:t>
      </w:r>
      <w:proofErr w:type="spellEnd"/>
      <w:r>
        <w:t xml:space="preserve">) AS </w:t>
      </w:r>
      <w:proofErr w:type="spellStart"/>
      <w:r>
        <w:t>total_vendas_mes</w:t>
      </w:r>
      <w:proofErr w:type="spellEnd"/>
    </w:p>
    <w:p w14:paraId="480CB473" w14:textId="77777777" w:rsidR="00F35478" w:rsidRDefault="00F35478" w:rsidP="00F35478">
      <w:r>
        <w:t>FROM vendas</w:t>
      </w:r>
    </w:p>
    <w:p w14:paraId="2A738D19" w14:textId="77777777" w:rsidR="00F35478" w:rsidRDefault="00F35478" w:rsidP="00F35478">
      <w:r>
        <w:t xml:space="preserve">GROUP BY ano, </w:t>
      </w:r>
      <w:proofErr w:type="spellStart"/>
      <w:r>
        <w:t>mes</w:t>
      </w:r>
      <w:proofErr w:type="spellEnd"/>
    </w:p>
    <w:p w14:paraId="4C0AC505" w14:textId="2DF8D272" w:rsidR="00F35478" w:rsidRPr="00DD0401" w:rsidRDefault="00F35478" w:rsidP="00F35478">
      <w:r>
        <w:t xml:space="preserve">ORDER BY ano, </w:t>
      </w:r>
      <w:proofErr w:type="spellStart"/>
      <w:r>
        <w:t>mes</w:t>
      </w:r>
      <w:proofErr w:type="spellEnd"/>
      <w:r>
        <w:t>;</w:t>
      </w:r>
    </w:p>
    <w:p w14:paraId="7B9FBBA7" w14:textId="77777777" w:rsidR="00DD0401" w:rsidRPr="00DD0401" w:rsidRDefault="00DD0401" w:rsidP="00DD0401">
      <w:pPr>
        <w:numPr>
          <w:ilvl w:val="0"/>
          <w:numId w:val="2"/>
        </w:numPr>
      </w:pPr>
      <w:r w:rsidRPr="00DD0401">
        <w:rPr>
          <w:b/>
          <w:bCs/>
        </w:rPr>
        <w:lastRenderedPageBreak/>
        <w:t>Explicação</w:t>
      </w:r>
      <w:r w:rsidRPr="00DD0401">
        <w:t>:</w:t>
      </w:r>
    </w:p>
    <w:p w14:paraId="39EEE9A8" w14:textId="77777777" w:rsidR="00DD0401" w:rsidRPr="00DD0401" w:rsidRDefault="00DD0401" w:rsidP="00DD0401">
      <w:pPr>
        <w:numPr>
          <w:ilvl w:val="1"/>
          <w:numId w:val="2"/>
        </w:numPr>
      </w:pPr>
      <w:r w:rsidRPr="00DD0401">
        <w:t xml:space="preserve">Agrupa as vendas por </w:t>
      </w:r>
      <w:r w:rsidRPr="00DD0401">
        <w:rPr>
          <w:b/>
          <w:bCs/>
        </w:rPr>
        <w:t>ano e mês</w:t>
      </w:r>
      <w:r w:rsidRPr="00DD0401">
        <w:t>.</w:t>
      </w:r>
    </w:p>
    <w:p w14:paraId="1D86B2C4" w14:textId="77777777" w:rsidR="00DD0401" w:rsidRPr="00DD0401" w:rsidRDefault="00DD0401" w:rsidP="00DD0401">
      <w:pPr>
        <w:numPr>
          <w:ilvl w:val="1"/>
          <w:numId w:val="2"/>
        </w:numPr>
      </w:pPr>
      <w:r w:rsidRPr="00DD0401">
        <w:t>Calcula a soma (</w:t>
      </w:r>
      <w:proofErr w:type="gramStart"/>
      <w:r w:rsidRPr="00DD0401">
        <w:t>SUM(</w:t>
      </w:r>
      <w:proofErr w:type="spellStart"/>
      <w:proofErr w:type="gramEnd"/>
      <w:r w:rsidRPr="00DD0401">
        <w:t>total_vendas</w:t>
      </w:r>
      <w:proofErr w:type="spellEnd"/>
      <w:r w:rsidRPr="00DD0401">
        <w:t>)) para obter o total mensal.</w:t>
      </w:r>
    </w:p>
    <w:p w14:paraId="5384CFC9" w14:textId="77777777" w:rsidR="00DD0401" w:rsidRDefault="00DD0401" w:rsidP="00DD0401">
      <w:pPr>
        <w:numPr>
          <w:ilvl w:val="1"/>
          <w:numId w:val="2"/>
        </w:numPr>
      </w:pPr>
      <w:r w:rsidRPr="00DD0401">
        <w:t>Ordena os resultados para análise temporal.</w:t>
      </w:r>
    </w:p>
    <w:p w14:paraId="44155275" w14:textId="3FEE518B" w:rsidR="00F35478" w:rsidRPr="00DD0401" w:rsidRDefault="00F35478" w:rsidP="00F35478">
      <w:r>
        <w:t>Este é um exemplo no SQL Server:</w:t>
      </w:r>
      <w:r>
        <w:br/>
      </w:r>
      <w:r w:rsidRPr="00F35478">
        <w:drawing>
          <wp:inline distT="0" distB="0" distL="0" distR="0" wp14:anchorId="34BB0E00" wp14:editId="7F8EF826">
            <wp:extent cx="5400040" cy="6634480"/>
            <wp:effectExtent l="0" t="0" r="0" b="0"/>
            <wp:docPr id="1095231520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1520" name="Imagem 1" descr="Tabel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FE8" w14:textId="77777777" w:rsidR="00DD0401" w:rsidRPr="00DD0401" w:rsidRDefault="00DD0401" w:rsidP="00DD0401">
      <w:r w:rsidRPr="00DD0401">
        <w:pict w14:anchorId="5DDD6C02">
          <v:rect id="_x0000_i1038" style="width:0;height:1.5pt" o:hralign="center" o:hrstd="t" o:hr="t" fillcolor="#a0a0a0" stroked="f"/>
        </w:pict>
      </w:r>
    </w:p>
    <w:p w14:paraId="6C4EA19C" w14:textId="77777777" w:rsidR="00DD0401" w:rsidRPr="00DD0401" w:rsidRDefault="00DD0401" w:rsidP="00DD0401">
      <w:pPr>
        <w:rPr>
          <w:b/>
          <w:bCs/>
        </w:rPr>
      </w:pPr>
      <w:r w:rsidRPr="00DD0401">
        <w:rPr>
          <w:rFonts w:ascii="Segoe UI Emoji" w:hAnsi="Segoe UI Emoji" w:cs="Segoe UI Emoji"/>
          <w:b/>
          <w:bCs/>
        </w:rPr>
        <w:t>📌</w:t>
      </w:r>
      <w:r w:rsidRPr="00DD0401">
        <w:rPr>
          <w:b/>
          <w:bCs/>
        </w:rPr>
        <w:t xml:space="preserve"> Esboço de Dashboard</w:t>
      </w:r>
    </w:p>
    <w:p w14:paraId="1F9ABEB5" w14:textId="77777777" w:rsidR="00DD0401" w:rsidRPr="00DD0401" w:rsidRDefault="00DD0401" w:rsidP="00DD0401">
      <w:r w:rsidRPr="00DD0401">
        <w:t xml:space="preserve">Um dashboard para análise de vendas poderia conter os seguintes </w:t>
      </w:r>
      <w:r w:rsidRPr="00DD0401">
        <w:rPr>
          <w:b/>
          <w:bCs/>
        </w:rPr>
        <w:t>KPIs e visualizações</w:t>
      </w:r>
      <w:r w:rsidRPr="00DD0401">
        <w:t>:</w:t>
      </w:r>
    </w:p>
    <w:p w14:paraId="0E92E1ED" w14:textId="77777777" w:rsidR="00DD0401" w:rsidRPr="00DD0401" w:rsidRDefault="00DD0401" w:rsidP="00DD0401">
      <w:pPr>
        <w:rPr>
          <w:b/>
          <w:bCs/>
        </w:rPr>
      </w:pPr>
      <w:r w:rsidRPr="00DD0401">
        <w:rPr>
          <w:rFonts w:ascii="Segoe UI Emoji" w:hAnsi="Segoe UI Emoji" w:cs="Segoe UI Emoji"/>
          <w:b/>
          <w:bCs/>
        </w:rPr>
        <w:lastRenderedPageBreak/>
        <w:t>📊</w:t>
      </w:r>
      <w:r w:rsidRPr="00DD0401">
        <w:rPr>
          <w:b/>
          <w:bCs/>
        </w:rPr>
        <w:t xml:space="preserve"> Principais Métricas</w:t>
      </w:r>
    </w:p>
    <w:p w14:paraId="33F1EF1B" w14:textId="77777777" w:rsidR="00DD0401" w:rsidRPr="00DD0401" w:rsidRDefault="00DD0401" w:rsidP="00DD0401">
      <w:pPr>
        <w:numPr>
          <w:ilvl w:val="0"/>
          <w:numId w:val="3"/>
        </w:numPr>
      </w:pPr>
      <w:r w:rsidRPr="00DD0401">
        <w:rPr>
          <w:b/>
          <w:bCs/>
        </w:rPr>
        <w:t>Total de vendas</w:t>
      </w:r>
      <w:r w:rsidRPr="00DD0401">
        <w:t>: Valor agregado do período selecionado.</w:t>
      </w:r>
    </w:p>
    <w:p w14:paraId="636EA683" w14:textId="77777777" w:rsidR="00DD0401" w:rsidRPr="00DD0401" w:rsidRDefault="00DD0401" w:rsidP="00DD0401">
      <w:pPr>
        <w:numPr>
          <w:ilvl w:val="0"/>
          <w:numId w:val="3"/>
        </w:numPr>
      </w:pPr>
      <w:r w:rsidRPr="00DD0401">
        <w:rPr>
          <w:b/>
          <w:bCs/>
        </w:rPr>
        <w:t>Quantidade de pedidos</w:t>
      </w:r>
      <w:r w:rsidRPr="00DD0401">
        <w:t>: Número de transações registradas.</w:t>
      </w:r>
    </w:p>
    <w:p w14:paraId="26F6E946" w14:textId="77777777" w:rsidR="00DD0401" w:rsidRPr="00DD0401" w:rsidRDefault="00DD0401" w:rsidP="00DD0401">
      <w:pPr>
        <w:numPr>
          <w:ilvl w:val="0"/>
          <w:numId w:val="3"/>
        </w:numPr>
      </w:pPr>
      <w:r w:rsidRPr="00DD0401">
        <w:rPr>
          <w:b/>
          <w:bCs/>
        </w:rPr>
        <w:t>Ticket médio</w:t>
      </w:r>
      <w:r w:rsidRPr="00DD0401">
        <w:t>: Total de vendas / Quantidade de pedidos.</w:t>
      </w:r>
    </w:p>
    <w:p w14:paraId="695FFBAB" w14:textId="77777777" w:rsidR="00DD0401" w:rsidRPr="00DD0401" w:rsidRDefault="00DD0401" w:rsidP="00DD0401">
      <w:pPr>
        <w:numPr>
          <w:ilvl w:val="0"/>
          <w:numId w:val="3"/>
        </w:numPr>
      </w:pPr>
      <w:r w:rsidRPr="00DD0401">
        <w:rPr>
          <w:b/>
          <w:bCs/>
        </w:rPr>
        <w:t>Top 5 produtos mais vendidos</w:t>
      </w:r>
      <w:r w:rsidRPr="00DD0401">
        <w:t>: Ranking dos produtos com maior faturamento.</w:t>
      </w:r>
    </w:p>
    <w:p w14:paraId="2246B5C6" w14:textId="77777777" w:rsidR="00DD0401" w:rsidRPr="00DD0401" w:rsidRDefault="00DD0401" w:rsidP="00DD0401">
      <w:pPr>
        <w:numPr>
          <w:ilvl w:val="0"/>
          <w:numId w:val="3"/>
        </w:numPr>
      </w:pPr>
      <w:r w:rsidRPr="00DD0401">
        <w:rPr>
          <w:b/>
          <w:bCs/>
        </w:rPr>
        <w:t>Distribuição geográfica</w:t>
      </w:r>
      <w:r w:rsidRPr="00DD0401">
        <w:t>: Mapa das vendas por região.</w:t>
      </w:r>
    </w:p>
    <w:p w14:paraId="0DB840ED" w14:textId="77777777" w:rsidR="00DD0401" w:rsidRPr="00DD0401" w:rsidRDefault="00DD0401" w:rsidP="00DD0401">
      <w:pPr>
        <w:rPr>
          <w:b/>
          <w:bCs/>
        </w:rPr>
      </w:pPr>
      <w:r w:rsidRPr="00DD0401">
        <w:rPr>
          <w:rFonts w:ascii="Segoe UI Emoji" w:hAnsi="Segoe UI Emoji" w:cs="Segoe UI Emoji"/>
          <w:b/>
          <w:bCs/>
        </w:rPr>
        <w:t>📈</w:t>
      </w:r>
      <w:r w:rsidRPr="00DD0401">
        <w:rPr>
          <w:b/>
          <w:bCs/>
        </w:rPr>
        <w:t xml:space="preserve"> Visualizações</w:t>
      </w:r>
    </w:p>
    <w:p w14:paraId="709F8F53" w14:textId="77777777" w:rsidR="00DD0401" w:rsidRPr="00DD0401" w:rsidRDefault="00DD0401" w:rsidP="00DD0401">
      <w:pPr>
        <w:numPr>
          <w:ilvl w:val="0"/>
          <w:numId w:val="4"/>
        </w:numPr>
      </w:pPr>
      <w:r w:rsidRPr="00DD0401">
        <w:rPr>
          <w:b/>
          <w:bCs/>
        </w:rPr>
        <w:t>Gráfico de linha</w:t>
      </w:r>
      <w:r w:rsidRPr="00DD0401">
        <w:t xml:space="preserve"> </w:t>
      </w:r>
      <w:r w:rsidRPr="00DD0401">
        <w:rPr>
          <w:rFonts w:ascii="Segoe UI Emoji" w:hAnsi="Segoe UI Emoji" w:cs="Segoe UI Emoji"/>
        </w:rPr>
        <w:t>📈</w:t>
      </w:r>
      <w:r w:rsidRPr="00DD0401">
        <w:t xml:space="preserve"> – Evolução das vendas ao longo do tempo (ano/mês).</w:t>
      </w:r>
    </w:p>
    <w:p w14:paraId="344A4B14" w14:textId="77777777" w:rsidR="00DD0401" w:rsidRPr="00DD0401" w:rsidRDefault="00DD0401" w:rsidP="00DD0401">
      <w:pPr>
        <w:numPr>
          <w:ilvl w:val="0"/>
          <w:numId w:val="4"/>
        </w:numPr>
      </w:pPr>
      <w:r w:rsidRPr="00DD0401">
        <w:rPr>
          <w:b/>
          <w:bCs/>
        </w:rPr>
        <w:t>Gráfico de barras</w:t>
      </w:r>
      <w:r w:rsidRPr="00DD0401">
        <w:t xml:space="preserve"> </w:t>
      </w:r>
      <w:r w:rsidRPr="00DD0401">
        <w:rPr>
          <w:rFonts w:ascii="Segoe UI Emoji" w:hAnsi="Segoe UI Emoji" w:cs="Segoe UI Emoji"/>
        </w:rPr>
        <w:t>📊</w:t>
      </w:r>
      <w:r w:rsidRPr="00DD0401">
        <w:t xml:space="preserve"> – Comparação de vendas por região.</w:t>
      </w:r>
    </w:p>
    <w:p w14:paraId="212F15B6" w14:textId="77777777" w:rsidR="00DD0401" w:rsidRPr="00DD0401" w:rsidRDefault="00DD0401" w:rsidP="00DD0401">
      <w:pPr>
        <w:numPr>
          <w:ilvl w:val="0"/>
          <w:numId w:val="4"/>
        </w:numPr>
      </w:pPr>
      <w:r w:rsidRPr="00DD0401">
        <w:rPr>
          <w:b/>
          <w:bCs/>
        </w:rPr>
        <w:t>Tabela dinâmica</w:t>
      </w:r>
      <w:r w:rsidRPr="00DD0401">
        <w:t xml:space="preserve"> </w:t>
      </w:r>
      <w:r w:rsidRPr="00DD0401">
        <w:rPr>
          <w:rFonts w:ascii="Segoe UI Emoji" w:hAnsi="Segoe UI Emoji" w:cs="Segoe UI Emoji"/>
        </w:rPr>
        <w:t>📋</w:t>
      </w:r>
      <w:r w:rsidRPr="00DD0401">
        <w:t xml:space="preserve"> – Filtros interativos para explorar dados detalhados por data, produto e vendedor.</w:t>
      </w:r>
    </w:p>
    <w:p w14:paraId="2660999F" w14:textId="77777777" w:rsidR="00DD0401" w:rsidRPr="00DD0401" w:rsidRDefault="00DD0401" w:rsidP="00DD0401">
      <w:r w:rsidRPr="00DD0401">
        <w:t xml:space="preserve">Ferramentas recomendadas: </w:t>
      </w:r>
      <w:r w:rsidRPr="00DD0401">
        <w:rPr>
          <w:b/>
          <w:bCs/>
        </w:rPr>
        <w:t xml:space="preserve">Power BI, </w:t>
      </w:r>
      <w:proofErr w:type="spellStart"/>
      <w:r w:rsidRPr="00DD0401">
        <w:rPr>
          <w:b/>
          <w:bCs/>
        </w:rPr>
        <w:t>Amazon</w:t>
      </w:r>
      <w:proofErr w:type="spellEnd"/>
      <w:r w:rsidRPr="00DD0401">
        <w:rPr>
          <w:b/>
          <w:bCs/>
        </w:rPr>
        <w:t xml:space="preserve"> </w:t>
      </w:r>
      <w:proofErr w:type="spellStart"/>
      <w:r w:rsidRPr="00DD0401">
        <w:rPr>
          <w:b/>
          <w:bCs/>
        </w:rPr>
        <w:t>QuickSight</w:t>
      </w:r>
      <w:proofErr w:type="spellEnd"/>
      <w:r w:rsidRPr="00DD0401">
        <w:rPr>
          <w:b/>
          <w:bCs/>
        </w:rPr>
        <w:t xml:space="preserve"> ou Tableau</w:t>
      </w:r>
      <w:r w:rsidRPr="00DD0401">
        <w:t>.</w:t>
      </w:r>
    </w:p>
    <w:p w14:paraId="27220184" w14:textId="77777777" w:rsidR="00BB4972" w:rsidRDefault="00BB4972"/>
    <w:sectPr w:rsidR="00BB4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53A"/>
    <w:multiLevelType w:val="multilevel"/>
    <w:tmpl w:val="56AA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46DB5"/>
    <w:multiLevelType w:val="multilevel"/>
    <w:tmpl w:val="273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76ECB"/>
    <w:multiLevelType w:val="multilevel"/>
    <w:tmpl w:val="3C8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72392"/>
    <w:multiLevelType w:val="multilevel"/>
    <w:tmpl w:val="BD92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250232">
    <w:abstractNumId w:val="3"/>
  </w:num>
  <w:num w:numId="2" w16cid:durableId="197475198">
    <w:abstractNumId w:val="1"/>
  </w:num>
  <w:num w:numId="3" w16cid:durableId="2091924516">
    <w:abstractNumId w:val="2"/>
  </w:num>
  <w:num w:numId="4" w16cid:durableId="191562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01"/>
    <w:rsid w:val="00BB4972"/>
    <w:rsid w:val="00BE1D4F"/>
    <w:rsid w:val="00C75D33"/>
    <w:rsid w:val="00DD0401"/>
    <w:rsid w:val="00F3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5D61"/>
  <w15:chartTrackingRefBased/>
  <w15:docId w15:val="{817B844D-364E-4DEC-9933-907BE4BF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0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0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0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0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0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04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0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04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0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0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04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04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04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4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0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Moura</dc:creator>
  <cp:keywords/>
  <dc:description/>
  <cp:lastModifiedBy>Milton Moura</cp:lastModifiedBy>
  <cp:revision>1</cp:revision>
  <dcterms:created xsi:type="dcterms:W3CDTF">2025-01-29T18:04:00Z</dcterms:created>
  <dcterms:modified xsi:type="dcterms:W3CDTF">2025-01-29T18:20:00Z</dcterms:modified>
</cp:coreProperties>
</file>