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00BFA4" w14:textId="6E02503B" w:rsidR="00894295" w:rsidRDefault="00057100" w:rsidP="00057100">
      <w:pPr>
        <w:pStyle w:val="Title"/>
        <w:rPr>
          <w:rFonts w:cstheme="majorHAnsi"/>
        </w:rPr>
      </w:pPr>
      <w:r w:rsidRPr="00B30888">
        <w:rPr>
          <w:rFonts w:cstheme="majorHAnsi"/>
          <w:noProof/>
          <w:sz w:val="52"/>
          <w:lang w:eastAsia="en-GB"/>
        </w:rPr>
        <w:drawing>
          <wp:anchor distT="0" distB="0" distL="114300" distR="114300" simplePos="0" relativeHeight="251656192" behindDoc="0" locked="0" layoutInCell="1" allowOverlap="1" wp14:anchorId="7A4FA0C6" wp14:editId="678EC973">
            <wp:simplePos x="0" y="0"/>
            <wp:positionH relativeFrom="margin">
              <wp:posOffset>5122693</wp:posOffset>
            </wp:positionH>
            <wp:positionV relativeFrom="paragraph">
              <wp:posOffset>-50800</wp:posOffset>
            </wp:positionV>
            <wp:extent cx="1519238" cy="355858"/>
            <wp:effectExtent l="0" t="0" r="5080" b="6350"/>
            <wp:wrapNone/>
            <wp:docPr id="1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nowitallninja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355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5D3">
        <w:rPr>
          <w:rFonts w:cstheme="majorHAnsi"/>
          <w:sz w:val="52"/>
        </w:rPr>
        <w:t>Benefits &amp; Limitations of Different Platforms</w:t>
      </w:r>
    </w:p>
    <w:p w14:paraId="4AB45788" w14:textId="72D980D8" w:rsidR="00460810" w:rsidRPr="006360CB" w:rsidRDefault="007265EA" w:rsidP="006360CB">
      <w:pPr>
        <w:pStyle w:val="Heading1"/>
      </w:pPr>
      <w:r w:rsidRPr="006360CB">
        <w:t>Task 1</w:t>
      </w:r>
    </w:p>
    <w:p w14:paraId="625CBE83" w14:textId="3DAD1BB2" w:rsidR="00AB6CD4" w:rsidRDefault="00AB6CD4" w:rsidP="007265EA">
      <w:r>
        <w:t xml:space="preserve">(a) </w:t>
      </w:r>
      <w:r w:rsidR="004215D3">
        <w:t>Below is an article from TechCrunch on the history of gaming. It discusses how games and game platforms have evolved.</w:t>
      </w:r>
    </w:p>
    <w:p w14:paraId="350C4937" w14:textId="61712FA8" w:rsidR="004215D3" w:rsidRDefault="004267D4" w:rsidP="007265EA">
      <w:hyperlink r:id="rId9" w:history="1">
        <w:r w:rsidR="004215D3" w:rsidRPr="00A45D25">
          <w:rPr>
            <w:rStyle w:val="Hyperlink"/>
          </w:rPr>
          <w:t>https://techcrunch.com/2015/10/31/the-history-of-gaming-an-evolving-community/</w:t>
        </w:r>
      </w:hyperlink>
    </w:p>
    <w:p w14:paraId="12BF24E0" w14:textId="549E5F25" w:rsidR="00811FCD" w:rsidRDefault="004215D3" w:rsidP="00811FCD">
      <w:r>
        <w:t>Summarise</w:t>
      </w:r>
      <w:r w:rsidR="00946A15">
        <w:t xml:space="preserve"> some of the key changes in the types of platforms that people use, including any factors that prevented certain platforms from growing, or helped them to grow in popularity.</w:t>
      </w:r>
    </w:p>
    <w:p w14:paraId="5AB4EAAD" w14:textId="60DC2E59" w:rsidR="00811FCD" w:rsidRDefault="00811FCD" w:rsidP="00811FCD">
      <w:r>
        <w:t xml:space="preserve">One factor that prevented the gaming industry to proceed in its success is that it was overproduced and there was too much supply for the smallest demand. </w:t>
      </w:r>
    </w:p>
    <w:p w14:paraId="747DA697" w14:textId="0DA51FBC" w:rsidR="00550F1B" w:rsidRPr="006360CB" w:rsidRDefault="00550F1B" w:rsidP="00550F1B">
      <w:pPr>
        <w:pStyle w:val="Heading1"/>
      </w:pPr>
      <w:r w:rsidRPr="006360CB">
        <w:t xml:space="preserve">Task </w:t>
      </w:r>
      <w:r w:rsidR="0030457F">
        <w:t>2</w:t>
      </w:r>
    </w:p>
    <w:p w14:paraId="7426448C" w14:textId="3FED2681" w:rsidR="00946A15" w:rsidRDefault="00946A15" w:rsidP="007265EA">
      <w:r>
        <w:t>Different platforms have different costs for developing and distributing video games. Research these costs and complete the table below.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946A15" w14:paraId="4FA54F9E" w14:textId="77777777" w:rsidTr="00946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14:paraId="4E341217" w14:textId="2F2C7055" w:rsidR="00946A15" w:rsidRDefault="00946A15" w:rsidP="00946A15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Platform</w:t>
            </w:r>
          </w:p>
        </w:tc>
        <w:tc>
          <w:tcPr>
            <w:tcW w:w="1667" w:type="pct"/>
            <w:vAlign w:val="center"/>
          </w:tcPr>
          <w:p w14:paraId="27FE1B3B" w14:textId="20F9B8DF" w:rsidR="00946A15" w:rsidRPr="00005F2E" w:rsidRDefault="00946A15" w:rsidP="00946A15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28"/>
              </w:rPr>
              <w:t>Development Costs</w:t>
            </w:r>
          </w:p>
        </w:tc>
        <w:tc>
          <w:tcPr>
            <w:tcW w:w="1667" w:type="pct"/>
            <w:vAlign w:val="center"/>
          </w:tcPr>
          <w:p w14:paraId="5A677FF9" w14:textId="1E925F67" w:rsidR="00946A15" w:rsidRPr="00550F1B" w:rsidRDefault="00946A15" w:rsidP="00946A15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Distribution Costs</w:t>
            </w:r>
          </w:p>
        </w:tc>
      </w:tr>
      <w:tr w:rsidR="00946A15" w14:paraId="34ACD45F" w14:textId="77777777" w:rsidTr="00946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14:paraId="02AE05F0" w14:textId="3183AB47" w:rsidR="00946A15" w:rsidRPr="00523CDB" w:rsidRDefault="00946A15" w:rsidP="00946A15">
            <w:pPr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PC</w:t>
            </w:r>
          </w:p>
        </w:tc>
        <w:tc>
          <w:tcPr>
            <w:tcW w:w="1667" w:type="pct"/>
            <w:vAlign w:val="center"/>
          </w:tcPr>
          <w:p w14:paraId="13EC4A46" w14:textId="42D3DC3F" w:rsidR="00946A15" w:rsidRPr="00523CDB" w:rsidRDefault="000D4687" w:rsidP="00946A1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$0-$500</w:t>
            </w:r>
          </w:p>
        </w:tc>
        <w:tc>
          <w:tcPr>
            <w:tcW w:w="1667" w:type="pct"/>
            <w:vAlign w:val="center"/>
          </w:tcPr>
          <w:p w14:paraId="6AEA2C27" w14:textId="3FC1F9DA" w:rsidR="00946A15" w:rsidRPr="00523CDB" w:rsidRDefault="000D4687" w:rsidP="00946A1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$100</w:t>
            </w:r>
          </w:p>
        </w:tc>
      </w:tr>
      <w:tr w:rsidR="00946A15" w14:paraId="500B0358" w14:textId="77777777" w:rsidTr="00946A15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14:paraId="03997981" w14:textId="5A546F2A" w:rsidR="00946A15" w:rsidRPr="00523CDB" w:rsidRDefault="00946A15" w:rsidP="00946A15">
            <w:pPr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Playstation 4</w:t>
            </w:r>
          </w:p>
        </w:tc>
        <w:tc>
          <w:tcPr>
            <w:tcW w:w="1667" w:type="pct"/>
            <w:vAlign w:val="center"/>
          </w:tcPr>
          <w:p w14:paraId="655C1242" w14:textId="19B3113F" w:rsidR="00946A15" w:rsidRPr="00523CDB" w:rsidRDefault="000D4687" w:rsidP="00946A1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$2500</w:t>
            </w:r>
          </w:p>
        </w:tc>
        <w:tc>
          <w:tcPr>
            <w:tcW w:w="1667" w:type="pct"/>
            <w:vAlign w:val="center"/>
          </w:tcPr>
          <w:p w14:paraId="18354E56" w14:textId="3528A972" w:rsidR="00946A15" w:rsidRPr="00523CDB" w:rsidRDefault="000D4687" w:rsidP="00946A1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</w:tr>
      <w:tr w:rsidR="00946A15" w14:paraId="665F107F" w14:textId="77777777" w:rsidTr="00946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14:paraId="50681B82" w14:textId="7EAFB7CE" w:rsidR="00946A15" w:rsidRPr="00523CDB" w:rsidRDefault="00946A15" w:rsidP="00946A15">
            <w:pPr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Nintendo Switch</w:t>
            </w:r>
          </w:p>
        </w:tc>
        <w:tc>
          <w:tcPr>
            <w:tcW w:w="1667" w:type="pct"/>
            <w:vAlign w:val="center"/>
          </w:tcPr>
          <w:p w14:paraId="44F4183A" w14:textId="4E31F3DF" w:rsidR="00946A15" w:rsidRPr="00523CDB" w:rsidRDefault="000D4687" w:rsidP="00946A1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$440</w:t>
            </w:r>
          </w:p>
        </w:tc>
        <w:tc>
          <w:tcPr>
            <w:tcW w:w="1667" w:type="pct"/>
            <w:vAlign w:val="center"/>
          </w:tcPr>
          <w:p w14:paraId="63524647" w14:textId="77777777" w:rsidR="00946A15" w:rsidRPr="00523CDB" w:rsidRDefault="00946A15" w:rsidP="00946A1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6A15" w14:paraId="53EA64E1" w14:textId="77777777" w:rsidTr="00946A15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14:paraId="7517C161" w14:textId="17EBBB22" w:rsidR="00946A15" w:rsidRDefault="00946A15" w:rsidP="00946A15">
            <w:pPr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Android</w:t>
            </w:r>
          </w:p>
        </w:tc>
        <w:tc>
          <w:tcPr>
            <w:tcW w:w="1667" w:type="pct"/>
            <w:vAlign w:val="center"/>
          </w:tcPr>
          <w:p w14:paraId="2B629C7A" w14:textId="686C04A8" w:rsidR="00946A15" w:rsidRPr="00523CDB" w:rsidRDefault="000D4687" w:rsidP="00946A1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$1,000-$30,000</w:t>
            </w:r>
          </w:p>
        </w:tc>
        <w:tc>
          <w:tcPr>
            <w:tcW w:w="1667" w:type="pct"/>
            <w:vAlign w:val="center"/>
          </w:tcPr>
          <w:p w14:paraId="0119C014" w14:textId="77777777" w:rsidR="00946A15" w:rsidRPr="00523CDB" w:rsidRDefault="00946A15" w:rsidP="00946A1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6A15" w14:paraId="695E3EE7" w14:textId="77777777" w:rsidTr="00946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14:paraId="1B8013D3" w14:textId="7C992A8D" w:rsidR="00946A15" w:rsidRDefault="00946A15" w:rsidP="00946A15">
            <w:pPr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iPhone</w:t>
            </w:r>
          </w:p>
        </w:tc>
        <w:tc>
          <w:tcPr>
            <w:tcW w:w="1667" w:type="pct"/>
            <w:vAlign w:val="center"/>
          </w:tcPr>
          <w:p w14:paraId="1B854C3D" w14:textId="49D47D44" w:rsidR="00946A15" w:rsidRPr="00523CDB" w:rsidRDefault="000D4687" w:rsidP="00946A1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$50,000-$100,000</w:t>
            </w:r>
          </w:p>
        </w:tc>
        <w:tc>
          <w:tcPr>
            <w:tcW w:w="1667" w:type="pct"/>
            <w:vAlign w:val="center"/>
          </w:tcPr>
          <w:p w14:paraId="63CA77AE" w14:textId="77777777" w:rsidR="00946A15" w:rsidRPr="00523CDB" w:rsidRDefault="00946A15" w:rsidP="00946A1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2372" w14:paraId="76F63F8E" w14:textId="77777777" w:rsidTr="00946A15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14:paraId="71FCBFFB" w14:textId="01BF9012" w:rsidR="00BD2372" w:rsidRDefault="00BD2372" w:rsidP="00946A15">
            <w:pPr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Web</w:t>
            </w:r>
          </w:p>
        </w:tc>
        <w:tc>
          <w:tcPr>
            <w:tcW w:w="1667" w:type="pct"/>
            <w:vAlign w:val="center"/>
          </w:tcPr>
          <w:p w14:paraId="085E0329" w14:textId="5891919E" w:rsidR="00BD2372" w:rsidRPr="00523CDB" w:rsidRDefault="00417D61" w:rsidP="00946A1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$50-$80p/hr</w:t>
            </w:r>
          </w:p>
        </w:tc>
        <w:tc>
          <w:tcPr>
            <w:tcW w:w="1667" w:type="pct"/>
            <w:vAlign w:val="center"/>
          </w:tcPr>
          <w:p w14:paraId="19AC02DB" w14:textId="77777777" w:rsidR="00BD2372" w:rsidRPr="00523CDB" w:rsidRDefault="00BD2372" w:rsidP="00946A1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EF55D3" w14:textId="419A107E" w:rsidR="00ED351C" w:rsidRDefault="00ED351C" w:rsidP="007265EA">
      <w:pPr>
        <w:rPr>
          <w:rFonts w:cstheme="minorHAnsi"/>
        </w:rPr>
      </w:pPr>
    </w:p>
    <w:p w14:paraId="4E7796A0" w14:textId="77777777" w:rsidR="00ED351C" w:rsidRDefault="00ED351C">
      <w:pPr>
        <w:spacing w:after="160"/>
        <w:rPr>
          <w:rFonts w:cstheme="minorHAnsi"/>
        </w:rPr>
      </w:pPr>
      <w:r>
        <w:rPr>
          <w:rFonts w:cstheme="minorHAnsi"/>
        </w:rPr>
        <w:br w:type="page"/>
      </w:r>
    </w:p>
    <w:p w14:paraId="250B67CE" w14:textId="77777777" w:rsidR="00946A15" w:rsidRDefault="00946A15" w:rsidP="007265EA">
      <w:pPr>
        <w:rPr>
          <w:rFonts w:cstheme="minorHAnsi"/>
        </w:rPr>
      </w:pPr>
    </w:p>
    <w:p w14:paraId="45179EA6" w14:textId="21A612D8" w:rsidR="00946A15" w:rsidRPr="006360CB" w:rsidRDefault="00946A15" w:rsidP="00946A15">
      <w:pPr>
        <w:pStyle w:val="Heading1"/>
      </w:pPr>
      <w:r w:rsidRPr="006360CB">
        <w:lastRenderedPageBreak/>
        <w:t xml:space="preserve">Task </w:t>
      </w:r>
      <w:r w:rsidR="00ED351C">
        <w:t>3</w:t>
      </w:r>
    </w:p>
    <w:p w14:paraId="362E0F5C" w14:textId="77777777" w:rsidR="00946A15" w:rsidRDefault="00946A15" w:rsidP="00946A15">
      <w:r>
        <w:t>The following Wikipedia article covers the history of video games.</w:t>
      </w:r>
    </w:p>
    <w:p w14:paraId="20101A16" w14:textId="77777777" w:rsidR="00946A15" w:rsidRDefault="004267D4" w:rsidP="00946A15">
      <w:pPr>
        <w:rPr>
          <w:rFonts w:cstheme="minorHAnsi"/>
        </w:rPr>
      </w:pPr>
      <w:hyperlink r:id="rId10" w:history="1">
        <w:r w:rsidR="00946A15" w:rsidRPr="00A45D25">
          <w:rPr>
            <w:rStyle w:val="Hyperlink"/>
            <w:rFonts w:cstheme="minorHAnsi"/>
          </w:rPr>
          <w:t>https://en.wikipedia.org/wiki/History_of_video_games</w:t>
        </w:r>
      </w:hyperlink>
    </w:p>
    <w:p w14:paraId="24C5736B" w14:textId="3FBB85F8" w:rsidR="00946A15" w:rsidRDefault="00946A15" w:rsidP="00946A15">
      <w:pPr>
        <w:rPr>
          <w:rFonts w:cstheme="minorHAnsi"/>
        </w:rPr>
      </w:pPr>
      <w:r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C0302D" wp14:editId="1F260767">
                <wp:simplePos x="0" y="0"/>
                <wp:positionH relativeFrom="column">
                  <wp:posOffset>19050</wp:posOffset>
                </wp:positionH>
                <wp:positionV relativeFrom="paragraph">
                  <wp:posOffset>507365</wp:posOffset>
                </wp:positionV>
                <wp:extent cx="6584950" cy="8128000"/>
                <wp:effectExtent l="0" t="0" r="254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0" cy="812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B99FE" w14:textId="77777777" w:rsidR="00946A15" w:rsidRDefault="00946A15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C030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39.95pt;width:518.5pt;height:64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" fillcolor="white [3201]" strokeweight=".5pt">
                <v:textbox>
                  <w:txbxContent>
                    <w:p w14:paraId="77BB99FE" w14:textId="77777777" w:rsidR="00946A15" w:rsidRDefault="00946A15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</w:rPr>
        <w:t>Using this article, create a graphical timeline of the history of gaming platforms using your preferred graphics editing package. Include the timeline below:</w:t>
      </w:r>
    </w:p>
    <w:p w14:paraId="1960179C" w14:textId="71BDBC1F" w:rsidR="00946A15" w:rsidRDefault="00BC63DD" w:rsidP="004846A0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798141C" wp14:editId="71758BE1">
                <wp:simplePos x="0" y="0"/>
                <wp:positionH relativeFrom="column">
                  <wp:posOffset>75565</wp:posOffset>
                </wp:positionH>
                <wp:positionV relativeFrom="paragraph">
                  <wp:posOffset>1126490</wp:posOffset>
                </wp:positionV>
                <wp:extent cx="2606675" cy="600075"/>
                <wp:effectExtent l="0" t="0" r="2222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E7C38" w14:textId="77777777" w:rsidR="00ED351C" w:rsidRDefault="00ED351C" w:rsidP="00ED351C">
                            <w:pPr>
                              <w:pStyle w:val="Heading3"/>
                              <w:shd w:val="clear" w:color="auto" w:fill="FFFFFF"/>
                              <w:spacing w:before="72"/>
                              <w:rPr>
                                <w:rFonts w:ascii="Arial" w:hAnsi="Arial" w:cs="Arial"/>
                                <w:color w:val="000000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Style w:val="mw-headline"/>
                                <w:rFonts w:ascii="Arial" w:hAnsi="Arial" w:cs="Arial"/>
                                <w:color w:val="000000"/>
                                <w:sz w:val="29"/>
                                <w:szCs w:val="29"/>
                              </w:rPr>
                              <w:t>Golden age of arcade video games (1978–1982)</w:t>
                            </w:r>
                          </w:p>
                          <w:p w14:paraId="032091A5" w14:textId="77777777" w:rsidR="00ED351C" w:rsidRDefault="00ED351C" w:rsidP="00ED35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8141C" id="_x0000_s1027" type="#_x0000_t202" style="position:absolute;margin-left:5.95pt;margin-top:88.7pt;width:205.25pt;height:47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">
                <v:textbox>
                  <w:txbxContent>
                    <w:p w14:paraId="1D3E7C38" w14:textId="77777777" w:rsidR="00ED351C" w:rsidRDefault="00ED351C" w:rsidP="00ED351C">
                      <w:pPr>
                        <w:pStyle w:val="Heading3"/>
                        <w:shd w:val="clear" w:color="auto" w:fill="FFFFFF"/>
                        <w:spacing w:before="72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  <w:r>
                        <w:rPr>
                          <w:rStyle w:val="mw-headline"/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  <w:t>Golden age of arcade video games (1978–1982)</w:t>
                      </w:r>
                    </w:p>
                    <w:p w14:paraId="032091A5" w14:textId="77777777" w:rsidR="00ED351C" w:rsidRDefault="00ED351C" w:rsidP="00ED351C"/>
                  </w:txbxContent>
                </v:textbox>
                <w10:wrap type="square"/>
              </v:shape>
            </w:pict>
          </mc:Fallback>
        </mc:AlternateContent>
      </w:r>
      <w:r w:rsidR="00ED351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6BB99BC" wp14:editId="08069482">
                <wp:simplePos x="0" y="0"/>
                <wp:positionH relativeFrom="column">
                  <wp:posOffset>3045460</wp:posOffset>
                </wp:positionH>
                <wp:positionV relativeFrom="paragraph">
                  <wp:posOffset>1454785</wp:posOffset>
                </wp:positionV>
                <wp:extent cx="2647950" cy="59055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E2D02" w14:textId="77777777" w:rsidR="00ED351C" w:rsidRDefault="00ED351C" w:rsidP="00ED351C">
                            <w:pPr>
                              <w:pStyle w:val="Heading3"/>
                              <w:shd w:val="clear" w:color="auto" w:fill="FFFFFF"/>
                              <w:spacing w:before="72"/>
                              <w:rPr>
                                <w:rFonts w:ascii="Arial" w:hAnsi="Arial" w:cs="Arial"/>
                                <w:color w:val="000000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Style w:val="mw-headline"/>
                                <w:rFonts w:ascii="Arial" w:hAnsi="Arial" w:cs="Arial"/>
                                <w:color w:val="000000"/>
                                <w:sz w:val="29"/>
                                <w:szCs w:val="29"/>
                              </w:rPr>
                              <w:t>Early home computer games (1976–1982)</w:t>
                            </w:r>
                          </w:p>
                          <w:p w14:paraId="6808F86C" w14:textId="77777777" w:rsidR="00ED351C" w:rsidRDefault="00ED351C" w:rsidP="00ED35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B99BC" id="_x0000_s1028" type="#_x0000_t202" style="position:absolute;margin-left:239.8pt;margin-top:114.55pt;width:208.5pt;height:46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">
                <v:textbox>
                  <w:txbxContent>
                    <w:p w14:paraId="3A4E2D02" w14:textId="77777777" w:rsidR="00ED351C" w:rsidRDefault="00ED351C" w:rsidP="00ED351C">
                      <w:pPr>
                        <w:pStyle w:val="Heading3"/>
                        <w:shd w:val="clear" w:color="auto" w:fill="FFFFFF"/>
                        <w:spacing w:before="72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  <w:r>
                        <w:rPr>
                          <w:rStyle w:val="mw-headline"/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  <w:t>Early home computer games (1976–1982)</w:t>
                      </w:r>
                    </w:p>
                    <w:p w14:paraId="6808F86C" w14:textId="77777777" w:rsidR="00ED351C" w:rsidRDefault="00ED351C" w:rsidP="00ED351C"/>
                  </w:txbxContent>
                </v:textbox>
                <w10:wrap type="square"/>
              </v:shape>
            </w:pict>
          </mc:Fallback>
        </mc:AlternateContent>
      </w:r>
      <w:r w:rsidR="00ED351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38D96E3" wp14:editId="6A425783">
                <wp:simplePos x="0" y="0"/>
                <wp:positionH relativeFrom="column">
                  <wp:posOffset>3048000</wp:posOffset>
                </wp:positionH>
                <wp:positionV relativeFrom="paragraph">
                  <wp:posOffset>850265</wp:posOffset>
                </wp:positionV>
                <wp:extent cx="2647950" cy="59055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AD1E1" w14:textId="77777777" w:rsidR="00ED351C" w:rsidRDefault="00ED351C" w:rsidP="00ED351C">
                            <w:pPr>
                              <w:pStyle w:val="Heading3"/>
                              <w:shd w:val="clear" w:color="auto" w:fill="FFFFFF"/>
                              <w:spacing w:before="72"/>
                              <w:rPr>
                                <w:rFonts w:ascii="Arial" w:hAnsi="Arial" w:cs="Arial"/>
                                <w:color w:val="000000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Style w:val="mw-headline"/>
                                <w:rFonts w:ascii="Arial" w:hAnsi="Arial" w:cs="Arial"/>
                                <w:color w:val="000000"/>
                                <w:sz w:val="29"/>
                                <w:szCs w:val="29"/>
                              </w:rPr>
                              <w:t>Second generation consoles (1976–1982)</w:t>
                            </w:r>
                          </w:p>
                          <w:p w14:paraId="3CA66EA8" w14:textId="77777777" w:rsidR="00ED351C" w:rsidRDefault="00ED351C" w:rsidP="00ED35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D96E3" id="_x0000_s1029" type="#_x0000_t202" style="position:absolute;margin-left:240pt;margin-top:66.95pt;width:208.5pt;height:46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">
                <v:textbox>
                  <w:txbxContent>
                    <w:p w14:paraId="164AD1E1" w14:textId="77777777" w:rsidR="00ED351C" w:rsidRDefault="00ED351C" w:rsidP="00ED351C">
                      <w:pPr>
                        <w:pStyle w:val="Heading3"/>
                        <w:shd w:val="clear" w:color="auto" w:fill="FFFFFF"/>
                        <w:spacing w:before="72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  <w:r>
                        <w:rPr>
                          <w:rStyle w:val="mw-headline"/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  <w:t>Second generation consoles (1976–1982)</w:t>
                      </w:r>
                    </w:p>
                    <w:p w14:paraId="3CA66EA8" w14:textId="77777777" w:rsidR="00ED351C" w:rsidRDefault="00ED351C" w:rsidP="00ED351C"/>
                  </w:txbxContent>
                </v:textbox>
                <w10:wrap type="square"/>
              </v:shape>
            </w:pict>
          </mc:Fallback>
        </mc:AlternateContent>
      </w:r>
      <w:r w:rsidR="00ED351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03426D" wp14:editId="3D9C4F0F">
                <wp:simplePos x="0" y="0"/>
                <wp:positionH relativeFrom="column">
                  <wp:posOffset>3038475</wp:posOffset>
                </wp:positionH>
                <wp:positionV relativeFrom="paragraph">
                  <wp:posOffset>2540</wp:posOffset>
                </wp:positionV>
                <wp:extent cx="2647950" cy="85725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CD2C6" w14:textId="77777777" w:rsidR="00ED351C" w:rsidRDefault="00ED351C" w:rsidP="00ED351C">
                            <w:pPr>
                              <w:pStyle w:val="Heading3"/>
                              <w:shd w:val="clear" w:color="auto" w:fill="FFFFFF"/>
                              <w:spacing w:before="72"/>
                              <w:rPr>
                                <w:rFonts w:ascii="Arial" w:hAnsi="Arial" w:cs="Arial"/>
                                <w:color w:val="000000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Style w:val="mw-headline"/>
                                <w:rFonts w:ascii="Arial" w:hAnsi="Arial" w:cs="Arial"/>
                                <w:color w:val="000000"/>
                                <w:sz w:val="29"/>
                                <w:szCs w:val="29"/>
                              </w:rPr>
                              <w:t>First generation of home consoles and the </w:t>
                            </w:r>
                            <w:r>
                              <w:rPr>
                                <w:rStyle w:val="mw-headline"/>
                                <w:rFonts w:ascii="Arial" w:hAnsi="Arial" w:cs="Arial"/>
                                <w:i/>
                                <w:iCs/>
                                <w:color w:val="000000"/>
                                <w:sz w:val="29"/>
                                <w:szCs w:val="29"/>
                              </w:rPr>
                              <w:t>Pong</w:t>
                            </w:r>
                            <w:r>
                              <w:rPr>
                                <w:rStyle w:val="mw-headline"/>
                                <w:rFonts w:ascii="Arial" w:hAnsi="Arial" w:cs="Arial"/>
                                <w:color w:val="000000"/>
                                <w:sz w:val="29"/>
                                <w:szCs w:val="29"/>
                              </w:rPr>
                              <w:t> clones (1972–1978)</w:t>
                            </w:r>
                          </w:p>
                          <w:p w14:paraId="4DF0C976" w14:textId="77777777" w:rsidR="00ED351C" w:rsidRDefault="00ED351C" w:rsidP="00ED35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3426D" id="_x0000_s1030" type="#_x0000_t202" style="position:absolute;margin-left:239.25pt;margin-top:.2pt;width:208.5pt;height:6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">
                <v:textbox>
                  <w:txbxContent>
                    <w:p w14:paraId="398CD2C6" w14:textId="77777777" w:rsidR="00ED351C" w:rsidRDefault="00ED351C" w:rsidP="00ED351C">
                      <w:pPr>
                        <w:pStyle w:val="Heading3"/>
                        <w:shd w:val="clear" w:color="auto" w:fill="FFFFFF"/>
                        <w:spacing w:before="72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  <w:r>
                        <w:rPr>
                          <w:rStyle w:val="mw-headline"/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  <w:t>First generation of home consoles and the </w:t>
                      </w:r>
                      <w:r>
                        <w:rPr>
                          <w:rStyle w:val="mw-headline"/>
                          <w:rFonts w:ascii="Arial" w:hAnsi="Arial" w:cs="Arial"/>
                          <w:i/>
                          <w:iCs/>
                          <w:color w:val="000000"/>
                          <w:sz w:val="29"/>
                          <w:szCs w:val="29"/>
                        </w:rPr>
                        <w:t>Pong</w:t>
                      </w:r>
                      <w:r>
                        <w:rPr>
                          <w:rStyle w:val="mw-headline"/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  <w:t> clones (1972–1978)</w:t>
                      </w:r>
                    </w:p>
                    <w:p w14:paraId="4DF0C976" w14:textId="77777777" w:rsidR="00ED351C" w:rsidRDefault="00ED351C" w:rsidP="00ED351C"/>
                  </w:txbxContent>
                </v:textbox>
                <w10:wrap type="square"/>
              </v:shape>
            </w:pict>
          </mc:Fallback>
        </mc:AlternateContent>
      </w:r>
      <w:r w:rsidR="00ED351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A941269" wp14:editId="07A3AFCF">
                <wp:simplePos x="0" y="0"/>
                <wp:positionH relativeFrom="column">
                  <wp:posOffset>75565</wp:posOffset>
                </wp:positionH>
                <wp:positionV relativeFrom="paragraph">
                  <wp:posOffset>578485</wp:posOffset>
                </wp:positionV>
                <wp:extent cx="2606675" cy="552450"/>
                <wp:effectExtent l="0" t="0" r="2222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49907" w14:textId="77777777" w:rsidR="00ED351C" w:rsidRDefault="00ED351C" w:rsidP="00ED351C">
                            <w:pPr>
                              <w:pStyle w:val="Heading3"/>
                              <w:shd w:val="clear" w:color="auto" w:fill="FFFFFF"/>
                              <w:spacing w:before="72"/>
                              <w:rPr>
                                <w:rFonts w:ascii="Arial" w:hAnsi="Arial" w:cs="Arial"/>
                                <w:color w:val="000000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Style w:val="mw-headline"/>
                                <w:rFonts w:ascii="Arial" w:hAnsi="Arial" w:cs="Arial"/>
                                <w:color w:val="000000"/>
                                <w:sz w:val="29"/>
                                <w:szCs w:val="29"/>
                              </w:rPr>
                              <w:t>Early arcade video games (1972–1978)</w:t>
                            </w:r>
                          </w:p>
                          <w:p w14:paraId="7B1F4B46" w14:textId="77777777" w:rsidR="00ED351C" w:rsidRDefault="00ED351C" w:rsidP="00ED35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41269" id="_x0000_s1031" type="#_x0000_t202" style="position:absolute;margin-left:5.95pt;margin-top:45.55pt;width:205.25pt;height:4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">
                <v:textbox>
                  <w:txbxContent>
                    <w:p w14:paraId="13749907" w14:textId="77777777" w:rsidR="00ED351C" w:rsidRDefault="00ED351C" w:rsidP="00ED351C">
                      <w:pPr>
                        <w:pStyle w:val="Heading3"/>
                        <w:shd w:val="clear" w:color="auto" w:fill="FFFFFF"/>
                        <w:spacing w:before="72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  <w:r>
                        <w:rPr>
                          <w:rStyle w:val="mw-headline"/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  <w:t>Early arcade video games (1972–1978)</w:t>
                      </w:r>
                    </w:p>
                    <w:p w14:paraId="7B1F4B46" w14:textId="77777777" w:rsidR="00ED351C" w:rsidRDefault="00ED351C" w:rsidP="00ED351C"/>
                  </w:txbxContent>
                </v:textbox>
                <w10:wrap type="square"/>
              </v:shape>
            </w:pict>
          </mc:Fallback>
        </mc:AlternateContent>
      </w:r>
      <w:r w:rsidR="00ED351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3838322" wp14:editId="78206D73">
                <wp:simplePos x="0" y="0"/>
                <wp:positionH relativeFrom="column">
                  <wp:posOffset>75565</wp:posOffset>
                </wp:positionH>
                <wp:positionV relativeFrom="paragraph">
                  <wp:posOffset>12065</wp:posOffset>
                </wp:positionV>
                <wp:extent cx="2606675" cy="552450"/>
                <wp:effectExtent l="0" t="0" r="2222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35C02" w14:textId="77777777" w:rsidR="00ED351C" w:rsidRDefault="00ED351C" w:rsidP="00ED351C">
                            <w:pPr>
                              <w:pStyle w:val="Heading3"/>
                              <w:shd w:val="clear" w:color="auto" w:fill="FFFFFF"/>
                              <w:spacing w:before="72"/>
                              <w:rPr>
                                <w:rFonts w:ascii="Arial" w:hAnsi="Arial" w:cs="Arial"/>
                                <w:color w:val="000000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Style w:val="mw-headline"/>
                                <w:rFonts w:ascii="Arial" w:hAnsi="Arial" w:cs="Arial"/>
                                <w:color w:val="000000"/>
                                <w:sz w:val="29"/>
                                <w:szCs w:val="29"/>
                              </w:rPr>
                              <w:t>Mainframe computer games (1971–1979)</w:t>
                            </w:r>
                          </w:p>
                          <w:p w14:paraId="266B9626" w14:textId="7C1317E9" w:rsidR="00ED351C" w:rsidRDefault="00ED35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38322" id="_x0000_s1032" type="#_x0000_t202" style="position:absolute;margin-left:5.95pt;margin-top:.95pt;width:205.25pt;height:4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">
                <v:textbox>
                  <w:txbxContent>
                    <w:p w14:paraId="4C435C02" w14:textId="77777777" w:rsidR="00ED351C" w:rsidRDefault="00ED351C" w:rsidP="00ED351C">
                      <w:pPr>
                        <w:pStyle w:val="Heading3"/>
                        <w:shd w:val="clear" w:color="auto" w:fill="FFFFFF"/>
                        <w:spacing w:before="72"/>
                        <w:rPr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</w:pPr>
                      <w:r>
                        <w:rPr>
                          <w:rStyle w:val="mw-headline"/>
                          <w:rFonts w:ascii="Arial" w:hAnsi="Arial" w:cs="Arial"/>
                          <w:color w:val="000000"/>
                          <w:sz w:val="29"/>
                          <w:szCs w:val="29"/>
                        </w:rPr>
                        <w:t>Mainframe computer games (1971–1979)</w:t>
                      </w:r>
                    </w:p>
                    <w:p w14:paraId="266B9626" w14:textId="7C1317E9" w:rsidR="00ED351C" w:rsidRDefault="00ED351C"/>
                  </w:txbxContent>
                </v:textbox>
                <w10:wrap type="square"/>
              </v:shape>
            </w:pict>
          </mc:Fallback>
        </mc:AlternateContent>
      </w:r>
      <w:r w:rsidR="00ED35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CEAB7A" wp14:editId="2EF2FE72">
                <wp:simplePos x="0" y="0"/>
                <wp:positionH relativeFrom="column">
                  <wp:posOffset>2933700</wp:posOffset>
                </wp:positionH>
                <wp:positionV relativeFrom="paragraph">
                  <wp:posOffset>154940</wp:posOffset>
                </wp:positionV>
                <wp:extent cx="47625" cy="70294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7029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8E916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12.2pt" to="234.75pt,5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sectPr w:rsidR="00946A15" w:rsidSect="000571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1E4C41" w14:textId="77777777" w:rsidR="001C1B4B" w:rsidRDefault="001C1B4B" w:rsidP="00057100">
      <w:pPr>
        <w:spacing w:after="0" w:line="240" w:lineRule="auto"/>
      </w:pPr>
      <w:r>
        <w:separator/>
      </w:r>
    </w:p>
  </w:endnote>
  <w:endnote w:type="continuationSeparator" w:id="0">
    <w:p w14:paraId="4A1FB155" w14:textId="77777777" w:rsidR="001C1B4B" w:rsidRDefault="001C1B4B" w:rsidP="00057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98536E" w14:textId="77777777" w:rsidR="001C1B4B" w:rsidRDefault="001C1B4B" w:rsidP="00057100">
      <w:pPr>
        <w:spacing w:after="0" w:line="240" w:lineRule="auto"/>
      </w:pPr>
      <w:r>
        <w:separator/>
      </w:r>
    </w:p>
  </w:footnote>
  <w:footnote w:type="continuationSeparator" w:id="0">
    <w:p w14:paraId="4340D973" w14:textId="77777777" w:rsidR="001C1B4B" w:rsidRDefault="001C1B4B" w:rsidP="000571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1NzEyMjYzNDC3NDJR0lEKTi0uzszPAykwqwUADkkucywAAAA="/>
  </w:docVars>
  <w:rsids>
    <w:rsidRoot w:val="00057100"/>
    <w:rsid w:val="00044410"/>
    <w:rsid w:val="00057100"/>
    <w:rsid w:val="000A433C"/>
    <w:rsid w:val="000D4687"/>
    <w:rsid w:val="000F6438"/>
    <w:rsid w:val="00112D89"/>
    <w:rsid w:val="00154403"/>
    <w:rsid w:val="00160BF5"/>
    <w:rsid w:val="001814E5"/>
    <w:rsid w:val="001C1B4B"/>
    <w:rsid w:val="001D038D"/>
    <w:rsid w:val="002238F4"/>
    <w:rsid w:val="002529D5"/>
    <w:rsid w:val="0030457F"/>
    <w:rsid w:val="003453C8"/>
    <w:rsid w:val="00373FE1"/>
    <w:rsid w:val="003C3B8F"/>
    <w:rsid w:val="003C5446"/>
    <w:rsid w:val="00406EC0"/>
    <w:rsid w:val="00417D61"/>
    <w:rsid w:val="004215D3"/>
    <w:rsid w:val="004267D4"/>
    <w:rsid w:val="00460810"/>
    <w:rsid w:val="004846A0"/>
    <w:rsid w:val="004B0DE0"/>
    <w:rsid w:val="004E513A"/>
    <w:rsid w:val="00523CDB"/>
    <w:rsid w:val="00550F1B"/>
    <w:rsid w:val="005815B4"/>
    <w:rsid w:val="006360CB"/>
    <w:rsid w:val="007265EA"/>
    <w:rsid w:val="00752CC4"/>
    <w:rsid w:val="00777A4A"/>
    <w:rsid w:val="007B1EA4"/>
    <w:rsid w:val="007E2A70"/>
    <w:rsid w:val="00811FCD"/>
    <w:rsid w:val="008838F4"/>
    <w:rsid w:val="00894295"/>
    <w:rsid w:val="008C57BA"/>
    <w:rsid w:val="0092353D"/>
    <w:rsid w:val="009328A3"/>
    <w:rsid w:val="00946A15"/>
    <w:rsid w:val="009572C6"/>
    <w:rsid w:val="00984A86"/>
    <w:rsid w:val="009A2F52"/>
    <w:rsid w:val="00A54057"/>
    <w:rsid w:val="00A73BB2"/>
    <w:rsid w:val="00AB56D5"/>
    <w:rsid w:val="00AB6CD4"/>
    <w:rsid w:val="00AC3CCA"/>
    <w:rsid w:val="00AE2D9E"/>
    <w:rsid w:val="00B01A4F"/>
    <w:rsid w:val="00B30888"/>
    <w:rsid w:val="00B77194"/>
    <w:rsid w:val="00BC63DD"/>
    <w:rsid w:val="00BD2372"/>
    <w:rsid w:val="00C22375"/>
    <w:rsid w:val="00CA6FE3"/>
    <w:rsid w:val="00CB3DB9"/>
    <w:rsid w:val="00D51343"/>
    <w:rsid w:val="00DA2029"/>
    <w:rsid w:val="00E112CD"/>
    <w:rsid w:val="00E43D96"/>
    <w:rsid w:val="00E56C31"/>
    <w:rsid w:val="00EB2836"/>
    <w:rsid w:val="00EC249B"/>
    <w:rsid w:val="00ED351C"/>
    <w:rsid w:val="00EF263F"/>
    <w:rsid w:val="00FD1CC2"/>
    <w:rsid w:val="00FE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361398B8"/>
  <w15:chartTrackingRefBased/>
  <w15:docId w15:val="{96193474-AE69-4D7C-AD9C-41E18A6B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0CB"/>
    <w:pPr>
      <w:spacing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60C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1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5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7100"/>
    <w:pPr>
      <w:pBdr>
        <w:bottom w:val="single" w:sz="18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100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60CB"/>
    <w:rPr>
      <w:rFonts w:asciiTheme="majorHAnsi" w:eastAsiaTheme="majorEastAsia" w:hAnsiTheme="majorHAnsi" w:cstheme="majorBidi"/>
      <w:b/>
      <w:color w:val="44546A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71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57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100"/>
  </w:style>
  <w:style w:type="paragraph" w:styleId="Footer">
    <w:name w:val="footer"/>
    <w:basedOn w:val="Normal"/>
    <w:link w:val="FooterChar"/>
    <w:uiPriority w:val="99"/>
    <w:unhideWhenUsed/>
    <w:rsid w:val="00057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100"/>
  </w:style>
  <w:style w:type="character" w:styleId="Emphasis">
    <w:name w:val="Emphasis"/>
    <w:basedOn w:val="DefaultParagraphFont"/>
    <w:uiPriority w:val="20"/>
    <w:qFormat/>
    <w:rsid w:val="00057100"/>
    <w:rPr>
      <w:i/>
      <w:iCs/>
    </w:rPr>
  </w:style>
  <w:style w:type="table" w:styleId="TableGrid">
    <w:name w:val="Table Grid"/>
    <w:basedOn w:val="TableNormal"/>
    <w:uiPriority w:val="39"/>
    <w:rsid w:val="00044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444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0444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0444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B01A4F"/>
    <w:pPr>
      <w:ind w:left="720"/>
      <w:contextualSpacing/>
    </w:pPr>
  </w:style>
  <w:style w:type="table" w:styleId="MediumGrid3-Accent5">
    <w:name w:val="Medium Grid 3 Accent 5"/>
    <w:basedOn w:val="TableNormal"/>
    <w:uiPriority w:val="69"/>
    <w:rsid w:val="007265E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idTable4-Accent1">
    <w:name w:val="Grid Table 4 Accent 1"/>
    <w:basedOn w:val="TableNormal"/>
    <w:uiPriority w:val="49"/>
    <w:rsid w:val="00550F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846A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846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1FC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5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ED3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nowitallninja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History_of_video_ga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hcrunch.com/2015/10/31/the-history-of-gaming-an-evolving-commun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2FD96-205A-4845-BF8C-C14E83F2A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Richardson</dc:creator>
  <cp:keywords/>
  <dc:description/>
  <cp:lastModifiedBy>Windows User</cp:lastModifiedBy>
  <cp:revision>28</cp:revision>
  <dcterms:created xsi:type="dcterms:W3CDTF">2018-01-15T13:41:00Z</dcterms:created>
  <dcterms:modified xsi:type="dcterms:W3CDTF">2019-03-21T10:34:00Z</dcterms:modified>
</cp:coreProperties>
</file>