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BC71" w14:textId="77777777" w:rsidR="003B03AF" w:rsidRPr="003B03AF" w:rsidRDefault="003B03AF" w:rsidP="003B03AF">
      <w:pPr>
        <w:jc w:val="center"/>
        <w:rPr>
          <w:color w:val="FF0000"/>
          <w:sz w:val="36"/>
          <w:szCs w:val="40"/>
        </w:rPr>
      </w:pPr>
      <w:r w:rsidRPr="003B03AF">
        <w:rPr>
          <w:noProof/>
          <w:color w:val="FF0000"/>
          <w:sz w:val="36"/>
          <w:szCs w:val="40"/>
        </w:rPr>
        <w:drawing>
          <wp:inline distT="0" distB="0" distL="0" distR="0" wp14:anchorId="2C76177B" wp14:editId="496F99B5">
            <wp:extent cx="2019048" cy="20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9E3" w14:textId="38D482E1" w:rsidR="00AF3522" w:rsidRPr="003B03AF" w:rsidRDefault="003B03AF" w:rsidP="003B03AF">
      <w:pPr>
        <w:jc w:val="center"/>
        <w:rPr>
          <w:color w:val="FF0000"/>
          <w:sz w:val="36"/>
          <w:szCs w:val="40"/>
        </w:rPr>
      </w:pPr>
      <w:r w:rsidRPr="003B03AF">
        <w:rPr>
          <w:rFonts w:hint="eastAsia"/>
          <w:color w:val="FF0000"/>
          <w:sz w:val="36"/>
          <w:szCs w:val="40"/>
        </w:rPr>
        <w:t>太恐怖了！！！</w:t>
      </w:r>
    </w:p>
    <w:sectPr w:rsidR="00AF3522" w:rsidRPr="003B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5"/>
    <w:rsid w:val="003B03AF"/>
    <w:rsid w:val="00660315"/>
    <w:rsid w:val="00A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8E4B"/>
  <w15:chartTrackingRefBased/>
  <w15:docId w15:val="{B1CDD487-064F-4B23-8AF4-9B4495E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尚民</dc:creator>
  <cp:keywords/>
  <dc:description/>
  <cp:lastModifiedBy>尚民</cp:lastModifiedBy>
  <cp:revision>2</cp:revision>
  <dcterms:created xsi:type="dcterms:W3CDTF">2023-02-01T15:30:00Z</dcterms:created>
  <dcterms:modified xsi:type="dcterms:W3CDTF">2023-02-01T15:30:00Z</dcterms:modified>
</cp:coreProperties>
</file>