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CB" w:rsidRDefault="003F2FE9" w:rsidP="003F2FE9">
      <w:pPr>
        <w:pStyle w:val="Titre"/>
      </w:pPr>
      <w:r>
        <w:t>Analyse fonctionnelle</w:t>
      </w:r>
    </w:p>
    <w:p w:rsidR="003F2FE9" w:rsidRDefault="003F2FE9" w:rsidP="003F2FE9">
      <w:pPr>
        <w:pStyle w:val="Titre1"/>
      </w:pPr>
      <w:r>
        <w:t>Objectif :</w:t>
      </w:r>
    </w:p>
    <w:p w:rsidR="003F2FE9" w:rsidRDefault="00794A01" w:rsidP="00794A01">
      <w:pPr>
        <w:pStyle w:val="Paragraphedeliste"/>
        <w:numPr>
          <w:ilvl w:val="0"/>
          <w:numId w:val="1"/>
        </w:numPr>
      </w:pPr>
      <w:r w:rsidRPr="00794A01">
        <w:t>Dynamiser son chiffre d’affaire</w:t>
      </w:r>
      <w:r>
        <w:t xml:space="preserve"> </w:t>
      </w:r>
      <w:r>
        <w:t>pour gagner des parts de marché sur ses concurrents</w:t>
      </w:r>
      <w:r>
        <w:t xml:space="preserve"> </w:t>
      </w:r>
      <w:r>
        <w:t>européens.</w:t>
      </w:r>
    </w:p>
    <w:p w:rsidR="00794A01" w:rsidRPr="00794A01" w:rsidRDefault="00794A01" w:rsidP="00794A01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Réalisation</w:t>
      </w:r>
      <w:r>
        <w:rPr>
          <w:rFonts w:ascii="Calibri" w:hAnsi="Calibri" w:cs="Calibri"/>
          <w:sz w:val="24"/>
          <w:szCs w:val="24"/>
        </w:rPr>
        <w:t xml:space="preserve"> de devis de maisons modulaires</w:t>
      </w:r>
    </w:p>
    <w:p w:rsidR="00794A01" w:rsidRPr="00794A01" w:rsidRDefault="00794A01" w:rsidP="00794A01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ugm</w:t>
      </w:r>
      <w:r>
        <w:rPr>
          <w:rFonts w:ascii="Calibri" w:hAnsi="Calibri" w:cs="Calibri"/>
          <w:sz w:val="24"/>
          <w:szCs w:val="24"/>
        </w:rPr>
        <w:t>enter le volume des commandes</w:t>
      </w:r>
    </w:p>
    <w:p w:rsidR="00794A01" w:rsidRPr="00794A01" w:rsidRDefault="00794A01" w:rsidP="00794A01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R</w:t>
      </w:r>
      <w:r w:rsidRPr="00794A01">
        <w:rPr>
          <w:rFonts w:ascii="Calibri" w:hAnsi="Calibri" w:cs="Calibri"/>
          <w:sz w:val="24"/>
          <w:szCs w:val="24"/>
        </w:rPr>
        <w:t>éalisation des</w:t>
      </w:r>
      <w:r w:rsidRPr="00794A01">
        <w:rPr>
          <w:rFonts w:ascii="Calibri" w:hAnsi="Calibri" w:cs="Calibri"/>
          <w:sz w:val="24"/>
          <w:szCs w:val="24"/>
        </w:rPr>
        <w:t xml:space="preserve"> objectifs du groupe</w:t>
      </w:r>
    </w:p>
    <w:p w:rsidR="00794A01" w:rsidRDefault="00794A01" w:rsidP="00794A0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94A01">
        <w:rPr>
          <w:rFonts w:ascii="Calibri" w:hAnsi="Calibri" w:cs="Calibri"/>
          <w:sz w:val="24"/>
          <w:szCs w:val="24"/>
        </w:rPr>
        <w:t>Pouvoir gérer une volumétrie de commandes largement supérieure à celui qu’elle traite</w:t>
      </w:r>
      <w:r w:rsidRPr="00794A01">
        <w:rPr>
          <w:rFonts w:ascii="Calibri" w:hAnsi="Calibri" w:cs="Calibri"/>
          <w:sz w:val="24"/>
          <w:szCs w:val="24"/>
        </w:rPr>
        <w:t xml:space="preserve"> </w:t>
      </w:r>
      <w:r w:rsidRPr="00794A01">
        <w:rPr>
          <w:rFonts w:ascii="Calibri" w:hAnsi="Calibri" w:cs="Calibri"/>
          <w:sz w:val="24"/>
          <w:szCs w:val="24"/>
        </w:rPr>
        <w:t>actuellement (la direction pense tripler le nombre de commandes grâce à son nouveau produit),</w:t>
      </w:r>
    </w:p>
    <w:p w:rsidR="00794A01" w:rsidRPr="00794A01" w:rsidRDefault="00794A01" w:rsidP="00794A0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94A01">
        <w:rPr>
          <w:rFonts w:ascii="Calibri" w:hAnsi="Calibri" w:cs="Calibri"/>
          <w:sz w:val="24"/>
          <w:szCs w:val="24"/>
        </w:rPr>
        <w:t>Anticiper les commandes de fournitures dès l’acceptation d’un devis,</w:t>
      </w:r>
    </w:p>
    <w:p w:rsidR="00794A01" w:rsidRPr="00EF0FCA" w:rsidRDefault="00794A01" w:rsidP="00794A01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Augmenter sa notoriété grâce à la réactivité de la chaine de production.</w:t>
      </w:r>
    </w:p>
    <w:p w:rsidR="00EF0FCA" w:rsidRDefault="00B60619" w:rsidP="00EF0FCA">
      <w:pPr>
        <w:pStyle w:val="Paragraphedeliste"/>
        <w:numPr>
          <w:ilvl w:val="0"/>
          <w:numId w:val="1"/>
        </w:numPr>
      </w:pPr>
      <w:r>
        <w:t xml:space="preserve">Définir les </w:t>
      </w:r>
      <w:r w:rsidR="00EF0FCA">
        <w:t>composants des modules qui peuvent être assemblés pour</w:t>
      </w:r>
      <w:r w:rsidR="00EF0FCA">
        <w:t xml:space="preserve"> </w:t>
      </w:r>
      <w:r w:rsidR="00EF0FCA">
        <w:t>réaliser un projet de maison modulaire.</w:t>
      </w:r>
    </w:p>
    <w:p w:rsidR="003F2FE9" w:rsidRPr="00B60619" w:rsidRDefault="00B60619" w:rsidP="003F2FE9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Lancées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les commandes </w:t>
      </w:r>
      <w:r>
        <w:rPr>
          <w:rFonts w:ascii="Calibri" w:hAnsi="Calibri" w:cs="Calibri"/>
          <w:sz w:val="24"/>
          <w:szCs w:val="24"/>
        </w:rPr>
        <w:t>vers les fournisseurs afin d’accélérer les délais</w:t>
      </w:r>
    </w:p>
    <w:p w:rsidR="003F2FE9" w:rsidRPr="00B60619" w:rsidRDefault="00B60619" w:rsidP="003F2FE9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onception des différents modules de chaque gamme afin de faciliter la réalisation de devis.</w:t>
      </w:r>
    </w:p>
    <w:p w:rsidR="00B60619" w:rsidRDefault="00B60619" w:rsidP="003F2FE9">
      <w:pPr>
        <w:pStyle w:val="Paragraphedeliste"/>
        <w:numPr>
          <w:ilvl w:val="0"/>
          <w:numId w:val="1"/>
        </w:numPr>
      </w:pPr>
      <w:r>
        <w:t xml:space="preserve"> Variation des gammes</w:t>
      </w:r>
    </w:p>
    <w:p w:rsidR="00B60619" w:rsidRDefault="00B60619" w:rsidP="00B60619">
      <w:pPr>
        <w:pStyle w:val="Paragraphedeliste"/>
        <w:numPr>
          <w:ilvl w:val="0"/>
          <w:numId w:val="1"/>
        </w:numPr>
      </w:pPr>
      <w:r>
        <w:t>C</w:t>
      </w:r>
      <w:r>
        <w:t>onfiguration des gammes permettra la création des règles de calcul de chaque gamme en fonction du</w:t>
      </w:r>
      <w:r>
        <w:t xml:space="preserve"> </w:t>
      </w:r>
      <w:r>
        <w:t>mode de conception de l’ossature bois</w:t>
      </w:r>
    </w:p>
    <w:p w:rsidR="00B60619" w:rsidRDefault="00B60619" w:rsidP="00B60619">
      <w:pPr>
        <w:pStyle w:val="Paragraphedeliste"/>
        <w:numPr>
          <w:ilvl w:val="0"/>
          <w:numId w:val="1"/>
        </w:numPr>
      </w:pPr>
      <w:r>
        <w:t>D</w:t>
      </w:r>
      <w:r>
        <w:t>éfinir les pourcentages appliqués aux prix de base pour définir le prix de vente (Marge entreprise -</w:t>
      </w:r>
      <w:r>
        <w:t xml:space="preserve"> </w:t>
      </w:r>
      <w:r>
        <w:t>Marge commerciaux)</w:t>
      </w:r>
    </w:p>
    <w:p w:rsidR="00B60619" w:rsidRDefault="00B60619" w:rsidP="00B60619">
      <w:pPr>
        <w:pStyle w:val="Paragraphedeliste"/>
        <w:numPr>
          <w:ilvl w:val="0"/>
          <w:numId w:val="1"/>
        </w:numPr>
      </w:pPr>
      <w:r>
        <w:t>Création de plusieurs produits pour un même projet</w:t>
      </w:r>
    </w:p>
    <w:p w:rsidR="00B60619" w:rsidRPr="003F2FE9" w:rsidRDefault="00B60619" w:rsidP="00B60619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 xml:space="preserve">création de modules </w:t>
      </w:r>
      <w:r>
        <w:rPr>
          <w:rFonts w:ascii="Calibri" w:hAnsi="Calibri" w:cs="Calibri"/>
          <w:sz w:val="24"/>
          <w:szCs w:val="24"/>
        </w:rPr>
        <w:t xml:space="preserve">générer </w:t>
      </w:r>
      <w:r>
        <w:rPr>
          <w:rFonts w:ascii="Calibri" w:hAnsi="Calibri" w:cs="Calibri"/>
          <w:sz w:val="24"/>
          <w:szCs w:val="24"/>
        </w:rPr>
        <w:t>automatiquement</w:t>
      </w:r>
      <w:bookmarkStart w:id="0" w:name="_GoBack"/>
      <w:bookmarkEnd w:id="0"/>
    </w:p>
    <w:sectPr w:rsidR="00B60619" w:rsidRPr="003F2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4339"/>
    <w:multiLevelType w:val="hybridMultilevel"/>
    <w:tmpl w:val="4DF2C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E9"/>
    <w:rsid w:val="001956EF"/>
    <w:rsid w:val="00276335"/>
    <w:rsid w:val="003F2FE9"/>
    <w:rsid w:val="00560D36"/>
    <w:rsid w:val="00624457"/>
    <w:rsid w:val="006A3D82"/>
    <w:rsid w:val="00794A01"/>
    <w:rsid w:val="00A307FE"/>
    <w:rsid w:val="00B60619"/>
    <w:rsid w:val="00EF0FCA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3996"/>
  <w15:chartTrackingRefBased/>
  <w15:docId w15:val="{B1FE0FC1-8AF7-4D63-84B9-606830A0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6335"/>
    <w:pPr>
      <w:keepNext/>
      <w:keepLines/>
      <w:spacing w:before="40" w:after="0"/>
      <w:ind w:left="708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76335"/>
    <w:pPr>
      <w:keepNext/>
      <w:keepLines/>
      <w:spacing w:before="40" w:after="0"/>
      <w:ind w:left="1416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76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6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F2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F2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F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Rouer</dc:creator>
  <cp:keywords/>
  <dc:description/>
  <cp:lastModifiedBy>Marika Rouer</cp:lastModifiedBy>
  <cp:revision>1</cp:revision>
  <dcterms:created xsi:type="dcterms:W3CDTF">2017-04-19T17:43:00Z</dcterms:created>
  <dcterms:modified xsi:type="dcterms:W3CDTF">2017-04-19T18:32:00Z</dcterms:modified>
</cp:coreProperties>
</file>