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50" w:line="240"/>
        <w:ind w:right="0" w:left="0" w:firstLine="0"/>
        <w:jc w:val="center"/>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44"/>
          <w:shd w:fill="auto" w:val="clear"/>
        </w:rPr>
        <w:t xml:space="preserve">MIRIAM EZOOKWA QUAISIE</w:t>
      </w:r>
    </w:p>
    <w:p>
      <w:pPr>
        <w:spacing w:before="0" w:after="2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555555"/>
          <w:spacing w:val="0"/>
          <w:position w:val="0"/>
          <w:sz w:val="19"/>
          <w:shd w:fill="auto" w:val="clear"/>
        </w:rPr>
        <w:t xml:space="preserve">Merseburger Straße 15, 04229 Leipzig, Germany|  +49 1512 3841467|  quaisiemiriam123@gmail.com</w:t>
      </w:r>
    </w:p>
    <w:p>
      <w:pPr>
        <w:spacing w:before="0" w:after="20" w:line="240"/>
        <w:ind w:right="0" w:left="0" w:firstLine="0"/>
        <w:jc w:val="center"/>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BSc (Hons) Computer Science </w:t>
      </w:r>
      <w:r>
        <w:rPr>
          <w:rFonts w:ascii="Arial" w:hAnsi="Arial" w:cs="Arial" w:eastAsia="Arial"/>
          <w:i/>
          <w:color w:val="2E75B6"/>
          <w:spacing w:val="0"/>
          <w:position w:val="0"/>
          <w:sz w:val="20"/>
          <w:shd w:fill="auto" w:val="clear"/>
        </w:rPr>
        <w:t xml:space="preserve">—</w:t>
      </w:r>
      <w:r>
        <w:rPr>
          <w:rFonts w:ascii="Arial" w:hAnsi="Arial" w:cs="Arial" w:eastAsia="Arial"/>
          <w:i/>
          <w:color w:val="2E75B6"/>
          <w:spacing w:val="0"/>
          <w:position w:val="0"/>
          <w:sz w:val="20"/>
          <w:shd w:fill="auto" w:val="clear"/>
        </w:rPr>
        <w:t xml:space="preserve"> Lancaster University Leipzig</w:t>
      </w:r>
    </w:p>
    <w:p>
      <w:pPr>
        <w:spacing w:before="60" w:after="6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PROFILE</w:t>
      </w:r>
    </w:p>
    <w:p>
      <w:pPr>
        <w:spacing w:before="30" w:after="3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Highly motivated and academically accomplished Computer Science student at Lancaster University Leipzig. Combines a strong IGCSE foundation in sciences and mathematics with practical experience in health data management, Python and Bash programming, and academic research in cybersecurity. Recognised for outstanding performance including Overall Best Student, the Cambridge Performance Recognition Award in Chemistry, and 1st place at the UCMAS Mental Arithmetic competition. Holds additional certifications in dental hygiene, mental health, and French, reflecting a broad commitment to lifelong learning.</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EDUCATION</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Lancaster University Leipzig</w:t>
      </w:r>
      <w:r>
        <w:rPr>
          <w:rFonts w:ascii="Arial" w:hAnsi="Arial" w:cs="Arial" w:eastAsia="Arial"/>
          <w:i/>
          <w:color w:val="555555"/>
          <w:spacing w:val="0"/>
          <w:position w:val="0"/>
          <w:sz w:val="20"/>
          <w:shd w:fill="auto" w:val="clear"/>
        </w:rPr>
        <w:tab/>
        <w:t xml:space="preserve">2025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Present</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BSc (Hons) Computer Science</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Academic Literacy and Skills</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Mathematics for Computer Science</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Computational Problem Solving (Lab)</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Computer Science Ecosystem (Lab)</w:t>
      </w:r>
    </w:p>
    <w:p>
      <w:pPr>
        <w:numPr>
          <w:ilvl w:val="0"/>
          <w:numId w:val="10"/>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Evolution of Computing</w:t>
      </w:r>
    </w:p>
    <w:p>
      <w:pPr>
        <w:spacing w:before="8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University of Health Sciences</w:t>
      </w:r>
      <w:r>
        <w:rPr>
          <w:rFonts w:ascii="Arial" w:hAnsi="Arial" w:cs="Arial" w:eastAsia="Arial"/>
          <w:i/>
          <w:color w:val="555555"/>
          <w:spacing w:val="0"/>
          <w:position w:val="0"/>
          <w:sz w:val="20"/>
          <w:shd w:fill="auto" w:val="clear"/>
        </w:rPr>
        <w:tab/>
        <w:t xml:space="preserve">2024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2025</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PharmD </w:t>
      </w:r>
      <w:r>
        <w:rPr>
          <w:rFonts w:ascii="Arial" w:hAnsi="Arial" w:cs="Arial" w:eastAsia="Arial"/>
          <w:i/>
          <w:color w:val="2E75B6"/>
          <w:spacing w:val="0"/>
          <w:position w:val="0"/>
          <w:sz w:val="20"/>
          <w:shd w:fill="auto" w:val="clear"/>
        </w:rPr>
        <w:t xml:space="preserve">—</w:t>
      </w:r>
      <w:r>
        <w:rPr>
          <w:rFonts w:ascii="Arial" w:hAnsi="Arial" w:cs="Arial" w:eastAsia="Arial"/>
          <w:i/>
          <w:color w:val="2E75B6"/>
          <w:spacing w:val="0"/>
          <w:position w:val="0"/>
          <w:sz w:val="20"/>
          <w:shd w:fill="auto" w:val="clear"/>
        </w:rPr>
        <w:t xml:space="preserve"> Foundation Year</w:t>
      </w:r>
    </w:p>
    <w:p>
      <w:pPr>
        <w:numPr>
          <w:ilvl w:val="0"/>
          <w:numId w:val="14"/>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Chemistry (Theory &amp; Labs)  |  Pharmaceutics (Theory &amp; Labs)  |  Anatomy &amp; Physiology (Theory &amp; Labs)</w:t>
      </w:r>
    </w:p>
    <w:p>
      <w:pPr>
        <w:numPr>
          <w:ilvl w:val="0"/>
          <w:numId w:val="14"/>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Communication Skills  |  Health Informatics</w:t>
      </w:r>
    </w:p>
    <w:p>
      <w:pPr>
        <w:spacing w:before="8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The Hilltop International British School (HIBS)</w:t>
      </w:r>
      <w:r>
        <w:rPr>
          <w:rFonts w:ascii="Arial" w:hAnsi="Arial" w:cs="Arial" w:eastAsia="Arial"/>
          <w:i/>
          <w:color w:val="555555"/>
          <w:spacing w:val="0"/>
          <w:position w:val="0"/>
          <w:sz w:val="20"/>
          <w:shd w:fill="auto" w:val="clear"/>
        </w:rPr>
        <w:tab/>
        <w:t xml:space="preserve">September 2019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January 2023</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International General Certificate of Secondary Education (IGCSE) </w:t>
      </w:r>
      <w:r>
        <w:rPr>
          <w:rFonts w:ascii="Arial" w:hAnsi="Arial" w:cs="Arial" w:eastAsia="Arial"/>
          <w:i/>
          <w:color w:val="2E75B6"/>
          <w:spacing w:val="0"/>
          <w:position w:val="0"/>
          <w:sz w:val="20"/>
          <w:shd w:fill="auto" w:val="clear"/>
        </w:rPr>
        <w:t xml:space="preserve">—</w:t>
      </w:r>
      <w:r>
        <w:rPr>
          <w:rFonts w:ascii="Arial" w:hAnsi="Arial" w:cs="Arial" w:eastAsia="Arial"/>
          <w:i/>
          <w:color w:val="2E75B6"/>
          <w:spacing w:val="0"/>
          <w:position w:val="0"/>
          <w:sz w:val="20"/>
          <w:shd w:fill="auto" w:val="clear"/>
        </w:rPr>
        <w:t xml:space="preserve"> Kumasi, Ghana</w:t>
      </w:r>
    </w:p>
    <w:p>
      <w:pPr>
        <w:numPr>
          <w:ilvl w:val="0"/>
          <w:numId w:val="18"/>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Information Communication Technology  |  English  |  Extended &amp; Additional Mathematics</w:t>
      </w:r>
    </w:p>
    <w:p>
      <w:pPr>
        <w:numPr>
          <w:ilvl w:val="0"/>
          <w:numId w:val="18"/>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Physics  |  Biology  |  Chemistry  |  Economics</w:t>
      </w:r>
    </w:p>
    <w:p>
      <w:pPr>
        <w:numPr>
          <w:ilvl w:val="0"/>
          <w:numId w:val="18"/>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Highest scores across all subjects  |  Overall Best Student Award (2022)</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WORK EXPERIENCE</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Intern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Modia Farms (Health Department)</w:t>
      </w:r>
      <w:r>
        <w:rPr>
          <w:rFonts w:ascii="Arial" w:hAnsi="Arial" w:cs="Arial" w:eastAsia="Arial"/>
          <w:i/>
          <w:color w:val="555555"/>
          <w:spacing w:val="0"/>
          <w:position w:val="0"/>
          <w:sz w:val="20"/>
          <w:shd w:fill="auto" w:val="clear"/>
        </w:rPr>
        <w:tab/>
        <w:t xml:space="preserve">March 2023 </w:t>
      </w:r>
      <w:r>
        <w:rPr>
          <w:rFonts w:ascii="Arial" w:hAnsi="Arial" w:cs="Arial" w:eastAsia="Arial"/>
          <w:i/>
          <w:color w:val="555555"/>
          <w:spacing w:val="0"/>
          <w:position w:val="0"/>
          <w:sz w:val="20"/>
          <w:shd w:fill="auto" w:val="clear"/>
        </w:rPr>
        <w:t xml:space="preserve">–</w:t>
      </w:r>
      <w:r>
        <w:rPr>
          <w:rFonts w:ascii="Arial" w:hAnsi="Arial" w:cs="Arial" w:eastAsia="Arial"/>
          <w:i/>
          <w:color w:val="555555"/>
          <w:spacing w:val="0"/>
          <w:position w:val="0"/>
          <w:sz w:val="20"/>
          <w:shd w:fill="auto" w:val="clear"/>
        </w:rPr>
        <w:t xml:space="preserve"> December 2024</w:t>
      </w:r>
    </w:p>
    <w:p>
      <w:pPr>
        <w:numPr>
          <w:ilvl w:val="0"/>
          <w:numId w:val="2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Entered and analysed health data of workers using Microsoft Office and Excel.</w:t>
      </w:r>
    </w:p>
    <w:p>
      <w:pPr>
        <w:numPr>
          <w:ilvl w:val="0"/>
          <w:numId w:val="2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Created reports documenting health trends and departmental findings.</w:t>
      </w:r>
    </w:p>
    <w:p>
      <w:pPr>
        <w:numPr>
          <w:ilvl w:val="0"/>
          <w:numId w:val="2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Observed and documented how health regulations are enforced through technology.</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PROJECTS</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Simple Password Suite</w:t>
      </w:r>
      <w:r>
        <w:rPr>
          <w:rFonts w:ascii="Arial" w:hAnsi="Arial" w:cs="Arial" w:eastAsia="Arial"/>
          <w:i/>
          <w:color w:val="555555"/>
          <w:spacing w:val="0"/>
          <w:position w:val="0"/>
          <w:sz w:val="20"/>
          <w:shd w:fill="auto" w:val="clear"/>
        </w:rPr>
        <w:tab/>
        <w:t xml:space="preserve">Python</w:t>
      </w:r>
    </w:p>
    <w:p>
      <w:pPr>
        <w:numPr>
          <w:ilvl w:val="0"/>
          <w:numId w:val="26"/>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CLI tool for generating secure passwords with customisable character sets (uppercase, lowercase, digits, symbols).</w:t>
      </w:r>
    </w:p>
    <w:p>
      <w:pPr>
        <w:numPr>
          <w:ilvl w:val="0"/>
          <w:numId w:val="26"/>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Built a multi-factor strength evaluator scoring length, character variety, digit/symbol presence, and uniqueness.</w:t>
      </w:r>
    </w:p>
    <w:p>
      <w:pPr>
        <w:numPr>
          <w:ilvl w:val="0"/>
          <w:numId w:val="26"/>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Implemented input validation, error handling, and a repeat-generation feature within a menu-driven interface.</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Word Frequency &amp; ASCII Tool</w:t>
      </w:r>
      <w:r>
        <w:rPr>
          <w:rFonts w:ascii="Arial" w:hAnsi="Arial" w:cs="Arial" w:eastAsia="Arial"/>
          <w:i/>
          <w:color w:val="555555"/>
          <w:spacing w:val="0"/>
          <w:position w:val="0"/>
          <w:sz w:val="20"/>
          <w:shd w:fill="auto" w:val="clear"/>
        </w:rPr>
        <w:tab/>
        <w:t xml:space="preserve">Python</w:t>
      </w:r>
    </w:p>
    <w:p>
      <w:pPr>
        <w:numPr>
          <w:ilvl w:val="0"/>
          <w:numId w:val="29"/>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Three-feature CLI utility: word frequency analysis from text files, ASCII encoding, and ASCII decoding.</w:t>
      </w:r>
    </w:p>
    <w:p>
      <w:pPr>
        <w:numPr>
          <w:ilvl w:val="0"/>
          <w:numId w:val="29"/>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Used file I/O, dictionary-based word counting, and custom text-cleaning functions; results exportable to .txt files.</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Linux &amp; Web Fundamentals</w:t>
      </w:r>
      <w:r>
        <w:rPr>
          <w:rFonts w:ascii="Arial" w:hAnsi="Arial" w:cs="Arial" w:eastAsia="Arial"/>
          <w:i/>
          <w:color w:val="555555"/>
          <w:spacing w:val="0"/>
          <w:position w:val="0"/>
          <w:sz w:val="20"/>
          <w:shd w:fill="auto" w:val="clear"/>
        </w:rPr>
        <w:tab/>
        <w:t xml:space="preserve">Bash · HTML · CSS · Git</w:t>
      </w:r>
    </w:p>
    <w:p>
      <w:pPr>
        <w:numPr>
          <w:ilvl w:val="0"/>
          <w:numId w:val="3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Wrote a Bash script to automate output tasks; navigated the Linux filesystem via CLI.</w:t>
      </w:r>
    </w:p>
    <w:p>
      <w:pPr>
        <w:numPr>
          <w:ilvl w:val="0"/>
          <w:numId w:val="32"/>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Built a styled static webpage comparing IDEs and text editors; managed version control with Git.</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Cybersecurity in Web Development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Academic Essay</w:t>
      </w:r>
      <w:r>
        <w:rPr>
          <w:rFonts w:ascii="Arial" w:hAnsi="Arial" w:cs="Arial" w:eastAsia="Arial"/>
          <w:i/>
          <w:color w:val="555555"/>
          <w:spacing w:val="0"/>
          <w:position w:val="0"/>
          <w:sz w:val="20"/>
          <w:shd w:fill="auto" w:val="clear"/>
        </w:rPr>
        <w:tab/>
        <w:t xml:space="preserve">LaTeX · BibTeX</w:t>
      </w:r>
    </w:p>
    <w:p>
      <w:pPr>
        <w:numPr>
          <w:ilvl w:val="0"/>
          <w:numId w:val="3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Formally typeset research essay covering SQL injection, XSS, mitigation strategies, and the 2017 Equifax breach case study.</w:t>
      </w:r>
    </w:p>
    <w:p>
      <w:pPr>
        <w:numPr>
          <w:ilvl w:val="0"/>
          <w:numId w:val="35"/>
        </w:numPr>
        <w:spacing w:before="30" w:after="30" w:line="240"/>
        <w:ind w:right="0" w:left="440" w:hanging="28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Produced a structured academic document with table of contents, citations, and figures using LaTeX.</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CERTIFICATES &amp; AWARDS</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Cambridge Performance Recognition Award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IGCSE Chemistry</w:t>
      </w:r>
      <w:r>
        <w:rPr>
          <w:rFonts w:ascii="Arial" w:hAnsi="Arial" w:cs="Arial" w:eastAsia="Arial"/>
          <w:i/>
          <w:color w:val="555555"/>
          <w:spacing w:val="0"/>
          <w:position w:val="0"/>
          <w:sz w:val="20"/>
          <w:shd w:fill="auto" w:val="clear"/>
        </w:rPr>
        <w:tab/>
        <w:t xml:space="preserve">2022</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British Council Ghana &amp; Cambridge Assessment International Education</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Overall Best Student</w:t>
      </w:r>
      <w:r>
        <w:rPr>
          <w:rFonts w:ascii="Arial" w:hAnsi="Arial" w:cs="Arial" w:eastAsia="Arial"/>
          <w:i/>
          <w:color w:val="555555"/>
          <w:spacing w:val="0"/>
          <w:position w:val="0"/>
          <w:sz w:val="20"/>
          <w:shd w:fill="auto" w:val="clear"/>
        </w:rPr>
        <w:tab/>
        <w:t xml:space="preserve">2022</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The Hilltop International British School</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Coding Contest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Certificate of Honour</w:t>
      </w:r>
      <w:r>
        <w:rPr>
          <w:rFonts w:ascii="Arial" w:hAnsi="Arial" w:cs="Arial" w:eastAsia="Arial"/>
          <w:i/>
          <w:color w:val="555555"/>
          <w:spacing w:val="0"/>
          <w:position w:val="0"/>
          <w:sz w:val="20"/>
          <w:shd w:fill="auto" w:val="clear"/>
        </w:rPr>
        <w:tab/>
        <w:t xml:space="preserve">2019</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The Hilltop International British School</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UCMAS Ghana Limited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Certificate of Recognition</w:t>
      </w:r>
      <w:r>
        <w:rPr>
          <w:rFonts w:ascii="Arial" w:hAnsi="Arial" w:cs="Arial" w:eastAsia="Arial"/>
          <w:i/>
          <w:color w:val="555555"/>
          <w:spacing w:val="0"/>
          <w:position w:val="0"/>
          <w:sz w:val="20"/>
          <w:shd w:fill="auto" w:val="clear"/>
        </w:rPr>
        <w:tab/>
        <w:t xml:space="preserve">2017</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1st Place, New Basic Level </w:t>
      </w:r>
      <w:r>
        <w:rPr>
          <w:rFonts w:ascii="Arial" w:hAnsi="Arial" w:cs="Arial" w:eastAsia="Arial"/>
          <w:i/>
          <w:color w:val="2E75B6"/>
          <w:spacing w:val="0"/>
          <w:position w:val="0"/>
          <w:sz w:val="20"/>
          <w:shd w:fill="auto" w:val="clear"/>
        </w:rPr>
        <w:t xml:space="preserve">—</w:t>
      </w:r>
      <w:r>
        <w:rPr>
          <w:rFonts w:ascii="Arial" w:hAnsi="Arial" w:cs="Arial" w:eastAsia="Arial"/>
          <w:i/>
          <w:color w:val="2E75B6"/>
          <w:spacing w:val="0"/>
          <w:position w:val="0"/>
          <w:sz w:val="20"/>
          <w:shd w:fill="auto" w:val="clear"/>
        </w:rPr>
        <w:t xml:space="preserve"> Highest score across all subjects</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Certificat de Participation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Le Grand Concours</w:t>
      </w:r>
      <w:r>
        <w:rPr>
          <w:rFonts w:ascii="Arial" w:hAnsi="Arial" w:cs="Arial" w:eastAsia="Arial"/>
          <w:i/>
          <w:color w:val="555555"/>
          <w:spacing w:val="0"/>
          <w:position w:val="0"/>
          <w:sz w:val="20"/>
          <w:shd w:fill="auto" w:val="clear"/>
        </w:rPr>
        <w:tab/>
        <w:t xml:space="preserve">2021</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Alliance Française Kumasi</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Diploma in Dental Assisting and Dental Hygiene</w:t>
      </w:r>
      <w:r>
        <w:rPr>
          <w:rFonts w:ascii="Arial" w:hAnsi="Arial" w:cs="Arial" w:eastAsia="Arial"/>
          <w:i/>
          <w:color w:val="555555"/>
          <w:spacing w:val="0"/>
          <w:position w:val="0"/>
          <w:sz w:val="20"/>
          <w:shd w:fill="auto" w:val="clear"/>
        </w:rPr>
        <w:tab/>
        <w:t xml:space="preserve">2023</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Alison Online Learning</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Dentistry 101 </w:t>
      </w:r>
      <w:r>
        <w:rPr>
          <w:rFonts w:ascii="Arial" w:hAnsi="Arial" w:cs="Arial" w:eastAsia="Arial"/>
          <w:b/>
          <w:color w:val="222222"/>
          <w:spacing w:val="0"/>
          <w:position w:val="0"/>
          <w:sz w:val="22"/>
          <w:shd w:fill="auto" w:val="clear"/>
        </w:rPr>
        <w:t xml:space="preserve">—</w:t>
      </w:r>
      <w:r>
        <w:rPr>
          <w:rFonts w:ascii="Arial" w:hAnsi="Arial" w:cs="Arial" w:eastAsia="Arial"/>
          <w:b/>
          <w:color w:val="222222"/>
          <w:spacing w:val="0"/>
          <w:position w:val="0"/>
          <w:sz w:val="22"/>
          <w:shd w:fill="auto" w:val="clear"/>
        </w:rPr>
        <w:t xml:space="preserve"> Course Certificate</w:t>
      </w:r>
      <w:r>
        <w:rPr>
          <w:rFonts w:ascii="Arial" w:hAnsi="Arial" w:cs="Arial" w:eastAsia="Arial"/>
          <w:i/>
          <w:color w:val="555555"/>
          <w:spacing w:val="0"/>
          <w:position w:val="0"/>
          <w:sz w:val="20"/>
          <w:shd w:fill="auto" w:val="clear"/>
        </w:rPr>
        <w:tab/>
        <w:t xml:space="preserve">2024</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University of Michigan via Coursera</w:t>
      </w:r>
    </w:p>
    <w:p>
      <w:pPr>
        <w:spacing w:before="5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Mental Health, Recovery and Community Inclusion</w:t>
      </w:r>
      <w:r>
        <w:rPr>
          <w:rFonts w:ascii="Arial" w:hAnsi="Arial" w:cs="Arial" w:eastAsia="Arial"/>
          <w:i/>
          <w:color w:val="555555"/>
          <w:spacing w:val="0"/>
          <w:position w:val="0"/>
          <w:sz w:val="20"/>
          <w:shd w:fill="auto" w:val="clear"/>
        </w:rPr>
        <w:tab/>
        <w:t xml:space="preserve">2024</w:t>
      </w:r>
    </w:p>
    <w:p>
      <w:pPr>
        <w:spacing w:before="0" w:after="40" w:line="240"/>
        <w:ind w:right="0" w:left="0" w:firstLine="0"/>
        <w:jc w:val="left"/>
        <w:rPr>
          <w:rFonts w:ascii="Arial" w:hAnsi="Arial" w:cs="Arial" w:eastAsia="Arial"/>
          <w:color w:val="222222"/>
          <w:spacing w:val="0"/>
          <w:position w:val="0"/>
          <w:sz w:val="22"/>
          <w:shd w:fill="auto" w:val="clear"/>
        </w:rPr>
      </w:pPr>
      <w:r>
        <w:rPr>
          <w:rFonts w:ascii="Arial" w:hAnsi="Arial" w:cs="Arial" w:eastAsia="Arial"/>
          <w:i/>
          <w:color w:val="2E75B6"/>
          <w:spacing w:val="0"/>
          <w:position w:val="0"/>
          <w:sz w:val="20"/>
          <w:shd w:fill="auto" w:val="clear"/>
        </w:rPr>
        <w:t xml:space="preserve">WHO QualityRights e-Training</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SKILLS</w:t>
      </w:r>
    </w:p>
    <w:p>
      <w:pPr>
        <w:spacing w:before="50" w:after="5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Programming:  </w:t>
      </w:r>
      <w:r>
        <w:rPr>
          <w:rFonts w:ascii="Arial" w:hAnsi="Arial" w:cs="Arial" w:eastAsia="Arial"/>
          <w:color w:val="222222"/>
          <w:spacing w:val="0"/>
          <w:position w:val="0"/>
          <w:sz w:val="20"/>
          <w:shd w:fill="auto" w:val="clear"/>
        </w:rPr>
        <w:t xml:space="preserve">Python, Bash scripting, HTML, CSS, LaTeX</w:t>
      </w:r>
    </w:p>
    <w:p>
      <w:pPr>
        <w:spacing w:before="50" w:after="5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Software:  </w:t>
      </w:r>
      <w:r>
        <w:rPr>
          <w:rFonts w:ascii="Arial" w:hAnsi="Arial" w:cs="Arial" w:eastAsia="Arial"/>
          <w:color w:val="222222"/>
          <w:spacing w:val="0"/>
          <w:position w:val="0"/>
          <w:sz w:val="20"/>
          <w:shd w:fill="auto" w:val="clear"/>
        </w:rPr>
        <w:t xml:space="preserve">Microsoft Office (Word, Excel), Git, Linux CLI, Canva, AI Tools</w:t>
      </w:r>
    </w:p>
    <w:p>
      <w:pPr>
        <w:spacing w:before="50" w:after="5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Technical:  </w:t>
      </w:r>
      <w:r>
        <w:rPr>
          <w:rFonts w:ascii="Arial" w:hAnsi="Arial" w:cs="Arial" w:eastAsia="Arial"/>
          <w:color w:val="222222"/>
          <w:spacing w:val="0"/>
          <w:position w:val="0"/>
          <w:sz w:val="20"/>
          <w:shd w:fill="auto" w:val="clear"/>
        </w:rPr>
        <w:t xml:space="preserve">Password security, CLI application design, web application security, health data management</w:t>
      </w:r>
    </w:p>
    <w:p>
      <w:pPr>
        <w:spacing w:before="50" w:after="5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Organisational:  </w:t>
      </w:r>
      <w:r>
        <w:rPr>
          <w:rFonts w:ascii="Arial" w:hAnsi="Arial" w:cs="Arial" w:eastAsia="Arial"/>
          <w:color w:val="222222"/>
          <w:spacing w:val="0"/>
          <w:position w:val="0"/>
          <w:sz w:val="20"/>
          <w:shd w:fill="auto" w:val="clear"/>
        </w:rPr>
        <w:t xml:space="preserve">Time management, attention to detail, effective communication, teamwork, analytical thinking</w:t>
      </w:r>
    </w:p>
    <w:p>
      <w:pPr>
        <w:spacing w:before="50" w:after="5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0"/>
          <w:shd w:fill="auto" w:val="clear"/>
        </w:rPr>
        <w:t xml:space="preserve">Languages:  </w:t>
      </w:r>
      <w:r>
        <w:rPr>
          <w:rFonts w:ascii="Arial" w:hAnsi="Arial" w:cs="Arial" w:eastAsia="Arial"/>
          <w:color w:val="222222"/>
          <w:spacing w:val="0"/>
          <w:position w:val="0"/>
          <w:sz w:val="20"/>
          <w:shd w:fill="auto" w:val="clear"/>
        </w:rPr>
        <w:t xml:space="preserve">English (fluent), French (intermediate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Alliance Fran</w:t>
      </w:r>
      <w:r>
        <w:rPr>
          <w:rFonts w:ascii="Arial" w:hAnsi="Arial" w:cs="Arial" w:eastAsia="Arial"/>
          <w:color w:val="222222"/>
          <w:spacing w:val="0"/>
          <w:position w:val="0"/>
          <w:sz w:val="20"/>
          <w:shd w:fill="auto" w:val="clear"/>
        </w:rPr>
        <w:t xml:space="preserve">çaise certified)</w:t>
      </w:r>
    </w:p>
    <w:p>
      <w:pPr>
        <w:spacing w:before="160" w:after="0" w:line="240"/>
        <w:ind w:right="0" w:left="0" w:firstLine="0"/>
        <w:jc w:val="left"/>
        <w:rPr>
          <w:rFonts w:ascii="Arial" w:hAnsi="Arial" w:cs="Arial" w:eastAsia="Arial"/>
          <w:color w:val="222222"/>
          <w:spacing w:val="0"/>
          <w:position w:val="0"/>
          <w:sz w:val="22"/>
          <w:shd w:fill="auto" w:val="clear"/>
        </w:rPr>
      </w:pPr>
    </w:p>
    <w:p>
      <w:pPr>
        <w:spacing w:before="2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1B3A6B"/>
          <w:spacing w:val="0"/>
          <w:position w:val="0"/>
          <w:sz w:val="22"/>
          <w:shd w:fill="auto" w:val="clear"/>
        </w:rPr>
        <w:t xml:space="preserve">REFERENCES</w:t>
      </w: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Mr. Moses Quaisie</w:t>
      </w:r>
      <w:r>
        <w:rPr>
          <w:rFonts w:ascii="Arial" w:hAnsi="Arial" w:cs="Arial" w:eastAsia="Arial"/>
          <w:i/>
          <w:color w:val="555555"/>
          <w:spacing w:val="0"/>
          <w:position w:val="0"/>
          <w:sz w:val="20"/>
          <w:shd w:fill="auto" w:val="clear"/>
        </w:rPr>
        <w:tab/>
        <w:t xml:space="preserve">Director, Modia Farms</w:t>
      </w:r>
    </w:p>
    <w:p>
      <w:pPr>
        <w:spacing w:before="30" w:after="3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meq@modia-mlgroup.com</w:t>
      </w:r>
    </w:p>
    <w:p>
      <w:pPr>
        <w:spacing w:before="60" w:after="0" w:line="240"/>
        <w:ind w:right="0" w:left="0" w:firstLine="0"/>
        <w:jc w:val="left"/>
        <w:rPr>
          <w:rFonts w:ascii="Arial" w:hAnsi="Arial" w:cs="Arial" w:eastAsia="Arial"/>
          <w:color w:val="222222"/>
          <w:spacing w:val="0"/>
          <w:position w:val="0"/>
          <w:sz w:val="22"/>
          <w:shd w:fill="auto" w:val="clear"/>
        </w:rPr>
      </w:pPr>
    </w:p>
    <w:p>
      <w:pPr>
        <w:tabs>
          <w:tab w:val="right" w:pos="9360" w:leader="none"/>
        </w:tabs>
        <w:spacing w:before="120" w:after="20" w:line="240"/>
        <w:ind w:right="0" w:left="0" w:firstLine="0"/>
        <w:jc w:val="left"/>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2"/>
          <w:shd w:fill="auto" w:val="clear"/>
        </w:rPr>
        <w:t xml:space="preserve">Dr. Lord Loglo</w:t>
      </w:r>
      <w:r>
        <w:rPr>
          <w:rFonts w:ascii="Arial" w:hAnsi="Arial" w:cs="Arial" w:eastAsia="Arial"/>
          <w:i/>
          <w:color w:val="555555"/>
          <w:spacing w:val="0"/>
          <w:position w:val="0"/>
          <w:sz w:val="20"/>
          <w:shd w:fill="auto" w:val="clear"/>
        </w:rPr>
        <w:tab/>
        <w:t xml:space="preserve">Medical Superintendent</w:t>
      </w:r>
    </w:p>
    <w:p>
      <w:pPr>
        <w:spacing w:before="30" w:after="3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0"/>
          <w:shd w:fill="auto" w:val="clear"/>
        </w:rPr>
        <w:t xml:space="preserve">lordloglo@gmail.com</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0">
    <w:abstractNumId w:val="42"/>
  </w:num>
  <w:num w:numId="14">
    <w:abstractNumId w:val="36"/>
  </w:num>
  <w:num w:numId="18">
    <w:abstractNumId w:val="30"/>
  </w:num>
  <w:num w:numId="22">
    <w:abstractNumId w:val="24"/>
  </w:num>
  <w:num w:numId="26">
    <w:abstractNumId w:val="18"/>
  </w:num>
  <w:num w:numId="29">
    <w:abstractNumId w:val="12"/>
  </w:num>
  <w:num w:numId="32">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