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DD8A3" w14:textId="77777777" w:rsidR="008D6AC3" w:rsidRPr="008D6AC3" w:rsidRDefault="008D6AC3" w:rsidP="008D6AC3">
      <w:pPr>
        <w:rPr>
          <w:b/>
          <w:bCs/>
        </w:rPr>
      </w:pPr>
      <w:r w:rsidRPr="008D6AC3">
        <w:rPr>
          <w:b/>
          <w:bCs/>
        </w:rPr>
        <w:t xml:space="preserve">Brand Guideline </w:t>
      </w:r>
      <w:proofErr w:type="spellStart"/>
      <w:r w:rsidRPr="008D6AC3">
        <w:rPr>
          <w:b/>
          <w:bCs/>
        </w:rPr>
        <w:t>cho</w:t>
      </w:r>
      <w:proofErr w:type="spellEnd"/>
      <w:r w:rsidRPr="008D6AC3">
        <w:rPr>
          <w:b/>
          <w:bCs/>
        </w:rPr>
        <w:t xml:space="preserve"> Landing Page: "The Authentic Fan Hub"</w:t>
      </w:r>
    </w:p>
    <w:p w14:paraId="4A8CAD98" w14:textId="77777777" w:rsidR="008D6AC3" w:rsidRPr="008D6AC3" w:rsidRDefault="008D6AC3" w:rsidP="008D6AC3">
      <w:r w:rsidRPr="008D6AC3">
        <w:t xml:space="preserve">Landing page </w:t>
      </w:r>
      <w:proofErr w:type="spellStart"/>
      <w:r w:rsidRPr="008D6AC3">
        <w:t>của</w:t>
      </w:r>
      <w:proofErr w:type="spellEnd"/>
      <w:r w:rsidRPr="008D6AC3">
        <w:t xml:space="preserve"> </w:t>
      </w:r>
      <w:proofErr w:type="spellStart"/>
      <w:r w:rsidRPr="008D6AC3">
        <w:t>bạn</w:t>
      </w:r>
      <w:proofErr w:type="spellEnd"/>
      <w:r w:rsidRPr="008D6AC3">
        <w:t xml:space="preserve"> </w:t>
      </w:r>
      <w:proofErr w:type="spellStart"/>
      <w:r w:rsidRPr="008D6AC3">
        <w:t>không</w:t>
      </w:r>
      <w:proofErr w:type="spellEnd"/>
      <w:r w:rsidRPr="008D6AC3">
        <w:t xml:space="preserve"> </w:t>
      </w:r>
      <w:proofErr w:type="spellStart"/>
      <w:r w:rsidRPr="008D6AC3">
        <w:t>được</w:t>
      </w:r>
      <w:proofErr w:type="spellEnd"/>
      <w:r w:rsidRPr="008D6AC3">
        <w:t xml:space="preserve"> </w:t>
      </w:r>
      <w:proofErr w:type="spellStart"/>
      <w:r w:rsidRPr="008D6AC3">
        <w:t>giống</w:t>
      </w:r>
      <w:proofErr w:type="spellEnd"/>
      <w:r w:rsidRPr="008D6AC3">
        <w:t xml:space="preserve"> </w:t>
      </w:r>
      <w:proofErr w:type="spellStart"/>
      <w:r w:rsidRPr="008D6AC3">
        <w:t>một</w:t>
      </w:r>
      <w:proofErr w:type="spellEnd"/>
      <w:r w:rsidRPr="008D6AC3">
        <w:t xml:space="preserve"> </w:t>
      </w:r>
      <w:proofErr w:type="spellStart"/>
      <w:r w:rsidRPr="008D6AC3">
        <w:t>cái</w:t>
      </w:r>
      <w:proofErr w:type="spellEnd"/>
      <w:r w:rsidRPr="008D6AC3">
        <w:t xml:space="preserve"> </w:t>
      </w:r>
      <w:proofErr w:type="spellStart"/>
      <w:r w:rsidRPr="008D6AC3">
        <w:t>chợ</w:t>
      </w:r>
      <w:proofErr w:type="spellEnd"/>
      <w:r w:rsidRPr="008D6AC3">
        <w:t xml:space="preserve">, </w:t>
      </w:r>
      <w:proofErr w:type="spellStart"/>
      <w:r w:rsidRPr="008D6AC3">
        <w:t>nó</w:t>
      </w:r>
      <w:proofErr w:type="spellEnd"/>
      <w:r w:rsidRPr="008D6AC3">
        <w:t xml:space="preserve"> </w:t>
      </w:r>
      <w:proofErr w:type="spellStart"/>
      <w:r w:rsidRPr="008D6AC3">
        <w:t>phải</w:t>
      </w:r>
      <w:proofErr w:type="spellEnd"/>
      <w:r w:rsidRPr="008D6AC3">
        <w:t xml:space="preserve"> </w:t>
      </w:r>
      <w:proofErr w:type="spellStart"/>
      <w:r w:rsidRPr="008D6AC3">
        <w:t>giống</w:t>
      </w:r>
      <w:proofErr w:type="spellEnd"/>
      <w:r w:rsidRPr="008D6AC3">
        <w:t xml:space="preserve"> </w:t>
      </w:r>
      <w:proofErr w:type="spellStart"/>
      <w:r w:rsidRPr="008D6AC3">
        <w:t>một</w:t>
      </w:r>
      <w:proofErr w:type="spellEnd"/>
      <w:r w:rsidRPr="008D6AC3">
        <w:t xml:space="preserve"> </w:t>
      </w:r>
      <w:proofErr w:type="spellStart"/>
      <w:r w:rsidRPr="008D6AC3">
        <w:rPr>
          <w:b/>
          <w:bCs/>
        </w:rPr>
        <w:t>Tạp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chí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chuyên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ngành</w:t>
      </w:r>
      <w:proofErr w:type="spellEnd"/>
      <w:r w:rsidRPr="008D6AC3">
        <w:t xml:space="preserve"> </w:t>
      </w:r>
      <w:proofErr w:type="spellStart"/>
      <w:r w:rsidRPr="008D6AC3">
        <w:t>hoặc</w:t>
      </w:r>
      <w:proofErr w:type="spellEnd"/>
      <w:r w:rsidRPr="008D6AC3">
        <w:t xml:space="preserve"> </w:t>
      </w:r>
      <w:proofErr w:type="spellStart"/>
      <w:r w:rsidRPr="008D6AC3">
        <w:rPr>
          <w:b/>
          <w:bCs/>
        </w:rPr>
        <w:t>Cổng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thông</w:t>
      </w:r>
      <w:proofErr w:type="spellEnd"/>
      <w:r w:rsidRPr="008D6AC3">
        <w:rPr>
          <w:b/>
          <w:bCs/>
        </w:rPr>
        <w:t xml:space="preserve"> tin </w:t>
      </w:r>
      <w:proofErr w:type="spellStart"/>
      <w:r w:rsidRPr="008D6AC3">
        <w:rPr>
          <w:b/>
          <w:bCs/>
        </w:rPr>
        <w:t>người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hâm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mộ</w:t>
      </w:r>
      <w:proofErr w:type="spellEnd"/>
      <w:r w:rsidRPr="008D6AC3">
        <w:t>.</w:t>
      </w:r>
    </w:p>
    <w:p w14:paraId="11EC8BE5" w14:textId="77777777" w:rsidR="008D6AC3" w:rsidRPr="008D6AC3" w:rsidRDefault="008D6AC3" w:rsidP="008D6AC3">
      <w:pPr>
        <w:numPr>
          <w:ilvl w:val="0"/>
          <w:numId w:val="1"/>
        </w:numPr>
      </w:pPr>
      <w:r w:rsidRPr="008D6AC3">
        <w:rPr>
          <w:b/>
          <w:bCs/>
        </w:rPr>
        <w:t xml:space="preserve">Brand Name </w:t>
      </w:r>
      <w:proofErr w:type="spellStart"/>
      <w:r w:rsidRPr="008D6AC3">
        <w:rPr>
          <w:b/>
          <w:bCs/>
        </w:rPr>
        <w:t>Gợi</w:t>
      </w:r>
      <w:proofErr w:type="spellEnd"/>
      <w:r w:rsidRPr="008D6AC3">
        <w:rPr>
          <w:b/>
          <w:bCs/>
        </w:rPr>
        <w:t xml:space="preserve"> ý:</w:t>
      </w:r>
      <w:r w:rsidRPr="008D6AC3">
        <w:t xml:space="preserve"> </w:t>
      </w:r>
      <w:r w:rsidRPr="008D6AC3">
        <w:rPr>
          <w:i/>
          <w:iCs/>
        </w:rPr>
        <w:t>AuthenticFan.com</w:t>
      </w:r>
      <w:r w:rsidRPr="008D6AC3">
        <w:t xml:space="preserve">, </w:t>
      </w:r>
      <w:r w:rsidRPr="008D6AC3">
        <w:rPr>
          <w:i/>
          <w:iCs/>
        </w:rPr>
        <w:t>TheLicensedGuide.com</w:t>
      </w:r>
      <w:r w:rsidRPr="008D6AC3">
        <w:t xml:space="preserve">, </w:t>
      </w:r>
      <w:proofErr w:type="spellStart"/>
      <w:r w:rsidRPr="008D6AC3">
        <w:t>hoặc</w:t>
      </w:r>
      <w:proofErr w:type="spellEnd"/>
      <w:r w:rsidRPr="008D6AC3">
        <w:t xml:space="preserve"> </w:t>
      </w:r>
      <w:r w:rsidRPr="008D6AC3">
        <w:rPr>
          <w:i/>
          <w:iCs/>
        </w:rPr>
        <w:t>FandomGifts.us</w:t>
      </w:r>
      <w:r w:rsidRPr="008D6AC3">
        <w:t>.</w:t>
      </w:r>
    </w:p>
    <w:p w14:paraId="3ABF8458" w14:textId="77777777" w:rsidR="008D6AC3" w:rsidRPr="008D6AC3" w:rsidRDefault="008D6AC3" w:rsidP="008D6AC3">
      <w:pPr>
        <w:numPr>
          <w:ilvl w:val="0"/>
          <w:numId w:val="1"/>
        </w:numPr>
      </w:pPr>
      <w:r w:rsidRPr="008D6AC3">
        <w:rPr>
          <w:b/>
          <w:bCs/>
        </w:rPr>
        <w:t>Tone &amp; Voice:</w:t>
      </w:r>
      <w:r w:rsidRPr="008D6AC3">
        <w:t xml:space="preserve"> </w:t>
      </w:r>
      <w:proofErr w:type="spellStart"/>
      <w:r w:rsidRPr="008D6AC3">
        <w:t>Chân</w:t>
      </w:r>
      <w:proofErr w:type="spellEnd"/>
      <w:r w:rsidRPr="008D6AC3">
        <w:t xml:space="preserve"> </w:t>
      </w:r>
      <w:proofErr w:type="spellStart"/>
      <w:r w:rsidRPr="008D6AC3">
        <w:t>thành</w:t>
      </w:r>
      <w:proofErr w:type="spellEnd"/>
      <w:r w:rsidRPr="008D6AC3">
        <w:t xml:space="preserve">, </w:t>
      </w:r>
      <w:proofErr w:type="spellStart"/>
      <w:r w:rsidRPr="008D6AC3">
        <w:t>chuyên</w:t>
      </w:r>
      <w:proofErr w:type="spellEnd"/>
      <w:r w:rsidRPr="008D6AC3">
        <w:t xml:space="preserve"> </w:t>
      </w:r>
      <w:proofErr w:type="spellStart"/>
      <w:r w:rsidRPr="008D6AC3">
        <w:t>nghiệp</w:t>
      </w:r>
      <w:proofErr w:type="spellEnd"/>
      <w:r w:rsidRPr="008D6AC3">
        <w:t xml:space="preserve"> </w:t>
      </w:r>
      <w:proofErr w:type="spellStart"/>
      <w:r w:rsidRPr="008D6AC3">
        <w:t>nhưng</w:t>
      </w:r>
      <w:proofErr w:type="spellEnd"/>
      <w:r w:rsidRPr="008D6AC3">
        <w:t xml:space="preserve"> </w:t>
      </w:r>
      <w:proofErr w:type="spellStart"/>
      <w:r w:rsidRPr="008D6AC3">
        <w:t>vẫn</w:t>
      </w:r>
      <w:proofErr w:type="spellEnd"/>
      <w:r w:rsidRPr="008D6AC3">
        <w:t xml:space="preserve"> </w:t>
      </w:r>
      <w:proofErr w:type="spellStart"/>
      <w:r w:rsidRPr="008D6AC3">
        <w:t>đầy</w:t>
      </w:r>
      <w:proofErr w:type="spellEnd"/>
      <w:r w:rsidRPr="008D6AC3">
        <w:t xml:space="preserve"> </w:t>
      </w:r>
      <w:proofErr w:type="spellStart"/>
      <w:r w:rsidRPr="008D6AC3">
        <w:t>đam</w:t>
      </w:r>
      <w:proofErr w:type="spellEnd"/>
      <w:r w:rsidRPr="008D6AC3">
        <w:t xml:space="preserve"> </w:t>
      </w:r>
      <w:proofErr w:type="spellStart"/>
      <w:r w:rsidRPr="008D6AC3">
        <w:t>mê</w:t>
      </w:r>
      <w:proofErr w:type="spellEnd"/>
      <w:r w:rsidRPr="008D6AC3">
        <w:t xml:space="preserve"> (</w:t>
      </w:r>
      <w:proofErr w:type="spellStart"/>
      <w:r w:rsidRPr="008D6AC3">
        <w:t>giống</w:t>
      </w:r>
      <w:proofErr w:type="spellEnd"/>
      <w:r w:rsidRPr="008D6AC3">
        <w:t xml:space="preserve"> </w:t>
      </w:r>
      <w:proofErr w:type="spellStart"/>
      <w:r w:rsidRPr="008D6AC3">
        <w:t>như</w:t>
      </w:r>
      <w:proofErr w:type="spellEnd"/>
      <w:r w:rsidRPr="008D6AC3">
        <w:t xml:space="preserve"> </w:t>
      </w:r>
      <w:proofErr w:type="spellStart"/>
      <w:r w:rsidRPr="008D6AC3">
        <w:t>một</w:t>
      </w:r>
      <w:proofErr w:type="spellEnd"/>
      <w:r w:rsidRPr="008D6AC3">
        <w:t xml:space="preserve"> </w:t>
      </w:r>
      <w:proofErr w:type="spellStart"/>
      <w:r w:rsidRPr="008D6AC3">
        <w:t>chuyên</w:t>
      </w:r>
      <w:proofErr w:type="spellEnd"/>
      <w:r w:rsidRPr="008D6AC3">
        <w:t xml:space="preserve"> </w:t>
      </w:r>
      <w:proofErr w:type="spellStart"/>
      <w:r w:rsidRPr="008D6AC3">
        <w:t>gia</w:t>
      </w:r>
      <w:proofErr w:type="spellEnd"/>
      <w:r w:rsidRPr="008D6AC3">
        <w:t xml:space="preserve"> </w:t>
      </w:r>
      <w:proofErr w:type="spellStart"/>
      <w:r w:rsidRPr="008D6AC3">
        <w:t>sưu</w:t>
      </w:r>
      <w:proofErr w:type="spellEnd"/>
      <w:r w:rsidRPr="008D6AC3">
        <w:t xml:space="preserve"> </w:t>
      </w:r>
      <w:proofErr w:type="spellStart"/>
      <w:r w:rsidRPr="008D6AC3">
        <w:t>tầm</w:t>
      </w:r>
      <w:proofErr w:type="spellEnd"/>
      <w:r w:rsidRPr="008D6AC3">
        <w:t xml:space="preserve"> </w:t>
      </w:r>
      <w:proofErr w:type="spellStart"/>
      <w:r w:rsidRPr="008D6AC3">
        <w:t>nói</w:t>
      </w:r>
      <w:proofErr w:type="spellEnd"/>
      <w:r w:rsidRPr="008D6AC3">
        <w:t xml:space="preserve"> </w:t>
      </w:r>
      <w:proofErr w:type="spellStart"/>
      <w:r w:rsidRPr="008D6AC3">
        <w:t>chuyện</w:t>
      </w:r>
      <w:proofErr w:type="spellEnd"/>
      <w:r w:rsidRPr="008D6AC3">
        <w:t xml:space="preserve"> </w:t>
      </w:r>
      <w:proofErr w:type="spellStart"/>
      <w:r w:rsidRPr="008D6AC3">
        <w:t>với</w:t>
      </w:r>
      <w:proofErr w:type="spellEnd"/>
      <w:r w:rsidRPr="008D6AC3">
        <w:t xml:space="preserve"> fan).</w:t>
      </w:r>
    </w:p>
    <w:p w14:paraId="6044E7A1" w14:textId="77777777" w:rsidR="008D6AC3" w:rsidRPr="008D6AC3" w:rsidRDefault="008D6AC3" w:rsidP="008D6AC3">
      <w:pPr>
        <w:numPr>
          <w:ilvl w:val="0"/>
          <w:numId w:val="1"/>
        </w:numPr>
      </w:pPr>
      <w:proofErr w:type="spellStart"/>
      <w:r w:rsidRPr="008D6AC3">
        <w:rPr>
          <w:b/>
          <w:bCs/>
        </w:rPr>
        <w:t>Màu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sắc</w:t>
      </w:r>
      <w:proofErr w:type="spellEnd"/>
      <w:r w:rsidRPr="008D6AC3">
        <w:rPr>
          <w:b/>
          <w:bCs/>
        </w:rPr>
        <w:t xml:space="preserve"> (Color Palette):</w:t>
      </w:r>
    </w:p>
    <w:p w14:paraId="4E76E627" w14:textId="77777777" w:rsidR="008D6AC3" w:rsidRPr="008D6AC3" w:rsidRDefault="008D6AC3" w:rsidP="008D6AC3">
      <w:pPr>
        <w:numPr>
          <w:ilvl w:val="1"/>
          <w:numId w:val="1"/>
        </w:numPr>
      </w:pPr>
      <w:proofErr w:type="spellStart"/>
      <w:r w:rsidRPr="008D6AC3">
        <w:rPr>
          <w:b/>
          <w:bCs/>
        </w:rPr>
        <w:t>Màu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Tím</w:t>
      </w:r>
      <w:proofErr w:type="spellEnd"/>
      <w:r w:rsidRPr="008D6AC3">
        <w:rPr>
          <w:b/>
          <w:bCs/>
        </w:rPr>
        <w:t xml:space="preserve"> (Royal Purple - #6A2BFC):</w:t>
      </w:r>
      <w:r w:rsidRPr="008D6AC3">
        <w:t xml:space="preserve"> </w:t>
      </w:r>
      <w:proofErr w:type="spellStart"/>
      <w:r w:rsidRPr="008D6AC3">
        <w:t>Kế</w:t>
      </w:r>
      <w:proofErr w:type="spellEnd"/>
      <w:r w:rsidRPr="008D6AC3">
        <w:t xml:space="preserve"> </w:t>
      </w:r>
      <w:proofErr w:type="spellStart"/>
      <w:r w:rsidRPr="008D6AC3">
        <w:t>thừa</w:t>
      </w:r>
      <w:proofErr w:type="spellEnd"/>
      <w:r w:rsidRPr="008D6AC3">
        <w:t xml:space="preserve"> </w:t>
      </w:r>
      <w:proofErr w:type="spellStart"/>
      <w:r w:rsidRPr="008D6AC3">
        <w:t>sự</w:t>
      </w:r>
      <w:proofErr w:type="spellEnd"/>
      <w:r w:rsidRPr="008D6AC3">
        <w:t xml:space="preserve"> sang </w:t>
      </w:r>
      <w:proofErr w:type="spellStart"/>
      <w:r w:rsidRPr="008D6AC3">
        <w:t>trọng</w:t>
      </w:r>
      <w:proofErr w:type="spellEnd"/>
      <w:r w:rsidRPr="008D6AC3">
        <w:t xml:space="preserve">, </w:t>
      </w:r>
      <w:proofErr w:type="spellStart"/>
      <w:r w:rsidRPr="008D6AC3">
        <w:t>uy</w:t>
      </w:r>
      <w:proofErr w:type="spellEnd"/>
      <w:r w:rsidRPr="008D6AC3">
        <w:t xml:space="preserve"> </w:t>
      </w:r>
      <w:proofErr w:type="spellStart"/>
      <w:r w:rsidRPr="008D6AC3">
        <w:t>tín</w:t>
      </w:r>
      <w:proofErr w:type="spellEnd"/>
      <w:r w:rsidRPr="008D6AC3">
        <w:t xml:space="preserve"> </w:t>
      </w:r>
      <w:proofErr w:type="spellStart"/>
      <w:r w:rsidRPr="008D6AC3">
        <w:t>từ</w:t>
      </w:r>
      <w:proofErr w:type="spellEnd"/>
      <w:r w:rsidRPr="008D6AC3">
        <w:t xml:space="preserve"> Blog </w:t>
      </w:r>
      <w:proofErr w:type="spellStart"/>
      <w:r w:rsidRPr="008D6AC3">
        <w:t>SenPrints</w:t>
      </w:r>
      <w:proofErr w:type="spellEnd"/>
      <w:r w:rsidRPr="008D6AC3">
        <w:t>.</w:t>
      </w:r>
    </w:p>
    <w:p w14:paraId="426837C4" w14:textId="77777777" w:rsidR="008D6AC3" w:rsidRPr="008D6AC3" w:rsidRDefault="008D6AC3" w:rsidP="008D6AC3">
      <w:pPr>
        <w:numPr>
          <w:ilvl w:val="1"/>
          <w:numId w:val="1"/>
        </w:numPr>
      </w:pPr>
      <w:proofErr w:type="spellStart"/>
      <w:r w:rsidRPr="008D6AC3">
        <w:rPr>
          <w:b/>
          <w:bCs/>
        </w:rPr>
        <w:t>Màu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Trắng</w:t>
      </w:r>
      <w:proofErr w:type="spellEnd"/>
      <w:r w:rsidRPr="008D6AC3">
        <w:rPr>
          <w:b/>
          <w:bCs/>
        </w:rPr>
        <w:t xml:space="preserve"> &amp; </w:t>
      </w:r>
      <w:proofErr w:type="spellStart"/>
      <w:r w:rsidRPr="008D6AC3">
        <w:rPr>
          <w:b/>
          <w:bCs/>
        </w:rPr>
        <w:t>Xám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nhạt</w:t>
      </w:r>
      <w:proofErr w:type="spellEnd"/>
      <w:r w:rsidRPr="008D6AC3">
        <w:rPr>
          <w:b/>
          <w:bCs/>
        </w:rPr>
        <w:t>:</w:t>
      </w:r>
      <w:r w:rsidRPr="008D6AC3">
        <w:t xml:space="preserve"> </w:t>
      </w:r>
      <w:proofErr w:type="spellStart"/>
      <w:r w:rsidRPr="008D6AC3">
        <w:t>Tạo</w:t>
      </w:r>
      <w:proofErr w:type="spellEnd"/>
      <w:r w:rsidRPr="008D6AC3">
        <w:t xml:space="preserve"> </w:t>
      </w:r>
      <w:proofErr w:type="spellStart"/>
      <w:r w:rsidRPr="008D6AC3">
        <w:t>không</w:t>
      </w:r>
      <w:proofErr w:type="spellEnd"/>
      <w:r w:rsidRPr="008D6AC3">
        <w:t xml:space="preserve"> </w:t>
      </w:r>
      <w:proofErr w:type="spellStart"/>
      <w:r w:rsidRPr="008D6AC3">
        <w:t>gian</w:t>
      </w:r>
      <w:proofErr w:type="spellEnd"/>
      <w:r w:rsidRPr="008D6AC3">
        <w:t xml:space="preserve"> </w:t>
      </w:r>
      <w:proofErr w:type="spellStart"/>
      <w:r w:rsidRPr="008D6AC3">
        <w:t>sạch</w:t>
      </w:r>
      <w:proofErr w:type="spellEnd"/>
      <w:r w:rsidRPr="008D6AC3">
        <w:t xml:space="preserve"> </w:t>
      </w:r>
      <w:proofErr w:type="spellStart"/>
      <w:r w:rsidRPr="008D6AC3">
        <w:t>sẽ</w:t>
      </w:r>
      <w:proofErr w:type="spellEnd"/>
      <w:r w:rsidRPr="008D6AC3">
        <w:t xml:space="preserve"> </w:t>
      </w:r>
      <w:proofErr w:type="spellStart"/>
      <w:r w:rsidRPr="008D6AC3">
        <w:t>để</w:t>
      </w:r>
      <w:proofErr w:type="spellEnd"/>
      <w:r w:rsidRPr="008D6AC3">
        <w:t xml:space="preserve"> </w:t>
      </w:r>
      <w:proofErr w:type="spellStart"/>
      <w:r w:rsidRPr="008D6AC3">
        <w:t>các</w:t>
      </w:r>
      <w:proofErr w:type="spellEnd"/>
      <w:r w:rsidRPr="008D6AC3">
        <w:t xml:space="preserve"> Artwork </w:t>
      </w:r>
      <w:proofErr w:type="spellStart"/>
      <w:r w:rsidRPr="008D6AC3">
        <w:t>của</w:t>
      </w:r>
      <w:proofErr w:type="spellEnd"/>
      <w:r w:rsidRPr="008D6AC3">
        <w:t xml:space="preserve"> 50 Brands </w:t>
      </w:r>
      <w:proofErr w:type="spellStart"/>
      <w:r w:rsidRPr="008D6AC3">
        <w:t>tỏa</w:t>
      </w:r>
      <w:proofErr w:type="spellEnd"/>
      <w:r w:rsidRPr="008D6AC3">
        <w:t xml:space="preserve"> </w:t>
      </w:r>
      <w:proofErr w:type="spellStart"/>
      <w:r w:rsidRPr="008D6AC3">
        <w:t>sáng</w:t>
      </w:r>
      <w:proofErr w:type="spellEnd"/>
      <w:r w:rsidRPr="008D6AC3">
        <w:t>.</w:t>
      </w:r>
    </w:p>
    <w:p w14:paraId="33302CA0" w14:textId="77777777" w:rsidR="008D6AC3" w:rsidRPr="008D6AC3" w:rsidRDefault="008D6AC3" w:rsidP="008D6AC3">
      <w:pPr>
        <w:numPr>
          <w:ilvl w:val="1"/>
          <w:numId w:val="1"/>
        </w:numPr>
      </w:pPr>
      <w:proofErr w:type="spellStart"/>
      <w:r w:rsidRPr="008D6AC3">
        <w:rPr>
          <w:b/>
          <w:bCs/>
        </w:rPr>
        <w:t>Màu</w:t>
      </w:r>
      <w:proofErr w:type="spellEnd"/>
      <w:r w:rsidRPr="008D6AC3">
        <w:rPr>
          <w:b/>
          <w:bCs/>
        </w:rPr>
        <w:t xml:space="preserve"> </w:t>
      </w:r>
      <w:proofErr w:type="spellStart"/>
      <w:r w:rsidRPr="008D6AC3">
        <w:rPr>
          <w:b/>
          <w:bCs/>
        </w:rPr>
        <w:t>Nhấn</w:t>
      </w:r>
      <w:proofErr w:type="spellEnd"/>
      <w:r w:rsidRPr="008D6AC3">
        <w:rPr>
          <w:b/>
          <w:bCs/>
        </w:rPr>
        <w:t xml:space="preserve"> (Accent):</w:t>
      </w:r>
      <w:r w:rsidRPr="008D6AC3">
        <w:t xml:space="preserve"> Gold (</w:t>
      </w:r>
      <w:proofErr w:type="spellStart"/>
      <w:r w:rsidRPr="008D6AC3">
        <w:t>Vàng</w:t>
      </w:r>
      <w:proofErr w:type="spellEnd"/>
      <w:r w:rsidRPr="008D6AC3">
        <w:t xml:space="preserve"> </w:t>
      </w:r>
      <w:proofErr w:type="spellStart"/>
      <w:r w:rsidRPr="008D6AC3">
        <w:t>kim</w:t>
      </w:r>
      <w:proofErr w:type="spellEnd"/>
      <w:r w:rsidRPr="008D6AC3">
        <w:t xml:space="preserve">) </w:t>
      </w:r>
      <w:proofErr w:type="spellStart"/>
      <w:r w:rsidRPr="008D6AC3">
        <w:t>để</w:t>
      </w:r>
      <w:proofErr w:type="spellEnd"/>
      <w:r w:rsidRPr="008D6AC3">
        <w:t xml:space="preserve"> </w:t>
      </w:r>
      <w:proofErr w:type="spellStart"/>
      <w:r w:rsidRPr="008D6AC3">
        <w:t>nhấn</w:t>
      </w:r>
      <w:proofErr w:type="spellEnd"/>
      <w:r w:rsidRPr="008D6AC3">
        <w:t xml:space="preserve"> </w:t>
      </w:r>
      <w:proofErr w:type="spellStart"/>
      <w:r w:rsidRPr="008D6AC3">
        <w:t>mạnh</w:t>
      </w:r>
      <w:proofErr w:type="spellEnd"/>
      <w:r w:rsidRPr="008D6AC3">
        <w:t xml:space="preserve"> </w:t>
      </w:r>
      <w:proofErr w:type="spellStart"/>
      <w:r w:rsidRPr="008D6AC3">
        <w:t>chữ</w:t>
      </w:r>
      <w:proofErr w:type="spellEnd"/>
      <w:r w:rsidRPr="008D6AC3">
        <w:t xml:space="preserve"> "Official" </w:t>
      </w:r>
      <w:proofErr w:type="spellStart"/>
      <w:r w:rsidRPr="008D6AC3">
        <w:t>hoặc</w:t>
      </w:r>
      <w:proofErr w:type="spellEnd"/>
      <w:r w:rsidRPr="008D6AC3">
        <w:t xml:space="preserve"> "Premium".</w:t>
      </w:r>
    </w:p>
    <w:p w14:paraId="5A2CC878" w14:textId="77777777" w:rsidR="008D6AC3" w:rsidRPr="008D6AC3" w:rsidRDefault="008D6AC3" w:rsidP="008D6AC3">
      <w:pPr>
        <w:numPr>
          <w:ilvl w:val="0"/>
          <w:numId w:val="1"/>
        </w:numPr>
        <w:pBdr>
          <w:bottom w:val="single" w:sz="6" w:space="1" w:color="auto"/>
        </w:pBdr>
      </w:pPr>
      <w:r w:rsidRPr="008D6AC3">
        <w:rPr>
          <w:b/>
          <w:bCs/>
        </w:rPr>
        <w:t>Typography:</w:t>
      </w:r>
      <w:r w:rsidRPr="008D6AC3">
        <w:t xml:space="preserve"> </w:t>
      </w:r>
      <w:proofErr w:type="spellStart"/>
      <w:r w:rsidRPr="008D6AC3">
        <w:t>Sử</w:t>
      </w:r>
      <w:proofErr w:type="spellEnd"/>
      <w:r w:rsidRPr="008D6AC3">
        <w:t xml:space="preserve"> </w:t>
      </w:r>
      <w:proofErr w:type="spellStart"/>
      <w:r w:rsidRPr="008D6AC3">
        <w:t>dụng</w:t>
      </w:r>
      <w:proofErr w:type="spellEnd"/>
      <w:r w:rsidRPr="008D6AC3">
        <w:t xml:space="preserve"> Sans-serif (</w:t>
      </w:r>
      <w:proofErr w:type="spellStart"/>
      <w:r w:rsidRPr="008D6AC3">
        <w:t>như</w:t>
      </w:r>
      <w:proofErr w:type="spellEnd"/>
      <w:r w:rsidRPr="008D6AC3">
        <w:t xml:space="preserve"> Montserrat </w:t>
      </w:r>
      <w:proofErr w:type="spellStart"/>
      <w:r w:rsidRPr="008D6AC3">
        <w:t>hoặc</w:t>
      </w:r>
      <w:proofErr w:type="spellEnd"/>
      <w:r w:rsidRPr="008D6AC3">
        <w:t xml:space="preserve"> Roboto) </w:t>
      </w:r>
      <w:proofErr w:type="spellStart"/>
      <w:r w:rsidRPr="008D6AC3">
        <w:t>để</w:t>
      </w:r>
      <w:proofErr w:type="spellEnd"/>
      <w:r w:rsidRPr="008D6AC3">
        <w:t xml:space="preserve"> </w:t>
      </w:r>
      <w:proofErr w:type="spellStart"/>
      <w:r w:rsidRPr="008D6AC3">
        <w:t>tạo</w:t>
      </w:r>
      <w:proofErr w:type="spellEnd"/>
      <w:r w:rsidRPr="008D6AC3">
        <w:t xml:space="preserve"> </w:t>
      </w:r>
      <w:proofErr w:type="spellStart"/>
      <w:r w:rsidRPr="008D6AC3">
        <w:t>cảm</w:t>
      </w:r>
      <w:proofErr w:type="spellEnd"/>
      <w:r w:rsidRPr="008D6AC3">
        <w:t xml:space="preserve"> </w:t>
      </w:r>
      <w:proofErr w:type="spellStart"/>
      <w:r w:rsidRPr="008D6AC3">
        <w:t>giác</w:t>
      </w:r>
      <w:proofErr w:type="spellEnd"/>
      <w:r w:rsidRPr="008D6AC3">
        <w:t xml:space="preserve"> </w:t>
      </w:r>
      <w:proofErr w:type="spellStart"/>
      <w:r w:rsidRPr="008D6AC3">
        <w:t>hiện</w:t>
      </w:r>
      <w:proofErr w:type="spellEnd"/>
      <w:r w:rsidRPr="008D6AC3">
        <w:t xml:space="preserve"> </w:t>
      </w:r>
      <w:proofErr w:type="spellStart"/>
      <w:r w:rsidRPr="008D6AC3">
        <w:t>đại</w:t>
      </w:r>
      <w:proofErr w:type="spellEnd"/>
      <w:r w:rsidRPr="008D6AC3">
        <w:t xml:space="preserve">, </w:t>
      </w:r>
      <w:proofErr w:type="spellStart"/>
      <w:r w:rsidRPr="008D6AC3">
        <w:t>dễ</w:t>
      </w:r>
      <w:proofErr w:type="spellEnd"/>
      <w:r w:rsidRPr="008D6AC3">
        <w:t xml:space="preserve"> </w:t>
      </w:r>
      <w:proofErr w:type="spellStart"/>
      <w:r w:rsidRPr="008D6AC3">
        <w:t>đọc</w:t>
      </w:r>
      <w:proofErr w:type="spellEnd"/>
      <w:r w:rsidRPr="008D6AC3">
        <w:t xml:space="preserve"> </w:t>
      </w:r>
      <w:proofErr w:type="spellStart"/>
      <w:r w:rsidRPr="008D6AC3">
        <w:t>trên</w:t>
      </w:r>
      <w:proofErr w:type="spellEnd"/>
      <w:r w:rsidRPr="008D6AC3">
        <w:t xml:space="preserve"> mobile.</w:t>
      </w:r>
    </w:p>
    <w:p w14:paraId="62E12BAE" w14:textId="77777777" w:rsidR="00B106E2" w:rsidRPr="00B106E2" w:rsidRDefault="00B106E2" w:rsidP="00B106E2">
      <w:r w:rsidRPr="00B106E2">
        <w:rPr>
          <w:b/>
          <w:bCs/>
        </w:rPr>
        <w:t>Brand Positioning</w:t>
      </w:r>
      <w:r w:rsidRPr="00B106E2">
        <w:t>:</w:t>
      </w:r>
    </w:p>
    <w:p w14:paraId="7355ACB7" w14:textId="77777777" w:rsidR="00B106E2" w:rsidRPr="00B106E2" w:rsidRDefault="00B106E2" w:rsidP="00B106E2">
      <w:pPr>
        <w:numPr>
          <w:ilvl w:val="0"/>
          <w:numId w:val="2"/>
        </w:numPr>
      </w:pPr>
      <w:r w:rsidRPr="00B106E2">
        <w:t>“</w:t>
      </w:r>
      <w:proofErr w:type="spellStart"/>
      <w:r w:rsidRPr="00B106E2">
        <w:t>Nơi</w:t>
      </w:r>
      <w:proofErr w:type="spellEnd"/>
      <w:r w:rsidRPr="00B106E2">
        <w:t xml:space="preserve"> </w:t>
      </w:r>
      <w:proofErr w:type="spellStart"/>
      <w:r w:rsidRPr="00B106E2">
        <w:t>hướng</w:t>
      </w:r>
      <w:proofErr w:type="spellEnd"/>
      <w:r w:rsidRPr="00B106E2">
        <w:t xml:space="preserve"> </w:t>
      </w:r>
      <w:proofErr w:type="spellStart"/>
      <w:r w:rsidRPr="00B106E2">
        <w:t>dẫn</w:t>
      </w:r>
      <w:proofErr w:type="spellEnd"/>
      <w:r w:rsidRPr="00B106E2">
        <w:t xml:space="preserve"> fan </w:t>
      </w:r>
      <w:proofErr w:type="spellStart"/>
      <w:r w:rsidRPr="00B106E2">
        <w:t>mua</w:t>
      </w:r>
      <w:proofErr w:type="spellEnd"/>
      <w:r w:rsidRPr="00B106E2">
        <w:t xml:space="preserve"> </w:t>
      </w:r>
      <w:proofErr w:type="spellStart"/>
      <w:r w:rsidRPr="00B106E2">
        <w:rPr>
          <w:b/>
          <w:bCs/>
        </w:rPr>
        <w:t>hàng</w:t>
      </w:r>
      <w:proofErr w:type="spellEnd"/>
      <w:r w:rsidRPr="00B106E2">
        <w:rPr>
          <w:b/>
          <w:bCs/>
        </w:rPr>
        <w:t xml:space="preserve"> licensed </w:t>
      </w:r>
      <w:proofErr w:type="spellStart"/>
      <w:r w:rsidRPr="00B106E2">
        <w:rPr>
          <w:b/>
          <w:bCs/>
        </w:rPr>
        <w:t>chính</w:t>
      </w:r>
      <w:proofErr w:type="spellEnd"/>
      <w:r w:rsidRPr="00B106E2">
        <w:rPr>
          <w:b/>
          <w:bCs/>
        </w:rPr>
        <w:t xml:space="preserve"> </w:t>
      </w:r>
      <w:proofErr w:type="spellStart"/>
      <w:r w:rsidRPr="00B106E2">
        <w:rPr>
          <w:b/>
          <w:bCs/>
        </w:rPr>
        <w:t>hãng</w:t>
      </w:r>
      <w:proofErr w:type="spellEnd"/>
      <w:r w:rsidRPr="00B106E2">
        <w:t xml:space="preserve"> – </w:t>
      </w:r>
      <w:proofErr w:type="spellStart"/>
      <w:r w:rsidRPr="00B106E2">
        <w:t>Không</w:t>
      </w:r>
      <w:proofErr w:type="spellEnd"/>
      <w:r w:rsidRPr="00B106E2">
        <w:t xml:space="preserve"> fake, </w:t>
      </w:r>
      <w:proofErr w:type="spellStart"/>
      <w:r w:rsidRPr="00B106E2">
        <w:t>không</w:t>
      </w:r>
      <w:proofErr w:type="spellEnd"/>
      <w:r w:rsidRPr="00B106E2">
        <w:t xml:space="preserve"> lo </w:t>
      </w:r>
      <w:proofErr w:type="spellStart"/>
      <w:r w:rsidRPr="00B106E2">
        <w:t>rủi</w:t>
      </w:r>
      <w:proofErr w:type="spellEnd"/>
      <w:r w:rsidRPr="00B106E2">
        <w:t xml:space="preserve"> </w:t>
      </w:r>
      <w:proofErr w:type="spellStart"/>
      <w:r w:rsidRPr="00B106E2">
        <w:t>ro</w:t>
      </w:r>
      <w:proofErr w:type="spellEnd"/>
      <w:r w:rsidRPr="00B106E2">
        <w:t xml:space="preserve">, </w:t>
      </w:r>
      <w:proofErr w:type="spellStart"/>
      <w:r w:rsidRPr="00B106E2">
        <w:t>quà</w:t>
      </w:r>
      <w:proofErr w:type="spellEnd"/>
      <w:r w:rsidRPr="00B106E2">
        <w:t xml:space="preserve"> </w:t>
      </w:r>
      <w:proofErr w:type="spellStart"/>
      <w:r w:rsidRPr="00B106E2">
        <w:t>tặng</w:t>
      </w:r>
      <w:proofErr w:type="spellEnd"/>
      <w:r w:rsidRPr="00B106E2">
        <w:t xml:space="preserve"> ý </w:t>
      </w:r>
      <w:proofErr w:type="spellStart"/>
      <w:r w:rsidRPr="00B106E2">
        <w:t>nghĩa</w:t>
      </w:r>
      <w:proofErr w:type="spellEnd"/>
      <w:r w:rsidRPr="00B106E2">
        <w:t xml:space="preserve"> </w:t>
      </w:r>
      <w:proofErr w:type="spellStart"/>
      <w:r w:rsidRPr="00B106E2">
        <w:t>cho</w:t>
      </w:r>
      <w:proofErr w:type="spellEnd"/>
      <w:r w:rsidRPr="00B106E2">
        <w:t xml:space="preserve"> </w:t>
      </w:r>
      <w:proofErr w:type="spellStart"/>
      <w:r w:rsidRPr="00B106E2">
        <w:t>người</w:t>
      </w:r>
      <w:proofErr w:type="spellEnd"/>
      <w:r w:rsidRPr="00B106E2">
        <w:t xml:space="preserve"> </w:t>
      </w:r>
      <w:proofErr w:type="spellStart"/>
      <w:r w:rsidRPr="00B106E2">
        <w:t>yêu</w:t>
      </w:r>
      <w:proofErr w:type="spellEnd"/>
      <w:r w:rsidRPr="00B106E2">
        <w:t xml:space="preserve"> fandom.”</w:t>
      </w:r>
    </w:p>
    <w:p w14:paraId="38CFE802" w14:textId="77777777" w:rsidR="00B106E2" w:rsidRPr="00B106E2" w:rsidRDefault="00B106E2" w:rsidP="00B106E2">
      <w:r w:rsidRPr="00B106E2">
        <w:rPr>
          <w:b/>
          <w:bCs/>
        </w:rPr>
        <w:t>Tone of Voice</w:t>
      </w:r>
      <w:r w:rsidRPr="00B106E2">
        <w:t>:</w:t>
      </w:r>
    </w:p>
    <w:p w14:paraId="1B047490" w14:textId="77777777" w:rsidR="00B106E2" w:rsidRPr="00B106E2" w:rsidRDefault="00B106E2" w:rsidP="00B106E2">
      <w:pPr>
        <w:numPr>
          <w:ilvl w:val="0"/>
          <w:numId w:val="3"/>
        </w:numPr>
      </w:pPr>
      <w:r w:rsidRPr="00B106E2">
        <w:t xml:space="preserve">Thân </w:t>
      </w:r>
      <w:proofErr w:type="spellStart"/>
      <w:r w:rsidRPr="00B106E2">
        <w:t>thiện</w:t>
      </w:r>
      <w:proofErr w:type="spellEnd"/>
      <w:r w:rsidRPr="00B106E2">
        <w:t xml:space="preserve">, </w:t>
      </w:r>
      <w:proofErr w:type="spellStart"/>
      <w:r w:rsidRPr="00B106E2">
        <w:t>nhiệt</w:t>
      </w:r>
      <w:proofErr w:type="spellEnd"/>
      <w:r w:rsidRPr="00B106E2">
        <w:t xml:space="preserve"> </w:t>
      </w:r>
      <w:proofErr w:type="spellStart"/>
      <w:r w:rsidRPr="00B106E2">
        <w:t>huyết</w:t>
      </w:r>
      <w:proofErr w:type="spellEnd"/>
      <w:r w:rsidRPr="00B106E2">
        <w:t xml:space="preserve">, am </w:t>
      </w:r>
      <w:proofErr w:type="spellStart"/>
      <w:r w:rsidRPr="00B106E2">
        <w:t>hiểu</w:t>
      </w:r>
      <w:proofErr w:type="spellEnd"/>
      <w:r w:rsidRPr="00B106E2">
        <w:t xml:space="preserve"> fandom, </w:t>
      </w:r>
      <w:proofErr w:type="spellStart"/>
      <w:r w:rsidRPr="00B106E2">
        <w:t>đáng</w:t>
      </w:r>
      <w:proofErr w:type="spellEnd"/>
      <w:r w:rsidRPr="00B106E2">
        <w:t xml:space="preserve"> tin </w:t>
      </w:r>
      <w:proofErr w:type="spellStart"/>
      <w:r w:rsidRPr="00B106E2">
        <w:t>cậy</w:t>
      </w:r>
      <w:proofErr w:type="spellEnd"/>
      <w:r w:rsidRPr="00B106E2">
        <w:t xml:space="preserve">, </w:t>
      </w:r>
      <w:proofErr w:type="spellStart"/>
      <w:r w:rsidRPr="00B106E2">
        <w:t>hơi</w:t>
      </w:r>
      <w:proofErr w:type="spellEnd"/>
      <w:r w:rsidRPr="00B106E2">
        <w:t xml:space="preserve"> “nerdy” (fan-to-fan).</w:t>
      </w:r>
    </w:p>
    <w:p w14:paraId="14F87801" w14:textId="77777777" w:rsidR="00B106E2" w:rsidRPr="00B106E2" w:rsidRDefault="00B106E2" w:rsidP="00B106E2">
      <w:pPr>
        <w:numPr>
          <w:ilvl w:val="0"/>
          <w:numId w:val="3"/>
        </w:numPr>
      </w:pPr>
      <w:proofErr w:type="spellStart"/>
      <w:r w:rsidRPr="00B106E2">
        <w:t>Tránh</w:t>
      </w:r>
      <w:proofErr w:type="spellEnd"/>
      <w:r w:rsidRPr="00B106E2">
        <w:t xml:space="preserve"> </w:t>
      </w:r>
      <w:proofErr w:type="spellStart"/>
      <w:r w:rsidRPr="00B106E2">
        <w:t>bán</w:t>
      </w:r>
      <w:proofErr w:type="spellEnd"/>
      <w:r w:rsidRPr="00B106E2">
        <w:t xml:space="preserve"> </w:t>
      </w:r>
      <w:proofErr w:type="spellStart"/>
      <w:r w:rsidRPr="00B106E2">
        <w:t>trực</w:t>
      </w:r>
      <w:proofErr w:type="spellEnd"/>
      <w:r w:rsidRPr="00B106E2">
        <w:t xml:space="preserve"> </w:t>
      </w:r>
      <w:proofErr w:type="spellStart"/>
      <w:r w:rsidRPr="00B106E2">
        <w:t>tiếp</w:t>
      </w:r>
      <w:proofErr w:type="spellEnd"/>
      <w:r w:rsidRPr="00B106E2">
        <w:t xml:space="preserve"> </w:t>
      </w:r>
      <w:proofErr w:type="spellStart"/>
      <w:r w:rsidRPr="00B106E2">
        <w:t>quá</w:t>
      </w:r>
      <w:proofErr w:type="spellEnd"/>
      <w:r w:rsidRPr="00B106E2">
        <w:t xml:space="preserve"> </w:t>
      </w:r>
      <w:proofErr w:type="spellStart"/>
      <w:r w:rsidRPr="00B106E2">
        <w:t>mạnh</w:t>
      </w:r>
      <w:proofErr w:type="spellEnd"/>
      <w:r w:rsidRPr="00B106E2">
        <w:t xml:space="preserve">, </w:t>
      </w:r>
      <w:proofErr w:type="spellStart"/>
      <w:r w:rsidRPr="00B106E2">
        <w:t>tập</w:t>
      </w:r>
      <w:proofErr w:type="spellEnd"/>
      <w:r w:rsidRPr="00B106E2">
        <w:t xml:space="preserve"> </w:t>
      </w:r>
      <w:proofErr w:type="spellStart"/>
      <w:r w:rsidRPr="00B106E2">
        <w:t>trung</w:t>
      </w:r>
      <w:proofErr w:type="spellEnd"/>
      <w:r w:rsidRPr="00B106E2">
        <w:t xml:space="preserve"> </w:t>
      </w:r>
      <w:proofErr w:type="spellStart"/>
      <w:r w:rsidRPr="00B106E2">
        <w:rPr>
          <w:b/>
          <w:bCs/>
        </w:rPr>
        <w:t>giúp</w:t>
      </w:r>
      <w:proofErr w:type="spellEnd"/>
      <w:r w:rsidRPr="00B106E2">
        <w:rPr>
          <w:b/>
          <w:bCs/>
        </w:rPr>
        <w:t xml:space="preserve"> </w:t>
      </w:r>
      <w:proofErr w:type="spellStart"/>
      <w:r w:rsidRPr="00B106E2">
        <w:rPr>
          <w:b/>
          <w:bCs/>
        </w:rPr>
        <w:t>đỡ</w:t>
      </w:r>
      <w:proofErr w:type="spellEnd"/>
      <w:r w:rsidRPr="00B106E2">
        <w:t xml:space="preserve"> </w:t>
      </w:r>
      <w:proofErr w:type="spellStart"/>
      <w:r w:rsidRPr="00B106E2">
        <w:t>người</w:t>
      </w:r>
      <w:proofErr w:type="spellEnd"/>
      <w:r w:rsidRPr="00B106E2">
        <w:t xml:space="preserve"> </w:t>
      </w:r>
      <w:proofErr w:type="spellStart"/>
      <w:r w:rsidRPr="00B106E2">
        <w:t>đọc</w:t>
      </w:r>
      <w:proofErr w:type="spellEnd"/>
      <w:r w:rsidRPr="00B106E2">
        <w:t xml:space="preserve"> </w:t>
      </w:r>
      <w:proofErr w:type="spellStart"/>
      <w:r w:rsidRPr="00B106E2">
        <w:t>chọn</w:t>
      </w:r>
      <w:proofErr w:type="spellEnd"/>
      <w:r w:rsidRPr="00B106E2">
        <w:t xml:space="preserve"> </w:t>
      </w:r>
      <w:proofErr w:type="spellStart"/>
      <w:r w:rsidRPr="00B106E2">
        <w:t>quà</w:t>
      </w:r>
      <w:proofErr w:type="spellEnd"/>
      <w:r w:rsidRPr="00B106E2">
        <w:t>.</w:t>
      </w:r>
    </w:p>
    <w:p w14:paraId="1B2080FA" w14:textId="77777777" w:rsidR="00B106E2" w:rsidRPr="00B106E2" w:rsidRDefault="00B106E2" w:rsidP="00B106E2">
      <w:proofErr w:type="spellStart"/>
      <w:r w:rsidRPr="00B106E2">
        <w:rPr>
          <w:b/>
          <w:bCs/>
        </w:rPr>
        <w:t>Màu</w:t>
      </w:r>
      <w:proofErr w:type="spellEnd"/>
      <w:r w:rsidRPr="00B106E2">
        <w:rPr>
          <w:b/>
          <w:bCs/>
        </w:rPr>
        <w:t xml:space="preserve"> </w:t>
      </w:r>
      <w:proofErr w:type="spellStart"/>
      <w:r w:rsidRPr="00B106E2">
        <w:rPr>
          <w:b/>
          <w:bCs/>
        </w:rPr>
        <w:t>sắc</w:t>
      </w:r>
      <w:proofErr w:type="spellEnd"/>
      <w:r w:rsidRPr="00B106E2">
        <w:rPr>
          <w:b/>
          <w:bCs/>
        </w:rPr>
        <w:t xml:space="preserve"> </w:t>
      </w:r>
      <w:proofErr w:type="spellStart"/>
      <w:r w:rsidRPr="00B106E2">
        <w:rPr>
          <w:b/>
          <w:bCs/>
        </w:rPr>
        <w:t>chính</w:t>
      </w:r>
      <w:proofErr w:type="spellEnd"/>
      <w:r w:rsidRPr="00B106E2">
        <w:t>:</w:t>
      </w:r>
    </w:p>
    <w:p w14:paraId="4900BCA7" w14:textId="77777777" w:rsidR="00B106E2" w:rsidRPr="00B106E2" w:rsidRDefault="00B106E2" w:rsidP="00B106E2">
      <w:pPr>
        <w:numPr>
          <w:ilvl w:val="0"/>
          <w:numId w:val="4"/>
        </w:numPr>
      </w:pPr>
      <w:r w:rsidRPr="00B106E2">
        <w:t>Primary: Deep Navy Blue (#0A2540) + Emerald Green (#00A86B)</w:t>
      </w:r>
    </w:p>
    <w:p w14:paraId="3C523799" w14:textId="77777777" w:rsidR="00B106E2" w:rsidRPr="00B106E2" w:rsidRDefault="00B106E2" w:rsidP="00B106E2">
      <w:pPr>
        <w:numPr>
          <w:ilvl w:val="0"/>
          <w:numId w:val="4"/>
        </w:numPr>
      </w:pPr>
      <w:r w:rsidRPr="00B106E2">
        <w:t xml:space="preserve">Accent: Gold (#FFD700) – </w:t>
      </w:r>
      <w:proofErr w:type="spellStart"/>
      <w:r w:rsidRPr="00B106E2">
        <w:t>tượng</w:t>
      </w:r>
      <w:proofErr w:type="spellEnd"/>
      <w:r w:rsidRPr="00B106E2">
        <w:t xml:space="preserve"> </w:t>
      </w:r>
      <w:proofErr w:type="spellStart"/>
      <w:r w:rsidRPr="00B106E2">
        <w:t>trưng</w:t>
      </w:r>
      <w:proofErr w:type="spellEnd"/>
      <w:r w:rsidRPr="00B106E2">
        <w:t xml:space="preserve"> </w:t>
      </w:r>
      <w:proofErr w:type="spellStart"/>
      <w:r w:rsidRPr="00B106E2">
        <w:t>cho</w:t>
      </w:r>
      <w:proofErr w:type="spellEnd"/>
      <w:r w:rsidRPr="00B106E2">
        <w:t xml:space="preserve"> “Official Licensed”</w:t>
      </w:r>
    </w:p>
    <w:p w14:paraId="392BB5C2" w14:textId="77777777" w:rsidR="00B106E2" w:rsidRPr="00B106E2" w:rsidRDefault="00B106E2" w:rsidP="00B106E2">
      <w:pPr>
        <w:numPr>
          <w:ilvl w:val="0"/>
          <w:numId w:val="4"/>
        </w:numPr>
      </w:pPr>
      <w:r w:rsidRPr="00B106E2">
        <w:t>Neutral: White &amp; Light Gray</w:t>
      </w:r>
    </w:p>
    <w:p w14:paraId="5CE8B0C3" w14:textId="77777777" w:rsidR="00B106E2" w:rsidRPr="00B106E2" w:rsidRDefault="00B106E2" w:rsidP="00B106E2">
      <w:r w:rsidRPr="00B106E2">
        <w:rPr>
          <w:b/>
          <w:bCs/>
        </w:rPr>
        <w:t>Typography</w:t>
      </w:r>
      <w:r w:rsidRPr="00B106E2">
        <w:t>:</w:t>
      </w:r>
    </w:p>
    <w:p w14:paraId="65D20826" w14:textId="77777777" w:rsidR="00B106E2" w:rsidRPr="00B106E2" w:rsidRDefault="00B106E2" w:rsidP="00B106E2">
      <w:pPr>
        <w:numPr>
          <w:ilvl w:val="0"/>
          <w:numId w:val="5"/>
        </w:numPr>
      </w:pPr>
      <w:r w:rsidRPr="00B106E2">
        <w:t>Heading: Inter Bold / Poppins Bold</w:t>
      </w:r>
    </w:p>
    <w:p w14:paraId="458F7571" w14:textId="77777777" w:rsidR="00B106E2" w:rsidRPr="00B106E2" w:rsidRDefault="00B106E2" w:rsidP="00B106E2">
      <w:pPr>
        <w:numPr>
          <w:ilvl w:val="0"/>
          <w:numId w:val="5"/>
        </w:numPr>
      </w:pPr>
      <w:r w:rsidRPr="00B106E2">
        <w:t>Body: Inter Regular</w:t>
      </w:r>
    </w:p>
    <w:p w14:paraId="2B994F83" w14:textId="77777777" w:rsidR="00B106E2" w:rsidRPr="00B106E2" w:rsidRDefault="00B106E2" w:rsidP="00B106E2">
      <w:r w:rsidRPr="00B106E2">
        <w:rPr>
          <w:b/>
          <w:bCs/>
        </w:rPr>
        <w:t>Key Visual Elements</w:t>
      </w:r>
      <w:r w:rsidRPr="00B106E2">
        <w:t>:</w:t>
      </w:r>
    </w:p>
    <w:p w14:paraId="338C17CD" w14:textId="77777777" w:rsidR="00B106E2" w:rsidRPr="00B106E2" w:rsidRDefault="00B106E2" w:rsidP="00B106E2">
      <w:pPr>
        <w:numPr>
          <w:ilvl w:val="0"/>
          <w:numId w:val="6"/>
        </w:numPr>
      </w:pPr>
      <w:proofErr w:type="spellStart"/>
      <w:r w:rsidRPr="00B106E2">
        <w:t>Luôn</w:t>
      </w:r>
      <w:proofErr w:type="spellEnd"/>
      <w:r w:rsidRPr="00B106E2">
        <w:t xml:space="preserve"> </w:t>
      </w:r>
      <w:proofErr w:type="spellStart"/>
      <w:r w:rsidRPr="00B106E2">
        <w:t>dùng</w:t>
      </w:r>
      <w:proofErr w:type="spellEnd"/>
      <w:r w:rsidRPr="00B106E2">
        <w:t xml:space="preserve"> </w:t>
      </w:r>
      <w:r w:rsidRPr="00B106E2">
        <w:rPr>
          <w:b/>
          <w:bCs/>
        </w:rPr>
        <w:t xml:space="preserve">mockup lifestyle </w:t>
      </w:r>
      <w:proofErr w:type="spellStart"/>
      <w:r w:rsidRPr="00B106E2">
        <w:rPr>
          <w:b/>
          <w:bCs/>
        </w:rPr>
        <w:t>chất</w:t>
      </w:r>
      <w:proofErr w:type="spellEnd"/>
      <w:r w:rsidRPr="00B106E2">
        <w:rPr>
          <w:b/>
          <w:bCs/>
        </w:rPr>
        <w:t xml:space="preserve"> </w:t>
      </w:r>
      <w:proofErr w:type="spellStart"/>
      <w:r w:rsidRPr="00B106E2">
        <w:rPr>
          <w:b/>
          <w:bCs/>
        </w:rPr>
        <w:t>lượng</w:t>
      </w:r>
      <w:proofErr w:type="spellEnd"/>
      <w:r w:rsidRPr="00B106E2">
        <w:rPr>
          <w:b/>
          <w:bCs/>
        </w:rPr>
        <w:t xml:space="preserve"> </w:t>
      </w:r>
      <w:proofErr w:type="spellStart"/>
      <w:r w:rsidRPr="00B106E2">
        <w:rPr>
          <w:b/>
          <w:bCs/>
        </w:rPr>
        <w:t>cao</w:t>
      </w:r>
      <w:proofErr w:type="spellEnd"/>
      <w:r w:rsidRPr="00B106E2">
        <w:t xml:space="preserve"> (</w:t>
      </w:r>
      <w:proofErr w:type="spellStart"/>
      <w:r w:rsidRPr="00B106E2">
        <w:t>đã</w:t>
      </w:r>
      <w:proofErr w:type="spellEnd"/>
      <w:r w:rsidRPr="00B106E2">
        <w:t xml:space="preserve"> </w:t>
      </w:r>
      <w:proofErr w:type="spellStart"/>
      <w:r w:rsidRPr="00B106E2">
        <w:t>có</w:t>
      </w:r>
      <w:proofErr w:type="spellEnd"/>
      <w:r w:rsidRPr="00B106E2">
        <w:t xml:space="preserve"> 50 brands).</w:t>
      </w:r>
    </w:p>
    <w:p w14:paraId="2079EAB1" w14:textId="77777777" w:rsidR="00B106E2" w:rsidRPr="00B106E2" w:rsidRDefault="00B106E2" w:rsidP="00B106E2">
      <w:pPr>
        <w:numPr>
          <w:ilvl w:val="0"/>
          <w:numId w:val="6"/>
        </w:numPr>
      </w:pPr>
      <w:r w:rsidRPr="00B106E2">
        <w:t xml:space="preserve">Badge “Officially Licensed” </w:t>
      </w:r>
      <w:proofErr w:type="spellStart"/>
      <w:r w:rsidRPr="00B106E2">
        <w:t>rõ</w:t>
      </w:r>
      <w:proofErr w:type="spellEnd"/>
      <w:r w:rsidRPr="00B106E2">
        <w:t xml:space="preserve"> </w:t>
      </w:r>
      <w:proofErr w:type="spellStart"/>
      <w:r w:rsidRPr="00B106E2">
        <w:t>ràng</w:t>
      </w:r>
      <w:proofErr w:type="spellEnd"/>
      <w:r w:rsidRPr="00B106E2">
        <w:t xml:space="preserve"> ở </w:t>
      </w:r>
      <w:proofErr w:type="spellStart"/>
      <w:r w:rsidRPr="00B106E2">
        <w:t>mọi</w:t>
      </w:r>
      <w:proofErr w:type="spellEnd"/>
      <w:r w:rsidRPr="00B106E2">
        <w:t xml:space="preserve"> </w:t>
      </w:r>
      <w:proofErr w:type="spellStart"/>
      <w:r w:rsidRPr="00B106E2">
        <w:t>sản</w:t>
      </w:r>
      <w:proofErr w:type="spellEnd"/>
      <w:r w:rsidRPr="00B106E2">
        <w:t xml:space="preserve"> </w:t>
      </w:r>
      <w:proofErr w:type="spellStart"/>
      <w:r w:rsidRPr="00B106E2">
        <w:t>phẩm</w:t>
      </w:r>
      <w:proofErr w:type="spellEnd"/>
      <w:r w:rsidRPr="00B106E2">
        <w:t>.</w:t>
      </w:r>
    </w:p>
    <w:p w14:paraId="002D4C44" w14:textId="77777777" w:rsidR="00B106E2" w:rsidRPr="00B106E2" w:rsidRDefault="00B106E2" w:rsidP="00B106E2">
      <w:pPr>
        <w:numPr>
          <w:ilvl w:val="0"/>
          <w:numId w:val="6"/>
        </w:numPr>
      </w:pPr>
      <w:r w:rsidRPr="00B106E2">
        <w:t xml:space="preserve">Icon check </w:t>
      </w:r>
      <w:proofErr w:type="spellStart"/>
      <w:r w:rsidRPr="00B106E2">
        <w:t>xanh</w:t>
      </w:r>
      <w:proofErr w:type="spellEnd"/>
      <w:r w:rsidRPr="00B106E2">
        <w:t xml:space="preserve"> </w:t>
      </w:r>
      <w:proofErr w:type="spellStart"/>
      <w:r w:rsidRPr="00B106E2">
        <w:t>cho</w:t>
      </w:r>
      <w:proofErr w:type="spellEnd"/>
      <w:r w:rsidRPr="00B106E2">
        <w:t xml:space="preserve"> “Authentic”, “Fast Shipping”, “Secure Checkout”.</w:t>
      </w:r>
    </w:p>
    <w:p w14:paraId="64D37683" w14:textId="77777777" w:rsidR="00B106E2" w:rsidRPr="00B106E2" w:rsidRDefault="00B106E2" w:rsidP="00B106E2">
      <w:r w:rsidRPr="00B106E2">
        <w:rPr>
          <w:b/>
          <w:bCs/>
        </w:rPr>
        <w:lastRenderedPageBreak/>
        <w:t xml:space="preserve">Tagline </w:t>
      </w:r>
      <w:proofErr w:type="spellStart"/>
      <w:r w:rsidRPr="00B106E2">
        <w:rPr>
          <w:b/>
          <w:bCs/>
        </w:rPr>
        <w:t>chính</w:t>
      </w:r>
      <w:proofErr w:type="spellEnd"/>
      <w:r w:rsidRPr="00B106E2">
        <w:t>:</w:t>
      </w:r>
    </w:p>
    <w:p w14:paraId="1F766712" w14:textId="77777777" w:rsidR="00B106E2" w:rsidRPr="00B106E2" w:rsidRDefault="00B106E2" w:rsidP="00B106E2">
      <w:pPr>
        <w:numPr>
          <w:ilvl w:val="0"/>
          <w:numId w:val="7"/>
        </w:numPr>
      </w:pPr>
      <w:r w:rsidRPr="00B106E2">
        <w:t>“Real Licensed Merch for Real Fans”</w:t>
      </w:r>
    </w:p>
    <w:p w14:paraId="77B3A481" w14:textId="77777777" w:rsidR="00B106E2" w:rsidRDefault="00B106E2"/>
    <w:sectPr w:rsidR="00B106E2" w:rsidSect="00BF392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730222"/>
    <w:multiLevelType w:val="multilevel"/>
    <w:tmpl w:val="0FF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82844"/>
    <w:multiLevelType w:val="multilevel"/>
    <w:tmpl w:val="FC5E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701AD"/>
    <w:multiLevelType w:val="multilevel"/>
    <w:tmpl w:val="F67A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87731"/>
    <w:multiLevelType w:val="multilevel"/>
    <w:tmpl w:val="BE5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72222"/>
    <w:multiLevelType w:val="multilevel"/>
    <w:tmpl w:val="4E66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17404"/>
    <w:multiLevelType w:val="multilevel"/>
    <w:tmpl w:val="25B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16F75"/>
    <w:multiLevelType w:val="multilevel"/>
    <w:tmpl w:val="6AF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82080">
    <w:abstractNumId w:val="2"/>
  </w:num>
  <w:num w:numId="2" w16cid:durableId="488400378">
    <w:abstractNumId w:val="3"/>
  </w:num>
  <w:num w:numId="3" w16cid:durableId="905143096">
    <w:abstractNumId w:val="6"/>
  </w:num>
  <w:num w:numId="4" w16cid:durableId="1846045471">
    <w:abstractNumId w:val="0"/>
  </w:num>
  <w:num w:numId="5" w16cid:durableId="1237134037">
    <w:abstractNumId w:val="4"/>
  </w:num>
  <w:num w:numId="6" w16cid:durableId="1081374089">
    <w:abstractNumId w:val="5"/>
  </w:num>
  <w:num w:numId="7" w16cid:durableId="1515531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2D"/>
    <w:rsid w:val="0057472D"/>
    <w:rsid w:val="008D6AC3"/>
    <w:rsid w:val="009775D9"/>
    <w:rsid w:val="00B106E2"/>
    <w:rsid w:val="00BF392F"/>
    <w:rsid w:val="00D7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5122"/>
  <w15:chartTrackingRefBased/>
  <w15:docId w15:val="{9A1A7E27-28E2-4F45-8DD6-6154CAC5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7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2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2026-05-18T08:07:00Z</dcterms:created>
  <dcterms:modified xsi:type="dcterms:W3CDTF">2026-05-18T08:18:00Z</dcterms:modified>
</cp:coreProperties>
</file>