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0916560"/>
        <w:docPartObj>
          <w:docPartGallery w:val="Cover Pages"/>
          <w:docPartUnique/>
        </w:docPartObj>
      </w:sdtPr>
      <w:sdtContent>
        <w:p w14:paraId="347225AD" w14:textId="40D96B91" w:rsidR="003212E1" w:rsidRDefault="003212E1"/>
        <w:p w14:paraId="23487ED1" w14:textId="3500C953" w:rsidR="003212E1" w:rsidRDefault="003212E1">
          <w:r>
            <w:rPr>
              <w:noProof/>
            </w:rPr>
            <mc:AlternateContent>
              <mc:Choice Requires="wps">
                <w:drawing>
                  <wp:anchor distT="0" distB="0" distL="182880" distR="182880" simplePos="0" relativeHeight="251668480" behindDoc="0" locked="0" layoutInCell="1" allowOverlap="1" wp14:anchorId="48C79EA4" wp14:editId="2D1DE241">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35D358" w14:textId="75913140" w:rsidR="003212E1"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3212E1">
                                      <w:rPr>
                                        <w:color w:val="4472C4" w:themeColor="accent1"/>
                                        <w:sz w:val="72"/>
                                        <w:szCs w:val="72"/>
                                      </w:rPr>
                                      <w:t>Temperature Pressure Monitoring System.</w:t>
                                    </w:r>
                                  </w:sdtContent>
                                </w:sdt>
                              </w:p>
                              <w:p w14:paraId="3EF9B262" w14:textId="1415CB7D" w:rsidR="003212E1" w:rsidRDefault="003212E1">
                                <w:pPr>
                                  <w:pStyle w:val="NoSpacing"/>
                                  <w:spacing w:before="40" w:after="40"/>
                                  <w:rPr>
                                    <w:caps/>
                                    <w:color w:val="1F4E79" w:themeColor="accent5" w:themeShade="80"/>
                                    <w:sz w:val="28"/>
                                    <w:szCs w:val="28"/>
                                  </w:rPr>
                                </w:pPr>
                              </w:p>
                              <w:p w14:paraId="0C3D2429" w14:textId="71DD2343" w:rsidR="003212E1" w:rsidRDefault="003212E1">
                                <w:pPr>
                                  <w:pStyle w:val="NoSpacing"/>
                                  <w:spacing w:before="80" w:after="40"/>
                                  <w:rPr>
                                    <w:caps/>
                                    <w:color w:val="5B9BD5"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8C79EA4" id="_x0000_t202" coordsize="21600,21600" o:spt="202" path="m,l,21600r21600,l21600,xe">
                    <v:stroke joinstyle="miter"/>
                    <v:path gradientshapeok="t" o:connecttype="rect"/>
                  </v:shapetype>
                  <v:shape id="Text Box 131" o:spid="_x0000_s1026" type="#_x0000_t202" style="position:absolute;margin-left:0;margin-top:0;width:369pt;height:529.2pt;z-index:251668480;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2F35D358" w14:textId="75913140" w:rsidR="003212E1"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3212E1">
                                <w:rPr>
                                  <w:color w:val="4472C4" w:themeColor="accent1"/>
                                  <w:sz w:val="72"/>
                                  <w:szCs w:val="72"/>
                                </w:rPr>
                                <w:t>Temperature Pressure Monitoring System.</w:t>
                              </w:r>
                            </w:sdtContent>
                          </w:sdt>
                        </w:p>
                        <w:p w14:paraId="3EF9B262" w14:textId="1415CB7D" w:rsidR="003212E1" w:rsidRDefault="003212E1">
                          <w:pPr>
                            <w:pStyle w:val="NoSpacing"/>
                            <w:spacing w:before="40" w:after="40"/>
                            <w:rPr>
                              <w:caps/>
                              <w:color w:val="1F4E79" w:themeColor="accent5" w:themeShade="80"/>
                              <w:sz w:val="28"/>
                              <w:szCs w:val="28"/>
                            </w:rPr>
                          </w:pPr>
                        </w:p>
                        <w:p w14:paraId="0C3D2429" w14:textId="71DD2343" w:rsidR="003212E1" w:rsidRDefault="003212E1">
                          <w:pPr>
                            <w:pStyle w:val="NoSpacing"/>
                            <w:spacing w:before="80" w:after="40"/>
                            <w:rPr>
                              <w:caps/>
                              <w:color w:val="5B9BD5" w:themeColor="accent5"/>
                              <w:sz w:val="24"/>
                              <w:szCs w:val="24"/>
                            </w:rPr>
                          </w:pPr>
                        </w:p>
                      </w:txbxContent>
                    </v:textbox>
                    <w10:wrap type="square" anchorx="margin" anchory="page"/>
                  </v:shape>
                </w:pict>
              </mc:Fallback>
            </mc:AlternateContent>
          </w:r>
          <w:r>
            <w:rPr>
              <w:noProof/>
            </w:rPr>
            <mc:AlternateContent>
              <mc:Choice Requires="wps">
                <w:drawing>
                  <wp:anchor distT="0" distB="0" distL="114300" distR="114300" simplePos="0" relativeHeight="251667456" behindDoc="0" locked="0" layoutInCell="1" allowOverlap="1" wp14:anchorId="6E7DA7EF" wp14:editId="65A0713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570EFBE6" w14:textId="09D47EBB" w:rsidR="003212E1" w:rsidRDefault="003212E1">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E7DA7EF" id="Rectangle 132" o:spid="_x0000_s1027" style="position:absolute;margin-left:-4.4pt;margin-top:0;width:46.8pt;height:77.75pt;z-index:25166745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570EFBE6" w14:textId="09D47EBB" w:rsidR="003212E1" w:rsidRDefault="003212E1">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p w14:paraId="10617040" w14:textId="7D683F12" w:rsidR="00425DC5" w:rsidRPr="00425DC5" w:rsidRDefault="00425DC5" w:rsidP="00425DC5">
      <w:pPr>
        <w:rPr>
          <w:b/>
          <w:bCs/>
          <w:sz w:val="28"/>
          <w:szCs w:val="28"/>
        </w:rPr>
      </w:pPr>
      <w:r w:rsidRPr="00425DC5">
        <w:rPr>
          <w:b/>
          <w:bCs/>
          <w:sz w:val="28"/>
          <w:szCs w:val="28"/>
        </w:rPr>
        <w:lastRenderedPageBreak/>
        <w:t>1. Introduction</w:t>
      </w:r>
    </w:p>
    <w:p w14:paraId="051C08BE" w14:textId="7779E04A" w:rsidR="00425DC5" w:rsidRPr="00425DC5" w:rsidRDefault="00425DC5" w:rsidP="00425DC5">
      <w:r w:rsidRPr="00425DC5">
        <w:t>This document describes the complete Software Development Life Cycle (SDLC) for a multi-threaded embedded application that periodically polls parameters (Temperature, Pressure, Config</w:t>
      </w:r>
      <w:r>
        <w:t>uration</w:t>
      </w:r>
      <w:r w:rsidRPr="00425DC5">
        <w:t xml:space="preserve"> Version) and processes them to send </w:t>
      </w:r>
      <w:r w:rsidR="00552E98">
        <w:t xml:space="preserve">if it exceeds the Threshold values </w:t>
      </w:r>
      <w:r w:rsidR="0061458F">
        <w:t>within sampling time.</w:t>
      </w:r>
    </w:p>
    <w:p w14:paraId="1F880B0F" w14:textId="77777777" w:rsidR="00425DC5" w:rsidRPr="00425DC5" w:rsidRDefault="00425DC5" w:rsidP="00425DC5">
      <w:r w:rsidRPr="00425DC5">
        <w:t>The system contains:</w:t>
      </w:r>
    </w:p>
    <w:p w14:paraId="411D1478" w14:textId="524AC28A" w:rsidR="00425DC5" w:rsidRPr="00425DC5" w:rsidRDefault="00425DC5" w:rsidP="00425DC5">
      <w:pPr>
        <w:numPr>
          <w:ilvl w:val="0"/>
          <w:numId w:val="1"/>
        </w:numPr>
      </w:pPr>
      <w:r w:rsidRPr="00425DC5">
        <w:t>A polling thread that periodically</w:t>
      </w:r>
      <w:r>
        <w:t xml:space="preserve"> (In ms)</w:t>
      </w:r>
      <w:r w:rsidRPr="00425DC5">
        <w:t xml:space="preserve"> reads sensor values</w:t>
      </w:r>
    </w:p>
    <w:p w14:paraId="13A70727" w14:textId="700E1F4E" w:rsidR="00425DC5" w:rsidRPr="00425DC5" w:rsidRDefault="00425DC5" w:rsidP="00425DC5">
      <w:pPr>
        <w:numPr>
          <w:ilvl w:val="0"/>
          <w:numId w:val="1"/>
        </w:numPr>
      </w:pPr>
      <w:r w:rsidRPr="00425DC5">
        <w:t xml:space="preserve">A processing thread that analyses polled values at </w:t>
      </w:r>
      <w:r>
        <w:t>calculated</w:t>
      </w:r>
      <w:r w:rsidRPr="00425DC5">
        <w:t xml:space="preserve"> intervals</w:t>
      </w:r>
      <w:r>
        <w:t xml:space="preserve"> (In ms)</w:t>
      </w:r>
    </w:p>
    <w:p w14:paraId="09CA288E" w14:textId="1916153B" w:rsidR="00425DC5" w:rsidRPr="00425DC5" w:rsidRDefault="00425DC5" w:rsidP="00425DC5">
      <w:pPr>
        <w:numPr>
          <w:ilvl w:val="0"/>
          <w:numId w:val="1"/>
        </w:numPr>
      </w:pPr>
      <w:r w:rsidRPr="00425DC5">
        <w:t>A global data structure storing the latest polled values</w:t>
      </w:r>
      <w:r>
        <w:t xml:space="preserve"> (Temperature, Pressure and Configuration Version)</w:t>
      </w:r>
    </w:p>
    <w:p w14:paraId="2B828AB5" w14:textId="603A48DC" w:rsidR="00425DC5" w:rsidRPr="00425DC5" w:rsidRDefault="000117AC" w:rsidP="00425DC5">
      <w:pPr>
        <w:numPr>
          <w:ilvl w:val="0"/>
          <w:numId w:val="1"/>
        </w:numPr>
      </w:pPr>
      <w:r>
        <w:t xml:space="preserve">Notification </w:t>
      </w:r>
      <w:r w:rsidR="00256F30">
        <w:t>logic</w:t>
      </w:r>
      <w:r w:rsidR="00A3657E">
        <w:t xml:space="preserve"> </w:t>
      </w:r>
      <w:r w:rsidR="00256F30">
        <w:t>(If Threshold exceeds)</w:t>
      </w:r>
      <w:r w:rsidR="00425DC5" w:rsidRPr="00425DC5">
        <w:t>.</w:t>
      </w:r>
    </w:p>
    <w:p w14:paraId="073E572B" w14:textId="77777777" w:rsidR="00425DC5" w:rsidRDefault="00425DC5" w:rsidP="00425DC5">
      <w:pPr>
        <w:rPr>
          <w:b/>
          <w:bCs/>
          <w:sz w:val="28"/>
          <w:szCs w:val="28"/>
        </w:rPr>
      </w:pPr>
      <w:r w:rsidRPr="00425DC5">
        <w:rPr>
          <w:b/>
          <w:bCs/>
          <w:sz w:val="28"/>
          <w:szCs w:val="28"/>
        </w:rPr>
        <w:t>2. Requirement Analysis</w:t>
      </w:r>
    </w:p>
    <w:p w14:paraId="62E7165E" w14:textId="3175CF50" w:rsidR="00800C23" w:rsidRDefault="00800C23" w:rsidP="00425DC5">
      <w:pPr>
        <w:rPr>
          <w:sz w:val="24"/>
          <w:szCs w:val="24"/>
        </w:rPr>
      </w:pPr>
      <w:r w:rsidRPr="00800C23">
        <w:rPr>
          <w:sz w:val="24"/>
          <w:szCs w:val="24"/>
        </w:rPr>
        <w:t>The sys</w:t>
      </w:r>
      <w:r>
        <w:rPr>
          <w:sz w:val="24"/>
          <w:szCs w:val="24"/>
        </w:rPr>
        <w:t>tem reads sensor values periodically, Process the values against threshold, and generates notifications as the alert if value remain out of range for a defined sampling duration.</w:t>
      </w:r>
    </w:p>
    <w:p w14:paraId="63F82CD4" w14:textId="46173CB3" w:rsidR="00800C23" w:rsidRDefault="00800C23" w:rsidP="00425DC5">
      <w:pPr>
        <w:rPr>
          <w:sz w:val="24"/>
          <w:szCs w:val="24"/>
        </w:rPr>
      </w:pPr>
      <w:r>
        <w:rPr>
          <w:sz w:val="24"/>
          <w:szCs w:val="24"/>
        </w:rPr>
        <w:t>Sensors: Temperature Sensor, Pressure Sensor</w:t>
      </w:r>
    </w:p>
    <w:p w14:paraId="46179C14" w14:textId="70A5C41E" w:rsidR="00800C23" w:rsidRDefault="00800C23" w:rsidP="00425DC5">
      <w:pPr>
        <w:rPr>
          <w:sz w:val="24"/>
          <w:szCs w:val="24"/>
        </w:rPr>
      </w:pPr>
      <w:r>
        <w:rPr>
          <w:sz w:val="24"/>
          <w:szCs w:val="24"/>
        </w:rPr>
        <w:t xml:space="preserve">Polling Interval: </w:t>
      </w:r>
      <w:r w:rsidR="007F059E">
        <w:rPr>
          <w:sz w:val="24"/>
          <w:szCs w:val="24"/>
        </w:rPr>
        <w:t>As per sensor requirement</w:t>
      </w:r>
    </w:p>
    <w:p w14:paraId="233061E2" w14:textId="5F539D23" w:rsidR="00800C23" w:rsidRDefault="00800C23" w:rsidP="00425DC5">
      <w:pPr>
        <w:rPr>
          <w:sz w:val="24"/>
          <w:szCs w:val="24"/>
        </w:rPr>
      </w:pPr>
      <w:r>
        <w:rPr>
          <w:sz w:val="24"/>
          <w:szCs w:val="24"/>
        </w:rPr>
        <w:t xml:space="preserve">Processing Interval: </w:t>
      </w:r>
      <w:r w:rsidR="007F059E">
        <w:rPr>
          <w:sz w:val="24"/>
          <w:szCs w:val="24"/>
        </w:rPr>
        <w:t>As per sensor requirement</w:t>
      </w:r>
    </w:p>
    <w:p w14:paraId="76F303C6" w14:textId="5F42BF9C" w:rsidR="00800C23" w:rsidRDefault="00800C23" w:rsidP="00425DC5">
      <w:pPr>
        <w:rPr>
          <w:sz w:val="24"/>
          <w:szCs w:val="24"/>
        </w:rPr>
      </w:pPr>
      <w:r>
        <w:rPr>
          <w:sz w:val="24"/>
          <w:szCs w:val="24"/>
        </w:rPr>
        <w:t>Sampling Time (Violation persistent Time</w:t>
      </w:r>
      <w:proofErr w:type="gramStart"/>
      <w:r>
        <w:rPr>
          <w:sz w:val="24"/>
          <w:szCs w:val="24"/>
        </w:rPr>
        <w:t>) :</w:t>
      </w:r>
      <w:proofErr w:type="gramEnd"/>
      <w:r>
        <w:rPr>
          <w:sz w:val="24"/>
          <w:szCs w:val="24"/>
        </w:rPr>
        <w:t xml:space="preserve"> 400ms</w:t>
      </w:r>
    </w:p>
    <w:p w14:paraId="5F7FE440" w14:textId="77777777" w:rsidR="00A1227C" w:rsidRPr="00425DC5" w:rsidRDefault="00A1227C" w:rsidP="00A1227C">
      <w:pPr>
        <w:numPr>
          <w:ilvl w:val="0"/>
          <w:numId w:val="3"/>
        </w:numPr>
      </w:pPr>
      <w:r w:rsidRPr="00425DC5">
        <w:rPr>
          <w:b/>
          <w:bCs/>
        </w:rPr>
        <w:t>Temperature</w:t>
      </w:r>
      <w:r w:rsidRPr="00425DC5">
        <w:t xml:space="preserve"> (Range: -20°C to 100°C)</w:t>
      </w:r>
    </w:p>
    <w:p w14:paraId="48644889" w14:textId="77777777" w:rsidR="00A1227C" w:rsidRPr="00425DC5" w:rsidRDefault="00A1227C" w:rsidP="00A1227C">
      <w:pPr>
        <w:numPr>
          <w:ilvl w:val="0"/>
          <w:numId w:val="3"/>
        </w:numPr>
      </w:pPr>
      <w:r w:rsidRPr="00425DC5">
        <w:rPr>
          <w:b/>
          <w:bCs/>
        </w:rPr>
        <w:t>Pressure</w:t>
      </w:r>
      <w:r w:rsidRPr="00425DC5">
        <w:t xml:space="preserve"> (Range: 0 to 10,000 Pascals)</w:t>
      </w:r>
    </w:p>
    <w:p w14:paraId="4DC37C2F" w14:textId="42CC82A7" w:rsidR="00A1227C" w:rsidRDefault="00A1227C" w:rsidP="00425DC5">
      <w:pPr>
        <w:numPr>
          <w:ilvl w:val="0"/>
          <w:numId w:val="3"/>
        </w:numPr>
      </w:pPr>
      <w:r w:rsidRPr="00425DC5">
        <w:rPr>
          <w:b/>
          <w:bCs/>
        </w:rPr>
        <w:t>Config</w:t>
      </w:r>
      <w:r>
        <w:rPr>
          <w:b/>
          <w:bCs/>
        </w:rPr>
        <w:t>uration</w:t>
      </w:r>
      <w:r w:rsidRPr="00425DC5">
        <w:rPr>
          <w:b/>
          <w:bCs/>
        </w:rPr>
        <w:t xml:space="preserve"> Version</w:t>
      </w:r>
      <w:r w:rsidRPr="00425DC5">
        <w:t xml:space="preserve"> (5 characters)</w:t>
      </w:r>
    </w:p>
    <w:p w14:paraId="055DEB81" w14:textId="77777777" w:rsidR="00A1227C" w:rsidRPr="00A1227C" w:rsidRDefault="00A1227C" w:rsidP="00A1227C">
      <w:pPr>
        <w:ind w:left="720"/>
      </w:pPr>
    </w:p>
    <w:p w14:paraId="55D3134B" w14:textId="623860D4" w:rsidR="00C9134D" w:rsidRDefault="00C9134D" w:rsidP="00425DC5">
      <w:pPr>
        <w:rPr>
          <w:b/>
          <w:bCs/>
          <w:sz w:val="28"/>
          <w:szCs w:val="28"/>
        </w:rPr>
      </w:pPr>
      <w:r w:rsidRPr="00C9134D">
        <w:rPr>
          <w:b/>
          <w:bCs/>
          <w:sz w:val="28"/>
          <w:szCs w:val="28"/>
        </w:rPr>
        <w:t>2.1 Functional Requirements</w:t>
      </w:r>
    </w:p>
    <w:p w14:paraId="5ADBB56C" w14:textId="20817ACA" w:rsidR="00C9134D" w:rsidRDefault="00C9134D" w:rsidP="00425DC5">
      <w:pPr>
        <w:rPr>
          <w:sz w:val="24"/>
          <w:szCs w:val="24"/>
        </w:rPr>
      </w:pPr>
      <w:r w:rsidRPr="00C9134D">
        <w:rPr>
          <w:sz w:val="24"/>
          <w:szCs w:val="24"/>
        </w:rPr>
        <w:t>=&gt;</w:t>
      </w:r>
      <w:r>
        <w:rPr>
          <w:sz w:val="24"/>
          <w:szCs w:val="24"/>
        </w:rPr>
        <w:t xml:space="preserve"> Sensor </w:t>
      </w:r>
      <w:r w:rsidR="00CA76C5">
        <w:rPr>
          <w:sz w:val="24"/>
          <w:szCs w:val="24"/>
        </w:rPr>
        <w:t>Polling:</w:t>
      </w:r>
      <w:r>
        <w:rPr>
          <w:sz w:val="24"/>
          <w:szCs w:val="24"/>
        </w:rPr>
        <w:t xml:space="preserve"> </w:t>
      </w:r>
    </w:p>
    <w:p w14:paraId="7BE85074" w14:textId="050EDF0A" w:rsidR="00C9134D" w:rsidRDefault="00C9134D" w:rsidP="00C9134D">
      <w:pPr>
        <w:pStyle w:val="ListParagraph"/>
        <w:numPr>
          <w:ilvl w:val="0"/>
          <w:numId w:val="12"/>
        </w:numPr>
        <w:rPr>
          <w:sz w:val="24"/>
          <w:szCs w:val="24"/>
        </w:rPr>
      </w:pPr>
      <w:r w:rsidRPr="00C9134D">
        <w:rPr>
          <w:sz w:val="24"/>
          <w:szCs w:val="24"/>
        </w:rPr>
        <w:t xml:space="preserve">The system shall poll Temperature and Pressure sensors every </w:t>
      </w:r>
      <w:r w:rsidR="007F059E">
        <w:rPr>
          <w:sz w:val="24"/>
          <w:szCs w:val="24"/>
        </w:rPr>
        <w:t xml:space="preserve">poll interval in </w:t>
      </w:r>
      <w:proofErr w:type="spellStart"/>
      <w:r w:rsidRPr="00C9134D">
        <w:rPr>
          <w:sz w:val="24"/>
          <w:szCs w:val="24"/>
        </w:rPr>
        <w:t>ms</w:t>
      </w:r>
      <w:proofErr w:type="spellEnd"/>
      <w:r w:rsidRPr="00C9134D">
        <w:rPr>
          <w:sz w:val="24"/>
          <w:szCs w:val="24"/>
        </w:rPr>
        <w:t>.</w:t>
      </w:r>
    </w:p>
    <w:p w14:paraId="2BC88595" w14:textId="5DD2DECE" w:rsidR="00C9134D" w:rsidRDefault="00C9134D" w:rsidP="00C9134D">
      <w:pPr>
        <w:pStyle w:val="ListParagraph"/>
        <w:numPr>
          <w:ilvl w:val="0"/>
          <w:numId w:val="12"/>
        </w:numPr>
        <w:rPr>
          <w:sz w:val="24"/>
          <w:szCs w:val="24"/>
        </w:rPr>
      </w:pPr>
      <w:r>
        <w:rPr>
          <w:sz w:val="24"/>
          <w:szCs w:val="24"/>
        </w:rPr>
        <w:t>The system shall store polled values to the global data structure.</w:t>
      </w:r>
    </w:p>
    <w:p w14:paraId="7330749C" w14:textId="19C81C6F" w:rsidR="00C9134D" w:rsidRDefault="00C9134D" w:rsidP="00C9134D">
      <w:pPr>
        <w:rPr>
          <w:sz w:val="24"/>
          <w:szCs w:val="24"/>
        </w:rPr>
      </w:pPr>
      <w:r>
        <w:rPr>
          <w:sz w:val="24"/>
          <w:szCs w:val="24"/>
        </w:rPr>
        <w:t>=&gt; Data Processing:</w:t>
      </w:r>
    </w:p>
    <w:p w14:paraId="301891AD" w14:textId="5DBB80C4" w:rsidR="00C9134D" w:rsidRDefault="00C9134D" w:rsidP="00C9134D">
      <w:pPr>
        <w:pStyle w:val="ListParagraph"/>
        <w:numPr>
          <w:ilvl w:val="0"/>
          <w:numId w:val="14"/>
        </w:numPr>
        <w:rPr>
          <w:sz w:val="24"/>
          <w:szCs w:val="24"/>
        </w:rPr>
      </w:pPr>
      <w:r>
        <w:rPr>
          <w:sz w:val="24"/>
          <w:szCs w:val="24"/>
        </w:rPr>
        <w:t>The system shall process</w:t>
      </w:r>
      <w:r w:rsidR="00CA76C5">
        <w:rPr>
          <w:sz w:val="24"/>
          <w:szCs w:val="24"/>
        </w:rPr>
        <w:t xml:space="preserve"> all the available polled values every</w:t>
      </w:r>
      <w:r w:rsidR="007F059E">
        <w:rPr>
          <w:sz w:val="24"/>
          <w:szCs w:val="24"/>
        </w:rPr>
        <w:t xml:space="preserve"> process interval in </w:t>
      </w:r>
      <w:proofErr w:type="spellStart"/>
      <w:r w:rsidR="00CA76C5">
        <w:rPr>
          <w:sz w:val="24"/>
          <w:szCs w:val="24"/>
        </w:rPr>
        <w:t>ms</w:t>
      </w:r>
      <w:proofErr w:type="spellEnd"/>
      <w:r w:rsidR="00CA76C5">
        <w:rPr>
          <w:sz w:val="24"/>
          <w:szCs w:val="24"/>
        </w:rPr>
        <w:t>.</w:t>
      </w:r>
    </w:p>
    <w:p w14:paraId="4FE4DD63" w14:textId="3D94244C" w:rsidR="00CA76C5" w:rsidRDefault="00CA76C5" w:rsidP="00C9134D">
      <w:pPr>
        <w:pStyle w:val="ListParagraph"/>
        <w:numPr>
          <w:ilvl w:val="0"/>
          <w:numId w:val="14"/>
        </w:numPr>
        <w:rPr>
          <w:sz w:val="24"/>
          <w:szCs w:val="24"/>
        </w:rPr>
      </w:pPr>
      <w:r>
        <w:rPr>
          <w:sz w:val="24"/>
          <w:szCs w:val="24"/>
        </w:rPr>
        <w:t>Compare each parameter against threshold values.</w:t>
      </w:r>
    </w:p>
    <w:p w14:paraId="47A8FD98" w14:textId="77777777" w:rsidR="007F059E" w:rsidRDefault="007F059E" w:rsidP="007F059E">
      <w:pPr>
        <w:rPr>
          <w:sz w:val="24"/>
          <w:szCs w:val="24"/>
        </w:rPr>
      </w:pPr>
    </w:p>
    <w:p w14:paraId="595996F7" w14:textId="77777777" w:rsidR="007F059E" w:rsidRPr="007F059E" w:rsidRDefault="007F059E" w:rsidP="007F059E">
      <w:pPr>
        <w:rPr>
          <w:sz w:val="24"/>
          <w:szCs w:val="24"/>
        </w:rPr>
      </w:pPr>
    </w:p>
    <w:p w14:paraId="3C590FD5" w14:textId="44B27933" w:rsidR="00CA76C5" w:rsidRDefault="00CA76C5" w:rsidP="00CA76C5">
      <w:pPr>
        <w:rPr>
          <w:sz w:val="24"/>
          <w:szCs w:val="24"/>
        </w:rPr>
      </w:pPr>
      <w:r>
        <w:rPr>
          <w:sz w:val="24"/>
          <w:szCs w:val="24"/>
        </w:rPr>
        <w:lastRenderedPageBreak/>
        <w:t>=&gt;Threshold Violation Detection:</w:t>
      </w:r>
    </w:p>
    <w:p w14:paraId="74696954" w14:textId="0ADB4901" w:rsidR="00CA76C5" w:rsidRDefault="00CA76C5" w:rsidP="00CA76C5">
      <w:pPr>
        <w:pStyle w:val="ListParagraph"/>
        <w:numPr>
          <w:ilvl w:val="0"/>
          <w:numId w:val="16"/>
        </w:numPr>
        <w:rPr>
          <w:sz w:val="24"/>
          <w:szCs w:val="24"/>
        </w:rPr>
      </w:pPr>
      <w:r>
        <w:rPr>
          <w:sz w:val="24"/>
          <w:szCs w:val="24"/>
        </w:rPr>
        <w:t>System shall detect polled value above or below the threshold value.</w:t>
      </w:r>
    </w:p>
    <w:p w14:paraId="3A21E423" w14:textId="2A0151D6" w:rsidR="00CA76C5" w:rsidRDefault="00CA76C5" w:rsidP="00CA76C5">
      <w:pPr>
        <w:pStyle w:val="ListParagraph"/>
        <w:numPr>
          <w:ilvl w:val="0"/>
          <w:numId w:val="16"/>
        </w:numPr>
        <w:rPr>
          <w:sz w:val="24"/>
          <w:szCs w:val="24"/>
        </w:rPr>
      </w:pPr>
      <w:r>
        <w:rPr>
          <w:sz w:val="24"/>
          <w:szCs w:val="24"/>
        </w:rPr>
        <w:t>The system shall not send notification immediately on the first violation.</w:t>
      </w:r>
    </w:p>
    <w:p w14:paraId="04B6C5A3" w14:textId="2479CCF4" w:rsidR="00CA76C5" w:rsidRDefault="00CA76C5" w:rsidP="00CA76C5">
      <w:pPr>
        <w:rPr>
          <w:sz w:val="24"/>
          <w:szCs w:val="24"/>
        </w:rPr>
      </w:pPr>
      <w:r>
        <w:rPr>
          <w:sz w:val="24"/>
          <w:szCs w:val="24"/>
        </w:rPr>
        <w:t>=&gt;Sampling Time Logic:</w:t>
      </w:r>
    </w:p>
    <w:p w14:paraId="13DB3C11" w14:textId="13179E1F" w:rsidR="00CA76C5" w:rsidRDefault="00CA76C5" w:rsidP="00CA76C5">
      <w:pPr>
        <w:pStyle w:val="ListParagraph"/>
        <w:numPr>
          <w:ilvl w:val="0"/>
          <w:numId w:val="17"/>
        </w:numPr>
        <w:rPr>
          <w:sz w:val="24"/>
          <w:szCs w:val="24"/>
        </w:rPr>
      </w:pPr>
      <w:r>
        <w:rPr>
          <w:sz w:val="24"/>
          <w:szCs w:val="24"/>
        </w:rPr>
        <w:t>If violation is persistent above or equal to sampling time, send notification (Sampling Time = 400ms)</w:t>
      </w:r>
    </w:p>
    <w:p w14:paraId="4DCE25C5" w14:textId="37CE85A5" w:rsidR="00CA76C5" w:rsidRPr="00CA76C5" w:rsidRDefault="00CA76C5" w:rsidP="00CA76C5">
      <w:pPr>
        <w:pStyle w:val="ListParagraph"/>
        <w:numPr>
          <w:ilvl w:val="0"/>
          <w:numId w:val="17"/>
        </w:numPr>
        <w:rPr>
          <w:sz w:val="24"/>
          <w:szCs w:val="24"/>
        </w:rPr>
      </w:pPr>
      <w:r>
        <w:rPr>
          <w:sz w:val="24"/>
          <w:szCs w:val="24"/>
        </w:rPr>
        <w:t>If violation is not persistent up to sampling time clear violation flag.</w:t>
      </w:r>
    </w:p>
    <w:p w14:paraId="18484444" w14:textId="1564BE30" w:rsidR="00425DC5" w:rsidRDefault="00A1227C" w:rsidP="00425DC5">
      <w:pPr>
        <w:rPr>
          <w:b/>
          <w:bCs/>
          <w:sz w:val="28"/>
          <w:szCs w:val="28"/>
        </w:rPr>
      </w:pPr>
      <w:r w:rsidRPr="00A1227C">
        <w:rPr>
          <w:b/>
          <w:bCs/>
          <w:sz w:val="28"/>
          <w:szCs w:val="28"/>
        </w:rPr>
        <w:t>3. System Design</w:t>
      </w:r>
    </w:p>
    <w:p w14:paraId="376E4AC3" w14:textId="77777777" w:rsidR="00A1227C" w:rsidRPr="00727A20" w:rsidRDefault="00A1227C" w:rsidP="00A1227C">
      <w:pPr>
        <w:rPr>
          <w:b/>
          <w:bCs/>
        </w:rPr>
      </w:pPr>
      <w:r w:rsidRPr="00727A20">
        <w:rPr>
          <w:b/>
          <w:bCs/>
        </w:rPr>
        <w:t>High-Level Architecture</w:t>
      </w:r>
    </w:p>
    <w:p w14:paraId="1D36F1FC" w14:textId="77777777" w:rsidR="00A1227C" w:rsidRPr="00727A20" w:rsidRDefault="00A1227C" w:rsidP="00A1227C">
      <w:pPr>
        <w:numPr>
          <w:ilvl w:val="0"/>
          <w:numId w:val="8"/>
        </w:numPr>
      </w:pPr>
      <w:r w:rsidRPr="00727A20">
        <w:t>Thread 1: Polling Task</w:t>
      </w:r>
    </w:p>
    <w:p w14:paraId="5FEE0D89" w14:textId="77777777" w:rsidR="00A1227C" w:rsidRPr="00727A20" w:rsidRDefault="00A1227C" w:rsidP="00A1227C">
      <w:pPr>
        <w:numPr>
          <w:ilvl w:val="0"/>
          <w:numId w:val="8"/>
        </w:numPr>
      </w:pPr>
      <w:r w:rsidRPr="00727A20">
        <w:t>Thread 2: Processing Task</w:t>
      </w:r>
    </w:p>
    <w:p w14:paraId="4A8A3B6D" w14:textId="77777777" w:rsidR="00A1227C" w:rsidRPr="00727A20" w:rsidRDefault="00A1227C" w:rsidP="00A1227C">
      <w:pPr>
        <w:numPr>
          <w:ilvl w:val="0"/>
          <w:numId w:val="8"/>
        </w:numPr>
      </w:pPr>
      <w:r w:rsidRPr="00727A20">
        <w:t>Shared Memory: Global Structure storing latest values</w:t>
      </w:r>
    </w:p>
    <w:p w14:paraId="3416ABB3" w14:textId="77777777" w:rsidR="00A1227C" w:rsidRPr="00727A20" w:rsidRDefault="00A1227C" w:rsidP="00A1227C">
      <w:pPr>
        <w:numPr>
          <w:ilvl w:val="0"/>
          <w:numId w:val="8"/>
        </w:numPr>
      </w:pPr>
      <w:r w:rsidRPr="00727A20">
        <w:t>Mutex</w:t>
      </w:r>
      <w:r>
        <w:t xml:space="preserve"> or </w:t>
      </w:r>
      <w:r w:rsidRPr="00727A20">
        <w:t>lock for thread safety</w:t>
      </w:r>
    </w:p>
    <w:p w14:paraId="64C5C977" w14:textId="77777777" w:rsidR="00A1227C" w:rsidRDefault="00A1227C" w:rsidP="00A1227C">
      <w:pPr>
        <w:numPr>
          <w:ilvl w:val="0"/>
          <w:numId w:val="8"/>
        </w:numPr>
      </w:pPr>
      <w:r w:rsidRPr="00727A20">
        <w:t>Notification Module</w:t>
      </w:r>
    </w:p>
    <w:p w14:paraId="6EF49112" w14:textId="77777777" w:rsidR="00A1227C" w:rsidRPr="00A1227C" w:rsidRDefault="00A1227C" w:rsidP="00425DC5">
      <w:pPr>
        <w:rPr>
          <w:b/>
          <w:bCs/>
          <w:sz w:val="28"/>
          <w:szCs w:val="28"/>
        </w:rPr>
      </w:pPr>
    </w:p>
    <w:tbl>
      <w:tblPr>
        <w:tblW w:w="5335" w:type="dxa"/>
        <w:tblCellSpacing w:w="15" w:type="dxa"/>
        <w:tblCellMar>
          <w:top w:w="15" w:type="dxa"/>
          <w:left w:w="15" w:type="dxa"/>
          <w:bottom w:w="15" w:type="dxa"/>
          <w:right w:w="15" w:type="dxa"/>
        </w:tblCellMar>
        <w:tblLook w:val="04A0" w:firstRow="1" w:lastRow="0" w:firstColumn="1" w:lastColumn="0" w:noHBand="0" w:noVBand="1"/>
      </w:tblPr>
      <w:tblGrid>
        <w:gridCol w:w="2667"/>
        <w:gridCol w:w="2668"/>
      </w:tblGrid>
      <w:tr w:rsidR="00B46EF4" w:rsidRPr="001346E3" w14:paraId="5F5A4D49" w14:textId="77777777" w:rsidTr="00E34346">
        <w:trPr>
          <w:trHeight w:val="20"/>
          <w:tblCellSpacing w:w="15" w:type="dxa"/>
        </w:trPr>
        <w:tc>
          <w:tcPr>
            <w:tcW w:w="0" w:type="auto"/>
            <w:vAlign w:val="center"/>
          </w:tcPr>
          <w:p w14:paraId="07DD87E3" w14:textId="77777777" w:rsidR="00B46EF4" w:rsidRPr="001346E3" w:rsidRDefault="00B46EF4" w:rsidP="00353A94"/>
        </w:tc>
        <w:tc>
          <w:tcPr>
            <w:tcW w:w="0" w:type="auto"/>
            <w:vAlign w:val="center"/>
          </w:tcPr>
          <w:p w14:paraId="58B2D320" w14:textId="77777777" w:rsidR="00B46EF4" w:rsidRPr="001346E3" w:rsidRDefault="00B46EF4" w:rsidP="001346E3">
            <w:pPr>
              <w:ind w:left="360"/>
            </w:pPr>
          </w:p>
        </w:tc>
      </w:tr>
      <w:tr w:rsidR="001346E3" w:rsidRPr="001346E3" w14:paraId="33C21E2D" w14:textId="77777777" w:rsidTr="00E34346">
        <w:trPr>
          <w:trHeight w:val="20"/>
          <w:tblCellSpacing w:w="15" w:type="dxa"/>
        </w:trPr>
        <w:tc>
          <w:tcPr>
            <w:tcW w:w="0" w:type="auto"/>
            <w:vAlign w:val="center"/>
          </w:tcPr>
          <w:p w14:paraId="34808EEC" w14:textId="1F609690" w:rsidR="001346E3" w:rsidRPr="001346E3" w:rsidRDefault="001346E3" w:rsidP="00B46EF4"/>
        </w:tc>
        <w:tc>
          <w:tcPr>
            <w:tcW w:w="0" w:type="auto"/>
            <w:vAlign w:val="center"/>
          </w:tcPr>
          <w:p w14:paraId="42F7B406" w14:textId="312624DA" w:rsidR="001346E3" w:rsidRPr="001346E3" w:rsidRDefault="001346E3" w:rsidP="001346E3">
            <w:pPr>
              <w:ind w:left="360"/>
            </w:pPr>
          </w:p>
        </w:tc>
      </w:tr>
      <w:tr w:rsidR="001346E3" w:rsidRPr="001346E3" w14:paraId="6FFA67E1" w14:textId="77777777" w:rsidTr="00E34346">
        <w:trPr>
          <w:trHeight w:val="20"/>
          <w:tblCellSpacing w:w="15" w:type="dxa"/>
        </w:trPr>
        <w:tc>
          <w:tcPr>
            <w:tcW w:w="0" w:type="auto"/>
            <w:vAlign w:val="center"/>
          </w:tcPr>
          <w:p w14:paraId="390C6F94" w14:textId="6D4BB38C" w:rsidR="001346E3" w:rsidRPr="001346E3" w:rsidRDefault="001346E3" w:rsidP="00B46EF4"/>
        </w:tc>
        <w:tc>
          <w:tcPr>
            <w:tcW w:w="0" w:type="auto"/>
            <w:vAlign w:val="center"/>
          </w:tcPr>
          <w:p w14:paraId="2D214254" w14:textId="577CE435" w:rsidR="001346E3" w:rsidRPr="001346E3" w:rsidRDefault="001346E3" w:rsidP="001346E3">
            <w:pPr>
              <w:ind w:left="360"/>
            </w:pPr>
          </w:p>
        </w:tc>
      </w:tr>
      <w:tr w:rsidR="001346E3" w:rsidRPr="001346E3" w14:paraId="2955F0A2" w14:textId="77777777" w:rsidTr="00E34346">
        <w:trPr>
          <w:trHeight w:val="20"/>
          <w:tblCellSpacing w:w="15" w:type="dxa"/>
        </w:trPr>
        <w:tc>
          <w:tcPr>
            <w:tcW w:w="0" w:type="auto"/>
            <w:vAlign w:val="center"/>
          </w:tcPr>
          <w:p w14:paraId="74701AFF" w14:textId="3EA81AF2" w:rsidR="001346E3" w:rsidRPr="001346E3" w:rsidRDefault="001346E3" w:rsidP="00B46EF4"/>
        </w:tc>
        <w:tc>
          <w:tcPr>
            <w:tcW w:w="0" w:type="auto"/>
            <w:vAlign w:val="center"/>
          </w:tcPr>
          <w:p w14:paraId="0BC89702" w14:textId="0C33EA17" w:rsidR="001346E3" w:rsidRPr="001346E3" w:rsidRDefault="001346E3" w:rsidP="001346E3">
            <w:pPr>
              <w:ind w:left="360"/>
            </w:pPr>
          </w:p>
        </w:tc>
      </w:tr>
    </w:tbl>
    <w:p w14:paraId="71E58E2A" w14:textId="77777777" w:rsidR="00E34346" w:rsidRDefault="00E34346" w:rsidP="002E63A0"/>
    <w:p w14:paraId="36283C90" w14:textId="77777777" w:rsidR="00994B46" w:rsidRDefault="00994B46" w:rsidP="00727A20"/>
    <w:p w14:paraId="11FF5978" w14:textId="5D898DB5" w:rsidR="00994B46" w:rsidRDefault="00994B46" w:rsidP="00727A20">
      <w:r>
        <w:rPr>
          <w:noProof/>
        </w:rPr>
        <mc:AlternateContent>
          <mc:Choice Requires="wps">
            <w:drawing>
              <wp:anchor distT="0" distB="0" distL="114300" distR="114300" simplePos="0" relativeHeight="251660288" behindDoc="0" locked="0" layoutInCell="1" allowOverlap="1" wp14:anchorId="010E481A" wp14:editId="2E0DDE17">
                <wp:simplePos x="0" y="0"/>
                <wp:positionH relativeFrom="column">
                  <wp:posOffset>3669314</wp:posOffset>
                </wp:positionH>
                <wp:positionV relativeFrom="paragraph">
                  <wp:posOffset>177120</wp:posOffset>
                </wp:positionV>
                <wp:extent cx="1688124" cy="735357"/>
                <wp:effectExtent l="0" t="0" r="26670" b="26670"/>
                <wp:wrapNone/>
                <wp:docPr id="1531619739" name="Rectangle 2"/>
                <wp:cNvGraphicFramePr/>
                <a:graphic xmlns:a="http://schemas.openxmlformats.org/drawingml/2006/main">
                  <a:graphicData uri="http://schemas.microsoft.com/office/word/2010/wordprocessingShape">
                    <wps:wsp>
                      <wps:cNvSpPr/>
                      <wps:spPr>
                        <a:xfrm>
                          <a:off x="0" y="0"/>
                          <a:ext cx="1688124" cy="73535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D027AD4" w14:textId="6098D649" w:rsidR="00994B46" w:rsidRDefault="00994B46" w:rsidP="00994B46">
                            <w:pPr>
                              <w:jc w:val="center"/>
                            </w:pPr>
                            <w:r>
                              <w:t>Processing Thread (Threshold check)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0E481A" id="Rectangle 2" o:spid="_x0000_s1028" style="position:absolute;margin-left:288.9pt;margin-top:13.95pt;width:132.9pt;height:57.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" fillcolor="#4472c4 [3204]" strokecolor="#09101d [484]" strokeweight="1pt">
                <v:textbox>
                  <w:txbxContent>
                    <w:p w14:paraId="6D027AD4" w14:textId="6098D649" w:rsidR="00994B46" w:rsidRDefault="00994B46" w:rsidP="00994B46">
                      <w:pPr>
                        <w:jc w:val="center"/>
                      </w:pPr>
                      <w:r>
                        <w:t>Processing Thread (Threshold check)</w:t>
                      </w:r>
                    </w:p>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7444EFF6" wp14:editId="29736629">
                <wp:simplePos x="0" y="0"/>
                <wp:positionH relativeFrom="column">
                  <wp:posOffset>0</wp:posOffset>
                </wp:positionH>
                <wp:positionV relativeFrom="paragraph">
                  <wp:posOffset>37234</wp:posOffset>
                </wp:positionV>
                <wp:extent cx="1393980" cy="716174"/>
                <wp:effectExtent l="0" t="0" r="15875" b="27305"/>
                <wp:wrapNone/>
                <wp:docPr id="1247087701" name="Rectangle 1"/>
                <wp:cNvGraphicFramePr/>
                <a:graphic xmlns:a="http://schemas.openxmlformats.org/drawingml/2006/main">
                  <a:graphicData uri="http://schemas.microsoft.com/office/word/2010/wordprocessingShape">
                    <wps:wsp>
                      <wps:cNvSpPr/>
                      <wps:spPr>
                        <a:xfrm>
                          <a:off x="0" y="0"/>
                          <a:ext cx="1393980" cy="71617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70016B2" w14:textId="650DE1B5" w:rsidR="00994B46" w:rsidRDefault="00994B46" w:rsidP="00994B46">
                            <w:pPr>
                              <w:jc w:val="center"/>
                            </w:pPr>
                            <w:r>
                              <w:t>Polling Thread (Reads Sensors)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44EFF6" id="Rectangle 1" o:spid="_x0000_s1029" style="position:absolute;margin-left:0;margin-top:2.95pt;width:109.75pt;height:56.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" fillcolor="#4472c4 [3204]" strokecolor="#09101d [484]" strokeweight="1pt">
                <v:textbox>
                  <w:txbxContent>
                    <w:p w14:paraId="070016B2" w14:textId="650DE1B5" w:rsidR="00994B46" w:rsidRDefault="00994B46" w:rsidP="00994B46">
                      <w:pPr>
                        <w:jc w:val="center"/>
                      </w:pPr>
                      <w:r>
                        <w:t>Polling Thread (Reads Sensors)</w:t>
                      </w:r>
                    </w:p>
                  </w:txbxContent>
                </v:textbox>
              </v:rect>
            </w:pict>
          </mc:Fallback>
        </mc:AlternateContent>
      </w:r>
    </w:p>
    <w:p w14:paraId="1204A555" w14:textId="6D298351" w:rsidR="00994B46" w:rsidRDefault="00994B46" w:rsidP="00727A20"/>
    <w:p w14:paraId="6A2F1D8E" w14:textId="5072095E" w:rsidR="00994B46" w:rsidRDefault="00994B46" w:rsidP="00727A20">
      <w:r>
        <w:rPr>
          <w:noProof/>
        </w:rPr>
        <mc:AlternateContent>
          <mc:Choice Requires="wps">
            <w:drawing>
              <wp:anchor distT="0" distB="0" distL="114300" distR="114300" simplePos="0" relativeHeight="251664384" behindDoc="0" locked="0" layoutInCell="1" allowOverlap="1" wp14:anchorId="41DE4685" wp14:editId="33343898">
                <wp:simplePos x="0" y="0"/>
                <wp:positionH relativeFrom="column">
                  <wp:posOffset>2762383</wp:posOffset>
                </wp:positionH>
                <wp:positionV relativeFrom="paragraph">
                  <wp:posOffset>119096</wp:posOffset>
                </wp:positionV>
                <wp:extent cx="895217" cy="959161"/>
                <wp:effectExtent l="0" t="76200" r="0" b="31750"/>
                <wp:wrapNone/>
                <wp:docPr id="1690763999" name="Connector: Elbow 10"/>
                <wp:cNvGraphicFramePr/>
                <a:graphic xmlns:a="http://schemas.openxmlformats.org/drawingml/2006/main">
                  <a:graphicData uri="http://schemas.microsoft.com/office/word/2010/wordprocessingShape">
                    <wps:wsp>
                      <wps:cNvCnPr/>
                      <wps:spPr>
                        <a:xfrm flipV="1">
                          <a:off x="0" y="0"/>
                          <a:ext cx="895217" cy="959161"/>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520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0" o:spid="_x0000_s1026" type="#_x0000_t34" style="position:absolute;margin-left:217.5pt;margin-top:9.4pt;width:70.5pt;height:75.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" strokecolor="#4472c4 [3204]" strokeweight=".5pt">
                <v:stroke endarrow="block"/>
              </v:shape>
            </w:pict>
          </mc:Fallback>
        </mc:AlternateContent>
      </w:r>
      <w:r>
        <w:rPr>
          <w:noProof/>
        </w:rPr>
        <mc:AlternateContent>
          <mc:Choice Requires="wps">
            <w:drawing>
              <wp:anchor distT="0" distB="0" distL="114300" distR="114300" simplePos="0" relativeHeight="251663360" behindDoc="0" locked="0" layoutInCell="1" allowOverlap="1" wp14:anchorId="55475135" wp14:editId="110CA380">
                <wp:simplePos x="0" y="0"/>
                <wp:positionH relativeFrom="column">
                  <wp:posOffset>524341</wp:posOffset>
                </wp:positionH>
                <wp:positionV relativeFrom="paragraph">
                  <wp:posOffset>182511</wp:posOffset>
                </wp:positionV>
                <wp:extent cx="722568" cy="812618"/>
                <wp:effectExtent l="0" t="0" r="78105" b="102235"/>
                <wp:wrapNone/>
                <wp:docPr id="108215190" name="Connector: Elbow 8"/>
                <wp:cNvGraphicFramePr/>
                <a:graphic xmlns:a="http://schemas.openxmlformats.org/drawingml/2006/main">
                  <a:graphicData uri="http://schemas.microsoft.com/office/word/2010/wordprocessingShape">
                    <wps:wsp>
                      <wps:cNvCnPr/>
                      <wps:spPr>
                        <a:xfrm>
                          <a:off x="0" y="0"/>
                          <a:ext cx="722568" cy="812618"/>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F857B9" id="Connector: Elbow 8" o:spid="_x0000_s1026" type="#_x0000_t34" style="position:absolute;margin-left:41.3pt;margin-top:14.35pt;width:56.9pt;height:6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" strokecolor="#4472c4 [3204]" strokeweight=".5pt">
                <v:stroke endarrow="block"/>
              </v:shape>
            </w:pict>
          </mc:Fallback>
        </mc:AlternateContent>
      </w:r>
    </w:p>
    <w:p w14:paraId="53231A02" w14:textId="4C8BEF42" w:rsidR="00994B46" w:rsidRDefault="00994B46" w:rsidP="00727A20"/>
    <w:p w14:paraId="7B1AAFA7" w14:textId="022D2A8A" w:rsidR="00994B46" w:rsidRDefault="00994B46" w:rsidP="00727A20">
      <w:r>
        <w:rPr>
          <w:noProof/>
        </w:rPr>
        <mc:AlternateContent>
          <mc:Choice Requires="wps">
            <w:drawing>
              <wp:anchor distT="0" distB="0" distL="114300" distR="114300" simplePos="0" relativeHeight="251661312" behindDoc="0" locked="0" layoutInCell="1" allowOverlap="1" wp14:anchorId="19C59A2C" wp14:editId="1CADE49D">
                <wp:simplePos x="0" y="0"/>
                <wp:positionH relativeFrom="column">
                  <wp:posOffset>1272486</wp:posOffset>
                </wp:positionH>
                <wp:positionV relativeFrom="paragraph">
                  <wp:posOffset>200459</wp:posOffset>
                </wp:positionV>
                <wp:extent cx="1528263" cy="671413"/>
                <wp:effectExtent l="0" t="0" r="15240" b="14605"/>
                <wp:wrapNone/>
                <wp:docPr id="1033174638" name="Rectangle 3"/>
                <wp:cNvGraphicFramePr/>
                <a:graphic xmlns:a="http://schemas.openxmlformats.org/drawingml/2006/main">
                  <a:graphicData uri="http://schemas.microsoft.com/office/word/2010/wordprocessingShape">
                    <wps:wsp>
                      <wps:cNvSpPr/>
                      <wps:spPr>
                        <a:xfrm>
                          <a:off x="0" y="0"/>
                          <a:ext cx="1528263" cy="671413"/>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F623CB" w14:textId="6261A02F" w:rsidR="00994B46" w:rsidRDefault="00994B46" w:rsidP="00994B46">
                            <w:pPr>
                              <w:jc w:val="center"/>
                            </w:pPr>
                            <w:r>
                              <w:t>Global Structure (Updated Values)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59A2C" id="Rectangle 3" o:spid="_x0000_s1030" style="position:absolute;margin-left:100.2pt;margin-top:15.8pt;width:120.35pt;height:52.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" fillcolor="#4472c4 [3204]" strokecolor="#09101d [484]" strokeweight="1pt">
                <v:textbox>
                  <w:txbxContent>
                    <w:p w14:paraId="30F623CB" w14:textId="6261A02F" w:rsidR="00994B46" w:rsidRDefault="00994B46" w:rsidP="00994B46">
                      <w:pPr>
                        <w:jc w:val="center"/>
                      </w:pPr>
                      <w:r>
                        <w:t>Global Structure (Updated Values)</w:t>
                      </w:r>
                    </w:p>
                  </w:txbxContent>
                </v:textbox>
              </v:rect>
            </w:pict>
          </mc:Fallback>
        </mc:AlternateContent>
      </w:r>
    </w:p>
    <w:p w14:paraId="07E39EF4" w14:textId="77777777" w:rsidR="00994B46" w:rsidRDefault="00994B46" w:rsidP="00727A20"/>
    <w:p w14:paraId="6C26EA29" w14:textId="49FC6918" w:rsidR="00994B46" w:rsidRDefault="00994B46" w:rsidP="00727A20">
      <w:r>
        <w:rPr>
          <w:noProof/>
        </w:rPr>
        <mc:AlternateContent>
          <mc:Choice Requires="wps">
            <w:drawing>
              <wp:anchor distT="0" distB="0" distL="114300" distR="114300" simplePos="0" relativeHeight="251665408" behindDoc="0" locked="0" layoutInCell="1" allowOverlap="1" wp14:anchorId="7358A93D" wp14:editId="0AD5F250">
                <wp:simplePos x="0" y="0"/>
                <wp:positionH relativeFrom="column">
                  <wp:posOffset>1963083</wp:posOffset>
                </wp:positionH>
                <wp:positionV relativeFrom="paragraph">
                  <wp:posOffset>242823</wp:posOffset>
                </wp:positionV>
                <wp:extent cx="6394" cy="396453"/>
                <wp:effectExtent l="76200" t="0" r="69850" b="60960"/>
                <wp:wrapNone/>
                <wp:docPr id="1760052099" name="Straight Arrow Connector 11"/>
                <wp:cNvGraphicFramePr/>
                <a:graphic xmlns:a="http://schemas.openxmlformats.org/drawingml/2006/main">
                  <a:graphicData uri="http://schemas.microsoft.com/office/word/2010/wordprocessingShape">
                    <wps:wsp>
                      <wps:cNvCnPr/>
                      <wps:spPr>
                        <a:xfrm flipH="1">
                          <a:off x="0" y="0"/>
                          <a:ext cx="6394" cy="39645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3C64CA3" id="_x0000_t32" coordsize="21600,21600" o:spt="32" o:oned="t" path="m,l21600,21600e" filled="f">
                <v:path arrowok="t" fillok="f" o:connecttype="none"/>
                <o:lock v:ext="edit" shapetype="t"/>
              </v:shapetype>
              <v:shape id="Straight Arrow Connector 11" o:spid="_x0000_s1026" type="#_x0000_t32" style="position:absolute;margin-left:154.55pt;margin-top:19.1pt;width:.5pt;height:31.2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" strokecolor="#4472c4 [3204]" strokeweight=".5pt">
                <v:stroke endarrow="block" joinstyle="miter"/>
              </v:shape>
            </w:pict>
          </mc:Fallback>
        </mc:AlternateContent>
      </w:r>
    </w:p>
    <w:p w14:paraId="03DB5B85" w14:textId="77777777" w:rsidR="00994B46" w:rsidRDefault="00994B46" w:rsidP="00727A20"/>
    <w:p w14:paraId="2C804B7B" w14:textId="73C6754C" w:rsidR="00994B46" w:rsidRPr="00727A20" w:rsidRDefault="00994B46" w:rsidP="00727A20">
      <w:r>
        <w:rPr>
          <w:noProof/>
        </w:rPr>
        <mc:AlternateContent>
          <mc:Choice Requires="wps">
            <w:drawing>
              <wp:anchor distT="0" distB="0" distL="114300" distR="114300" simplePos="0" relativeHeight="251662336" behindDoc="0" locked="0" layoutInCell="1" allowOverlap="1" wp14:anchorId="1F8EDD52" wp14:editId="359BFFFF">
                <wp:simplePos x="0" y="0"/>
                <wp:positionH relativeFrom="column">
                  <wp:posOffset>1330036</wp:posOffset>
                </wp:positionH>
                <wp:positionV relativeFrom="paragraph">
                  <wp:posOffset>80565</wp:posOffset>
                </wp:positionV>
                <wp:extent cx="1464319" cy="607469"/>
                <wp:effectExtent l="0" t="0" r="21590" b="21590"/>
                <wp:wrapNone/>
                <wp:docPr id="1886508050" name="Rectangle 4"/>
                <wp:cNvGraphicFramePr/>
                <a:graphic xmlns:a="http://schemas.openxmlformats.org/drawingml/2006/main">
                  <a:graphicData uri="http://schemas.microsoft.com/office/word/2010/wordprocessingShape">
                    <wps:wsp>
                      <wps:cNvSpPr/>
                      <wps:spPr>
                        <a:xfrm>
                          <a:off x="0" y="0"/>
                          <a:ext cx="1464319" cy="60746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A096607" w14:textId="7711C820" w:rsidR="00994B46" w:rsidRDefault="00994B46" w:rsidP="00994B46">
                            <w:pPr>
                              <w:jc w:val="center"/>
                            </w:pPr>
                            <w:r>
                              <w:t>Notification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8EDD52" id="Rectangle 4" o:spid="_x0000_s1031" style="position:absolute;margin-left:104.75pt;margin-top:6.35pt;width:115.3pt;height:47.8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" fillcolor="#4472c4 [3204]" strokecolor="#09101d [484]" strokeweight="1pt">
                <v:textbox>
                  <w:txbxContent>
                    <w:p w14:paraId="5A096607" w14:textId="7711C820" w:rsidR="00994B46" w:rsidRDefault="00994B46" w:rsidP="00994B46">
                      <w:pPr>
                        <w:jc w:val="center"/>
                      </w:pPr>
                      <w:r>
                        <w:t>Notification Generation</w:t>
                      </w:r>
                    </w:p>
                  </w:txbxContent>
                </v:textbox>
              </v:rect>
            </w:pict>
          </mc:Fallback>
        </mc:AlternateContent>
      </w:r>
    </w:p>
    <w:p w14:paraId="126990E5" w14:textId="77777777" w:rsidR="00994B46" w:rsidRDefault="00994B46" w:rsidP="00727A20">
      <w:pPr>
        <w:rPr>
          <w:b/>
          <w:bCs/>
        </w:rPr>
      </w:pPr>
    </w:p>
    <w:p w14:paraId="4CAB5746" w14:textId="77777777" w:rsidR="00994B46" w:rsidRDefault="00994B46" w:rsidP="00727A20">
      <w:pPr>
        <w:rPr>
          <w:b/>
          <w:bCs/>
        </w:rPr>
      </w:pPr>
    </w:p>
    <w:p w14:paraId="0E3CF310" w14:textId="77777777" w:rsidR="008568DA" w:rsidRDefault="008568DA" w:rsidP="008568DA"/>
    <w:p w14:paraId="7C117195" w14:textId="103474E9" w:rsidR="008568DA" w:rsidRDefault="008568DA" w:rsidP="008568DA">
      <w:pPr>
        <w:rPr>
          <w:b/>
          <w:bCs/>
          <w:sz w:val="28"/>
          <w:szCs w:val="28"/>
        </w:rPr>
      </w:pPr>
      <w:r w:rsidRPr="008568DA">
        <w:rPr>
          <w:b/>
          <w:bCs/>
          <w:sz w:val="28"/>
          <w:szCs w:val="28"/>
        </w:rPr>
        <w:t>Low-Level Architecture</w:t>
      </w:r>
    </w:p>
    <w:p w14:paraId="12762364" w14:textId="77777777" w:rsidR="00353A94" w:rsidRPr="00425DC5" w:rsidRDefault="00353A94" w:rsidP="00353A94">
      <w:r w:rsidRPr="00425DC5">
        <w:rPr>
          <w:b/>
          <w:bCs/>
        </w:rPr>
        <w:t>Polling Configuration</w:t>
      </w:r>
      <w:r w:rsidRPr="00425DC5">
        <w:t xml:space="preserve"> for each parameter:</w:t>
      </w:r>
    </w:p>
    <w:tbl>
      <w:tblPr>
        <w:tblW w:w="4569" w:type="dxa"/>
        <w:tblCellSpacing w:w="15" w:type="dxa"/>
        <w:tblCellMar>
          <w:top w:w="15" w:type="dxa"/>
          <w:left w:w="15" w:type="dxa"/>
          <w:bottom w:w="15" w:type="dxa"/>
          <w:right w:w="15" w:type="dxa"/>
        </w:tblCellMar>
        <w:tblLook w:val="04A0" w:firstRow="1" w:lastRow="0" w:firstColumn="1" w:lastColumn="0" w:noHBand="0" w:noVBand="1"/>
      </w:tblPr>
      <w:tblGrid>
        <w:gridCol w:w="1951"/>
        <w:gridCol w:w="2618"/>
      </w:tblGrid>
      <w:tr w:rsidR="00353A94" w:rsidRPr="00BE09FE" w14:paraId="4C1EB300" w14:textId="77777777" w:rsidTr="00940636">
        <w:trPr>
          <w:trHeight w:val="421"/>
          <w:tblHeader/>
          <w:tblCellSpacing w:w="15" w:type="dxa"/>
        </w:trPr>
        <w:tc>
          <w:tcPr>
            <w:tcW w:w="0" w:type="auto"/>
            <w:vAlign w:val="center"/>
            <w:hideMark/>
          </w:tcPr>
          <w:p w14:paraId="593876FD" w14:textId="77777777" w:rsidR="00353A94" w:rsidRPr="00BE09FE" w:rsidRDefault="00353A94" w:rsidP="00940636">
            <w:pPr>
              <w:rPr>
                <w:b/>
                <w:bCs/>
              </w:rPr>
            </w:pPr>
            <w:r w:rsidRPr="00BE09FE">
              <w:rPr>
                <w:b/>
                <w:bCs/>
              </w:rPr>
              <w:t>Field</w:t>
            </w:r>
          </w:p>
        </w:tc>
        <w:tc>
          <w:tcPr>
            <w:tcW w:w="0" w:type="auto"/>
            <w:vAlign w:val="center"/>
            <w:hideMark/>
          </w:tcPr>
          <w:p w14:paraId="6639A292" w14:textId="77777777" w:rsidR="00353A94" w:rsidRPr="00BE09FE" w:rsidRDefault="00353A94" w:rsidP="00940636">
            <w:pPr>
              <w:rPr>
                <w:b/>
                <w:bCs/>
              </w:rPr>
            </w:pPr>
            <w:r w:rsidRPr="00BE09FE">
              <w:rPr>
                <w:b/>
                <w:bCs/>
              </w:rPr>
              <w:t>Value</w:t>
            </w:r>
          </w:p>
        </w:tc>
      </w:tr>
      <w:tr w:rsidR="00353A94" w:rsidRPr="00BE09FE" w14:paraId="265EDD82" w14:textId="77777777" w:rsidTr="00940636">
        <w:trPr>
          <w:trHeight w:val="431"/>
          <w:tblCellSpacing w:w="15" w:type="dxa"/>
        </w:trPr>
        <w:tc>
          <w:tcPr>
            <w:tcW w:w="0" w:type="auto"/>
            <w:vAlign w:val="center"/>
            <w:hideMark/>
          </w:tcPr>
          <w:p w14:paraId="50C5D96C" w14:textId="77777777" w:rsidR="00353A94" w:rsidRPr="00BE09FE" w:rsidRDefault="00353A94" w:rsidP="00940636">
            <w:r w:rsidRPr="00BE09FE">
              <w:t>Parameter ID</w:t>
            </w:r>
          </w:p>
        </w:tc>
        <w:tc>
          <w:tcPr>
            <w:tcW w:w="0" w:type="auto"/>
            <w:vAlign w:val="center"/>
            <w:hideMark/>
          </w:tcPr>
          <w:p w14:paraId="5132D694" w14:textId="77777777" w:rsidR="00353A94" w:rsidRPr="00BE09FE" w:rsidRDefault="00353A94" w:rsidP="00940636">
            <w:r w:rsidRPr="00BE09FE">
              <w:t>PARAM_</w:t>
            </w:r>
            <w:proofErr w:type="gramStart"/>
            <w:r w:rsidRPr="00BE09FE">
              <w:t>TEMP</w:t>
            </w:r>
            <w:r>
              <w:t>(</w:t>
            </w:r>
            <w:proofErr w:type="spellStart"/>
            <w:proofErr w:type="gramEnd"/>
            <w:r>
              <w:t>eg</w:t>
            </w:r>
            <w:proofErr w:type="spellEnd"/>
            <w:r>
              <w:t>)</w:t>
            </w:r>
          </w:p>
        </w:tc>
      </w:tr>
      <w:tr w:rsidR="00353A94" w:rsidRPr="00BE09FE" w14:paraId="5F41204F" w14:textId="77777777" w:rsidTr="00940636">
        <w:trPr>
          <w:trHeight w:val="431"/>
          <w:tblCellSpacing w:w="15" w:type="dxa"/>
        </w:trPr>
        <w:tc>
          <w:tcPr>
            <w:tcW w:w="0" w:type="auto"/>
            <w:vAlign w:val="center"/>
            <w:hideMark/>
          </w:tcPr>
          <w:p w14:paraId="206493BA" w14:textId="7AC959C1" w:rsidR="00353A94" w:rsidRPr="00BE09FE" w:rsidRDefault="00B55700" w:rsidP="00940636">
            <w:r>
              <w:t xml:space="preserve">Read </w:t>
            </w:r>
            <w:proofErr w:type="spellStart"/>
            <w:r>
              <w:t>Fn</w:t>
            </w:r>
            <w:proofErr w:type="spellEnd"/>
            <w:r>
              <w:t xml:space="preserve"> Pointer</w:t>
            </w:r>
          </w:p>
        </w:tc>
        <w:tc>
          <w:tcPr>
            <w:tcW w:w="0" w:type="auto"/>
            <w:vAlign w:val="center"/>
            <w:hideMark/>
          </w:tcPr>
          <w:p w14:paraId="4D8415B2" w14:textId="1E7CF9ED" w:rsidR="00353A94" w:rsidRPr="00BE09FE" w:rsidRDefault="00B55700" w:rsidP="00940636">
            <w:r>
              <w:t>Sensor value</w:t>
            </w:r>
          </w:p>
        </w:tc>
      </w:tr>
      <w:tr w:rsidR="00353A94" w:rsidRPr="00BE09FE" w14:paraId="7804B5A7" w14:textId="77777777" w:rsidTr="00940636">
        <w:trPr>
          <w:trHeight w:val="431"/>
          <w:tblCellSpacing w:w="15" w:type="dxa"/>
        </w:trPr>
        <w:tc>
          <w:tcPr>
            <w:tcW w:w="0" w:type="auto"/>
            <w:vAlign w:val="center"/>
            <w:hideMark/>
          </w:tcPr>
          <w:p w14:paraId="60815DF3" w14:textId="77777777" w:rsidR="00353A94" w:rsidRPr="00BE09FE" w:rsidRDefault="00353A94" w:rsidP="00940636">
            <w:r w:rsidRPr="00BE09FE">
              <w:t>Poll Interval</w:t>
            </w:r>
          </w:p>
        </w:tc>
        <w:tc>
          <w:tcPr>
            <w:tcW w:w="0" w:type="auto"/>
            <w:vAlign w:val="center"/>
            <w:hideMark/>
          </w:tcPr>
          <w:p w14:paraId="5DFE18A7" w14:textId="3A00903A" w:rsidR="00353A94" w:rsidRPr="00BE09FE" w:rsidRDefault="00B55700" w:rsidP="00940636">
            <w:r>
              <w:t>In</w:t>
            </w:r>
            <w:r w:rsidR="00353A94" w:rsidRPr="00BE09FE">
              <w:t xml:space="preserve"> ms (polling thread)</w:t>
            </w:r>
          </w:p>
        </w:tc>
      </w:tr>
      <w:tr w:rsidR="00353A94" w:rsidRPr="00BE09FE" w14:paraId="138884E4" w14:textId="77777777" w:rsidTr="00940636">
        <w:trPr>
          <w:trHeight w:val="431"/>
          <w:tblCellSpacing w:w="15" w:type="dxa"/>
        </w:trPr>
        <w:tc>
          <w:tcPr>
            <w:tcW w:w="0" w:type="auto"/>
            <w:vAlign w:val="center"/>
          </w:tcPr>
          <w:p w14:paraId="67B9B297" w14:textId="7406BC72" w:rsidR="00353A94" w:rsidRPr="00BE09FE" w:rsidRDefault="007F059E" w:rsidP="00940636">
            <w:r>
              <w:t xml:space="preserve">Last poll time               </w:t>
            </w:r>
          </w:p>
        </w:tc>
        <w:tc>
          <w:tcPr>
            <w:tcW w:w="0" w:type="auto"/>
            <w:vAlign w:val="center"/>
          </w:tcPr>
          <w:p w14:paraId="5A052C7C" w14:textId="04632BB0" w:rsidR="00353A94" w:rsidRPr="00BE09FE" w:rsidRDefault="007F059E" w:rsidP="00940636">
            <w:r>
              <w:t xml:space="preserve">In </w:t>
            </w:r>
            <w:proofErr w:type="spellStart"/>
            <w:r>
              <w:t>ms</w:t>
            </w:r>
            <w:proofErr w:type="spellEnd"/>
          </w:p>
        </w:tc>
      </w:tr>
    </w:tbl>
    <w:p w14:paraId="775ECB42" w14:textId="77777777" w:rsidR="00353A94" w:rsidRPr="00425DC5" w:rsidRDefault="00353A94" w:rsidP="00353A94">
      <w:r w:rsidRPr="00425DC5">
        <w:rPr>
          <w:b/>
          <w:bCs/>
        </w:rPr>
        <w:t>Processing Configuration</w:t>
      </w:r>
      <w:r w:rsidRPr="00425DC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1361"/>
      </w:tblGrid>
      <w:tr w:rsidR="00353A94" w:rsidRPr="005B3281" w14:paraId="0798D411" w14:textId="77777777" w:rsidTr="00940636">
        <w:trPr>
          <w:tblHeader/>
          <w:tblCellSpacing w:w="15" w:type="dxa"/>
        </w:trPr>
        <w:tc>
          <w:tcPr>
            <w:tcW w:w="0" w:type="auto"/>
            <w:vAlign w:val="center"/>
            <w:hideMark/>
          </w:tcPr>
          <w:p w14:paraId="0AA8982B" w14:textId="77777777" w:rsidR="00353A94" w:rsidRPr="005B3281" w:rsidRDefault="00353A94" w:rsidP="00940636">
            <w:r w:rsidRPr="005B3281">
              <w:t>Field</w:t>
            </w:r>
          </w:p>
        </w:tc>
        <w:tc>
          <w:tcPr>
            <w:tcW w:w="0" w:type="auto"/>
            <w:vAlign w:val="center"/>
            <w:hideMark/>
          </w:tcPr>
          <w:p w14:paraId="00E26066" w14:textId="77777777" w:rsidR="00353A94" w:rsidRPr="005B3281" w:rsidRDefault="00353A94" w:rsidP="00940636">
            <w:r w:rsidRPr="005B3281">
              <w:t>Value</w:t>
            </w:r>
          </w:p>
        </w:tc>
      </w:tr>
      <w:tr w:rsidR="00353A94" w:rsidRPr="005B3281" w14:paraId="19959F7F" w14:textId="77777777" w:rsidTr="00940636">
        <w:trPr>
          <w:tblCellSpacing w:w="15" w:type="dxa"/>
        </w:trPr>
        <w:tc>
          <w:tcPr>
            <w:tcW w:w="0" w:type="auto"/>
            <w:vAlign w:val="center"/>
            <w:hideMark/>
          </w:tcPr>
          <w:p w14:paraId="0D0C4DB2" w14:textId="77777777" w:rsidR="00353A94" w:rsidRPr="005B3281" w:rsidRDefault="00353A94" w:rsidP="00940636">
            <w:r w:rsidRPr="005B3281">
              <w:t>Parameter ID</w:t>
            </w:r>
          </w:p>
        </w:tc>
        <w:tc>
          <w:tcPr>
            <w:tcW w:w="0" w:type="auto"/>
            <w:vAlign w:val="center"/>
            <w:hideMark/>
          </w:tcPr>
          <w:p w14:paraId="2C0D6983" w14:textId="77777777" w:rsidR="00353A94" w:rsidRPr="005B3281" w:rsidRDefault="00353A94" w:rsidP="00940636">
            <w:r w:rsidRPr="005B3281">
              <w:t>PARAM_TEMP</w:t>
            </w:r>
          </w:p>
        </w:tc>
      </w:tr>
      <w:tr w:rsidR="00353A94" w:rsidRPr="005B3281" w14:paraId="34DF6337" w14:textId="77777777" w:rsidTr="00940636">
        <w:trPr>
          <w:tblCellSpacing w:w="15" w:type="dxa"/>
        </w:trPr>
        <w:tc>
          <w:tcPr>
            <w:tcW w:w="0" w:type="auto"/>
            <w:vAlign w:val="center"/>
            <w:hideMark/>
          </w:tcPr>
          <w:p w14:paraId="1C147F40" w14:textId="693775D5" w:rsidR="00353A94" w:rsidRPr="005B3281" w:rsidRDefault="007F059E" w:rsidP="00940636">
            <w:proofErr w:type="spellStart"/>
            <w:r>
              <w:t>Minimun</w:t>
            </w:r>
            <w:proofErr w:type="spellEnd"/>
            <w:r>
              <w:t xml:space="preserve"> Threshold      </w:t>
            </w:r>
          </w:p>
        </w:tc>
        <w:tc>
          <w:tcPr>
            <w:tcW w:w="0" w:type="auto"/>
            <w:vAlign w:val="center"/>
            <w:hideMark/>
          </w:tcPr>
          <w:p w14:paraId="59628D9B" w14:textId="333CE8D7" w:rsidR="00353A94" w:rsidRPr="005B3281" w:rsidRDefault="007F059E" w:rsidP="00940636">
            <w:r>
              <w:t>In</w:t>
            </w:r>
            <w:r w:rsidR="00353A94" w:rsidRPr="005B3281">
              <w:t xml:space="preserve"> </w:t>
            </w:r>
            <w:proofErr w:type="spellStart"/>
            <w:r w:rsidR="00353A94" w:rsidRPr="005B3281">
              <w:t>ms</w:t>
            </w:r>
            <w:proofErr w:type="spellEnd"/>
            <w:r w:rsidR="00353A94">
              <w:t xml:space="preserve">   </w:t>
            </w:r>
          </w:p>
        </w:tc>
      </w:tr>
      <w:tr w:rsidR="00353A94" w:rsidRPr="005B3281" w14:paraId="05487C31" w14:textId="77777777" w:rsidTr="00940636">
        <w:trPr>
          <w:tblCellSpacing w:w="15" w:type="dxa"/>
        </w:trPr>
        <w:tc>
          <w:tcPr>
            <w:tcW w:w="0" w:type="auto"/>
            <w:vAlign w:val="center"/>
            <w:hideMark/>
          </w:tcPr>
          <w:p w14:paraId="78EE0659" w14:textId="6D4BC734" w:rsidR="00353A94" w:rsidRPr="005B3281" w:rsidRDefault="007F059E" w:rsidP="00940636">
            <w:r>
              <w:t>Maximum Threshold</w:t>
            </w:r>
          </w:p>
        </w:tc>
        <w:tc>
          <w:tcPr>
            <w:tcW w:w="0" w:type="auto"/>
            <w:vAlign w:val="center"/>
            <w:hideMark/>
          </w:tcPr>
          <w:p w14:paraId="5E768E93" w14:textId="660BCC67" w:rsidR="00353A94" w:rsidRPr="005B3281" w:rsidRDefault="007F059E" w:rsidP="00940636">
            <w:r>
              <w:t xml:space="preserve">In </w:t>
            </w:r>
            <w:proofErr w:type="spellStart"/>
            <w:r>
              <w:t>ms</w:t>
            </w:r>
            <w:proofErr w:type="spellEnd"/>
          </w:p>
        </w:tc>
      </w:tr>
      <w:tr w:rsidR="00353A94" w:rsidRPr="005B3281" w14:paraId="1786AD32" w14:textId="77777777" w:rsidTr="00940636">
        <w:trPr>
          <w:tblCellSpacing w:w="15" w:type="dxa"/>
        </w:trPr>
        <w:tc>
          <w:tcPr>
            <w:tcW w:w="0" w:type="auto"/>
            <w:vAlign w:val="center"/>
          </w:tcPr>
          <w:p w14:paraId="48D10EA9" w14:textId="1C509F15" w:rsidR="00353A94" w:rsidRPr="005B3281" w:rsidRDefault="007F059E" w:rsidP="00940636">
            <w:r>
              <w:t>Violation Time</w:t>
            </w:r>
            <w:r w:rsidR="00353A94">
              <w:t xml:space="preserve">   </w:t>
            </w:r>
          </w:p>
        </w:tc>
        <w:tc>
          <w:tcPr>
            <w:tcW w:w="0" w:type="auto"/>
            <w:vAlign w:val="center"/>
          </w:tcPr>
          <w:p w14:paraId="172C3F57" w14:textId="58328AE4" w:rsidR="00353A94" w:rsidRPr="005B3281" w:rsidRDefault="007F059E" w:rsidP="00940636">
            <w:r>
              <w:t xml:space="preserve">In </w:t>
            </w:r>
            <w:proofErr w:type="spellStart"/>
            <w:r w:rsidR="00353A94">
              <w:t>m</w:t>
            </w:r>
            <w:r>
              <w:t>s</w:t>
            </w:r>
            <w:proofErr w:type="spellEnd"/>
          </w:p>
        </w:tc>
      </w:tr>
    </w:tbl>
    <w:p w14:paraId="24AF20AC" w14:textId="77777777" w:rsidR="00353A94" w:rsidRPr="00425DC5" w:rsidRDefault="00353A94" w:rsidP="00353A94">
      <w:r w:rsidRPr="00425DC5">
        <w:rPr>
          <w:b/>
          <w:bCs/>
        </w:rPr>
        <w:t>Global Polled Data Structure</w:t>
      </w:r>
      <w:r w:rsidRPr="00425DC5">
        <w:t>:</w:t>
      </w:r>
    </w:p>
    <w:tbl>
      <w:tblPr>
        <w:tblW w:w="5335" w:type="dxa"/>
        <w:tblCellSpacing w:w="15" w:type="dxa"/>
        <w:tblCellMar>
          <w:top w:w="15" w:type="dxa"/>
          <w:left w:w="15" w:type="dxa"/>
          <w:bottom w:w="15" w:type="dxa"/>
          <w:right w:w="15" w:type="dxa"/>
        </w:tblCellMar>
        <w:tblLook w:val="04A0" w:firstRow="1" w:lastRow="0" w:firstColumn="1" w:lastColumn="0" w:noHBand="0" w:noVBand="1"/>
      </w:tblPr>
      <w:tblGrid>
        <w:gridCol w:w="1268"/>
        <w:gridCol w:w="4067"/>
      </w:tblGrid>
      <w:tr w:rsidR="00353A94" w:rsidRPr="001346E3" w14:paraId="0CB8AC7F" w14:textId="77777777" w:rsidTr="00940636">
        <w:trPr>
          <w:trHeight w:val="20"/>
          <w:tblHeader/>
          <w:tblCellSpacing w:w="15" w:type="dxa"/>
        </w:trPr>
        <w:tc>
          <w:tcPr>
            <w:tcW w:w="0" w:type="auto"/>
            <w:vAlign w:val="center"/>
            <w:hideMark/>
          </w:tcPr>
          <w:p w14:paraId="6D85213A" w14:textId="77777777" w:rsidR="00353A94" w:rsidRPr="001346E3" w:rsidRDefault="00353A94" w:rsidP="00940636">
            <w:pPr>
              <w:ind w:left="360"/>
              <w:rPr>
                <w:b/>
                <w:bCs/>
              </w:rPr>
            </w:pPr>
            <w:r w:rsidRPr="001346E3">
              <w:rPr>
                <w:b/>
                <w:bCs/>
              </w:rPr>
              <w:t>Field</w:t>
            </w:r>
          </w:p>
        </w:tc>
        <w:tc>
          <w:tcPr>
            <w:tcW w:w="0" w:type="auto"/>
            <w:vAlign w:val="center"/>
            <w:hideMark/>
          </w:tcPr>
          <w:p w14:paraId="2758977F" w14:textId="77777777" w:rsidR="00353A94" w:rsidRPr="001346E3" w:rsidRDefault="00353A94" w:rsidP="00940636">
            <w:pPr>
              <w:ind w:left="360"/>
              <w:rPr>
                <w:b/>
                <w:bCs/>
              </w:rPr>
            </w:pPr>
            <w:r w:rsidRPr="001346E3">
              <w:rPr>
                <w:b/>
                <w:bCs/>
              </w:rPr>
              <w:t>Purpose</w:t>
            </w:r>
          </w:p>
        </w:tc>
      </w:tr>
      <w:tr w:rsidR="00353A94" w:rsidRPr="001346E3" w14:paraId="0DE54FE1" w14:textId="77777777" w:rsidTr="00940636">
        <w:trPr>
          <w:trHeight w:val="20"/>
          <w:tblCellSpacing w:w="15" w:type="dxa"/>
        </w:trPr>
        <w:tc>
          <w:tcPr>
            <w:tcW w:w="0" w:type="auto"/>
            <w:vAlign w:val="center"/>
            <w:hideMark/>
          </w:tcPr>
          <w:p w14:paraId="23BE30F2" w14:textId="77777777" w:rsidR="00353A94" w:rsidRPr="001346E3" w:rsidRDefault="00353A94" w:rsidP="00940636">
            <w:pPr>
              <w:ind w:left="360"/>
            </w:pPr>
            <w:r w:rsidRPr="001346E3">
              <w:t>Param</w:t>
            </w:r>
          </w:p>
        </w:tc>
        <w:tc>
          <w:tcPr>
            <w:tcW w:w="0" w:type="auto"/>
            <w:vAlign w:val="center"/>
            <w:hideMark/>
          </w:tcPr>
          <w:p w14:paraId="52687F37" w14:textId="77777777" w:rsidR="00353A94" w:rsidRPr="001346E3" w:rsidRDefault="00353A94" w:rsidP="00940636">
            <w:pPr>
              <w:ind w:left="360"/>
            </w:pPr>
            <w:r w:rsidRPr="001346E3">
              <w:t>Identifies the sensor</w:t>
            </w:r>
          </w:p>
        </w:tc>
      </w:tr>
      <w:tr w:rsidR="00353A94" w:rsidRPr="001346E3" w14:paraId="23757AAE" w14:textId="77777777" w:rsidTr="00940636">
        <w:trPr>
          <w:trHeight w:val="20"/>
          <w:tblCellSpacing w:w="15" w:type="dxa"/>
        </w:trPr>
        <w:tc>
          <w:tcPr>
            <w:tcW w:w="0" w:type="auto"/>
            <w:vAlign w:val="center"/>
            <w:hideMark/>
          </w:tcPr>
          <w:p w14:paraId="3136179F" w14:textId="77777777" w:rsidR="00353A94" w:rsidRPr="001346E3" w:rsidRDefault="00353A94" w:rsidP="00940636">
            <w:pPr>
              <w:ind w:left="360"/>
            </w:pPr>
            <w:r w:rsidRPr="001346E3">
              <w:t>Value</w:t>
            </w:r>
          </w:p>
        </w:tc>
        <w:tc>
          <w:tcPr>
            <w:tcW w:w="0" w:type="auto"/>
            <w:vAlign w:val="center"/>
            <w:hideMark/>
          </w:tcPr>
          <w:p w14:paraId="03350109" w14:textId="2F0341F0" w:rsidR="00353A94" w:rsidRPr="001346E3" w:rsidRDefault="00353A94" w:rsidP="00940636">
            <w:pPr>
              <w:ind w:left="360"/>
            </w:pPr>
            <w:r w:rsidRPr="001346E3">
              <w:t>Holds actual data (</w:t>
            </w:r>
            <w:r w:rsidR="007F059E">
              <w:t>int</w:t>
            </w:r>
            <w:r w:rsidRPr="001346E3">
              <w:t xml:space="preserve"> or string)</w:t>
            </w:r>
          </w:p>
        </w:tc>
      </w:tr>
      <w:tr w:rsidR="00353A94" w:rsidRPr="001346E3" w14:paraId="4B53CA9A" w14:textId="77777777" w:rsidTr="00940636">
        <w:trPr>
          <w:trHeight w:val="20"/>
          <w:tblCellSpacing w:w="15" w:type="dxa"/>
        </w:trPr>
        <w:tc>
          <w:tcPr>
            <w:tcW w:w="0" w:type="auto"/>
            <w:vAlign w:val="center"/>
            <w:hideMark/>
          </w:tcPr>
          <w:p w14:paraId="6CF038D5" w14:textId="3BF30860" w:rsidR="00353A94" w:rsidRPr="001346E3" w:rsidRDefault="00353A94" w:rsidP="007F059E"/>
        </w:tc>
        <w:tc>
          <w:tcPr>
            <w:tcW w:w="0" w:type="auto"/>
            <w:vAlign w:val="center"/>
            <w:hideMark/>
          </w:tcPr>
          <w:p w14:paraId="56C12921" w14:textId="2AAB07F5" w:rsidR="00353A94" w:rsidRPr="001346E3" w:rsidRDefault="00353A94" w:rsidP="007F059E"/>
        </w:tc>
      </w:tr>
      <w:tr w:rsidR="00353A94" w:rsidRPr="001346E3" w14:paraId="4E3D157E" w14:textId="77777777" w:rsidTr="00940636">
        <w:trPr>
          <w:trHeight w:val="20"/>
          <w:tblCellSpacing w:w="15" w:type="dxa"/>
        </w:trPr>
        <w:tc>
          <w:tcPr>
            <w:tcW w:w="0" w:type="auto"/>
            <w:vAlign w:val="center"/>
            <w:hideMark/>
          </w:tcPr>
          <w:p w14:paraId="68905A32" w14:textId="28A45ABB" w:rsidR="00353A94" w:rsidRPr="001346E3" w:rsidRDefault="00353A94" w:rsidP="007F059E"/>
        </w:tc>
        <w:tc>
          <w:tcPr>
            <w:tcW w:w="0" w:type="auto"/>
            <w:vAlign w:val="center"/>
            <w:hideMark/>
          </w:tcPr>
          <w:p w14:paraId="04E131B8" w14:textId="29EA716B" w:rsidR="00353A94" w:rsidRPr="001346E3" w:rsidRDefault="00353A94" w:rsidP="007F059E"/>
        </w:tc>
      </w:tr>
    </w:tbl>
    <w:p w14:paraId="21409F80" w14:textId="77777777" w:rsidR="008568DA" w:rsidRDefault="008568DA" w:rsidP="008568DA">
      <w:pPr>
        <w:rPr>
          <w:b/>
          <w:bCs/>
          <w:sz w:val="28"/>
          <w:szCs w:val="28"/>
        </w:rPr>
      </w:pPr>
    </w:p>
    <w:p w14:paraId="718A5B27" w14:textId="77777777" w:rsidR="00532B92" w:rsidRPr="00532B92" w:rsidRDefault="00532B92" w:rsidP="00532B92">
      <w:pPr>
        <w:rPr>
          <w:b/>
          <w:bCs/>
          <w:sz w:val="28"/>
          <w:szCs w:val="28"/>
        </w:rPr>
      </w:pPr>
      <w:r w:rsidRPr="00532B92">
        <w:rPr>
          <w:b/>
          <w:bCs/>
          <w:sz w:val="28"/>
          <w:szCs w:val="28"/>
        </w:rPr>
        <w:t>1. Initialization (Start)</w:t>
      </w:r>
    </w:p>
    <w:p w14:paraId="5CD71D6B" w14:textId="56369021" w:rsidR="00532B92" w:rsidRDefault="00532B92" w:rsidP="00532B92">
      <w:pPr>
        <w:rPr>
          <w:sz w:val="24"/>
          <w:szCs w:val="24"/>
        </w:rPr>
      </w:pPr>
      <w:r w:rsidRPr="00532B92">
        <w:rPr>
          <w:sz w:val="24"/>
          <w:szCs w:val="24"/>
        </w:rPr>
        <w:t xml:space="preserve">Start -&gt; </w:t>
      </w:r>
      <w:r w:rsidR="004007C7">
        <w:rPr>
          <w:sz w:val="24"/>
          <w:szCs w:val="24"/>
        </w:rPr>
        <w:t>Create 2 threads for polling and process</w:t>
      </w:r>
    </w:p>
    <w:p w14:paraId="23766BDC" w14:textId="41FB7E55" w:rsidR="00B83DAA" w:rsidRDefault="00B83DAA" w:rsidP="00532B92">
      <w:pPr>
        <w:rPr>
          <w:sz w:val="24"/>
          <w:szCs w:val="24"/>
        </w:rPr>
      </w:pPr>
      <w:r>
        <w:rPr>
          <w:sz w:val="24"/>
          <w:szCs w:val="24"/>
        </w:rPr>
        <w:t xml:space="preserve">-&gt; Create </w:t>
      </w:r>
      <w:r w:rsidR="00296F2E">
        <w:rPr>
          <w:sz w:val="24"/>
          <w:szCs w:val="24"/>
        </w:rPr>
        <w:t>2 structures</w:t>
      </w:r>
      <w:r>
        <w:rPr>
          <w:sz w:val="24"/>
          <w:szCs w:val="24"/>
        </w:rPr>
        <w:t xml:space="preserve"> to represent polling and process in common header file(</w:t>
      </w:r>
      <w:proofErr w:type="spellStart"/>
      <w:r>
        <w:rPr>
          <w:sz w:val="24"/>
          <w:szCs w:val="24"/>
        </w:rPr>
        <w:t>sensor.h</w:t>
      </w:r>
      <w:proofErr w:type="spellEnd"/>
      <w:r>
        <w:rPr>
          <w:sz w:val="24"/>
          <w:szCs w:val="24"/>
        </w:rPr>
        <w:t>)</w:t>
      </w:r>
    </w:p>
    <w:p w14:paraId="3D35CD90" w14:textId="3C508F39" w:rsidR="00B83DAA" w:rsidRDefault="00296F2E" w:rsidP="00532B92">
      <w:pPr>
        <w:rPr>
          <w:sz w:val="24"/>
          <w:szCs w:val="24"/>
        </w:rPr>
      </w:pPr>
      <w:r>
        <w:rPr>
          <w:sz w:val="24"/>
          <w:szCs w:val="24"/>
        </w:rPr>
        <w:t>-&gt; Create one global structure to store result</w:t>
      </w:r>
    </w:p>
    <w:p w14:paraId="6D519A49" w14:textId="4129B225" w:rsidR="009E04EC" w:rsidRDefault="009E04EC" w:rsidP="009E04EC">
      <w:pPr>
        <w:rPr>
          <w:b/>
          <w:bCs/>
          <w:sz w:val="28"/>
          <w:szCs w:val="28"/>
        </w:rPr>
      </w:pPr>
      <w:r>
        <w:rPr>
          <w:b/>
          <w:bCs/>
          <w:sz w:val="28"/>
          <w:szCs w:val="28"/>
        </w:rPr>
        <w:t>2</w:t>
      </w:r>
      <w:r w:rsidRPr="00532B92">
        <w:rPr>
          <w:b/>
          <w:bCs/>
          <w:sz w:val="28"/>
          <w:szCs w:val="28"/>
        </w:rPr>
        <w:t xml:space="preserve">. </w:t>
      </w:r>
      <w:r w:rsidR="00B83DAA">
        <w:rPr>
          <w:b/>
          <w:bCs/>
          <w:sz w:val="28"/>
          <w:szCs w:val="28"/>
        </w:rPr>
        <w:t>Polling Thread</w:t>
      </w:r>
    </w:p>
    <w:p w14:paraId="538AAA6B" w14:textId="77777777" w:rsidR="00A03ADA" w:rsidRPr="00A03ADA" w:rsidRDefault="004007C7" w:rsidP="00A03ADA">
      <w:pPr>
        <w:rPr>
          <w:sz w:val="24"/>
          <w:szCs w:val="24"/>
        </w:rPr>
      </w:pPr>
      <w:r w:rsidRPr="004007C7">
        <w:rPr>
          <w:sz w:val="24"/>
          <w:szCs w:val="24"/>
        </w:rPr>
        <w:t xml:space="preserve"> -&gt; </w:t>
      </w:r>
      <w:r w:rsidR="00A03ADA" w:rsidRPr="00A03ADA">
        <w:rPr>
          <w:sz w:val="24"/>
          <w:szCs w:val="24"/>
        </w:rPr>
        <w:t>Create a parse table to store polling-parameter-specific configuration data. It will also store the updated last poll time according to the loop polling.</w:t>
      </w:r>
    </w:p>
    <w:p w14:paraId="6E20F3B4" w14:textId="575B6F52" w:rsidR="004007C7" w:rsidRDefault="00A03ADA" w:rsidP="00A03ADA">
      <w:pPr>
        <w:rPr>
          <w:sz w:val="24"/>
          <w:szCs w:val="24"/>
        </w:rPr>
      </w:pPr>
      <w:r>
        <w:rPr>
          <w:sz w:val="24"/>
          <w:szCs w:val="24"/>
        </w:rPr>
        <w:t xml:space="preserve">-&gt; </w:t>
      </w:r>
      <w:r w:rsidRPr="00A03ADA">
        <w:rPr>
          <w:sz w:val="24"/>
          <w:szCs w:val="24"/>
        </w:rPr>
        <w:t>Enter the polling thread.</w:t>
      </w:r>
    </w:p>
    <w:p w14:paraId="5BFAD5A9" w14:textId="5F92D2B1" w:rsidR="00B83DAA" w:rsidRDefault="00B83DAA" w:rsidP="004007C7">
      <w:pPr>
        <w:rPr>
          <w:sz w:val="24"/>
          <w:szCs w:val="24"/>
        </w:rPr>
      </w:pPr>
      <w:r>
        <w:rPr>
          <w:sz w:val="24"/>
          <w:szCs w:val="24"/>
        </w:rPr>
        <w:lastRenderedPageBreak/>
        <w:t xml:space="preserve">-&gt; </w:t>
      </w:r>
      <w:r w:rsidR="00A03ADA" w:rsidRPr="00A03ADA">
        <w:rPr>
          <w:sz w:val="24"/>
          <w:szCs w:val="24"/>
        </w:rPr>
        <w:t>Get the current time using GetTimeMs.</w:t>
      </w:r>
    </w:p>
    <w:p w14:paraId="2690B1EB" w14:textId="71ECF568" w:rsidR="00B83DAA" w:rsidRDefault="00B83DAA" w:rsidP="004007C7">
      <w:pPr>
        <w:rPr>
          <w:sz w:val="24"/>
          <w:szCs w:val="24"/>
        </w:rPr>
      </w:pPr>
      <w:r>
        <w:rPr>
          <w:sz w:val="24"/>
          <w:szCs w:val="24"/>
        </w:rPr>
        <w:t xml:space="preserve">-&gt; </w:t>
      </w:r>
      <w:r w:rsidR="00A03ADA" w:rsidRPr="00A03ADA">
        <w:rPr>
          <w:sz w:val="24"/>
          <w:szCs w:val="24"/>
        </w:rPr>
        <w:t>Create a for loop to access the parse table members (the loop limit will be the size of the parse table).</w:t>
      </w:r>
    </w:p>
    <w:p w14:paraId="06B974B3" w14:textId="10F6408B" w:rsidR="00B83DAA" w:rsidRPr="00A03ADA" w:rsidRDefault="00B83DAA" w:rsidP="004007C7">
      <w:pPr>
        <w:rPr>
          <w:sz w:val="24"/>
          <w:szCs w:val="24"/>
        </w:rPr>
      </w:pPr>
      <w:r>
        <w:rPr>
          <w:sz w:val="24"/>
          <w:szCs w:val="24"/>
        </w:rPr>
        <w:t xml:space="preserve">-&gt; </w:t>
      </w:r>
      <w:r w:rsidR="00A03ADA" w:rsidRPr="00A03ADA">
        <w:rPr>
          <w:sz w:val="24"/>
          <w:szCs w:val="24"/>
        </w:rPr>
        <w:t>If the difference between the current system time (in milliseconds) and the last poll time is greater than the poll interval (in milliseconds), invoke the read function and store the new sensor value.</w:t>
      </w:r>
    </w:p>
    <w:p w14:paraId="31D5F5E6" w14:textId="503E5339" w:rsidR="00B83DAA" w:rsidRDefault="00B83DAA" w:rsidP="004007C7">
      <w:pPr>
        <w:rPr>
          <w:sz w:val="24"/>
          <w:szCs w:val="24"/>
        </w:rPr>
      </w:pPr>
      <w:r>
        <w:rPr>
          <w:sz w:val="24"/>
          <w:szCs w:val="24"/>
        </w:rPr>
        <w:t xml:space="preserve">-&gt; </w:t>
      </w:r>
      <w:r w:rsidR="00A03ADA" w:rsidRPr="00A03ADA">
        <w:rPr>
          <w:sz w:val="24"/>
          <w:szCs w:val="24"/>
        </w:rPr>
        <w:t>Call the set function to store the result in the global structure.</w:t>
      </w:r>
    </w:p>
    <w:p w14:paraId="49D3A791" w14:textId="174091C2" w:rsidR="00B83DAA" w:rsidRPr="004007C7" w:rsidRDefault="00B83DAA" w:rsidP="004007C7">
      <w:pPr>
        <w:rPr>
          <w:sz w:val="24"/>
          <w:szCs w:val="24"/>
        </w:rPr>
      </w:pPr>
      <w:r>
        <w:rPr>
          <w:sz w:val="24"/>
          <w:szCs w:val="24"/>
        </w:rPr>
        <w:t>-&gt;</w:t>
      </w:r>
      <w:r w:rsidR="00296F2E">
        <w:rPr>
          <w:sz w:val="24"/>
          <w:szCs w:val="24"/>
        </w:rPr>
        <w:t xml:space="preserve"> </w:t>
      </w:r>
      <w:r w:rsidR="00A03ADA" w:rsidRPr="00A03ADA">
        <w:rPr>
          <w:sz w:val="24"/>
          <w:szCs w:val="24"/>
        </w:rPr>
        <w:t>Update the last poll time to the current system time.</w:t>
      </w:r>
    </w:p>
    <w:p w14:paraId="4390718E" w14:textId="103506CA" w:rsidR="00532B92" w:rsidRPr="00532B92" w:rsidRDefault="009E04EC" w:rsidP="00532B92">
      <w:pPr>
        <w:rPr>
          <w:b/>
          <w:bCs/>
          <w:sz w:val="28"/>
          <w:szCs w:val="28"/>
        </w:rPr>
      </w:pPr>
      <w:r>
        <w:rPr>
          <w:b/>
          <w:bCs/>
          <w:sz w:val="28"/>
          <w:szCs w:val="28"/>
        </w:rPr>
        <w:t>3</w:t>
      </w:r>
      <w:r w:rsidR="00532B92" w:rsidRPr="00532B92">
        <w:rPr>
          <w:b/>
          <w:bCs/>
          <w:sz w:val="28"/>
          <w:szCs w:val="28"/>
        </w:rPr>
        <w:t xml:space="preserve">. </w:t>
      </w:r>
      <w:r w:rsidR="00296F2E">
        <w:rPr>
          <w:b/>
          <w:bCs/>
          <w:sz w:val="28"/>
          <w:szCs w:val="28"/>
        </w:rPr>
        <w:t>Process Loop</w:t>
      </w:r>
    </w:p>
    <w:p w14:paraId="42F66E55" w14:textId="77777777" w:rsidR="00A03ADA" w:rsidRPr="00A03ADA" w:rsidRDefault="00152F1C" w:rsidP="00A03ADA">
      <w:pPr>
        <w:rPr>
          <w:sz w:val="24"/>
          <w:szCs w:val="24"/>
        </w:rPr>
      </w:pPr>
      <w:r w:rsidRPr="00152F1C">
        <w:rPr>
          <w:sz w:val="24"/>
          <w:szCs w:val="24"/>
        </w:rPr>
        <w:t xml:space="preserve">-&gt; </w:t>
      </w:r>
      <w:r w:rsidR="00A03ADA" w:rsidRPr="00A03ADA">
        <w:rPr>
          <w:sz w:val="24"/>
          <w:szCs w:val="24"/>
        </w:rPr>
        <w:t>Create a parse table to store process-parameter-specific configuration data. It will also store the updated violation time according to the loop process.</w:t>
      </w:r>
    </w:p>
    <w:p w14:paraId="37CB758E" w14:textId="77777777" w:rsidR="00A03ADA" w:rsidRDefault="00A03ADA" w:rsidP="00532B92">
      <w:pPr>
        <w:rPr>
          <w:sz w:val="24"/>
          <w:szCs w:val="24"/>
        </w:rPr>
      </w:pPr>
      <w:r>
        <w:rPr>
          <w:sz w:val="24"/>
          <w:szCs w:val="24"/>
        </w:rPr>
        <w:t xml:space="preserve">-&gt; </w:t>
      </w:r>
      <w:r w:rsidRPr="00A03ADA">
        <w:rPr>
          <w:sz w:val="24"/>
          <w:szCs w:val="24"/>
        </w:rPr>
        <w:t>Enter the process loop.</w:t>
      </w:r>
    </w:p>
    <w:p w14:paraId="0A9D9D15" w14:textId="65724A0C" w:rsidR="00152F1C" w:rsidRDefault="00152F1C" w:rsidP="00532B92">
      <w:pPr>
        <w:rPr>
          <w:sz w:val="24"/>
          <w:szCs w:val="24"/>
        </w:rPr>
      </w:pPr>
      <w:r>
        <w:rPr>
          <w:sz w:val="24"/>
          <w:szCs w:val="24"/>
        </w:rPr>
        <w:t xml:space="preserve">-&gt; </w:t>
      </w:r>
      <w:r w:rsidR="00A03ADA" w:rsidRPr="00A03ADA">
        <w:rPr>
          <w:sz w:val="24"/>
          <w:szCs w:val="24"/>
        </w:rPr>
        <w:t>Create a for loop to access the process-parse table members (the loop limit will be the size of the process parse table).</w:t>
      </w:r>
    </w:p>
    <w:p w14:paraId="789ADCBF" w14:textId="77777777" w:rsidR="00A03ADA" w:rsidRDefault="00152F1C" w:rsidP="00B55700">
      <w:pPr>
        <w:rPr>
          <w:sz w:val="24"/>
          <w:szCs w:val="24"/>
        </w:rPr>
      </w:pPr>
      <w:r>
        <w:rPr>
          <w:sz w:val="24"/>
          <w:szCs w:val="24"/>
        </w:rPr>
        <w:t xml:space="preserve">-&gt; </w:t>
      </w:r>
      <w:r w:rsidR="00A03ADA" w:rsidRPr="00A03ADA">
        <w:rPr>
          <w:sz w:val="24"/>
          <w:szCs w:val="24"/>
        </w:rPr>
        <w:t xml:space="preserve">Call the </w:t>
      </w:r>
      <w:proofErr w:type="spellStart"/>
      <w:r w:rsidR="00A03ADA" w:rsidRPr="00A03ADA">
        <w:rPr>
          <w:sz w:val="24"/>
          <w:szCs w:val="24"/>
        </w:rPr>
        <w:t>GetPolledValue</w:t>
      </w:r>
      <w:proofErr w:type="spellEnd"/>
      <w:r w:rsidR="00A03ADA" w:rsidRPr="00A03ADA">
        <w:rPr>
          <w:sz w:val="24"/>
          <w:szCs w:val="24"/>
        </w:rPr>
        <w:t xml:space="preserve"> function (which returns polled values) and store the result in a data variable.</w:t>
      </w:r>
    </w:p>
    <w:p w14:paraId="6C0C2149" w14:textId="5132C31A" w:rsidR="00A03ADA" w:rsidRPr="00A03ADA" w:rsidRDefault="00152F1C" w:rsidP="00A03ADA">
      <w:pPr>
        <w:rPr>
          <w:b/>
          <w:bCs/>
          <w:sz w:val="24"/>
          <w:szCs w:val="24"/>
        </w:rPr>
      </w:pPr>
      <w:r>
        <w:rPr>
          <w:sz w:val="24"/>
          <w:szCs w:val="24"/>
        </w:rPr>
        <w:t xml:space="preserve">-&gt; </w:t>
      </w:r>
      <w:r w:rsidR="00A03ADA" w:rsidRPr="00A03ADA">
        <w:rPr>
          <w:b/>
          <w:bCs/>
          <w:sz w:val="24"/>
          <w:szCs w:val="24"/>
        </w:rPr>
        <w:t>I</w:t>
      </w:r>
      <w:r w:rsidR="00A03ADA" w:rsidRPr="00A03ADA">
        <w:rPr>
          <w:b/>
          <w:bCs/>
          <w:sz w:val="24"/>
          <w:szCs w:val="24"/>
        </w:rPr>
        <w:t>F</w:t>
      </w:r>
      <w:r w:rsidR="00A03ADA" w:rsidRPr="00A03ADA">
        <w:rPr>
          <w:sz w:val="24"/>
          <w:szCs w:val="24"/>
        </w:rPr>
        <w:t xml:space="preserve"> the value in that data variable is above or below the threshold value, increment the violation time by the process interval time.</w:t>
      </w:r>
    </w:p>
    <w:p w14:paraId="104D3330" w14:textId="7D23A762" w:rsidR="00B55700" w:rsidRPr="00A03ADA" w:rsidRDefault="00A03ADA" w:rsidP="00A03ADA">
      <w:pPr>
        <w:rPr>
          <w:sz w:val="24"/>
          <w:szCs w:val="24"/>
        </w:rPr>
      </w:pPr>
      <w:r w:rsidRPr="00A03ADA">
        <w:rPr>
          <w:sz w:val="24"/>
          <w:szCs w:val="24"/>
        </w:rPr>
        <w:t xml:space="preserve">-&gt; </w:t>
      </w:r>
      <w:r w:rsidRPr="00A03ADA">
        <w:rPr>
          <w:b/>
          <w:bCs/>
          <w:sz w:val="24"/>
          <w:szCs w:val="24"/>
        </w:rPr>
        <w:t>Else</w:t>
      </w:r>
      <w:r w:rsidRPr="00A03ADA">
        <w:rPr>
          <w:sz w:val="24"/>
          <w:szCs w:val="24"/>
        </w:rPr>
        <w:t>, call the normal process function and reset the violation time to zero.</w:t>
      </w:r>
    </w:p>
    <w:p w14:paraId="326C1A6C" w14:textId="2C41C5C1" w:rsidR="008568DA" w:rsidRPr="00B55700" w:rsidRDefault="00B55700" w:rsidP="008568DA">
      <w:pPr>
        <w:rPr>
          <w:sz w:val="24"/>
          <w:szCs w:val="24"/>
        </w:rPr>
      </w:pPr>
      <w:r>
        <w:rPr>
          <w:sz w:val="24"/>
          <w:szCs w:val="24"/>
        </w:rPr>
        <w:t>-&gt;</w:t>
      </w:r>
      <w:r w:rsidRPr="00B55700">
        <w:rPr>
          <w:b/>
          <w:bCs/>
          <w:sz w:val="24"/>
          <w:szCs w:val="24"/>
        </w:rPr>
        <w:t xml:space="preserve"> </w:t>
      </w:r>
      <w:r w:rsidR="00A03ADA" w:rsidRPr="00A03ADA">
        <w:rPr>
          <w:b/>
          <w:bCs/>
          <w:sz w:val="24"/>
          <w:szCs w:val="24"/>
        </w:rPr>
        <w:t>I</w:t>
      </w:r>
      <w:r w:rsidR="00A03ADA" w:rsidRPr="00A03ADA">
        <w:rPr>
          <w:b/>
          <w:bCs/>
          <w:sz w:val="24"/>
          <w:szCs w:val="24"/>
        </w:rPr>
        <w:t>F</w:t>
      </w:r>
      <w:r w:rsidR="00A03ADA" w:rsidRPr="00A03ADA">
        <w:rPr>
          <w:sz w:val="24"/>
          <w:szCs w:val="24"/>
        </w:rPr>
        <w:t xml:space="preserve"> the violation time is greater than the sampling time, call the notification function and reset the violation time to zero.</w:t>
      </w:r>
    </w:p>
    <w:p w14:paraId="1493CC8E" w14:textId="0A0601B1" w:rsidR="00F80707" w:rsidRDefault="00B90D32" w:rsidP="00B90D32">
      <w:pPr>
        <w:rPr>
          <w:b/>
          <w:bCs/>
          <w:sz w:val="28"/>
          <w:szCs w:val="28"/>
        </w:rPr>
      </w:pPr>
      <w:r w:rsidRPr="00B90D32">
        <w:rPr>
          <w:b/>
          <w:bCs/>
          <w:sz w:val="28"/>
          <w:szCs w:val="28"/>
        </w:rPr>
        <w:t xml:space="preserve">4.  </w:t>
      </w:r>
      <w:r w:rsidR="003B2F87">
        <w:rPr>
          <w:b/>
          <w:bCs/>
          <w:sz w:val="28"/>
          <w:szCs w:val="28"/>
        </w:rPr>
        <w:t>Implementation</w:t>
      </w:r>
    </w:p>
    <w:p w14:paraId="1FED9F3E" w14:textId="51D9B4F2" w:rsidR="00132BEB" w:rsidRDefault="00132BEB" w:rsidP="00B90D32">
      <w:pPr>
        <w:pStyle w:val="ListParagraph"/>
        <w:numPr>
          <w:ilvl w:val="0"/>
          <w:numId w:val="10"/>
        </w:numPr>
        <w:rPr>
          <w:sz w:val="24"/>
          <w:szCs w:val="24"/>
        </w:rPr>
      </w:pPr>
      <w:r w:rsidRPr="00132BEB">
        <w:rPr>
          <w:sz w:val="24"/>
          <w:szCs w:val="24"/>
        </w:rPr>
        <w:t>Main.c</w:t>
      </w:r>
      <w:r>
        <w:rPr>
          <w:sz w:val="24"/>
          <w:szCs w:val="24"/>
        </w:rPr>
        <w:t xml:space="preserve"> -&gt; Create Threads</w:t>
      </w:r>
    </w:p>
    <w:p w14:paraId="1ECEFDA7" w14:textId="383CC11C" w:rsidR="00B90D32" w:rsidRDefault="00132BEB" w:rsidP="00B90D32">
      <w:pPr>
        <w:pStyle w:val="ListParagraph"/>
        <w:numPr>
          <w:ilvl w:val="0"/>
          <w:numId w:val="10"/>
        </w:numPr>
        <w:rPr>
          <w:sz w:val="24"/>
          <w:szCs w:val="24"/>
        </w:rPr>
      </w:pPr>
      <w:r>
        <w:rPr>
          <w:sz w:val="24"/>
          <w:szCs w:val="24"/>
        </w:rPr>
        <w:t>Polling.c -&gt; Read sensor value</w:t>
      </w:r>
    </w:p>
    <w:p w14:paraId="778DBCE6" w14:textId="518D36F5" w:rsidR="00132BEB" w:rsidRDefault="00132BEB" w:rsidP="00B90D32">
      <w:pPr>
        <w:pStyle w:val="ListParagraph"/>
        <w:numPr>
          <w:ilvl w:val="0"/>
          <w:numId w:val="10"/>
        </w:numPr>
        <w:rPr>
          <w:sz w:val="24"/>
          <w:szCs w:val="24"/>
        </w:rPr>
      </w:pPr>
      <w:r>
        <w:rPr>
          <w:sz w:val="24"/>
          <w:szCs w:val="24"/>
        </w:rPr>
        <w:t>Process.c -&gt; Compare with Threshold</w:t>
      </w:r>
    </w:p>
    <w:p w14:paraId="6AE15F6A" w14:textId="1172587A" w:rsidR="00132BEB" w:rsidRDefault="00132BEB" w:rsidP="00B90D32">
      <w:pPr>
        <w:pStyle w:val="ListParagraph"/>
        <w:numPr>
          <w:ilvl w:val="0"/>
          <w:numId w:val="10"/>
        </w:numPr>
        <w:rPr>
          <w:sz w:val="24"/>
          <w:szCs w:val="24"/>
        </w:rPr>
      </w:pPr>
      <w:r>
        <w:rPr>
          <w:sz w:val="24"/>
          <w:szCs w:val="24"/>
        </w:rPr>
        <w:t>Sensor.c -&gt; Initialize Sensor with hardcoded values</w:t>
      </w:r>
    </w:p>
    <w:p w14:paraId="04E5156B" w14:textId="38C46040" w:rsidR="00C01AC0" w:rsidRDefault="00C01AC0" w:rsidP="00B90D32">
      <w:pPr>
        <w:pStyle w:val="ListParagraph"/>
        <w:numPr>
          <w:ilvl w:val="0"/>
          <w:numId w:val="10"/>
        </w:numPr>
        <w:rPr>
          <w:sz w:val="24"/>
          <w:szCs w:val="24"/>
        </w:rPr>
      </w:pPr>
      <w:proofErr w:type="spellStart"/>
      <w:r>
        <w:rPr>
          <w:sz w:val="24"/>
          <w:szCs w:val="24"/>
        </w:rPr>
        <w:t>Sensor.h</w:t>
      </w:r>
      <w:proofErr w:type="spellEnd"/>
      <w:r>
        <w:rPr>
          <w:sz w:val="24"/>
          <w:szCs w:val="24"/>
        </w:rPr>
        <w:t xml:space="preserve"> -&gt; Global structure</w:t>
      </w:r>
    </w:p>
    <w:p w14:paraId="67779D78" w14:textId="6DC25186" w:rsidR="00CA1A3B" w:rsidRDefault="00CA1A3B" w:rsidP="00CA1A3B">
      <w:pPr>
        <w:rPr>
          <w:b/>
          <w:bCs/>
          <w:sz w:val="28"/>
          <w:szCs w:val="28"/>
        </w:rPr>
      </w:pPr>
      <w:r w:rsidRPr="00CA1A3B">
        <w:rPr>
          <w:b/>
          <w:bCs/>
          <w:sz w:val="28"/>
          <w:szCs w:val="28"/>
        </w:rPr>
        <w:t>5.Testing</w:t>
      </w:r>
    </w:p>
    <w:p w14:paraId="6D61FCB2" w14:textId="1CFC7D6C" w:rsidR="00CA1A3B" w:rsidRPr="003B2F87" w:rsidRDefault="00CA1A3B" w:rsidP="003B2F87">
      <w:pPr>
        <w:pStyle w:val="ListParagraph"/>
        <w:numPr>
          <w:ilvl w:val="0"/>
          <w:numId w:val="19"/>
        </w:numPr>
        <w:rPr>
          <w:sz w:val="24"/>
          <w:szCs w:val="24"/>
        </w:rPr>
      </w:pPr>
      <w:r w:rsidRPr="003B2F87">
        <w:rPr>
          <w:sz w:val="24"/>
          <w:szCs w:val="24"/>
        </w:rPr>
        <w:t>Developer Testing</w:t>
      </w:r>
    </w:p>
    <w:p w14:paraId="17EF914B" w14:textId="033E0190" w:rsidR="003B2F87" w:rsidRPr="003B2F87" w:rsidRDefault="003B2F87" w:rsidP="003B2F87">
      <w:pPr>
        <w:pStyle w:val="ListParagraph"/>
        <w:numPr>
          <w:ilvl w:val="0"/>
          <w:numId w:val="19"/>
        </w:numPr>
        <w:rPr>
          <w:sz w:val="24"/>
          <w:szCs w:val="24"/>
        </w:rPr>
      </w:pPr>
      <w:r w:rsidRPr="003B2F87">
        <w:rPr>
          <w:sz w:val="24"/>
          <w:szCs w:val="24"/>
        </w:rPr>
        <w:t>Unit Testing</w:t>
      </w:r>
    </w:p>
    <w:p w14:paraId="3585534C" w14:textId="4E3DA9B8" w:rsidR="003B2F87" w:rsidRDefault="003B2F87" w:rsidP="003B2F87">
      <w:pPr>
        <w:pStyle w:val="ListParagraph"/>
        <w:numPr>
          <w:ilvl w:val="0"/>
          <w:numId w:val="19"/>
        </w:numPr>
        <w:rPr>
          <w:sz w:val="24"/>
          <w:szCs w:val="24"/>
        </w:rPr>
      </w:pPr>
      <w:r w:rsidRPr="003B2F87">
        <w:rPr>
          <w:sz w:val="24"/>
          <w:szCs w:val="24"/>
        </w:rPr>
        <w:t>Integration Testing</w:t>
      </w:r>
    </w:p>
    <w:p w14:paraId="549754B8" w14:textId="77777777" w:rsidR="00B55700" w:rsidRDefault="00B55700" w:rsidP="00B55700">
      <w:pPr>
        <w:pStyle w:val="ListParagraph"/>
        <w:rPr>
          <w:sz w:val="24"/>
          <w:szCs w:val="24"/>
        </w:rPr>
      </w:pPr>
    </w:p>
    <w:p w14:paraId="4AC14394" w14:textId="77777777" w:rsidR="00B55700" w:rsidRPr="003B2F87" w:rsidRDefault="00B55700" w:rsidP="00B55700">
      <w:pPr>
        <w:pStyle w:val="ListParagraph"/>
        <w:rPr>
          <w:sz w:val="24"/>
          <w:szCs w:val="24"/>
        </w:rPr>
      </w:pPr>
    </w:p>
    <w:p w14:paraId="0E40CE03" w14:textId="6D2064F1" w:rsidR="003B2F87" w:rsidRDefault="003B2F87" w:rsidP="00CA1A3B">
      <w:pPr>
        <w:rPr>
          <w:b/>
          <w:bCs/>
          <w:sz w:val="26"/>
          <w:szCs w:val="26"/>
        </w:rPr>
      </w:pPr>
      <w:r>
        <w:rPr>
          <w:b/>
          <w:bCs/>
          <w:sz w:val="26"/>
          <w:szCs w:val="26"/>
        </w:rPr>
        <w:t>6.Maintenence</w:t>
      </w:r>
    </w:p>
    <w:p w14:paraId="774790D3" w14:textId="2F13490A" w:rsidR="003B2F87" w:rsidRPr="003B2F87" w:rsidRDefault="003B2F87" w:rsidP="003B2F87">
      <w:pPr>
        <w:pStyle w:val="ListParagraph"/>
        <w:numPr>
          <w:ilvl w:val="0"/>
          <w:numId w:val="18"/>
        </w:numPr>
        <w:rPr>
          <w:sz w:val="24"/>
          <w:szCs w:val="24"/>
        </w:rPr>
      </w:pPr>
      <w:r w:rsidRPr="003B2F87">
        <w:rPr>
          <w:sz w:val="24"/>
          <w:szCs w:val="24"/>
        </w:rPr>
        <w:lastRenderedPageBreak/>
        <w:t>Flash firmware to production devices</w:t>
      </w:r>
    </w:p>
    <w:p w14:paraId="74E0B974" w14:textId="77777777" w:rsidR="00E61C26" w:rsidRDefault="00E61C26" w:rsidP="00E61C26">
      <w:pPr>
        <w:rPr>
          <w:sz w:val="24"/>
          <w:szCs w:val="24"/>
        </w:rPr>
      </w:pPr>
    </w:p>
    <w:p w14:paraId="2CE78B73" w14:textId="564AD550" w:rsidR="00E61C26" w:rsidRDefault="00E61C26" w:rsidP="004818FD">
      <w:pPr>
        <w:rPr>
          <w:b/>
          <w:bCs/>
          <w:sz w:val="24"/>
          <w:szCs w:val="24"/>
        </w:rPr>
      </w:pPr>
      <w:r>
        <w:rPr>
          <w:b/>
          <w:bCs/>
          <w:sz w:val="24"/>
          <w:szCs w:val="24"/>
        </w:rPr>
        <w:t xml:space="preserve">  </w:t>
      </w:r>
    </w:p>
    <w:p w14:paraId="75D1EE68" w14:textId="77777777" w:rsidR="00E61C26" w:rsidRPr="00E61C26" w:rsidRDefault="00E61C26" w:rsidP="00E61C26">
      <w:pPr>
        <w:rPr>
          <w:b/>
          <w:bCs/>
          <w:sz w:val="24"/>
          <w:szCs w:val="24"/>
        </w:rPr>
      </w:pPr>
    </w:p>
    <w:sectPr w:rsidR="00E61C26" w:rsidRPr="00E61C26" w:rsidSect="003212E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F51EC"/>
    <w:multiLevelType w:val="multilevel"/>
    <w:tmpl w:val="480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B1BB3"/>
    <w:multiLevelType w:val="hybridMultilevel"/>
    <w:tmpl w:val="8FB48F7C"/>
    <w:lvl w:ilvl="0" w:tplc="40090001">
      <w:start w:val="1"/>
      <w:numFmt w:val="bullet"/>
      <w:lvlText w:val=""/>
      <w:lvlJc w:val="left"/>
      <w:pPr>
        <w:ind w:left="1820" w:hanging="360"/>
      </w:pPr>
      <w:rPr>
        <w:rFonts w:ascii="Symbol" w:hAnsi="Symbol" w:hint="default"/>
      </w:rPr>
    </w:lvl>
    <w:lvl w:ilvl="1" w:tplc="40090003" w:tentative="1">
      <w:start w:val="1"/>
      <w:numFmt w:val="bullet"/>
      <w:lvlText w:val="o"/>
      <w:lvlJc w:val="left"/>
      <w:pPr>
        <w:ind w:left="2540" w:hanging="360"/>
      </w:pPr>
      <w:rPr>
        <w:rFonts w:ascii="Courier New" w:hAnsi="Courier New" w:cs="Courier New" w:hint="default"/>
      </w:rPr>
    </w:lvl>
    <w:lvl w:ilvl="2" w:tplc="40090005" w:tentative="1">
      <w:start w:val="1"/>
      <w:numFmt w:val="bullet"/>
      <w:lvlText w:val=""/>
      <w:lvlJc w:val="left"/>
      <w:pPr>
        <w:ind w:left="3260" w:hanging="360"/>
      </w:pPr>
      <w:rPr>
        <w:rFonts w:ascii="Wingdings" w:hAnsi="Wingdings" w:hint="default"/>
      </w:rPr>
    </w:lvl>
    <w:lvl w:ilvl="3" w:tplc="40090001" w:tentative="1">
      <w:start w:val="1"/>
      <w:numFmt w:val="bullet"/>
      <w:lvlText w:val=""/>
      <w:lvlJc w:val="left"/>
      <w:pPr>
        <w:ind w:left="3980" w:hanging="360"/>
      </w:pPr>
      <w:rPr>
        <w:rFonts w:ascii="Symbol" w:hAnsi="Symbol" w:hint="default"/>
      </w:rPr>
    </w:lvl>
    <w:lvl w:ilvl="4" w:tplc="40090003" w:tentative="1">
      <w:start w:val="1"/>
      <w:numFmt w:val="bullet"/>
      <w:lvlText w:val="o"/>
      <w:lvlJc w:val="left"/>
      <w:pPr>
        <w:ind w:left="4700" w:hanging="360"/>
      </w:pPr>
      <w:rPr>
        <w:rFonts w:ascii="Courier New" w:hAnsi="Courier New" w:cs="Courier New" w:hint="default"/>
      </w:rPr>
    </w:lvl>
    <w:lvl w:ilvl="5" w:tplc="40090005" w:tentative="1">
      <w:start w:val="1"/>
      <w:numFmt w:val="bullet"/>
      <w:lvlText w:val=""/>
      <w:lvlJc w:val="left"/>
      <w:pPr>
        <w:ind w:left="5420" w:hanging="360"/>
      </w:pPr>
      <w:rPr>
        <w:rFonts w:ascii="Wingdings" w:hAnsi="Wingdings" w:hint="default"/>
      </w:rPr>
    </w:lvl>
    <w:lvl w:ilvl="6" w:tplc="40090001" w:tentative="1">
      <w:start w:val="1"/>
      <w:numFmt w:val="bullet"/>
      <w:lvlText w:val=""/>
      <w:lvlJc w:val="left"/>
      <w:pPr>
        <w:ind w:left="6140" w:hanging="360"/>
      </w:pPr>
      <w:rPr>
        <w:rFonts w:ascii="Symbol" w:hAnsi="Symbol" w:hint="default"/>
      </w:rPr>
    </w:lvl>
    <w:lvl w:ilvl="7" w:tplc="40090003" w:tentative="1">
      <w:start w:val="1"/>
      <w:numFmt w:val="bullet"/>
      <w:lvlText w:val="o"/>
      <w:lvlJc w:val="left"/>
      <w:pPr>
        <w:ind w:left="6860" w:hanging="360"/>
      </w:pPr>
      <w:rPr>
        <w:rFonts w:ascii="Courier New" w:hAnsi="Courier New" w:cs="Courier New" w:hint="default"/>
      </w:rPr>
    </w:lvl>
    <w:lvl w:ilvl="8" w:tplc="40090005" w:tentative="1">
      <w:start w:val="1"/>
      <w:numFmt w:val="bullet"/>
      <w:lvlText w:val=""/>
      <w:lvlJc w:val="left"/>
      <w:pPr>
        <w:ind w:left="7580" w:hanging="360"/>
      </w:pPr>
      <w:rPr>
        <w:rFonts w:ascii="Wingdings" w:hAnsi="Wingdings" w:hint="default"/>
      </w:rPr>
    </w:lvl>
  </w:abstractNum>
  <w:abstractNum w:abstractNumId="2" w15:restartNumberingAfterBreak="0">
    <w:nsid w:val="0F4456AF"/>
    <w:multiLevelType w:val="multilevel"/>
    <w:tmpl w:val="7324CE98"/>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54E74A6"/>
    <w:multiLevelType w:val="multilevel"/>
    <w:tmpl w:val="85D8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64D7E"/>
    <w:multiLevelType w:val="multilevel"/>
    <w:tmpl w:val="3364E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016129"/>
    <w:multiLevelType w:val="hybridMultilevel"/>
    <w:tmpl w:val="5986F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EB93C94"/>
    <w:multiLevelType w:val="multilevel"/>
    <w:tmpl w:val="5A9A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0229E"/>
    <w:multiLevelType w:val="multilevel"/>
    <w:tmpl w:val="92847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2E3355"/>
    <w:multiLevelType w:val="hybridMultilevel"/>
    <w:tmpl w:val="0DB649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345616D"/>
    <w:multiLevelType w:val="hybridMultilevel"/>
    <w:tmpl w:val="CDBE950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45D42A41"/>
    <w:multiLevelType w:val="hybridMultilevel"/>
    <w:tmpl w:val="692AF3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54D12534"/>
    <w:multiLevelType w:val="hybridMultilevel"/>
    <w:tmpl w:val="C5C496C2"/>
    <w:lvl w:ilvl="0" w:tplc="B584FB1A">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F0D44DF"/>
    <w:multiLevelType w:val="multilevel"/>
    <w:tmpl w:val="E0B0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5E3186"/>
    <w:multiLevelType w:val="hybridMultilevel"/>
    <w:tmpl w:val="33080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4E6203D"/>
    <w:multiLevelType w:val="multilevel"/>
    <w:tmpl w:val="1822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3711EF"/>
    <w:multiLevelType w:val="hybridMultilevel"/>
    <w:tmpl w:val="5A6696F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8E371FA"/>
    <w:multiLevelType w:val="multilevel"/>
    <w:tmpl w:val="AB5E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8B0239"/>
    <w:multiLevelType w:val="hybridMultilevel"/>
    <w:tmpl w:val="E21005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7C4000F1"/>
    <w:multiLevelType w:val="multilevel"/>
    <w:tmpl w:val="8788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8064744">
    <w:abstractNumId w:val="6"/>
  </w:num>
  <w:num w:numId="2" w16cid:durableId="955061526">
    <w:abstractNumId w:val="7"/>
  </w:num>
  <w:num w:numId="3" w16cid:durableId="374434107">
    <w:abstractNumId w:val="3"/>
  </w:num>
  <w:num w:numId="4" w16cid:durableId="494760393">
    <w:abstractNumId w:val="18"/>
  </w:num>
  <w:num w:numId="5" w16cid:durableId="976686668">
    <w:abstractNumId w:val="0"/>
  </w:num>
  <w:num w:numId="6" w16cid:durableId="2044672155">
    <w:abstractNumId w:val="16"/>
  </w:num>
  <w:num w:numId="7" w16cid:durableId="1351951143">
    <w:abstractNumId w:val="4"/>
  </w:num>
  <w:num w:numId="8" w16cid:durableId="2041466863">
    <w:abstractNumId w:val="12"/>
  </w:num>
  <w:num w:numId="9" w16cid:durableId="1979719895">
    <w:abstractNumId w:val="14"/>
  </w:num>
  <w:num w:numId="10" w16cid:durableId="1304189986">
    <w:abstractNumId w:val="8"/>
  </w:num>
  <w:num w:numId="11" w16cid:durableId="671375310">
    <w:abstractNumId w:val="2"/>
  </w:num>
  <w:num w:numId="12" w16cid:durableId="1832065243">
    <w:abstractNumId w:val="10"/>
  </w:num>
  <w:num w:numId="13" w16cid:durableId="2001734204">
    <w:abstractNumId w:val="11"/>
  </w:num>
  <w:num w:numId="14" w16cid:durableId="1476725139">
    <w:abstractNumId w:val="15"/>
  </w:num>
  <w:num w:numId="15" w16cid:durableId="1898084513">
    <w:abstractNumId w:val="1"/>
  </w:num>
  <w:num w:numId="16" w16cid:durableId="567692434">
    <w:abstractNumId w:val="9"/>
  </w:num>
  <w:num w:numId="17" w16cid:durableId="1446386081">
    <w:abstractNumId w:val="17"/>
  </w:num>
  <w:num w:numId="18" w16cid:durableId="968898761">
    <w:abstractNumId w:val="5"/>
  </w:num>
  <w:num w:numId="19" w16cid:durableId="16525212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DC5"/>
    <w:rsid w:val="000117AC"/>
    <w:rsid w:val="00041B24"/>
    <w:rsid w:val="00085C45"/>
    <w:rsid w:val="000F0CB9"/>
    <w:rsid w:val="000F7775"/>
    <w:rsid w:val="0012205F"/>
    <w:rsid w:val="00132BEB"/>
    <w:rsid w:val="001346E3"/>
    <w:rsid w:val="00152F1C"/>
    <w:rsid w:val="00256F30"/>
    <w:rsid w:val="0026079E"/>
    <w:rsid w:val="00296F2E"/>
    <w:rsid w:val="002A6408"/>
    <w:rsid w:val="002E63A0"/>
    <w:rsid w:val="003212E1"/>
    <w:rsid w:val="00352225"/>
    <w:rsid w:val="00353A94"/>
    <w:rsid w:val="003923E9"/>
    <w:rsid w:val="003B2F87"/>
    <w:rsid w:val="004007C7"/>
    <w:rsid w:val="00415367"/>
    <w:rsid w:val="00425DC5"/>
    <w:rsid w:val="00451525"/>
    <w:rsid w:val="004818FD"/>
    <w:rsid w:val="004C0A52"/>
    <w:rsid w:val="00532B92"/>
    <w:rsid w:val="00552E98"/>
    <w:rsid w:val="005B3281"/>
    <w:rsid w:val="0061458F"/>
    <w:rsid w:val="006337D7"/>
    <w:rsid w:val="006D68C4"/>
    <w:rsid w:val="006E1FFC"/>
    <w:rsid w:val="00727A20"/>
    <w:rsid w:val="00730A54"/>
    <w:rsid w:val="007A27A4"/>
    <w:rsid w:val="007A69A0"/>
    <w:rsid w:val="007D2938"/>
    <w:rsid w:val="007F059E"/>
    <w:rsid w:val="00800C23"/>
    <w:rsid w:val="008568DA"/>
    <w:rsid w:val="008B37A9"/>
    <w:rsid w:val="0090670B"/>
    <w:rsid w:val="00964578"/>
    <w:rsid w:val="00966A5E"/>
    <w:rsid w:val="00994B46"/>
    <w:rsid w:val="00994E8A"/>
    <w:rsid w:val="009B601C"/>
    <w:rsid w:val="009E04EC"/>
    <w:rsid w:val="00A03ADA"/>
    <w:rsid w:val="00A1227C"/>
    <w:rsid w:val="00A32A76"/>
    <w:rsid w:val="00A3657E"/>
    <w:rsid w:val="00AC62E9"/>
    <w:rsid w:val="00AD0481"/>
    <w:rsid w:val="00B16C52"/>
    <w:rsid w:val="00B46EF4"/>
    <w:rsid w:val="00B55700"/>
    <w:rsid w:val="00B83DAA"/>
    <w:rsid w:val="00B90D32"/>
    <w:rsid w:val="00BA62AF"/>
    <w:rsid w:val="00BD5930"/>
    <w:rsid w:val="00BD6574"/>
    <w:rsid w:val="00BE09FE"/>
    <w:rsid w:val="00C01AC0"/>
    <w:rsid w:val="00C51466"/>
    <w:rsid w:val="00C9134D"/>
    <w:rsid w:val="00CA1A3B"/>
    <w:rsid w:val="00CA76C5"/>
    <w:rsid w:val="00CC100A"/>
    <w:rsid w:val="00CD18C4"/>
    <w:rsid w:val="00E34346"/>
    <w:rsid w:val="00E61C26"/>
    <w:rsid w:val="00EA38F2"/>
    <w:rsid w:val="00F10D48"/>
    <w:rsid w:val="00F424D1"/>
    <w:rsid w:val="00F807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FF97E"/>
  <w15:chartTrackingRefBased/>
  <w15:docId w15:val="{F659EDD9-3057-4C4B-A08E-8A508F192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27C"/>
  </w:style>
  <w:style w:type="paragraph" w:styleId="Heading1">
    <w:name w:val="heading 1"/>
    <w:basedOn w:val="Normal"/>
    <w:next w:val="Normal"/>
    <w:link w:val="Heading1Char"/>
    <w:uiPriority w:val="9"/>
    <w:qFormat/>
    <w:rsid w:val="00425D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5D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5D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5D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5D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5D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5D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5D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5D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5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5D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5D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5D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5D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D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D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DC5"/>
    <w:rPr>
      <w:rFonts w:eastAsiaTheme="majorEastAsia" w:cstheme="majorBidi"/>
      <w:color w:val="272727" w:themeColor="text1" w:themeTint="D8"/>
    </w:rPr>
  </w:style>
  <w:style w:type="paragraph" w:styleId="Title">
    <w:name w:val="Title"/>
    <w:basedOn w:val="Normal"/>
    <w:next w:val="Normal"/>
    <w:link w:val="TitleChar"/>
    <w:uiPriority w:val="10"/>
    <w:qFormat/>
    <w:rsid w:val="00425D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D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D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D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DC5"/>
    <w:pPr>
      <w:spacing w:before="160"/>
      <w:jc w:val="center"/>
    </w:pPr>
    <w:rPr>
      <w:i/>
      <w:iCs/>
      <w:color w:val="404040" w:themeColor="text1" w:themeTint="BF"/>
    </w:rPr>
  </w:style>
  <w:style w:type="character" w:customStyle="1" w:styleId="QuoteChar">
    <w:name w:val="Quote Char"/>
    <w:basedOn w:val="DefaultParagraphFont"/>
    <w:link w:val="Quote"/>
    <w:uiPriority w:val="29"/>
    <w:rsid w:val="00425DC5"/>
    <w:rPr>
      <w:i/>
      <w:iCs/>
      <w:color w:val="404040" w:themeColor="text1" w:themeTint="BF"/>
    </w:rPr>
  </w:style>
  <w:style w:type="paragraph" w:styleId="ListParagraph">
    <w:name w:val="List Paragraph"/>
    <w:basedOn w:val="Normal"/>
    <w:uiPriority w:val="34"/>
    <w:qFormat/>
    <w:rsid w:val="00425DC5"/>
    <w:pPr>
      <w:ind w:left="720"/>
      <w:contextualSpacing/>
    </w:pPr>
  </w:style>
  <w:style w:type="character" w:styleId="IntenseEmphasis">
    <w:name w:val="Intense Emphasis"/>
    <w:basedOn w:val="DefaultParagraphFont"/>
    <w:uiPriority w:val="21"/>
    <w:qFormat/>
    <w:rsid w:val="00425DC5"/>
    <w:rPr>
      <w:i/>
      <w:iCs/>
      <w:color w:val="2F5496" w:themeColor="accent1" w:themeShade="BF"/>
    </w:rPr>
  </w:style>
  <w:style w:type="paragraph" w:styleId="IntenseQuote">
    <w:name w:val="Intense Quote"/>
    <w:basedOn w:val="Normal"/>
    <w:next w:val="Normal"/>
    <w:link w:val="IntenseQuoteChar"/>
    <w:uiPriority w:val="30"/>
    <w:qFormat/>
    <w:rsid w:val="00425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5DC5"/>
    <w:rPr>
      <w:i/>
      <w:iCs/>
      <w:color w:val="2F5496" w:themeColor="accent1" w:themeShade="BF"/>
    </w:rPr>
  </w:style>
  <w:style w:type="character" w:styleId="IntenseReference">
    <w:name w:val="Intense Reference"/>
    <w:basedOn w:val="DefaultParagraphFont"/>
    <w:uiPriority w:val="32"/>
    <w:qFormat/>
    <w:rsid w:val="00425DC5"/>
    <w:rPr>
      <w:b/>
      <w:bCs/>
      <w:smallCaps/>
      <w:color w:val="2F5496" w:themeColor="accent1" w:themeShade="BF"/>
      <w:spacing w:val="5"/>
    </w:rPr>
  </w:style>
  <w:style w:type="paragraph" w:styleId="NoSpacing">
    <w:name w:val="No Spacing"/>
    <w:link w:val="NoSpacingChar"/>
    <w:uiPriority w:val="1"/>
    <w:qFormat/>
    <w:rsid w:val="003212E1"/>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212E1"/>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E8C1826-7960-4038-93C4-17CF2CA9E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6</Pages>
  <Words>680</Words>
  <Characters>3876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Temperature Pressure Monitoring System.</vt:lpstr>
    </vt:vector>
  </TitlesOfParts>
  <Company/>
  <LinksUpToDate>false</LinksUpToDate>
  <CharactersWithSpaces>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Pressure Monitoring System.</dc:title>
  <dc:subject/>
  <dc:creator>Mimi c.s</dc:creator>
  <cp:keywords/>
  <dc:description/>
  <cp:lastModifiedBy>trenser 118</cp:lastModifiedBy>
  <cp:revision>4</cp:revision>
  <dcterms:created xsi:type="dcterms:W3CDTF">2025-12-15T02:10:00Z</dcterms:created>
  <dcterms:modified xsi:type="dcterms:W3CDTF">2025-12-15T13:06:00Z</dcterms:modified>
</cp:coreProperties>
</file>