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9FC20">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Arizona State University – Ira A. Fulton Schools of Engineering</w:t>
      </w:r>
    </w:p>
    <w:p w14:paraId="0D2FB739">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MS in Robotics and Autonomous Systems (Artificial Intelligence</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Concentration)</w:t>
      </w:r>
    </w:p>
    <w:p w14:paraId="0F0152B4">
      <w:pPr>
        <w:jc w:val="both"/>
        <w:rPr>
          <w:rFonts w:hint="default" w:ascii="Times New Roman" w:hAnsi="Times New Roman"/>
          <w:sz w:val="24"/>
          <w:szCs w:val="24"/>
        </w:rPr>
      </w:pPr>
    </w:p>
    <w:p w14:paraId="2D7A6690">
      <w:pPr>
        <w:jc w:val="both"/>
        <w:rPr>
          <w:rFonts w:hint="default" w:ascii="Times New Roman" w:hAnsi="Times New Roman"/>
          <w:sz w:val="24"/>
          <w:szCs w:val="24"/>
        </w:rPr>
      </w:pPr>
      <w:r>
        <w:rPr>
          <w:rFonts w:hint="default" w:ascii="Times New Roman" w:hAnsi="Times New Roman"/>
          <w:sz w:val="24"/>
          <w:szCs w:val="24"/>
        </w:rPr>
        <w:t>Growing up in Nigeria, I observed a recurring pattern: people embraced technology more readily when it was tangible</w:t>
      </w:r>
      <w:r>
        <w:rPr>
          <w:rFonts w:hint="default" w:ascii="Times New Roman" w:hAnsi="Times New Roman"/>
          <w:sz w:val="24"/>
          <w:szCs w:val="24"/>
          <w:lang w:val="en-US"/>
        </w:rPr>
        <w:t xml:space="preserve"> </w:t>
      </w:r>
      <w:r>
        <w:rPr>
          <w:rFonts w:hint="default" w:ascii="Times New Roman" w:hAnsi="Times New Roman"/>
          <w:sz w:val="24"/>
          <w:szCs w:val="24"/>
        </w:rPr>
        <w:t>hardware they could see and touch</w:t>
      </w:r>
      <w:r>
        <w:rPr>
          <w:rFonts w:hint="default" w:ascii="Times New Roman" w:hAnsi="Times New Roman"/>
          <w:sz w:val="24"/>
          <w:szCs w:val="24"/>
          <w:lang w:val="en-US"/>
        </w:rPr>
        <w:t xml:space="preserve"> </w:t>
      </w:r>
      <w:r>
        <w:rPr>
          <w:rFonts w:hint="default" w:ascii="Times New Roman" w:hAnsi="Times New Roman"/>
          <w:sz w:val="24"/>
          <w:szCs w:val="24"/>
        </w:rPr>
        <w:t xml:space="preserve"> rather than abstract software. For instance, it was easier for many to trust and adopt point-of-sale (POS) systems than to rely on mobile banking apps. This insight fascinated me and planted a desire to transform my software solutions into hardware-driven systems that make tasks more intuitive and accessible.</w:t>
      </w:r>
    </w:p>
    <w:p w14:paraId="794AA19B">
      <w:pPr>
        <w:jc w:val="both"/>
        <w:rPr>
          <w:rFonts w:hint="default" w:ascii="Times New Roman" w:hAnsi="Times New Roman"/>
          <w:sz w:val="24"/>
          <w:szCs w:val="24"/>
        </w:rPr>
      </w:pPr>
    </w:p>
    <w:p w14:paraId="0A30C684">
      <w:pPr>
        <w:jc w:val="both"/>
        <w:rPr>
          <w:rFonts w:hint="default" w:ascii="Times New Roman" w:hAnsi="Times New Roman"/>
          <w:sz w:val="24"/>
          <w:szCs w:val="24"/>
        </w:rPr>
      </w:pPr>
      <w:r>
        <w:rPr>
          <w:rFonts w:hint="default" w:ascii="Times New Roman" w:hAnsi="Times New Roman"/>
          <w:sz w:val="24"/>
          <w:szCs w:val="24"/>
        </w:rPr>
        <w:t>During my undergraduate studies in Computer Science, I graduated with First-Class Honors (4.7/5.0 GPA) while focusing primarily on software systems</w:t>
      </w:r>
      <w:r>
        <w:rPr>
          <w:rFonts w:hint="default" w:ascii="Times New Roman" w:hAnsi="Times New Roman"/>
          <w:sz w:val="24"/>
          <w:szCs w:val="24"/>
          <w:lang w:val="en-US"/>
        </w:rPr>
        <w:t>,</w:t>
      </w:r>
      <w:r>
        <w:rPr>
          <w:rFonts w:hint="default" w:ascii="Times New Roman" w:hAnsi="Times New Roman"/>
          <w:sz w:val="24"/>
          <w:szCs w:val="24"/>
        </w:rPr>
        <w:t xml:space="preserve"> I always carried the wish to explore embedded systems and robotics. During my six-month internship, I hoped to learn embedded systems development, but financial constraints prevented me from purchasing circuit boards or Arduino kits. I turned instead to backend development, sharpening my skills in building robust applications. While this pivot strengthened my foundation in software engineering, it left me with a strong desire to integrate hardware and intelligence into the systems I design.</w:t>
      </w:r>
    </w:p>
    <w:p w14:paraId="0A36B5F1">
      <w:pPr>
        <w:jc w:val="both"/>
        <w:rPr>
          <w:rFonts w:hint="default" w:ascii="Times New Roman" w:hAnsi="Times New Roman"/>
          <w:sz w:val="24"/>
          <w:szCs w:val="24"/>
        </w:rPr>
      </w:pPr>
    </w:p>
    <w:p w14:paraId="27922C94">
      <w:pPr>
        <w:jc w:val="both"/>
        <w:rPr>
          <w:rFonts w:hint="default" w:ascii="Times New Roman" w:hAnsi="Times New Roman"/>
          <w:sz w:val="24"/>
          <w:szCs w:val="24"/>
        </w:rPr>
      </w:pPr>
      <w:r>
        <w:rPr>
          <w:rFonts w:hint="default" w:ascii="Times New Roman" w:hAnsi="Times New Roman"/>
          <w:sz w:val="24"/>
          <w:szCs w:val="24"/>
        </w:rPr>
        <w:t>My final-year project, EcoPoint, epitomizes this motivation. The system incentivized customers to return plastics for recycling by scanning products and rewarding them with points. While it worked well as a software platform, I knew it could be more impactful as a smart hardware system</w:t>
      </w:r>
      <w:r>
        <w:rPr>
          <w:rFonts w:hint="default" w:ascii="Times New Roman" w:hAnsi="Times New Roman"/>
          <w:sz w:val="24"/>
          <w:szCs w:val="24"/>
          <w:lang w:val="en-US"/>
        </w:rPr>
        <w:t xml:space="preserve"> </w:t>
      </w:r>
      <w:r>
        <w:rPr>
          <w:rFonts w:hint="default" w:ascii="Times New Roman" w:hAnsi="Times New Roman"/>
          <w:sz w:val="24"/>
          <w:szCs w:val="24"/>
        </w:rPr>
        <w:t xml:space="preserve"> with automated kiosks assigning points directly as plastics are deposited. This gap, between what I could build with my software skills and what could truly revolutionize user adoption through robotics and autonomy, drives me toward advanced study. By pursuing the </w:t>
      </w:r>
      <w:r>
        <w:rPr>
          <w:rFonts w:hint="default" w:ascii="Times New Roman" w:hAnsi="Times New Roman"/>
          <w:b/>
          <w:bCs/>
          <w:sz w:val="24"/>
          <w:szCs w:val="24"/>
        </w:rPr>
        <w:t>MS in Robotics and Autonomous Systems at Arizona State University</w:t>
      </w:r>
      <w:r>
        <w:rPr>
          <w:rFonts w:hint="default" w:ascii="Times New Roman" w:hAnsi="Times New Roman"/>
          <w:sz w:val="24"/>
          <w:szCs w:val="24"/>
        </w:rPr>
        <w:t>, I aim to acquire the expertise to design intelligent, hardware-driven solutions that bridge this divide, making everyday tasks simpler and more acceptable in environments like mine.</w:t>
      </w:r>
    </w:p>
    <w:p w14:paraId="3685246E">
      <w:pPr>
        <w:jc w:val="both"/>
        <w:rPr>
          <w:rFonts w:hint="default" w:ascii="Times New Roman" w:hAnsi="Times New Roman"/>
          <w:sz w:val="24"/>
          <w:szCs w:val="24"/>
        </w:rPr>
      </w:pPr>
    </w:p>
    <w:p w14:paraId="07C59EAA">
      <w:pPr>
        <w:jc w:val="both"/>
        <w:rPr>
          <w:rFonts w:hint="default" w:ascii="Times New Roman" w:hAnsi="Times New Roman"/>
          <w:b/>
          <w:bCs/>
          <w:sz w:val="24"/>
          <w:szCs w:val="24"/>
          <w:lang w:val="en-US"/>
        </w:rPr>
      </w:pPr>
      <w:r>
        <w:rPr>
          <w:rFonts w:hint="default" w:ascii="Times New Roman" w:hAnsi="Times New Roman"/>
          <w:b/>
          <w:bCs/>
          <w:sz w:val="24"/>
          <w:szCs w:val="24"/>
        </w:rPr>
        <w:t>Professional Experience &amp; Community Engagement</w:t>
      </w:r>
    </w:p>
    <w:p w14:paraId="114D4FBF">
      <w:pPr>
        <w:jc w:val="both"/>
        <w:rPr>
          <w:rFonts w:hint="default" w:ascii="Times New Roman" w:hAnsi="Times New Roman"/>
          <w:sz w:val="24"/>
          <w:szCs w:val="24"/>
        </w:rPr>
      </w:pPr>
    </w:p>
    <w:p w14:paraId="51E5FE73">
      <w:pPr>
        <w:jc w:val="both"/>
        <w:rPr>
          <w:rFonts w:hint="default" w:ascii="Times New Roman" w:hAnsi="Times New Roman"/>
          <w:sz w:val="24"/>
          <w:szCs w:val="24"/>
        </w:rPr>
      </w:pPr>
      <w:r>
        <w:rPr>
          <w:rFonts w:hint="default" w:ascii="Times New Roman" w:hAnsi="Times New Roman"/>
          <w:sz w:val="24"/>
          <w:szCs w:val="24"/>
        </w:rPr>
        <w:t>I have consistently combined my technical journey with a passion for community engagement and education. At EmmaTech Institute and Harley Innovation Hub, I served as a facilitator and hub manager, teaching backend and web development while mentoring aspiring developers. These roles honed my leadership skills and taught me how to translate complex concepts into accessible knowledge.</w:t>
      </w:r>
    </w:p>
    <w:p w14:paraId="5724FCAA">
      <w:pPr>
        <w:jc w:val="both"/>
        <w:rPr>
          <w:rFonts w:hint="default" w:ascii="Times New Roman" w:hAnsi="Times New Roman"/>
          <w:sz w:val="24"/>
          <w:szCs w:val="24"/>
        </w:rPr>
      </w:pPr>
    </w:p>
    <w:p w14:paraId="7490A503">
      <w:pPr>
        <w:jc w:val="both"/>
        <w:rPr>
          <w:rFonts w:hint="default" w:ascii="Times New Roman" w:hAnsi="Times New Roman"/>
          <w:sz w:val="24"/>
          <w:szCs w:val="24"/>
        </w:rPr>
      </w:pPr>
      <w:r>
        <w:rPr>
          <w:rFonts w:hint="default" w:ascii="Times New Roman" w:hAnsi="Times New Roman"/>
          <w:sz w:val="24"/>
          <w:szCs w:val="24"/>
        </w:rPr>
        <w:t>In 2025, I organized and facilitated an AI Bootcamp for over thirty kids, introducing them to machine learning through ML for Kids. The children trained models for image and text recognition, giving them hands-on exposure to artificial intelligence. This experience deepened my commitment to making technology approachable, inspiring the next generation, and reinforcing my belief that robotics and AI can be taught and applied in ways that resonate with communities.</w:t>
      </w:r>
    </w:p>
    <w:p w14:paraId="54149E0F">
      <w:pPr>
        <w:jc w:val="both"/>
        <w:rPr>
          <w:rFonts w:hint="default" w:ascii="Times New Roman" w:hAnsi="Times New Roman"/>
          <w:sz w:val="24"/>
          <w:szCs w:val="24"/>
        </w:rPr>
      </w:pPr>
    </w:p>
    <w:p w14:paraId="0611845B">
      <w:pPr>
        <w:jc w:val="both"/>
        <w:rPr>
          <w:rFonts w:hint="default" w:ascii="Times New Roman" w:hAnsi="Times New Roman"/>
          <w:b/>
          <w:bCs/>
          <w:sz w:val="24"/>
          <w:szCs w:val="24"/>
        </w:rPr>
      </w:pPr>
      <w:r>
        <w:rPr>
          <w:rFonts w:hint="default" w:ascii="Times New Roman" w:hAnsi="Times New Roman"/>
          <w:sz w:val="24"/>
          <w:szCs w:val="24"/>
        </w:rPr>
        <w:t>Since 2021, I have also volunteered with Google Developers Group (GDG) Lafia and Women Techmakers (WTM) Lafia, organizing workshops and events to foster technological growth. My university experience as Technical Lead of the Google Developer Student Club (GDSC) gave me further opportunities to mentor peers, design training programs, and empower students with digital skills.</w:t>
      </w:r>
    </w:p>
    <w:p w14:paraId="3F014CC1">
      <w:pPr>
        <w:jc w:val="both"/>
        <w:rPr>
          <w:rFonts w:hint="default" w:ascii="Times New Roman" w:hAnsi="Times New Roman"/>
          <w:b/>
          <w:bCs/>
          <w:sz w:val="24"/>
          <w:szCs w:val="24"/>
          <w:lang w:val="en-US"/>
        </w:rPr>
      </w:pPr>
      <w:r>
        <w:rPr>
          <w:rFonts w:hint="default" w:ascii="Times New Roman" w:hAnsi="Times New Roman"/>
          <w:b/>
          <w:bCs/>
          <w:sz w:val="24"/>
          <w:szCs w:val="24"/>
        </w:rPr>
        <w:t>Why ASU – Robotics and Autonomous Systems</w:t>
      </w:r>
    </w:p>
    <w:p w14:paraId="6F49A1FF">
      <w:pPr>
        <w:jc w:val="both"/>
        <w:rPr>
          <w:rFonts w:hint="default" w:ascii="Times New Roman" w:hAnsi="Times New Roman"/>
          <w:sz w:val="24"/>
          <w:szCs w:val="24"/>
        </w:rPr>
      </w:pPr>
    </w:p>
    <w:p w14:paraId="58B48957">
      <w:pPr>
        <w:jc w:val="both"/>
        <w:rPr>
          <w:rFonts w:hint="default" w:ascii="Times New Roman" w:hAnsi="Times New Roman"/>
          <w:sz w:val="24"/>
          <w:szCs w:val="24"/>
        </w:rPr>
      </w:pPr>
      <w:r>
        <w:rPr>
          <w:rFonts w:hint="default" w:ascii="Times New Roman" w:hAnsi="Times New Roman"/>
          <w:sz w:val="24"/>
          <w:szCs w:val="24"/>
        </w:rPr>
        <w:t xml:space="preserve">ASU’s Robotics and Autonomous Systems program, particularly the Artificial Intelligence concentration, resonates deeply with my vision. It offers the perfect combination of theoretical grounding and practical training in intelligent platforms, adaptive control, and machine learning for autonomous systems. I am particularly drawn to the Artificial Intelligence concentration offered by the School of Computing and Augmented Intelligence (SCAI) at the Tempe campus, as it aligns seamlessly with my computer science background and </w:t>
      </w:r>
      <w:r>
        <w:rPr>
          <w:rFonts w:hint="default" w:ascii="Times New Roman" w:hAnsi="Times New Roman"/>
          <w:sz w:val="24"/>
          <w:szCs w:val="24"/>
          <w:lang w:val="en-US"/>
        </w:rPr>
        <w:t xml:space="preserve">career </w:t>
      </w:r>
      <w:r>
        <w:rPr>
          <w:rFonts w:hint="default" w:ascii="Times New Roman" w:hAnsi="Times New Roman"/>
          <w:sz w:val="24"/>
          <w:szCs w:val="24"/>
        </w:rPr>
        <w:t>goals. While the program’s interdisciplinary nature spans biomedical, electrical, systems, and mechanical engineering applications, the AI track uniquely emphasizes the algorithmic foundations of robotics and autonomous systems.</w:t>
      </w:r>
    </w:p>
    <w:p w14:paraId="27C24FEE">
      <w:pPr>
        <w:jc w:val="both"/>
        <w:rPr>
          <w:rFonts w:hint="default" w:ascii="Times New Roman" w:hAnsi="Times New Roman"/>
          <w:sz w:val="24"/>
          <w:szCs w:val="24"/>
        </w:rPr>
      </w:pPr>
    </w:p>
    <w:p w14:paraId="103E1CCC">
      <w:pPr>
        <w:jc w:val="both"/>
        <w:rPr>
          <w:rFonts w:hint="default" w:ascii="Times New Roman" w:hAnsi="Times New Roman"/>
          <w:sz w:val="24"/>
          <w:szCs w:val="24"/>
        </w:rPr>
      </w:pPr>
      <w:r>
        <w:rPr>
          <w:rFonts w:hint="default" w:ascii="Times New Roman" w:hAnsi="Times New Roman"/>
          <w:sz w:val="24"/>
          <w:szCs w:val="24"/>
        </w:rPr>
        <w:t>This concentration’s focus on intelligent agents</w:t>
      </w:r>
      <w:r>
        <w:rPr>
          <w:rFonts w:hint="default" w:ascii="Times New Roman" w:hAnsi="Times New Roman"/>
          <w:sz w:val="24"/>
          <w:szCs w:val="24"/>
          <w:lang w:val="en-US"/>
        </w:rPr>
        <w:t xml:space="preserve">, </w:t>
      </w:r>
      <w:r>
        <w:rPr>
          <w:rFonts w:hint="default" w:ascii="Times New Roman" w:hAnsi="Times New Roman"/>
          <w:sz w:val="24"/>
          <w:szCs w:val="24"/>
        </w:rPr>
        <w:t>robotic systems that perceive their environment and take goal-directed actions excites me because it connects directly to my interest in designing systems that combine intelligence with usability. Courses and research covering statistical machine learning, computer vision, natural language processing, knowledge retrieval, reasoning, and formal planning methods will provide me with the expertise to engineer autonomous platforms that are not only functional but adaptive and reliable in real-world environments.</w:t>
      </w:r>
    </w:p>
    <w:p w14:paraId="12A911AD">
      <w:pPr>
        <w:jc w:val="both"/>
        <w:rPr>
          <w:rFonts w:hint="default" w:ascii="Times New Roman" w:hAnsi="Times New Roman"/>
          <w:sz w:val="24"/>
          <w:szCs w:val="24"/>
        </w:rPr>
      </w:pPr>
    </w:p>
    <w:p w14:paraId="2F6D08E6">
      <w:pPr>
        <w:jc w:val="both"/>
        <w:rPr>
          <w:rFonts w:hint="default" w:ascii="Times New Roman" w:hAnsi="Times New Roman"/>
          <w:sz w:val="24"/>
          <w:szCs w:val="24"/>
        </w:rPr>
      </w:pPr>
      <w:r>
        <w:rPr>
          <w:rFonts w:hint="default" w:ascii="Times New Roman" w:hAnsi="Times New Roman"/>
          <w:sz w:val="24"/>
          <w:szCs w:val="24"/>
        </w:rPr>
        <w:t xml:space="preserve">With my background in </w:t>
      </w:r>
      <w:r>
        <w:rPr>
          <w:rFonts w:hint="default" w:ascii="Times New Roman" w:hAnsi="Times New Roman"/>
          <w:sz w:val="24"/>
          <w:szCs w:val="24"/>
          <w:lang w:val="en-US"/>
        </w:rPr>
        <w:t xml:space="preserve">Computer Science and </w:t>
      </w:r>
      <w:r>
        <w:rPr>
          <w:rFonts w:hint="default" w:ascii="Times New Roman" w:hAnsi="Times New Roman"/>
          <w:sz w:val="24"/>
          <w:szCs w:val="24"/>
        </w:rPr>
        <w:t>programming, discrete mathematics, and data structures and algorithms, I am confident in my readiness for this concentration. By mastering these AI-driven approaches, I will be able to transform projects like EcoPoint into intelligent recycling kiosks with vision-based plastic recognition and Hirerify into autonomous recruitment platforms leveraging natural language processing for candidate-job matching. More broadly, this training will equip me to design intelligent, hardware-integrated systems that people can see, touch, and trust solutions that make tasks easier, bridge gaps in technology adoption, and improve quality of life, especially within African contexts.</w:t>
      </w:r>
    </w:p>
    <w:p w14:paraId="7C7A0EF0">
      <w:pPr>
        <w:jc w:val="both"/>
        <w:rPr>
          <w:rFonts w:hint="default" w:ascii="Times New Roman" w:hAnsi="Times New Roman"/>
          <w:sz w:val="24"/>
          <w:szCs w:val="24"/>
        </w:rPr>
      </w:pPr>
    </w:p>
    <w:p w14:paraId="6E27E8AA">
      <w:pPr>
        <w:jc w:val="both"/>
        <w:rPr>
          <w:rFonts w:hint="default" w:ascii="Times New Roman" w:hAnsi="Times New Roman"/>
          <w:b/>
          <w:bCs/>
          <w:sz w:val="24"/>
          <w:szCs w:val="24"/>
          <w:lang w:val="en-US"/>
        </w:rPr>
      </w:pPr>
      <w:r>
        <w:rPr>
          <w:rFonts w:hint="default" w:ascii="Times New Roman" w:hAnsi="Times New Roman"/>
          <w:b/>
          <w:bCs/>
          <w:sz w:val="24"/>
          <w:szCs w:val="24"/>
        </w:rPr>
        <w:t>Resilience &amp; Growth</w:t>
      </w:r>
    </w:p>
    <w:p w14:paraId="5C819797">
      <w:pPr>
        <w:jc w:val="both"/>
        <w:rPr>
          <w:rFonts w:hint="default" w:ascii="Times New Roman" w:hAnsi="Times New Roman"/>
          <w:sz w:val="24"/>
          <w:szCs w:val="24"/>
        </w:rPr>
      </w:pPr>
    </w:p>
    <w:p w14:paraId="46D50A16">
      <w:pPr>
        <w:jc w:val="both"/>
        <w:rPr>
          <w:rFonts w:hint="default" w:ascii="Times New Roman" w:hAnsi="Times New Roman"/>
          <w:sz w:val="24"/>
          <w:szCs w:val="24"/>
        </w:rPr>
      </w:pPr>
      <w:r>
        <w:rPr>
          <w:rFonts w:hint="default" w:ascii="Times New Roman" w:hAnsi="Times New Roman"/>
          <w:sz w:val="24"/>
          <w:szCs w:val="24"/>
        </w:rPr>
        <w:t>My path to higher education has been shaped by resilience. After secondary school, financial challenges delayed my entry into university by four years. During this time, I worked to support my family while holding on to my academic dreams. Once admitted, I funded much of my studies by teaching and mentoring peers until I earned a scholarship that relieved the financial burden. These experiences taught me perseverance, adaptability, and a strong sense of purpose</w:t>
      </w:r>
      <w:r>
        <w:rPr>
          <w:rFonts w:hint="default" w:ascii="Times New Roman" w:hAnsi="Times New Roman"/>
          <w:sz w:val="24"/>
          <w:szCs w:val="24"/>
          <w:lang w:val="en-US"/>
        </w:rPr>
        <w:t xml:space="preserve"> </w:t>
      </w:r>
      <w:r>
        <w:rPr>
          <w:rFonts w:hint="default" w:ascii="Times New Roman" w:hAnsi="Times New Roman"/>
          <w:sz w:val="24"/>
          <w:szCs w:val="24"/>
        </w:rPr>
        <w:t xml:space="preserve"> qualities I now carry into every endeavor.</w:t>
      </w:r>
    </w:p>
    <w:p w14:paraId="790216D3">
      <w:pPr>
        <w:jc w:val="both"/>
        <w:rPr>
          <w:rFonts w:hint="default" w:ascii="Times New Roman" w:hAnsi="Times New Roman"/>
          <w:sz w:val="24"/>
          <w:szCs w:val="24"/>
        </w:rPr>
      </w:pPr>
    </w:p>
    <w:p w14:paraId="7401532F">
      <w:pPr>
        <w:jc w:val="both"/>
        <w:rPr>
          <w:rFonts w:hint="default" w:ascii="Times New Roman" w:hAnsi="Times New Roman"/>
          <w:b/>
          <w:bCs/>
          <w:sz w:val="24"/>
          <w:szCs w:val="24"/>
          <w:lang w:val="en-US"/>
        </w:rPr>
      </w:pPr>
      <w:r>
        <w:rPr>
          <w:rFonts w:hint="default" w:ascii="Times New Roman" w:hAnsi="Times New Roman"/>
          <w:b/>
          <w:bCs/>
          <w:sz w:val="24"/>
          <w:szCs w:val="24"/>
        </w:rPr>
        <w:t>Career Goals &amp; Conclusion</w:t>
      </w:r>
    </w:p>
    <w:p w14:paraId="5B782127">
      <w:pPr>
        <w:jc w:val="both"/>
        <w:rPr>
          <w:rFonts w:hint="default" w:ascii="Times New Roman" w:hAnsi="Times New Roman"/>
          <w:sz w:val="24"/>
          <w:szCs w:val="24"/>
        </w:rPr>
      </w:pPr>
    </w:p>
    <w:p w14:paraId="47837418">
      <w:pPr>
        <w:jc w:val="both"/>
        <w:rPr>
          <w:rFonts w:hint="default" w:ascii="Times New Roman" w:hAnsi="Times New Roman"/>
          <w:sz w:val="24"/>
          <w:szCs w:val="24"/>
        </w:rPr>
      </w:pPr>
      <w:r>
        <w:rPr>
          <w:rFonts w:hint="default" w:ascii="Times New Roman" w:hAnsi="Times New Roman"/>
          <w:sz w:val="24"/>
          <w:szCs w:val="24"/>
        </w:rPr>
        <w:t xml:space="preserve">In the short term, I aspire to work on research and industry projects in AI-driven robotics and autonomous systems, with applications ranging from smart recycling technologies to robotics </w:t>
      </w:r>
      <w:r>
        <w:rPr>
          <w:rFonts w:hint="default" w:ascii="Times New Roman" w:hAnsi="Times New Roman"/>
          <w:sz w:val="24"/>
          <w:szCs w:val="24"/>
          <w:lang w:val="en-US"/>
        </w:rPr>
        <w:t>in e-commerce</w:t>
      </w:r>
      <w:r>
        <w:rPr>
          <w:rFonts w:hint="default" w:ascii="Times New Roman" w:hAnsi="Times New Roman"/>
          <w:sz w:val="24"/>
          <w:szCs w:val="24"/>
        </w:rPr>
        <w:t xml:space="preserve"> and intelligent manufacturing. In the long term, I envision establishing a robotics and intelligent systems institute in Africa, where communities can learn, build, and deploy smart solutions tailored to local needs.</w:t>
      </w:r>
    </w:p>
    <w:p w14:paraId="7171DBA1">
      <w:pPr>
        <w:jc w:val="both"/>
        <w:rPr>
          <w:rFonts w:hint="default" w:ascii="Times New Roman" w:hAnsi="Times New Roman"/>
          <w:sz w:val="24"/>
          <w:szCs w:val="24"/>
        </w:rPr>
      </w:pPr>
    </w:p>
    <w:p w14:paraId="0A7DEF45">
      <w:pPr>
        <w:jc w:val="both"/>
        <w:rPr>
          <w:rFonts w:hint="default" w:ascii="Times New Roman" w:hAnsi="Times New Roman"/>
          <w:sz w:val="24"/>
          <w:szCs w:val="24"/>
        </w:rPr>
      </w:pPr>
      <w:r>
        <w:rPr>
          <w:rFonts w:hint="default" w:ascii="Times New Roman" w:hAnsi="Times New Roman"/>
          <w:sz w:val="24"/>
          <w:szCs w:val="24"/>
        </w:rPr>
        <w:t xml:space="preserve">From developing software to teaching kids how to train AI models, from building platforms like </w:t>
      </w:r>
      <w:r>
        <w:rPr>
          <w:rFonts w:hint="default" w:ascii="Times New Roman" w:hAnsi="Times New Roman"/>
          <w:b/>
          <w:bCs/>
          <w:sz w:val="24"/>
          <w:szCs w:val="24"/>
        </w:rPr>
        <w:t>EcoPoint</w:t>
      </w:r>
      <w:r>
        <w:rPr>
          <w:rFonts w:hint="default" w:ascii="Times New Roman" w:hAnsi="Times New Roman"/>
          <w:b/>
          <w:bCs/>
          <w:sz w:val="24"/>
          <w:szCs w:val="24"/>
          <w:lang w:val="en-US"/>
        </w:rPr>
        <w:t xml:space="preserve"> </w:t>
      </w:r>
      <w:r>
        <w:rPr>
          <w:rFonts w:hint="default" w:ascii="Times New Roman" w:hAnsi="Times New Roman"/>
          <w:sz w:val="24"/>
          <w:szCs w:val="24"/>
          <w:lang w:val="en-US"/>
        </w:rPr>
        <w:t xml:space="preserve">and </w:t>
      </w:r>
      <w:r>
        <w:rPr>
          <w:rFonts w:hint="default" w:ascii="Times New Roman" w:hAnsi="Times New Roman"/>
          <w:b/>
          <w:bCs/>
          <w:sz w:val="24"/>
          <w:szCs w:val="24"/>
          <w:lang w:val="en-US"/>
        </w:rPr>
        <w:t>Hirerify</w:t>
      </w:r>
      <w:r>
        <w:rPr>
          <w:rFonts w:hint="default" w:ascii="Times New Roman" w:hAnsi="Times New Roman"/>
          <w:b/>
          <w:bCs/>
          <w:sz w:val="24"/>
          <w:szCs w:val="24"/>
        </w:rPr>
        <w:t xml:space="preserve"> </w:t>
      </w:r>
      <w:r>
        <w:rPr>
          <w:rFonts w:hint="default" w:ascii="Times New Roman" w:hAnsi="Times New Roman"/>
          <w:sz w:val="24"/>
          <w:szCs w:val="24"/>
        </w:rPr>
        <w:t>to mentoring developers through GDG and GDSC, my journey reflects a consistent drive to create solutions that simplify life and empower communities. Arizona State University’s MS in Robotics and Autonomous Systems (Artificial In</w:t>
      </w:r>
      <w:bookmarkStart w:id="0" w:name="_GoBack"/>
      <w:bookmarkEnd w:id="0"/>
      <w:r>
        <w:rPr>
          <w:rFonts w:hint="default" w:ascii="Times New Roman" w:hAnsi="Times New Roman"/>
          <w:sz w:val="24"/>
          <w:szCs w:val="24"/>
        </w:rPr>
        <w:t>telligence concentration) is the next step that will enable me to merge software with robotics, transforming ideas into tangible, intelligent systems that people can adopt and trust.</w:t>
      </w:r>
    </w:p>
    <w:p w14:paraId="5A39F598">
      <w:pPr>
        <w:jc w:val="both"/>
        <w:rPr>
          <w:rFonts w:hint="default" w:ascii="Times New Roman" w:hAnsi="Times New Roman"/>
          <w:sz w:val="24"/>
          <w:szCs w:val="24"/>
        </w:rPr>
      </w:pPr>
    </w:p>
    <w:p w14:paraId="112A07D6">
      <w:pPr>
        <w:jc w:val="both"/>
        <w:rPr>
          <w:rFonts w:hint="default" w:ascii="Times New Roman" w:hAnsi="Times New Roman"/>
          <w:sz w:val="24"/>
          <w:szCs w:val="24"/>
        </w:rPr>
      </w:pPr>
      <w:r>
        <w:rPr>
          <w:rFonts w:hint="default" w:ascii="Times New Roman" w:hAnsi="Times New Roman"/>
          <w:sz w:val="24"/>
          <w:szCs w:val="24"/>
        </w:rPr>
        <w:t>Thank you for considering my application.</w:t>
      </w:r>
    </w:p>
    <w:p w14:paraId="2CF04BD9">
      <w:pPr>
        <w:jc w:val="both"/>
        <w:rPr>
          <w:rFonts w:hint="default" w:ascii="Times New Roman" w:hAnsi="Times New Roman"/>
          <w:sz w:val="24"/>
          <w:szCs w:val="24"/>
        </w:rPr>
      </w:pPr>
    </w:p>
    <w:p w14:paraId="4EE8CD7A">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0E2F97"/>
    <w:rsid w:val="2D0E2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27</TotalTime>
  <ScaleCrop>false</ScaleCrop>
  <LinksUpToDate>false</LinksUpToDate>
  <CharactersWithSpaces>0</CharactersWithSpaces>
  <Application>WPS Office_12.2.0.21602_F1E327BC-269C-435d-A152-05C5408002CA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2025-08-23T19:37:00Z</dcterms:created>
  <dc:creator>Amazing</dc:creator>
  <cp:lastModifiedBy>Amazing</cp:lastModifiedBy>
  <dcterms:modified xsi:type="dcterms:W3CDTF">2025-08-23T20:07:49Z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718CB6ACF1C6480698EDAC5645F7BF02_11</vt:lpwstr>
  </property>
</Properties>
</file>