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039D" w14:textId="15722AB2" w:rsidR="00064F86" w:rsidRDefault="00C76001" w:rsidP="0079179F">
      <w:pPr>
        <w:jc w:val="center"/>
      </w:pPr>
      <w:r>
        <w:rPr>
          <w:noProof/>
        </w:rPr>
        <w:drawing>
          <wp:inline distT="0" distB="0" distL="0" distR="0" wp14:anchorId="57DCAD4E" wp14:editId="24D0D95B">
            <wp:extent cx="4220307" cy="168152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209" cy="1684279"/>
                    </a:xfrm>
                    <a:prstGeom prst="rect">
                      <a:avLst/>
                    </a:prstGeom>
                  </pic:spPr>
                </pic:pic>
              </a:graphicData>
            </a:graphic>
          </wp:inline>
        </w:drawing>
      </w:r>
    </w:p>
    <w:p w14:paraId="30BB4256" w14:textId="1AEC9FB5" w:rsidR="0079179F" w:rsidRPr="0079179F" w:rsidRDefault="0079179F" w:rsidP="0079179F">
      <w:pPr>
        <w:jc w:val="center"/>
        <w:rPr>
          <w:rFonts w:ascii="Times New Roman" w:hAnsi="Times New Roman" w:cs="Times New Roman"/>
        </w:rPr>
      </w:pPr>
    </w:p>
    <w:p w14:paraId="3D2807E3" w14:textId="77777777" w:rsidR="0079179F" w:rsidRPr="0079179F" w:rsidRDefault="0079179F" w:rsidP="0079179F">
      <w:pPr>
        <w:jc w:val="center"/>
        <w:rPr>
          <w:rFonts w:ascii="Times New Roman" w:hAnsi="Times New Roman" w:cs="Times New Roman"/>
        </w:rPr>
      </w:pPr>
    </w:p>
    <w:p w14:paraId="292277C0" w14:textId="43C37704" w:rsidR="0079179F" w:rsidRPr="0079179F" w:rsidRDefault="0079179F" w:rsidP="0079179F">
      <w:pPr>
        <w:jc w:val="center"/>
        <w:rPr>
          <w:rStyle w:val="fontstyle01"/>
          <w:rFonts w:hint="eastAsia"/>
        </w:rPr>
      </w:pPr>
      <w:r w:rsidRPr="0079179F">
        <w:rPr>
          <w:rStyle w:val="fontstyle01"/>
        </w:rPr>
        <w:t>Travel Volume Modelling for Infectious Disease Transmission Risks Assessment</w:t>
      </w:r>
    </w:p>
    <w:p w14:paraId="3CB9AF57" w14:textId="55BD1196" w:rsidR="0079179F" w:rsidRDefault="0079179F" w:rsidP="0079179F">
      <w:pPr>
        <w:jc w:val="center"/>
        <w:rPr>
          <w:rFonts w:ascii="Times New Roman" w:hAnsi="Times New Roman" w:cs="Times New Roman"/>
          <w:sz w:val="40"/>
          <w:szCs w:val="44"/>
        </w:rPr>
      </w:pPr>
    </w:p>
    <w:p w14:paraId="51589004" w14:textId="53618A32" w:rsidR="0079179F" w:rsidRDefault="0079179F" w:rsidP="0079179F">
      <w:pPr>
        <w:jc w:val="center"/>
        <w:rPr>
          <w:rFonts w:ascii="Times New Roman" w:hAnsi="Times New Roman" w:cs="Times New Roman"/>
          <w:sz w:val="40"/>
          <w:szCs w:val="44"/>
        </w:rPr>
      </w:pPr>
    </w:p>
    <w:p w14:paraId="05E3FC6B" w14:textId="6D72F684" w:rsidR="0079179F" w:rsidRPr="0079179F" w:rsidRDefault="0079179F" w:rsidP="0079179F">
      <w:pPr>
        <w:spacing w:line="400" w:lineRule="exact"/>
        <w:jc w:val="center"/>
        <w:rPr>
          <w:rFonts w:ascii="TimesNewRomanPSMT" w:hAnsi="TimesNewRomanPSMT" w:hint="eastAsia"/>
          <w:color w:val="000000"/>
          <w:sz w:val="28"/>
          <w:szCs w:val="28"/>
        </w:rPr>
      </w:pPr>
      <w:r w:rsidRPr="0079179F">
        <w:rPr>
          <w:rFonts w:ascii="TimesNewRomanPSMT" w:hAnsi="TimesNewRomanPSMT" w:hint="eastAsia"/>
          <w:color w:val="000000"/>
          <w:sz w:val="28"/>
          <w:szCs w:val="28"/>
        </w:rPr>
        <w:t>b</w:t>
      </w:r>
      <w:r w:rsidRPr="0079179F">
        <w:rPr>
          <w:rFonts w:ascii="TimesNewRomanPSMT" w:hAnsi="TimesNewRomanPSMT"/>
          <w:color w:val="000000"/>
          <w:sz w:val="28"/>
          <w:szCs w:val="28"/>
        </w:rPr>
        <w:t>y</w:t>
      </w:r>
    </w:p>
    <w:p w14:paraId="2C80C342" w14:textId="632134FA" w:rsidR="0079179F" w:rsidRDefault="0079179F" w:rsidP="0079179F">
      <w:pPr>
        <w:spacing w:line="400" w:lineRule="exact"/>
        <w:jc w:val="center"/>
        <w:rPr>
          <w:rFonts w:ascii="Times New Roman" w:hAnsi="Times New Roman" w:cs="Times New Roman"/>
          <w:b/>
          <w:bCs/>
          <w:sz w:val="28"/>
          <w:szCs w:val="28"/>
        </w:rPr>
      </w:pPr>
      <w:r w:rsidRPr="0079179F">
        <w:rPr>
          <w:rFonts w:ascii="Times New Roman" w:hAnsi="Times New Roman" w:cs="Times New Roman" w:hint="eastAsia"/>
          <w:b/>
          <w:bCs/>
          <w:sz w:val="28"/>
          <w:szCs w:val="28"/>
        </w:rPr>
        <w:t>Z</w:t>
      </w:r>
      <w:r w:rsidRPr="0079179F">
        <w:rPr>
          <w:rFonts w:ascii="Times New Roman" w:hAnsi="Times New Roman" w:cs="Times New Roman"/>
          <w:b/>
          <w:bCs/>
          <w:sz w:val="28"/>
          <w:szCs w:val="28"/>
        </w:rPr>
        <w:t>ichuan Huang</w:t>
      </w:r>
    </w:p>
    <w:p w14:paraId="0BFA5628" w14:textId="1DC7EF43" w:rsidR="00C76001" w:rsidRDefault="00C76001" w:rsidP="0079179F">
      <w:pPr>
        <w:spacing w:line="400" w:lineRule="exact"/>
        <w:jc w:val="center"/>
        <w:rPr>
          <w:rFonts w:ascii="Times New Roman" w:hAnsi="Times New Roman" w:cs="Times New Roman"/>
          <w:b/>
          <w:bCs/>
          <w:sz w:val="28"/>
          <w:szCs w:val="28"/>
        </w:rPr>
      </w:pPr>
    </w:p>
    <w:p w14:paraId="1A328FB2" w14:textId="20BF558A" w:rsidR="00C76001" w:rsidRDefault="00C76001" w:rsidP="0079179F">
      <w:pPr>
        <w:spacing w:line="400" w:lineRule="exact"/>
        <w:jc w:val="center"/>
        <w:rPr>
          <w:rFonts w:ascii="Times New Roman" w:hAnsi="Times New Roman" w:cs="Times New Roman"/>
          <w:b/>
          <w:bCs/>
          <w:sz w:val="28"/>
          <w:szCs w:val="28"/>
        </w:rPr>
      </w:pPr>
    </w:p>
    <w:p w14:paraId="6741599C" w14:textId="2FBFC229" w:rsidR="00C76001" w:rsidRDefault="00C76001" w:rsidP="0079179F">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chool of Information Technology and Electrical Engineering,</w:t>
      </w:r>
    </w:p>
    <w:p w14:paraId="6A887BBA" w14:textId="718BA253" w:rsidR="00C76001" w:rsidRDefault="00C76001" w:rsidP="0079179F">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niversity of Queensland.</w:t>
      </w:r>
    </w:p>
    <w:p w14:paraId="14DF3215" w14:textId="519100B5" w:rsidR="00C76001" w:rsidRDefault="00C76001" w:rsidP="0079179F">
      <w:pPr>
        <w:spacing w:line="400" w:lineRule="exact"/>
        <w:jc w:val="center"/>
        <w:rPr>
          <w:rFonts w:ascii="Times New Roman" w:hAnsi="Times New Roman" w:cs="Times New Roman"/>
          <w:sz w:val="28"/>
          <w:szCs w:val="28"/>
        </w:rPr>
      </w:pPr>
    </w:p>
    <w:p w14:paraId="42D4F89E" w14:textId="7F52AF91" w:rsidR="00C76001" w:rsidRDefault="00C76001" w:rsidP="0079179F">
      <w:pPr>
        <w:spacing w:line="400" w:lineRule="exact"/>
        <w:jc w:val="center"/>
        <w:rPr>
          <w:rFonts w:ascii="Times New Roman" w:hAnsi="Times New Roman" w:cs="Times New Roman"/>
          <w:sz w:val="28"/>
          <w:szCs w:val="28"/>
        </w:rPr>
      </w:pPr>
    </w:p>
    <w:p w14:paraId="49754BFF" w14:textId="31A3A8DA" w:rsidR="00C76001" w:rsidRDefault="00C76001" w:rsidP="0079179F">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ubmitted for the degree of Master of Data Science</w:t>
      </w:r>
    </w:p>
    <w:p w14:paraId="4AE668B8" w14:textId="726C9569" w:rsidR="00C76001" w:rsidRDefault="00C76001" w:rsidP="0079179F">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the division of 2020 – 2022</w:t>
      </w:r>
    </w:p>
    <w:p w14:paraId="609521B4" w14:textId="02C96017" w:rsidR="00C76001" w:rsidRDefault="00C76001" w:rsidP="0079179F">
      <w:pPr>
        <w:spacing w:line="400" w:lineRule="exact"/>
        <w:jc w:val="center"/>
        <w:rPr>
          <w:rFonts w:ascii="Times New Roman" w:hAnsi="Times New Roman" w:cs="Times New Roman"/>
          <w:sz w:val="28"/>
          <w:szCs w:val="28"/>
        </w:rPr>
      </w:pPr>
    </w:p>
    <w:p w14:paraId="0277F2A7" w14:textId="77777777" w:rsidR="00DD7CC8" w:rsidRDefault="00DD7CC8" w:rsidP="0079179F">
      <w:pPr>
        <w:spacing w:line="400" w:lineRule="exact"/>
        <w:jc w:val="center"/>
        <w:rPr>
          <w:rFonts w:ascii="Times New Roman" w:hAnsi="Times New Roman" w:cs="Times New Roman"/>
          <w:sz w:val="28"/>
          <w:szCs w:val="28"/>
        </w:rPr>
      </w:pPr>
    </w:p>
    <w:p w14:paraId="0F0D6A4B" w14:textId="50366A04" w:rsidR="0008510B" w:rsidRDefault="00DD7CC8" w:rsidP="0008510B">
      <w:pPr>
        <w:spacing w:line="400" w:lineRule="exact"/>
        <w:jc w:val="center"/>
        <w:rPr>
          <w:rFonts w:ascii="Times New Roman" w:hAnsi="Times New Roman" w:cs="Times New Roman"/>
          <w:sz w:val="28"/>
          <w:szCs w:val="28"/>
        </w:rPr>
      </w:pPr>
      <w:r>
        <w:rPr>
          <w:rFonts w:ascii="Times New Roman" w:hAnsi="Times New Roman" w:cs="Times New Roman"/>
          <w:sz w:val="28"/>
          <w:szCs w:val="28"/>
        </w:rPr>
        <w:t xml:space="preserve">April 28, </w:t>
      </w:r>
      <w:r w:rsidR="00C76001">
        <w:rPr>
          <w:rFonts w:ascii="Times New Roman" w:hAnsi="Times New Roman" w:cs="Times New Roman"/>
          <w:sz w:val="28"/>
          <w:szCs w:val="28"/>
        </w:rPr>
        <w:t>2022</w:t>
      </w:r>
    </w:p>
    <w:p w14:paraId="1FB3707D" w14:textId="77777777" w:rsidR="00DD7CC8" w:rsidRDefault="00DD7CC8" w:rsidP="00DD7CC8">
      <w:pPr>
        <w:spacing w:line="400" w:lineRule="exact"/>
        <w:jc w:val="center"/>
        <w:rPr>
          <w:rFonts w:ascii="Times New Roman" w:hAnsi="Times New Roman" w:cs="Times New Roman"/>
          <w:sz w:val="28"/>
          <w:szCs w:val="28"/>
        </w:rPr>
      </w:pPr>
    </w:p>
    <w:p w14:paraId="3DCD009E" w14:textId="50B92B05" w:rsidR="00DD7CC8" w:rsidRPr="006E3647" w:rsidRDefault="00DD7CC8" w:rsidP="006E3647">
      <w:pPr>
        <w:spacing w:line="360" w:lineRule="exact"/>
        <w:jc w:val="right"/>
        <w:rPr>
          <w:rFonts w:ascii="Times New Roman" w:hAnsi="Times New Roman" w:cs="Times New Roman"/>
          <w:sz w:val="24"/>
          <w:szCs w:val="24"/>
        </w:rPr>
      </w:pPr>
      <w:r>
        <w:rPr>
          <w:rFonts w:ascii="Times New Roman" w:hAnsi="Times New Roman" w:cs="Times New Roman"/>
          <w:sz w:val="28"/>
          <w:szCs w:val="28"/>
        </w:rPr>
        <w:br w:type="page"/>
      </w:r>
      <w:r w:rsidRPr="006E3647">
        <w:rPr>
          <w:rFonts w:ascii="Times New Roman" w:hAnsi="Times New Roman" w:cs="Times New Roman"/>
          <w:sz w:val="24"/>
          <w:szCs w:val="24"/>
        </w:rPr>
        <w:lastRenderedPageBreak/>
        <w:t>Zichuan Huang</w:t>
      </w:r>
    </w:p>
    <w:p w14:paraId="7C9D7554" w14:textId="40AE7F88" w:rsidR="00DD7CC8" w:rsidRPr="006E3647" w:rsidRDefault="00DD7CC8" w:rsidP="006E3647">
      <w:pPr>
        <w:spacing w:line="360" w:lineRule="exact"/>
        <w:jc w:val="right"/>
        <w:rPr>
          <w:rFonts w:ascii="Times New Roman" w:hAnsi="Times New Roman" w:cs="Times New Roman"/>
          <w:color w:val="000000" w:themeColor="text1"/>
          <w:sz w:val="24"/>
          <w:szCs w:val="24"/>
        </w:rPr>
      </w:pPr>
      <w:r w:rsidRPr="006E3647">
        <w:rPr>
          <w:rFonts w:ascii="Times New Roman" w:hAnsi="Times New Roman" w:cs="Times New Roman"/>
          <w:color w:val="000000" w:themeColor="text1"/>
          <w:sz w:val="24"/>
          <w:szCs w:val="24"/>
          <w:shd w:val="clear" w:color="auto" w:fill="FFFFFF"/>
        </w:rPr>
        <w:t>zichuan.huang@uq.net.au</w:t>
      </w:r>
    </w:p>
    <w:p w14:paraId="3FAAFFBE" w14:textId="77777777" w:rsidR="00DD7CC8" w:rsidRPr="006E3647" w:rsidRDefault="00DD7CC8" w:rsidP="006E3647">
      <w:pPr>
        <w:spacing w:line="360" w:lineRule="exact"/>
        <w:rPr>
          <w:rFonts w:ascii="Times New Roman" w:hAnsi="Times New Roman" w:cs="Times New Roman"/>
          <w:sz w:val="24"/>
          <w:szCs w:val="24"/>
        </w:rPr>
      </w:pPr>
    </w:p>
    <w:p w14:paraId="1E21E8FA" w14:textId="77777777" w:rsidR="00DD7CC8" w:rsidRPr="006E3647" w:rsidRDefault="00DD7CC8" w:rsidP="006E3647">
      <w:pPr>
        <w:spacing w:line="360" w:lineRule="exact"/>
        <w:rPr>
          <w:rFonts w:ascii="Times New Roman" w:hAnsi="Times New Roman" w:cs="Times New Roman"/>
          <w:sz w:val="24"/>
          <w:szCs w:val="24"/>
        </w:rPr>
      </w:pPr>
    </w:p>
    <w:p w14:paraId="15F38734" w14:textId="77777777" w:rsidR="00DD7CC8" w:rsidRPr="006E3647" w:rsidRDefault="00DD7CC8" w:rsidP="006E3647">
      <w:pPr>
        <w:spacing w:line="360" w:lineRule="exact"/>
        <w:rPr>
          <w:rFonts w:ascii="Times New Roman" w:hAnsi="Times New Roman" w:cs="Times New Roman"/>
          <w:sz w:val="24"/>
          <w:szCs w:val="24"/>
        </w:rPr>
      </w:pPr>
    </w:p>
    <w:p w14:paraId="3A969B33" w14:textId="77777777" w:rsidR="00DD7CC8" w:rsidRPr="006E3647" w:rsidRDefault="00DD7CC8" w:rsidP="006E3647">
      <w:pPr>
        <w:spacing w:line="360" w:lineRule="exact"/>
        <w:rPr>
          <w:rFonts w:ascii="Times New Roman" w:hAnsi="Times New Roman" w:cs="Times New Roman"/>
          <w:sz w:val="24"/>
          <w:szCs w:val="24"/>
        </w:rPr>
      </w:pPr>
    </w:p>
    <w:p w14:paraId="3ECCCE0B" w14:textId="4477DD45"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April 28, 2022</w:t>
      </w:r>
    </w:p>
    <w:p w14:paraId="52093FA8" w14:textId="77777777" w:rsidR="00DD7CC8" w:rsidRPr="006E3647" w:rsidRDefault="00DD7CC8" w:rsidP="006E3647">
      <w:pPr>
        <w:spacing w:line="360" w:lineRule="exact"/>
        <w:jc w:val="center"/>
        <w:rPr>
          <w:rFonts w:ascii="Times New Roman" w:hAnsi="Times New Roman" w:cs="Times New Roman"/>
          <w:sz w:val="24"/>
          <w:szCs w:val="24"/>
        </w:rPr>
      </w:pPr>
    </w:p>
    <w:p w14:paraId="47DBEAB2"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Prof Amin Abbosh</w:t>
      </w:r>
    </w:p>
    <w:p w14:paraId="5AC78042"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Acting Head of School</w:t>
      </w:r>
    </w:p>
    <w:p w14:paraId="32905CC3"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School of Information Technology and Electrical Engineering</w:t>
      </w:r>
    </w:p>
    <w:p w14:paraId="6743772F"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The University of Queensland</w:t>
      </w:r>
    </w:p>
    <w:p w14:paraId="224037D1"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St Lucia  QLD  4072</w:t>
      </w:r>
    </w:p>
    <w:p w14:paraId="14AA1C6D" w14:textId="77777777" w:rsidR="00DD7CC8" w:rsidRPr="006E3647" w:rsidRDefault="00DD7CC8" w:rsidP="006E3647">
      <w:pPr>
        <w:spacing w:line="360" w:lineRule="exact"/>
        <w:rPr>
          <w:rFonts w:ascii="Times New Roman" w:hAnsi="Times New Roman" w:cs="Times New Roman"/>
          <w:sz w:val="24"/>
          <w:szCs w:val="24"/>
        </w:rPr>
      </w:pPr>
    </w:p>
    <w:p w14:paraId="5D1150B8"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Dear Professor Abbosh,</w:t>
      </w:r>
    </w:p>
    <w:p w14:paraId="7C529BD9" w14:textId="27E22035"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 xml:space="preserve">In accordance with the requirements of the Degree of </w:t>
      </w:r>
      <w:r w:rsidR="0008510B" w:rsidRPr="006E3647">
        <w:rPr>
          <w:rFonts w:ascii="Times New Roman" w:hAnsi="Times New Roman" w:cs="Times New Roman"/>
          <w:sz w:val="24"/>
          <w:szCs w:val="24"/>
        </w:rPr>
        <w:t>Master of Data Science</w:t>
      </w:r>
      <w:r w:rsidRPr="006E3647">
        <w:rPr>
          <w:rFonts w:ascii="Times New Roman" w:hAnsi="Times New Roman" w:cs="Times New Roman"/>
          <w:sz w:val="24"/>
          <w:szCs w:val="24"/>
        </w:rPr>
        <w:t xml:space="preserve"> in the School of Information Technology and Electrical Engineering, I submit the following thesis entitled</w:t>
      </w:r>
    </w:p>
    <w:p w14:paraId="0831E173" w14:textId="2CF9C216" w:rsidR="00DD7CC8" w:rsidRPr="006E3647" w:rsidRDefault="00DD7CC8" w:rsidP="006E3647">
      <w:pPr>
        <w:spacing w:line="360" w:lineRule="exact"/>
        <w:jc w:val="center"/>
        <w:rPr>
          <w:rFonts w:ascii="Times New Roman" w:hAnsi="Times New Roman" w:cs="Times New Roman"/>
          <w:sz w:val="24"/>
          <w:szCs w:val="24"/>
        </w:rPr>
      </w:pPr>
      <w:r w:rsidRPr="006E3647">
        <w:rPr>
          <w:rFonts w:ascii="Times New Roman" w:hAnsi="Times New Roman" w:cs="Times New Roman"/>
          <w:sz w:val="24"/>
          <w:szCs w:val="24"/>
        </w:rPr>
        <w:t>“</w:t>
      </w:r>
      <w:r w:rsidR="0008510B" w:rsidRPr="006E3647">
        <w:rPr>
          <w:rFonts w:ascii="Times New Roman" w:hAnsi="Times New Roman" w:cs="Times New Roman"/>
          <w:sz w:val="24"/>
          <w:szCs w:val="24"/>
        </w:rPr>
        <w:t>Travel Volume Modelling for Infectious Disease Transmission Risks Assessment</w:t>
      </w:r>
      <w:r w:rsidRPr="006E3647">
        <w:rPr>
          <w:rFonts w:ascii="Times New Roman" w:hAnsi="Times New Roman" w:cs="Times New Roman"/>
          <w:sz w:val="24"/>
          <w:szCs w:val="24"/>
        </w:rPr>
        <w:t>”</w:t>
      </w:r>
    </w:p>
    <w:p w14:paraId="7CA2B7F0" w14:textId="370F8AEC"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 xml:space="preserve">The thesis was performed under the supervision of </w:t>
      </w:r>
      <w:r w:rsidR="0008510B" w:rsidRPr="006E3647">
        <w:rPr>
          <w:rFonts w:ascii="Times New Roman" w:hAnsi="Times New Roman" w:cs="Times New Roman"/>
          <w:sz w:val="24"/>
          <w:szCs w:val="24"/>
        </w:rPr>
        <w:t>Prof. Hele Huang</w:t>
      </w:r>
      <w:r w:rsidRPr="006E3647">
        <w:rPr>
          <w:rFonts w:ascii="Times New Roman" w:hAnsi="Times New Roman" w:cs="Times New Roman"/>
          <w:sz w:val="24"/>
          <w:szCs w:val="24"/>
        </w:rPr>
        <w:t>. I declare that the work submitted in the thesis is my own, except as acknowledged in the text and footnotes, and that it has not previously been submitted for a degree at the University of Queensland or any other institution.</w:t>
      </w:r>
    </w:p>
    <w:p w14:paraId="0977771D" w14:textId="77777777" w:rsidR="00DD7CC8" w:rsidRPr="006E3647" w:rsidRDefault="00DD7CC8" w:rsidP="006E3647">
      <w:pPr>
        <w:spacing w:line="360" w:lineRule="exact"/>
        <w:rPr>
          <w:rFonts w:ascii="Times New Roman" w:hAnsi="Times New Roman" w:cs="Times New Roman"/>
          <w:sz w:val="24"/>
          <w:szCs w:val="24"/>
        </w:rPr>
      </w:pPr>
    </w:p>
    <w:p w14:paraId="47215001" w14:textId="77777777" w:rsidR="00DD7CC8" w:rsidRPr="006E3647" w:rsidRDefault="00DD7CC8"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Yours sincerely</w:t>
      </w:r>
    </w:p>
    <w:p w14:paraId="6407003E" w14:textId="77777777" w:rsidR="00DD7CC8" w:rsidRPr="006E3647" w:rsidRDefault="00DD7CC8" w:rsidP="006E3647">
      <w:pPr>
        <w:spacing w:after="360" w:line="360" w:lineRule="exact"/>
        <w:rPr>
          <w:rFonts w:ascii="Times New Roman" w:hAnsi="Times New Roman" w:cs="Times New Roman"/>
          <w:sz w:val="24"/>
          <w:szCs w:val="24"/>
        </w:rPr>
      </w:pPr>
    </w:p>
    <w:p w14:paraId="7BA1281B" w14:textId="77777777" w:rsidR="00DD7CC8" w:rsidRPr="006E3647" w:rsidRDefault="00DD7CC8" w:rsidP="006E3647">
      <w:pPr>
        <w:spacing w:line="360" w:lineRule="exact"/>
        <w:rPr>
          <w:rFonts w:ascii="Times New Roman" w:hAnsi="Times New Roman" w:cs="Times New Roman"/>
          <w:vanish/>
          <w:sz w:val="24"/>
          <w:szCs w:val="24"/>
        </w:rPr>
      </w:pPr>
      <w:r w:rsidRPr="006E3647">
        <w:rPr>
          <w:rFonts w:ascii="Times New Roman" w:hAnsi="Times New Roman" w:cs="Times New Roman"/>
          <w:vanish/>
          <w:sz w:val="24"/>
          <w:szCs w:val="24"/>
        </w:rPr>
        <w:t>___ {Your signature here once document is printed} ________________</w:t>
      </w:r>
    </w:p>
    <w:p w14:paraId="708C8EFD" w14:textId="22E42689" w:rsidR="00DD7CC8" w:rsidRPr="006E3647" w:rsidRDefault="0008510B"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Zichuan Huang</w:t>
      </w:r>
    </w:p>
    <w:p w14:paraId="14C476E3" w14:textId="4059F1FE" w:rsidR="00A4522F" w:rsidRDefault="0008510B">
      <w:pPr>
        <w:widowControl/>
        <w:jc w:val="left"/>
        <w:rPr>
          <w:rFonts w:ascii="Times New Roman" w:hAnsi="Times New Roman" w:cs="Times New Roman"/>
          <w:sz w:val="28"/>
          <w:szCs w:val="28"/>
        </w:rPr>
      </w:pPr>
      <w:r>
        <w:rPr>
          <w:rFonts w:ascii="Times New Roman" w:hAnsi="Times New Roman" w:cs="Times New Roman"/>
          <w:sz w:val="28"/>
          <w:szCs w:val="28"/>
        </w:rPr>
        <w:br w:type="page"/>
      </w:r>
      <w:r w:rsidR="00A4522F">
        <w:rPr>
          <w:rFonts w:ascii="Times New Roman" w:hAnsi="Times New Roman" w:cs="Times New Roman"/>
          <w:sz w:val="28"/>
          <w:szCs w:val="28"/>
        </w:rPr>
        <w:lastRenderedPageBreak/>
        <w:br w:type="page"/>
      </w:r>
    </w:p>
    <w:p w14:paraId="55A573E4" w14:textId="2540793D" w:rsidR="0030306B" w:rsidRDefault="0030306B">
      <w:pPr>
        <w:widowControl/>
        <w:jc w:val="left"/>
        <w:rPr>
          <w:rFonts w:ascii="Times New Roman" w:hAnsi="Times New Roman" w:cs="Times New Roman"/>
          <w:sz w:val="28"/>
          <w:szCs w:val="28"/>
        </w:rPr>
      </w:pPr>
    </w:p>
    <w:sdt>
      <w:sdtPr>
        <w:rPr>
          <w:rFonts w:asciiTheme="minorHAnsi" w:eastAsiaTheme="minorEastAsia" w:hAnsiTheme="minorHAnsi" w:cstheme="minorBidi"/>
          <w:color w:val="auto"/>
          <w:kern w:val="2"/>
          <w:sz w:val="21"/>
          <w:szCs w:val="22"/>
          <w:lang w:val="zh-CN"/>
        </w:rPr>
        <w:id w:val="-1667778079"/>
        <w:docPartObj>
          <w:docPartGallery w:val="Table of Contents"/>
          <w:docPartUnique/>
        </w:docPartObj>
      </w:sdtPr>
      <w:sdtEndPr>
        <w:rPr>
          <w:b/>
          <w:bCs/>
        </w:rPr>
      </w:sdtEndPr>
      <w:sdtContent>
        <w:p w14:paraId="70122659" w14:textId="60392B4F" w:rsidR="0030306B" w:rsidRDefault="0030306B">
          <w:pPr>
            <w:pStyle w:val="TOC"/>
            <w:rPr>
              <w:rFonts w:ascii="Times New Roman" w:hAnsi="Times New Roman" w:cs="Times New Roman"/>
              <w:b/>
              <w:bCs/>
              <w:color w:val="000000" w:themeColor="text1"/>
              <w:sz w:val="48"/>
              <w:szCs w:val="48"/>
              <w:lang w:val="zh-CN"/>
            </w:rPr>
          </w:pPr>
          <w:r w:rsidRPr="0030306B">
            <w:rPr>
              <w:rFonts w:ascii="Times New Roman" w:hAnsi="Times New Roman" w:cs="Times New Roman"/>
              <w:b/>
              <w:bCs/>
              <w:color w:val="000000" w:themeColor="text1"/>
              <w:sz w:val="48"/>
              <w:szCs w:val="48"/>
              <w:lang w:val="zh-CN"/>
            </w:rPr>
            <w:t>Contents</w:t>
          </w:r>
        </w:p>
        <w:p w14:paraId="0C3F5636" w14:textId="74DB074B" w:rsidR="0030306B" w:rsidRDefault="0030306B" w:rsidP="0030306B">
          <w:pPr>
            <w:rPr>
              <w:lang w:val="zh-CN"/>
            </w:rPr>
          </w:pPr>
        </w:p>
        <w:p w14:paraId="11B3B27F" w14:textId="77777777" w:rsidR="0030306B" w:rsidRPr="0030306B" w:rsidRDefault="0030306B" w:rsidP="0030306B">
          <w:pPr>
            <w:rPr>
              <w:lang w:val="zh-CN"/>
            </w:rPr>
          </w:pPr>
        </w:p>
        <w:p w14:paraId="4773ED59" w14:textId="67966EF5" w:rsidR="0030306B" w:rsidRPr="004C166E" w:rsidRDefault="0030306B" w:rsidP="004C166E">
          <w:pPr>
            <w:pStyle w:val="TOC1"/>
            <w:rPr>
              <w:rStyle w:val="ab"/>
            </w:rPr>
          </w:pPr>
          <w:r w:rsidRPr="004C166E">
            <w:fldChar w:fldCharType="begin"/>
          </w:r>
          <w:r w:rsidRPr="004C166E">
            <w:instrText xml:space="preserve"> TOC \o "1-3" \h \z \u </w:instrText>
          </w:r>
          <w:r w:rsidRPr="004C166E">
            <w:fldChar w:fldCharType="separate"/>
          </w:r>
          <w:hyperlink w:anchor="_Toc101554567" w:history="1">
            <w:r w:rsidRPr="004C166E">
              <w:rPr>
                <w:rStyle w:val="ab"/>
              </w:rPr>
              <w:t>1  Summary</w:t>
            </w:r>
            <w:r w:rsidRPr="004C166E">
              <w:rPr>
                <w:webHidden/>
              </w:rPr>
              <w:tab/>
            </w:r>
            <w:r w:rsidRPr="004C166E">
              <w:rPr>
                <w:webHidden/>
              </w:rPr>
              <w:fldChar w:fldCharType="begin"/>
            </w:r>
            <w:r w:rsidRPr="004C166E">
              <w:rPr>
                <w:webHidden/>
              </w:rPr>
              <w:instrText xml:space="preserve"> PAGEREF _Toc101554567 \h </w:instrText>
            </w:r>
            <w:r w:rsidRPr="004C166E">
              <w:rPr>
                <w:webHidden/>
              </w:rPr>
            </w:r>
            <w:r w:rsidRPr="004C166E">
              <w:rPr>
                <w:webHidden/>
              </w:rPr>
              <w:fldChar w:fldCharType="separate"/>
            </w:r>
            <w:r w:rsidR="004C166E">
              <w:rPr>
                <w:webHidden/>
              </w:rPr>
              <w:t>1</w:t>
            </w:r>
            <w:r w:rsidRPr="004C166E">
              <w:rPr>
                <w:webHidden/>
              </w:rPr>
              <w:fldChar w:fldCharType="end"/>
            </w:r>
          </w:hyperlink>
        </w:p>
        <w:p w14:paraId="0D3563F3" w14:textId="77777777" w:rsidR="0030306B" w:rsidRPr="004C166E" w:rsidRDefault="0030306B" w:rsidP="0030306B"/>
        <w:p w14:paraId="456543A0" w14:textId="34C2047E" w:rsidR="0030306B" w:rsidRPr="004C166E" w:rsidRDefault="00445A23" w:rsidP="004C166E">
          <w:pPr>
            <w:pStyle w:val="TOC1"/>
            <w:rPr>
              <w:rStyle w:val="ab"/>
              <w:b w:val="0"/>
              <w:bCs w:val="0"/>
            </w:rPr>
          </w:pPr>
          <w:hyperlink w:anchor="_Toc101554568" w:history="1">
            <w:r w:rsidR="0030306B" w:rsidRPr="004C166E">
              <w:rPr>
                <w:rStyle w:val="ab"/>
              </w:rPr>
              <w:t>2  Background</w:t>
            </w:r>
            <w:r w:rsidR="0030306B" w:rsidRPr="004C166E">
              <w:rPr>
                <w:webHidden/>
              </w:rPr>
              <w:tab/>
            </w:r>
            <w:r w:rsidR="0030306B" w:rsidRPr="004C166E">
              <w:rPr>
                <w:webHidden/>
              </w:rPr>
              <w:fldChar w:fldCharType="begin"/>
            </w:r>
            <w:r w:rsidR="0030306B" w:rsidRPr="004C166E">
              <w:rPr>
                <w:webHidden/>
              </w:rPr>
              <w:instrText xml:space="preserve"> PAGEREF _Toc101554568 \h </w:instrText>
            </w:r>
            <w:r w:rsidR="0030306B" w:rsidRPr="004C166E">
              <w:rPr>
                <w:webHidden/>
              </w:rPr>
            </w:r>
            <w:r w:rsidR="0030306B" w:rsidRPr="004C166E">
              <w:rPr>
                <w:webHidden/>
              </w:rPr>
              <w:fldChar w:fldCharType="separate"/>
            </w:r>
            <w:r w:rsidR="004C166E">
              <w:rPr>
                <w:webHidden/>
              </w:rPr>
              <w:t>2</w:t>
            </w:r>
            <w:r w:rsidR="0030306B" w:rsidRPr="004C166E">
              <w:rPr>
                <w:webHidden/>
              </w:rPr>
              <w:fldChar w:fldCharType="end"/>
            </w:r>
          </w:hyperlink>
        </w:p>
        <w:p w14:paraId="6A235ADF" w14:textId="77777777" w:rsidR="0030306B" w:rsidRPr="004C166E" w:rsidRDefault="0030306B" w:rsidP="0030306B"/>
        <w:p w14:paraId="58E0383A" w14:textId="4D7D70D3" w:rsidR="0030306B" w:rsidRPr="004C166E" w:rsidRDefault="00445A23" w:rsidP="004C166E">
          <w:pPr>
            <w:pStyle w:val="TOC1"/>
            <w:rPr>
              <w:rStyle w:val="ab"/>
            </w:rPr>
          </w:pPr>
          <w:hyperlink w:anchor="_Toc101554569" w:history="1">
            <w:r w:rsidR="0030306B" w:rsidRPr="004C166E">
              <w:rPr>
                <w:rStyle w:val="ab"/>
              </w:rPr>
              <w:t>3  Problem identification</w:t>
            </w:r>
            <w:r w:rsidR="0030306B" w:rsidRPr="004C166E">
              <w:rPr>
                <w:webHidden/>
              </w:rPr>
              <w:tab/>
            </w:r>
            <w:r w:rsidR="0030306B" w:rsidRPr="004C166E">
              <w:rPr>
                <w:webHidden/>
              </w:rPr>
              <w:fldChar w:fldCharType="begin"/>
            </w:r>
            <w:r w:rsidR="0030306B" w:rsidRPr="004C166E">
              <w:rPr>
                <w:webHidden/>
              </w:rPr>
              <w:instrText xml:space="preserve"> PAGEREF _Toc101554569 \h </w:instrText>
            </w:r>
            <w:r w:rsidR="0030306B" w:rsidRPr="004C166E">
              <w:rPr>
                <w:webHidden/>
              </w:rPr>
            </w:r>
            <w:r w:rsidR="0030306B" w:rsidRPr="004C166E">
              <w:rPr>
                <w:webHidden/>
              </w:rPr>
              <w:fldChar w:fldCharType="separate"/>
            </w:r>
            <w:r w:rsidR="004C166E">
              <w:rPr>
                <w:webHidden/>
              </w:rPr>
              <w:t>3</w:t>
            </w:r>
            <w:r w:rsidR="0030306B" w:rsidRPr="004C166E">
              <w:rPr>
                <w:webHidden/>
              </w:rPr>
              <w:fldChar w:fldCharType="end"/>
            </w:r>
          </w:hyperlink>
        </w:p>
        <w:p w14:paraId="730AA408" w14:textId="77777777" w:rsidR="0030306B" w:rsidRPr="004C166E" w:rsidRDefault="0030306B" w:rsidP="0030306B"/>
        <w:p w14:paraId="2CD9E083" w14:textId="1638E77A" w:rsidR="0030306B" w:rsidRPr="004C166E" w:rsidRDefault="00445A23" w:rsidP="004C166E">
          <w:pPr>
            <w:pStyle w:val="TOC1"/>
            <w:rPr>
              <w:rStyle w:val="ab"/>
            </w:rPr>
          </w:pPr>
          <w:hyperlink w:anchor="_Toc101554570" w:history="1">
            <w:r w:rsidR="0030306B" w:rsidRPr="004C166E">
              <w:rPr>
                <w:rStyle w:val="ab"/>
              </w:rPr>
              <w:t>4  Objectives</w:t>
            </w:r>
            <w:r w:rsidR="0030306B" w:rsidRPr="004C166E">
              <w:rPr>
                <w:webHidden/>
              </w:rPr>
              <w:tab/>
            </w:r>
            <w:r w:rsidR="0030306B" w:rsidRPr="004C166E">
              <w:rPr>
                <w:webHidden/>
              </w:rPr>
              <w:fldChar w:fldCharType="begin"/>
            </w:r>
            <w:r w:rsidR="0030306B" w:rsidRPr="004C166E">
              <w:rPr>
                <w:webHidden/>
              </w:rPr>
              <w:instrText xml:space="preserve"> PAGEREF _Toc101554570 \h </w:instrText>
            </w:r>
            <w:r w:rsidR="0030306B" w:rsidRPr="004C166E">
              <w:rPr>
                <w:webHidden/>
              </w:rPr>
            </w:r>
            <w:r w:rsidR="0030306B" w:rsidRPr="004C166E">
              <w:rPr>
                <w:webHidden/>
              </w:rPr>
              <w:fldChar w:fldCharType="separate"/>
            </w:r>
            <w:r w:rsidR="004C166E">
              <w:rPr>
                <w:webHidden/>
              </w:rPr>
              <w:t>4</w:t>
            </w:r>
            <w:r w:rsidR="0030306B" w:rsidRPr="004C166E">
              <w:rPr>
                <w:webHidden/>
              </w:rPr>
              <w:fldChar w:fldCharType="end"/>
            </w:r>
          </w:hyperlink>
        </w:p>
        <w:p w14:paraId="120433E9" w14:textId="77777777" w:rsidR="0030306B" w:rsidRPr="004C166E" w:rsidRDefault="0030306B" w:rsidP="0030306B"/>
        <w:p w14:paraId="5829AEEA" w14:textId="5CC75334" w:rsidR="0030306B" w:rsidRPr="004C166E" w:rsidRDefault="00445A23" w:rsidP="004C166E">
          <w:pPr>
            <w:pStyle w:val="TOC1"/>
            <w:rPr>
              <w:color w:val="0563C1" w:themeColor="hyperlink"/>
              <w:u w:val="single"/>
            </w:rPr>
          </w:pPr>
          <w:hyperlink w:anchor="_Toc101554571" w:history="1">
            <w:r w:rsidR="0030306B" w:rsidRPr="004C166E">
              <w:rPr>
                <w:rStyle w:val="ab"/>
              </w:rPr>
              <w:t>5  Proposed solution</w:t>
            </w:r>
            <w:r w:rsidR="0030306B" w:rsidRPr="004C166E">
              <w:rPr>
                <w:webHidden/>
              </w:rPr>
              <w:tab/>
            </w:r>
            <w:r w:rsidR="0030306B" w:rsidRPr="004C166E">
              <w:rPr>
                <w:webHidden/>
              </w:rPr>
              <w:fldChar w:fldCharType="begin"/>
            </w:r>
            <w:r w:rsidR="0030306B" w:rsidRPr="004C166E">
              <w:rPr>
                <w:webHidden/>
              </w:rPr>
              <w:instrText xml:space="preserve"> PAGEREF _Toc101554571 \h </w:instrText>
            </w:r>
            <w:r w:rsidR="0030306B" w:rsidRPr="004C166E">
              <w:rPr>
                <w:webHidden/>
              </w:rPr>
            </w:r>
            <w:r w:rsidR="0030306B" w:rsidRPr="004C166E">
              <w:rPr>
                <w:webHidden/>
              </w:rPr>
              <w:fldChar w:fldCharType="separate"/>
            </w:r>
            <w:r w:rsidR="004C166E">
              <w:rPr>
                <w:webHidden/>
              </w:rPr>
              <w:t>5</w:t>
            </w:r>
            <w:r w:rsidR="0030306B" w:rsidRPr="004C166E">
              <w:rPr>
                <w:webHidden/>
              </w:rPr>
              <w:fldChar w:fldCharType="end"/>
            </w:r>
          </w:hyperlink>
        </w:p>
        <w:p w14:paraId="79777E50" w14:textId="70C1AB5A" w:rsidR="0030306B" w:rsidRPr="004C166E" w:rsidRDefault="00445A23" w:rsidP="0060417D">
          <w:pPr>
            <w:pStyle w:val="TOC2"/>
          </w:pPr>
          <w:hyperlink w:anchor="_Toc101554572" w:history="1">
            <w:r w:rsidR="0030306B" w:rsidRPr="004C166E">
              <w:rPr>
                <w:rStyle w:val="ab"/>
              </w:rPr>
              <w:t>5.1 SIR infectious disease dynamics model</w:t>
            </w:r>
            <w:r w:rsidR="0030306B" w:rsidRPr="004C166E">
              <w:rPr>
                <w:webHidden/>
              </w:rPr>
              <w:tab/>
            </w:r>
            <w:r w:rsidR="0030306B" w:rsidRPr="004C166E">
              <w:rPr>
                <w:webHidden/>
              </w:rPr>
              <w:fldChar w:fldCharType="begin"/>
            </w:r>
            <w:r w:rsidR="0030306B" w:rsidRPr="004C166E">
              <w:rPr>
                <w:webHidden/>
              </w:rPr>
              <w:instrText xml:space="preserve"> PAGEREF _Toc101554572 \h </w:instrText>
            </w:r>
            <w:r w:rsidR="0030306B" w:rsidRPr="004C166E">
              <w:rPr>
                <w:webHidden/>
              </w:rPr>
            </w:r>
            <w:r w:rsidR="0030306B" w:rsidRPr="004C166E">
              <w:rPr>
                <w:webHidden/>
              </w:rPr>
              <w:fldChar w:fldCharType="separate"/>
            </w:r>
            <w:r w:rsidR="004C166E">
              <w:rPr>
                <w:webHidden/>
              </w:rPr>
              <w:t>5</w:t>
            </w:r>
            <w:r w:rsidR="0030306B" w:rsidRPr="004C166E">
              <w:rPr>
                <w:webHidden/>
              </w:rPr>
              <w:fldChar w:fldCharType="end"/>
            </w:r>
          </w:hyperlink>
        </w:p>
        <w:p w14:paraId="7835ABA9" w14:textId="78768FE4" w:rsidR="0030306B" w:rsidRPr="004C166E" w:rsidRDefault="00445A23" w:rsidP="0060417D">
          <w:pPr>
            <w:pStyle w:val="TOC2"/>
            <w:rPr>
              <w:rStyle w:val="ab"/>
            </w:rPr>
          </w:pPr>
          <w:hyperlink w:anchor="_Toc101554573" w:history="1">
            <w:r w:rsidR="0030306B" w:rsidRPr="004C166E">
              <w:rPr>
                <w:rStyle w:val="ab"/>
              </w:rPr>
              <w:t>5.2 PageRank algorithm</w:t>
            </w:r>
            <w:r w:rsidR="0030306B" w:rsidRPr="004C166E">
              <w:rPr>
                <w:webHidden/>
              </w:rPr>
              <w:tab/>
            </w:r>
            <w:r w:rsidR="0030306B" w:rsidRPr="004C166E">
              <w:rPr>
                <w:webHidden/>
              </w:rPr>
              <w:fldChar w:fldCharType="begin"/>
            </w:r>
            <w:r w:rsidR="0030306B" w:rsidRPr="004C166E">
              <w:rPr>
                <w:webHidden/>
              </w:rPr>
              <w:instrText xml:space="preserve"> PAGEREF _Toc101554573 \h </w:instrText>
            </w:r>
            <w:r w:rsidR="0030306B" w:rsidRPr="004C166E">
              <w:rPr>
                <w:webHidden/>
              </w:rPr>
            </w:r>
            <w:r w:rsidR="0030306B" w:rsidRPr="004C166E">
              <w:rPr>
                <w:webHidden/>
              </w:rPr>
              <w:fldChar w:fldCharType="separate"/>
            </w:r>
            <w:r w:rsidR="004C166E">
              <w:rPr>
                <w:webHidden/>
              </w:rPr>
              <w:t>8</w:t>
            </w:r>
            <w:r w:rsidR="0030306B" w:rsidRPr="004C166E">
              <w:rPr>
                <w:webHidden/>
              </w:rPr>
              <w:fldChar w:fldCharType="end"/>
            </w:r>
          </w:hyperlink>
        </w:p>
        <w:p w14:paraId="3D9CA815" w14:textId="77777777" w:rsidR="0030306B" w:rsidRPr="004C166E" w:rsidRDefault="0030306B" w:rsidP="0030306B"/>
        <w:p w14:paraId="3E07621D" w14:textId="4733A223" w:rsidR="0030306B" w:rsidRPr="004C166E" w:rsidRDefault="00445A23" w:rsidP="004C166E">
          <w:pPr>
            <w:pStyle w:val="TOC1"/>
            <w:rPr>
              <w:rStyle w:val="ab"/>
            </w:rPr>
          </w:pPr>
          <w:hyperlink w:anchor="_Toc101554574" w:history="1">
            <w:r w:rsidR="0030306B" w:rsidRPr="004C166E">
              <w:rPr>
                <w:rStyle w:val="ab"/>
              </w:rPr>
              <w:t>6</w:t>
            </w:r>
            <w:r w:rsidR="0060417D" w:rsidRPr="004C166E">
              <w:rPr>
                <w:rStyle w:val="ab"/>
              </w:rPr>
              <w:t xml:space="preserve">  Conclusion</w:t>
            </w:r>
            <w:r w:rsidR="0030306B" w:rsidRPr="004C166E">
              <w:rPr>
                <w:webHidden/>
              </w:rPr>
              <w:tab/>
            </w:r>
            <w:r w:rsidR="0030306B" w:rsidRPr="004C166E">
              <w:rPr>
                <w:webHidden/>
              </w:rPr>
              <w:fldChar w:fldCharType="begin"/>
            </w:r>
            <w:r w:rsidR="0030306B" w:rsidRPr="004C166E">
              <w:rPr>
                <w:webHidden/>
              </w:rPr>
              <w:instrText xml:space="preserve"> PAGEREF _Toc101554574 \h </w:instrText>
            </w:r>
            <w:r w:rsidR="0030306B" w:rsidRPr="004C166E">
              <w:rPr>
                <w:webHidden/>
              </w:rPr>
            </w:r>
            <w:r w:rsidR="0030306B" w:rsidRPr="004C166E">
              <w:rPr>
                <w:webHidden/>
              </w:rPr>
              <w:fldChar w:fldCharType="separate"/>
            </w:r>
            <w:r w:rsidR="004C166E">
              <w:rPr>
                <w:webHidden/>
              </w:rPr>
              <w:t>9</w:t>
            </w:r>
            <w:r w:rsidR="0030306B" w:rsidRPr="004C166E">
              <w:rPr>
                <w:webHidden/>
              </w:rPr>
              <w:fldChar w:fldCharType="end"/>
            </w:r>
          </w:hyperlink>
        </w:p>
        <w:p w14:paraId="2DC52FCE" w14:textId="77777777" w:rsidR="0030306B" w:rsidRPr="004C166E" w:rsidRDefault="0030306B" w:rsidP="0030306B"/>
        <w:p w14:paraId="3C4BC5C8" w14:textId="033E10B6" w:rsidR="0030306B" w:rsidRPr="004C166E" w:rsidRDefault="00445A23" w:rsidP="004C166E">
          <w:pPr>
            <w:pStyle w:val="TOC1"/>
          </w:pPr>
          <w:hyperlink w:anchor="_Toc101554575" w:history="1">
            <w:r w:rsidR="0030306B" w:rsidRPr="004C166E">
              <w:rPr>
                <w:rStyle w:val="ab"/>
              </w:rPr>
              <w:t>Bibliography</w:t>
            </w:r>
            <w:r w:rsidR="0030306B" w:rsidRPr="004C166E">
              <w:rPr>
                <w:webHidden/>
              </w:rPr>
              <w:tab/>
            </w:r>
            <w:r w:rsidR="0030306B" w:rsidRPr="004C166E">
              <w:rPr>
                <w:webHidden/>
              </w:rPr>
              <w:fldChar w:fldCharType="begin"/>
            </w:r>
            <w:r w:rsidR="0030306B" w:rsidRPr="004C166E">
              <w:rPr>
                <w:webHidden/>
              </w:rPr>
              <w:instrText xml:space="preserve"> PAGEREF _Toc101554575 \h </w:instrText>
            </w:r>
            <w:r w:rsidR="0030306B" w:rsidRPr="004C166E">
              <w:rPr>
                <w:webHidden/>
              </w:rPr>
            </w:r>
            <w:r w:rsidR="0030306B" w:rsidRPr="004C166E">
              <w:rPr>
                <w:webHidden/>
              </w:rPr>
              <w:fldChar w:fldCharType="separate"/>
            </w:r>
            <w:r w:rsidR="004C166E">
              <w:rPr>
                <w:webHidden/>
              </w:rPr>
              <w:t>10</w:t>
            </w:r>
            <w:r w:rsidR="0030306B" w:rsidRPr="004C166E">
              <w:rPr>
                <w:webHidden/>
              </w:rPr>
              <w:fldChar w:fldCharType="end"/>
            </w:r>
          </w:hyperlink>
        </w:p>
        <w:p w14:paraId="035615ED" w14:textId="09D98878" w:rsidR="0030306B" w:rsidRDefault="0030306B">
          <w:r w:rsidRPr="004C166E">
            <w:rPr>
              <w:b/>
              <w:bCs/>
              <w:lang w:val="zh-CN"/>
            </w:rPr>
            <w:fldChar w:fldCharType="end"/>
          </w:r>
        </w:p>
      </w:sdtContent>
    </w:sdt>
    <w:p w14:paraId="26A7B50C" w14:textId="77777777" w:rsidR="009A204C" w:rsidRDefault="009A204C">
      <w:pPr>
        <w:widowControl/>
        <w:jc w:val="left"/>
        <w:rPr>
          <w:rFonts w:ascii="Times New Roman" w:hAnsi="Times New Roman" w:cs="Times New Roman"/>
          <w:sz w:val="28"/>
          <w:szCs w:val="28"/>
        </w:rPr>
        <w:sectPr w:rsidR="009A204C">
          <w:footerReference w:type="default" r:id="rId9"/>
          <w:pgSz w:w="11906" w:h="16838"/>
          <w:pgMar w:top="1440" w:right="1800" w:bottom="1440" w:left="1800" w:header="851" w:footer="992" w:gutter="0"/>
          <w:cols w:space="425"/>
          <w:docGrid w:type="lines" w:linePitch="312"/>
        </w:sectPr>
      </w:pPr>
    </w:p>
    <w:p w14:paraId="1792BF9A" w14:textId="1A7CE5F4" w:rsidR="0008510B" w:rsidRDefault="0008510B">
      <w:pPr>
        <w:widowControl/>
        <w:jc w:val="left"/>
        <w:rPr>
          <w:rFonts w:ascii="Times New Roman" w:hAnsi="Times New Roman" w:cs="Times New Roman"/>
          <w:sz w:val="28"/>
          <w:szCs w:val="28"/>
        </w:rPr>
      </w:pPr>
    </w:p>
    <w:p w14:paraId="6164F1DE" w14:textId="15AFCFF7" w:rsidR="00164D58" w:rsidRDefault="00164D58" w:rsidP="007C4ABF">
      <w:pPr>
        <w:widowControl/>
        <w:jc w:val="left"/>
        <w:outlineLvl w:val="0"/>
        <w:rPr>
          <w:rFonts w:ascii="Times New Roman" w:hAnsi="Times New Roman" w:cs="Times New Roman"/>
          <w:b/>
          <w:bCs/>
          <w:color w:val="000000"/>
          <w:sz w:val="50"/>
          <w:szCs w:val="50"/>
        </w:rPr>
      </w:pPr>
      <w:bookmarkStart w:id="0" w:name="_Toc101554567"/>
      <w:r>
        <w:rPr>
          <w:rFonts w:ascii="Times New Roman" w:hAnsi="Times New Roman" w:cs="Times New Roman" w:hint="eastAsia"/>
          <w:b/>
          <w:bCs/>
          <w:color w:val="000000"/>
          <w:sz w:val="50"/>
          <w:szCs w:val="50"/>
        </w:rPr>
        <w:t>C</w:t>
      </w:r>
      <w:r>
        <w:rPr>
          <w:rFonts w:ascii="Times New Roman" w:hAnsi="Times New Roman" w:cs="Times New Roman"/>
          <w:b/>
          <w:bCs/>
          <w:color w:val="000000"/>
          <w:sz w:val="50"/>
          <w:szCs w:val="50"/>
        </w:rPr>
        <w:t>hapter 1</w:t>
      </w:r>
      <w:bookmarkEnd w:id="0"/>
    </w:p>
    <w:p w14:paraId="224BB785" w14:textId="77777777" w:rsidR="00164D58" w:rsidRDefault="00164D58" w:rsidP="007C4ABF">
      <w:pPr>
        <w:widowControl/>
        <w:jc w:val="left"/>
        <w:rPr>
          <w:rFonts w:ascii="Times New Roman" w:hAnsi="Times New Roman" w:cs="Times New Roman"/>
          <w:b/>
          <w:bCs/>
          <w:color w:val="000000"/>
          <w:sz w:val="50"/>
          <w:szCs w:val="50"/>
        </w:rPr>
      </w:pPr>
    </w:p>
    <w:p w14:paraId="2AD4523F" w14:textId="2933FE9A" w:rsidR="00C76001" w:rsidRDefault="00164D58" w:rsidP="007C4ABF">
      <w:pPr>
        <w:widowControl/>
        <w:jc w:val="left"/>
        <w:rPr>
          <w:rFonts w:ascii="Times New Roman" w:hAnsi="Times New Roman" w:cs="Times New Roman"/>
          <w:b/>
          <w:bCs/>
          <w:color w:val="000000"/>
          <w:sz w:val="50"/>
          <w:szCs w:val="50"/>
        </w:rPr>
      </w:pPr>
      <w:r>
        <w:rPr>
          <w:rFonts w:ascii="Times New Roman" w:hAnsi="Times New Roman" w:cs="Times New Roman" w:hint="eastAsia"/>
          <w:b/>
          <w:bCs/>
          <w:color w:val="000000"/>
          <w:sz w:val="50"/>
          <w:szCs w:val="50"/>
        </w:rPr>
        <w:t>S</w:t>
      </w:r>
      <w:r>
        <w:rPr>
          <w:rFonts w:ascii="Times New Roman" w:hAnsi="Times New Roman" w:cs="Times New Roman"/>
          <w:b/>
          <w:bCs/>
          <w:color w:val="000000"/>
          <w:sz w:val="50"/>
          <w:szCs w:val="50"/>
        </w:rPr>
        <w:t>ummary</w:t>
      </w:r>
    </w:p>
    <w:p w14:paraId="33B90717" w14:textId="5C51C9A2" w:rsidR="00356BCD" w:rsidRDefault="00356BCD" w:rsidP="00DD7CC8">
      <w:pPr>
        <w:widowControl/>
        <w:jc w:val="left"/>
        <w:rPr>
          <w:rFonts w:ascii="Times New Roman" w:hAnsi="Times New Roman" w:cs="Times New Roman"/>
          <w:b/>
          <w:bCs/>
          <w:color w:val="000000"/>
          <w:sz w:val="50"/>
          <w:szCs w:val="50"/>
        </w:rPr>
      </w:pPr>
    </w:p>
    <w:p w14:paraId="3C158C5B" w14:textId="56CB6521" w:rsidR="00A4522F" w:rsidRDefault="00164D58" w:rsidP="006E3647">
      <w:pPr>
        <w:spacing w:line="360" w:lineRule="exact"/>
        <w:rPr>
          <w:rFonts w:ascii="Times New Roman" w:hAnsi="Times New Roman" w:cs="Times New Roman"/>
          <w:sz w:val="24"/>
          <w:szCs w:val="24"/>
        </w:rPr>
      </w:pPr>
      <w:r w:rsidRPr="00164D58">
        <w:rPr>
          <w:rFonts w:ascii="Times New Roman" w:hAnsi="Times New Roman" w:cs="Times New Roman"/>
          <w:sz w:val="24"/>
          <w:szCs w:val="24"/>
        </w:rPr>
        <w:t xml:space="preserve">In this </w:t>
      </w:r>
      <w:r>
        <w:rPr>
          <w:rFonts w:ascii="Times New Roman" w:hAnsi="Times New Roman" w:cs="Times New Roman"/>
          <w:sz w:val="24"/>
          <w:szCs w:val="24"/>
        </w:rPr>
        <w:t>proposal</w:t>
      </w:r>
      <w:r w:rsidRPr="00164D58">
        <w:rPr>
          <w:rFonts w:ascii="Times New Roman" w:hAnsi="Times New Roman" w:cs="Times New Roman"/>
          <w:sz w:val="24"/>
          <w:szCs w:val="24"/>
        </w:rPr>
        <w:t>, I will introduce how to use travel volume modelling to evaluate the risks of infectious disease transmission. This technique is</w:t>
      </w:r>
      <w:r w:rsidR="00397E06">
        <w:rPr>
          <w:rFonts w:ascii="Times New Roman" w:hAnsi="Times New Roman" w:cs="Times New Roman"/>
          <w:sz w:val="24"/>
          <w:szCs w:val="24"/>
        </w:rPr>
        <w:t xml:space="preserve"> </w:t>
      </w:r>
      <w:r w:rsidRPr="00164D58">
        <w:rPr>
          <w:rFonts w:ascii="Times New Roman" w:hAnsi="Times New Roman" w:cs="Times New Roman"/>
          <w:sz w:val="24"/>
          <w:szCs w:val="24"/>
        </w:rPr>
        <w:t xml:space="preserve">importance, and this is because of the connection between countries are globalizing the economy and transportation. Thus, the risk of transmission of a series of infectious diseases will become higher. Therefore, it is necessary to use traffic information for risk assessment. </w:t>
      </w:r>
      <w:r w:rsidR="00397E06">
        <w:rPr>
          <w:rFonts w:ascii="Times New Roman" w:hAnsi="Times New Roman" w:cs="Times New Roman"/>
          <w:sz w:val="24"/>
          <w:szCs w:val="24"/>
        </w:rPr>
        <w:t>My</w:t>
      </w:r>
      <w:r w:rsidRPr="00164D58">
        <w:rPr>
          <w:rFonts w:ascii="Times New Roman" w:hAnsi="Times New Roman" w:cs="Times New Roman"/>
          <w:sz w:val="24"/>
          <w:szCs w:val="24"/>
        </w:rPr>
        <w:t xml:space="preserve"> main goal in this project include: </w:t>
      </w:r>
      <w:r w:rsidR="00397E06">
        <w:rPr>
          <w:rFonts w:ascii="Times New Roman" w:hAnsi="Times New Roman" w:cs="Times New Roman"/>
          <w:sz w:val="24"/>
          <w:szCs w:val="24"/>
        </w:rPr>
        <w:t>firstly,</w:t>
      </w:r>
      <w:r w:rsidRPr="00164D58">
        <w:rPr>
          <w:rFonts w:ascii="Times New Roman" w:hAnsi="Times New Roman" w:cs="Times New Roman"/>
          <w:sz w:val="24"/>
          <w:szCs w:val="24"/>
        </w:rPr>
        <w:t xml:space="preserve"> taking other key factors into account, such as the susceptibility of different regions; </w:t>
      </w:r>
      <w:r w:rsidR="00397E06">
        <w:rPr>
          <w:rFonts w:ascii="Times New Roman" w:hAnsi="Times New Roman" w:cs="Times New Roman"/>
          <w:sz w:val="24"/>
          <w:szCs w:val="24"/>
        </w:rPr>
        <w:t>secondly,</w:t>
      </w:r>
      <w:r w:rsidRPr="00164D58">
        <w:rPr>
          <w:rFonts w:ascii="Times New Roman" w:hAnsi="Times New Roman" w:cs="Times New Roman"/>
          <w:sz w:val="24"/>
          <w:szCs w:val="24"/>
        </w:rPr>
        <w:t xml:space="preserve"> visualizing the results for ease of use by passengers. Therefore, in order to implement this topic, some data mining technics will be used, such as page rank</w:t>
      </w:r>
      <w:r w:rsidR="00397E06">
        <w:rPr>
          <w:rFonts w:ascii="Times New Roman" w:hAnsi="Times New Roman" w:cs="Times New Roman"/>
          <w:sz w:val="24"/>
          <w:szCs w:val="24"/>
        </w:rPr>
        <w:t>, SIR i</w:t>
      </w:r>
      <w:r w:rsidR="00397E06" w:rsidRPr="00397E06">
        <w:rPr>
          <w:rFonts w:ascii="Times New Roman" w:hAnsi="Times New Roman" w:cs="Times New Roman"/>
          <w:sz w:val="24"/>
          <w:szCs w:val="24"/>
        </w:rPr>
        <w:t xml:space="preserve">nfectious </w:t>
      </w:r>
      <w:r w:rsidR="00397E06">
        <w:rPr>
          <w:rFonts w:ascii="Times New Roman" w:hAnsi="Times New Roman" w:cs="Times New Roman"/>
          <w:sz w:val="24"/>
          <w:szCs w:val="24"/>
        </w:rPr>
        <w:t>d</w:t>
      </w:r>
      <w:r w:rsidR="00397E06" w:rsidRPr="00397E06">
        <w:rPr>
          <w:rFonts w:ascii="Times New Roman" w:hAnsi="Times New Roman" w:cs="Times New Roman"/>
          <w:sz w:val="24"/>
          <w:szCs w:val="24"/>
        </w:rPr>
        <w:t xml:space="preserve">isease </w:t>
      </w:r>
      <w:r w:rsidR="00397E06">
        <w:rPr>
          <w:rFonts w:ascii="Times New Roman" w:hAnsi="Times New Roman" w:cs="Times New Roman"/>
          <w:sz w:val="24"/>
          <w:szCs w:val="24"/>
        </w:rPr>
        <w:t>d</w:t>
      </w:r>
      <w:r w:rsidR="00397E06" w:rsidRPr="00397E06">
        <w:rPr>
          <w:rFonts w:ascii="Times New Roman" w:hAnsi="Times New Roman" w:cs="Times New Roman"/>
          <w:sz w:val="24"/>
          <w:szCs w:val="24"/>
        </w:rPr>
        <w:t xml:space="preserve">ynamics </w:t>
      </w:r>
      <w:r w:rsidR="00397E06">
        <w:rPr>
          <w:rFonts w:ascii="Times New Roman" w:hAnsi="Times New Roman" w:cs="Times New Roman"/>
          <w:sz w:val="24"/>
          <w:szCs w:val="24"/>
        </w:rPr>
        <w:t>m</w:t>
      </w:r>
      <w:r w:rsidR="00397E06" w:rsidRPr="00397E06">
        <w:rPr>
          <w:rFonts w:ascii="Times New Roman" w:hAnsi="Times New Roman" w:cs="Times New Roman"/>
          <w:sz w:val="24"/>
          <w:szCs w:val="24"/>
        </w:rPr>
        <w:t>odel</w:t>
      </w:r>
      <w:r w:rsidRPr="00164D58">
        <w:rPr>
          <w:rFonts w:ascii="Times New Roman" w:hAnsi="Times New Roman" w:cs="Times New Roman"/>
          <w:sz w:val="24"/>
          <w:szCs w:val="24"/>
        </w:rPr>
        <w:t xml:space="preserve"> and </w:t>
      </w:r>
      <w:r w:rsidR="00397E06">
        <w:rPr>
          <w:rFonts w:ascii="Times New Roman" w:hAnsi="Times New Roman" w:cs="Times New Roman"/>
          <w:sz w:val="24"/>
          <w:szCs w:val="24"/>
        </w:rPr>
        <w:t>stochastic formulations</w:t>
      </w:r>
      <w:r w:rsidRPr="00164D58">
        <w:rPr>
          <w:rFonts w:ascii="Times New Roman" w:hAnsi="Times New Roman" w:cs="Times New Roman"/>
          <w:sz w:val="24"/>
          <w:szCs w:val="24"/>
        </w:rPr>
        <w:t>.</w:t>
      </w:r>
      <w:r w:rsidR="00C442BC">
        <w:rPr>
          <w:rFonts w:ascii="Times New Roman" w:hAnsi="Times New Roman" w:cs="Times New Roman"/>
          <w:sz w:val="24"/>
          <w:szCs w:val="24"/>
        </w:rPr>
        <w:t xml:space="preserve"> </w:t>
      </w:r>
      <w:r w:rsidR="00C442BC" w:rsidRPr="00C442BC">
        <w:rPr>
          <w:rFonts w:ascii="Times New Roman" w:hAnsi="Times New Roman" w:cs="Times New Roman"/>
          <w:sz w:val="24"/>
          <w:szCs w:val="24"/>
        </w:rPr>
        <w:t>After a brief introduction to th</w:t>
      </w:r>
      <w:r w:rsidR="00C442BC">
        <w:rPr>
          <w:rFonts w:ascii="Times New Roman" w:hAnsi="Times New Roman" w:cs="Times New Roman"/>
          <w:sz w:val="24"/>
          <w:szCs w:val="24"/>
        </w:rPr>
        <w:t>is proposal</w:t>
      </w:r>
      <w:r w:rsidR="00C442BC" w:rsidRPr="00C442BC">
        <w:rPr>
          <w:rFonts w:ascii="Times New Roman" w:hAnsi="Times New Roman" w:cs="Times New Roman"/>
          <w:sz w:val="24"/>
          <w:szCs w:val="24"/>
        </w:rPr>
        <w:t>, the following mainly introduces the research background of this project</w:t>
      </w:r>
      <w:r w:rsidR="00C442BC">
        <w:rPr>
          <w:rFonts w:ascii="Times New Roman" w:hAnsi="Times New Roman" w:cs="Times New Roman"/>
          <w:sz w:val="24"/>
          <w:szCs w:val="24"/>
        </w:rPr>
        <w:t>.</w:t>
      </w:r>
      <w:r w:rsidR="00A4522F">
        <w:rPr>
          <w:rFonts w:ascii="Times New Roman" w:hAnsi="Times New Roman" w:cs="Times New Roman"/>
          <w:sz w:val="24"/>
          <w:szCs w:val="24"/>
        </w:rPr>
        <w:br w:type="page"/>
      </w:r>
    </w:p>
    <w:p w14:paraId="7283F02D" w14:textId="6A8C17A4" w:rsidR="00A4522F" w:rsidRDefault="00A4522F" w:rsidP="007C4ABF">
      <w:pPr>
        <w:widowControl/>
        <w:jc w:val="left"/>
        <w:outlineLvl w:val="0"/>
        <w:rPr>
          <w:rFonts w:ascii="Times New Roman" w:hAnsi="Times New Roman" w:cs="Times New Roman"/>
          <w:b/>
          <w:bCs/>
          <w:color w:val="000000"/>
          <w:sz w:val="50"/>
          <w:szCs w:val="50"/>
        </w:rPr>
      </w:pPr>
      <w:bookmarkStart w:id="1" w:name="_Toc101554568"/>
      <w:r>
        <w:rPr>
          <w:rFonts w:ascii="Times New Roman" w:hAnsi="Times New Roman" w:cs="Times New Roman" w:hint="eastAsia"/>
          <w:b/>
          <w:bCs/>
          <w:color w:val="000000"/>
          <w:sz w:val="50"/>
          <w:szCs w:val="50"/>
        </w:rPr>
        <w:lastRenderedPageBreak/>
        <w:t>C</w:t>
      </w:r>
      <w:r>
        <w:rPr>
          <w:rFonts w:ascii="Times New Roman" w:hAnsi="Times New Roman" w:cs="Times New Roman"/>
          <w:b/>
          <w:bCs/>
          <w:color w:val="000000"/>
          <w:sz w:val="50"/>
          <w:szCs w:val="50"/>
        </w:rPr>
        <w:t>hapter 2</w:t>
      </w:r>
      <w:bookmarkEnd w:id="1"/>
    </w:p>
    <w:p w14:paraId="4AA1D107" w14:textId="77777777" w:rsidR="00A4522F" w:rsidRDefault="00A4522F" w:rsidP="00A4522F">
      <w:pPr>
        <w:widowControl/>
        <w:jc w:val="left"/>
        <w:rPr>
          <w:rFonts w:ascii="Times New Roman" w:hAnsi="Times New Roman" w:cs="Times New Roman"/>
          <w:b/>
          <w:bCs/>
          <w:color w:val="000000"/>
          <w:sz w:val="50"/>
          <w:szCs w:val="50"/>
        </w:rPr>
      </w:pPr>
    </w:p>
    <w:p w14:paraId="3CDCDBED" w14:textId="2FAEEF5F" w:rsidR="00A4522F" w:rsidRDefault="00A4522F" w:rsidP="00A4522F">
      <w:pPr>
        <w:widowControl/>
        <w:jc w:val="left"/>
        <w:rPr>
          <w:rFonts w:ascii="Times New Roman" w:hAnsi="Times New Roman" w:cs="Times New Roman"/>
          <w:b/>
          <w:bCs/>
          <w:color w:val="000000"/>
          <w:sz w:val="50"/>
          <w:szCs w:val="50"/>
        </w:rPr>
      </w:pPr>
      <w:r>
        <w:rPr>
          <w:rFonts w:ascii="Times New Roman" w:hAnsi="Times New Roman" w:cs="Times New Roman"/>
          <w:b/>
          <w:bCs/>
          <w:color w:val="000000"/>
          <w:sz w:val="50"/>
          <w:szCs w:val="50"/>
        </w:rPr>
        <w:t>Background</w:t>
      </w:r>
    </w:p>
    <w:p w14:paraId="7FEDD987" w14:textId="77777777" w:rsidR="00A4522F" w:rsidRDefault="00A4522F" w:rsidP="00A4522F">
      <w:pPr>
        <w:widowControl/>
        <w:jc w:val="left"/>
        <w:rPr>
          <w:rFonts w:ascii="Times New Roman" w:hAnsi="Times New Roman" w:cs="Times New Roman"/>
          <w:b/>
          <w:bCs/>
          <w:color w:val="000000"/>
          <w:sz w:val="50"/>
          <w:szCs w:val="50"/>
        </w:rPr>
      </w:pPr>
    </w:p>
    <w:p w14:paraId="0A9BC28F" w14:textId="1127CF8D" w:rsidR="00A4522F" w:rsidRPr="00A4522F" w:rsidRDefault="00A4522F" w:rsidP="006E3647">
      <w:pPr>
        <w:spacing w:line="360" w:lineRule="exact"/>
        <w:rPr>
          <w:rFonts w:ascii="Times New Roman" w:hAnsi="Times New Roman" w:cs="Times New Roman"/>
          <w:sz w:val="24"/>
          <w:szCs w:val="24"/>
        </w:rPr>
      </w:pPr>
      <w:r w:rsidRPr="00A4522F">
        <w:rPr>
          <w:rFonts w:ascii="Times New Roman" w:hAnsi="Times New Roman" w:cs="Times New Roman"/>
          <w:sz w:val="24"/>
          <w:szCs w:val="24"/>
        </w:rPr>
        <w:t>Currently, because of international travel, the spread of COVID-19 has become the norm. This is because airborne, foodborne, and zoonotic infectious diseases transmitted during air travel, and this raise important public health concerns as air travel becomes more accessible and affordable. Likewise, the SARS outbreak in 2002 showed that air travel can play and important role in the rapid spread of new infections and may even lead to epidemics</w:t>
      </w:r>
      <w:r w:rsidR="00C442BC">
        <w:rPr>
          <w:rFonts w:ascii="Times New Roman" w:hAnsi="Times New Roman" w:cs="Times New Roman"/>
          <w:sz w:val="24"/>
          <w:szCs w:val="24"/>
        </w:rPr>
        <w:t>(</w:t>
      </w:r>
      <w:proofErr w:type="spellStart"/>
      <w:r w:rsidR="00C545E1">
        <w:rPr>
          <w:rFonts w:ascii="Times New Roman" w:hAnsi="Times New Roman" w:cs="Times New Roman"/>
          <w:sz w:val="24"/>
          <w:szCs w:val="24"/>
        </w:rPr>
        <w:t>Mangili</w:t>
      </w:r>
      <w:proofErr w:type="spellEnd"/>
      <w:r w:rsidR="00C545E1">
        <w:rPr>
          <w:rFonts w:ascii="Times New Roman" w:hAnsi="Times New Roman" w:cs="Times New Roman"/>
          <w:sz w:val="24"/>
          <w:szCs w:val="24"/>
        </w:rPr>
        <w:t xml:space="preserve"> &amp; </w:t>
      </w:r>
      <w:proofErr w:type="spellStart"/>
      <w:r w:rsidR="00C545E1">
        <w:rPr>
          <w:rFonts w:ascii="Times New Roman" w:hAnsi="Times New Roman" w:cs="Times New Roman"/>
          <w:sz w:val="24"/>
          <w:szCs w:val="24"/>
        </w:rPr>
        <w:t>Gendreau</w:t>
      </w:r>
      <w:proofErr w:type="spellEnd"/>
      <w:r w:rsidR="00C802C1">
        <w:rPr>
          <w:rFonts w:ascii="Times New Roman" w:hAnsi="Times New Roman" w:cs="Times New Roman"/>
          <w:sz w:val="24"/>
          <w:szCs w:val="24"/>
        </w:rPr>
        <w:t>, 2005</w:t>
      </w:r>
      <w:r w:rsidR="00C545E1">
        <w:rPr>
          <w:rFonts w:ascii="Times New Roman" w:hAnsi="Times New Roman" w:cs="Times New Roman"/>
          <w:sz w:val="24"/>
          <w:szCs w:val="24"/>
        </w:rPr>
        <w:t>)</w:t>
      </w:r>
      <w:r w:rsidRPr="00A4522F">
        <w:rPr>
          <w:rFonts w:ascii="Times New Roman" w:hAnsi="Times New Roman" w:cs="Times New Roman"/>
          <w:sz w:val="24"/>
          <w:szCs w:val="24"/>
        </w:rPr>
        <w:t xml:space="preserve">. Therefore, </w:t>
      </w:r>
      <w:r w:rsidR="00C802C1">
        <w:rPr>
          <w:rFonts w:ascii="Times New Roman" w:hAnsi="Times New Roman" w:cs="Times New Roman" w:hint="eastAsia"/>
          <w:sz w:val="24"/>
          <w:szCs w:val="24"/>
        </w:rPr>
        <w:t>I</w:t>
      </w:r>
      <w:r w:rsidR="00C802C1">
        <w:rPr>
          <w:rFonts w:ascii="Times New Roman" w:hAnsi="Times New Roman" w:cs="Times New Roman"/>
          <w:sz w:val="24"/>
          <w:szCs w:val="24"/>
        </w:rPr>
        <w:t xml:space="preserve"> explain that </w:t>
      </w:r>
      <w:r w:rsidRPr="00A4522F">
        <w:rPr>
          <w:rFonts w:ascii="Times New Roman" w:hAnsi="Times New Roman" w:cs="Times New Roman"/>
          <w:sz w:val="24"/>
          <w:szCs w:val="24"/>
        </w:rPr>
        <w:t>it is necessary to estimate the future infection risk through the flight volume in order to prevent the infection during travel.</w:t>
      </w:r>
      <w:r w:rsidR="00C802C1">
        <w:rPr>
          <w:rFonts w:ascii="Times New Roman" w:hAnsi="Times New Roman" w:cs="Times New Roman"/>
          <w:sz w:val="24"/>
          <w:szCs w:val="24"/>
        </w:rPr>
        <w:t xml:space="preserve"> I will introduce two different methods in the next paragraph.</w:t>
      </w:r>
    </w:p>
    <w:p w14:paraId="1483AC5D" w14:textId="77777777" w:rsidR="00A4522F" w:rsidRPr="00A4522F" w:rsidRDefault="00A4522F" w:rsidP="006E3647">
      <w:pPr>
        <w:spacing w:line="360" w:lineRule="exact"/>
        <w:rPr>
          <w:rFonts w:ascii="Times New Roman" w:hAnsi="Times New Roman" w:cs="Times New Roman"/>
          <w:sz w:val="24"/>
          <w:szCs w:val="24"/>
        </w:rPr>
      </w:pPr>
    </w:p>
    <w:p w14:paraId="1A78190B" w14:textId="29C6253B" w:rsidR="00A4522F" w:rsidRPr="00A4522F" w:rsidRDefault="00A4522F" w:rsidP="006E3647">
      <w:pPr>
        <w:spacing w:line="360" w:lineRule="exact"/>
        <w:rPr>
          <w:rFonts w:ascii="Times New Roman" w:hAnsi="Times New Roman" w:cs="Times New Roman"/>
          <w:sz w:val="24"/>
          <w:szCs w:val="24"/>
        </w:rPr>
      </w:pPr>
      <w:r w:rsidRPr="00A4522F">
        <w:rPr>
          <w:rFonts w:ascii="Times New Roman" w:hAnsi="Times New Roman" w:cs="Times New Roman"/>
          <w:sz w:val="24"/>
          <w:szCs w:val="24"/>
        </w:rPr>
        <w:t>In response to this situation, various countries and institutions have also developed corresponding risk assessment mechanisms. Since 2007, the European Center for Disease Control and Prevention has launched the Risk assessment guidelines for infectious diseases transmitted on aircraft(RAGIDA) (</w:t>
      </w:r>
      <w:r w:rsidR="00C545E1" w:rsidRPr="006E3647">
        <w:rPr>
          <w:rFonts w:ascii="Times New Roman" w:hAnsi="Times New Roman" w:cs="Times New Roman"/>
          <w:sz w:val="24"/>
          <w:szCs w:val="24"/>
        </w:rPr>
        <w:t>Risk assessment guidelines for infectious diseases transmitted on aircraft</w:t>
      </w:r>
      <w:r w:rsidRPr="00A4522F">
        <w:rPr>
          <w:rFonts w:ascii="Times New Roman" w:hAnsi="Times New Roman" w:cs="Times New Roman"/>
          <w:sz w:val="24"/>
          <w:szCs w:val="24"/>
        </w:rPr>
        <w:t xml:space="preserve">, 2009). There is a series of algorithms behind the RAGIDA to support this project to be able to predict and prevent a range of infectious diseases such as anthrax and SRAS. Similarly, </w:t>
      </w:r>
      <w:r w:rsidR="00EB3E87">
        <w:rPr>
          <w:rFonts w:ascii="Times New Roman" w:hAnsi="Times New Roman" w:cs="Times New Roman"/>
          <w:sz w:val="24"/>
          <w:szCs w:val="24"/>
        </w:rPr>
        <w:t>a data-driven practical method for predicting the evolution of the new coronavirus pneumonia epidemic have been also developed by some researchers in China</w:t>
      </w:r>
      <w:r w:rsidRPr="00A4522F">
        <w:rPr>
          <w:rFonts w:ascii="Times New Roman" w:hAnsi="Times New Roman" w:cs="Times New Roman"/>
          <w:sz w:val="24"/>
          <w:szCs w:val="24"/>
        </w:rPr>
        <w:t xml:space="preserve">. Based on moving average prediction limit(MAPL), this project uses the previous SARS epidemic data to verify the practicability of the MAPL method for epidemic trend and risk prediction(Hao et al., 2020). The official data of COVID-19 from January 16, 2020 was tracked to establish the corresponding MAPL for timely epidemic prediction and risk assessment. </w:t>
      </w:r>
      <w:r w:rsidR="00EB3E87">
        <w:rPr>
          <w:rFonts w:ascii="Times New Roman" w:hAnsi="Times New Roman" w:cs="Times New Roman"/>
          <w:sz w:val="24"/>
          <w:szCs w:val="24"/>
        </w:rPr>
        <w:t xml:space="preserve">In the </w:t>
      </w:r>
      <w:r w:rsidRPr="00A4522F">
        <w:rPr>
          <w:rFonts w:ascii="Times New Roman" w:hAnsi="Times New Roman" w:cs="Times New Roman"/>
          <w:sz w:val="24"/>
          <w:szCs w:val="24"/>
        </w:rPr>
        <w:t>he next paragraph</w:t>
      </w:r>
      <w:r w:rsidR="00EB3E87">
        <w:rPr>
          <w:rFonts w:ascii="Times New Roman" w:hAnsi="Times New Roman" w:cs="Times New Roman"/>
          <w:sz w:val="24"/>
          <w:szCs w:val="24"/>
        </w:rPr>
        <w:t>, I</w:t>
      </w:r>
      <w:r w:rsidRPr="00A4522F">
        <w:rPr>
          <w:rFonts w:ascii="Times New Roman" w:hAnsi="Times New Roman" w:cs="Times New Roman"/>
          <w:sz w:val="24"/>
          <w:szCs w:val="24"/>
        </w:rPr>
        <w:t xml:space="preserve"> will introduce some of the remaining problems.</w:t>
      </w:r>
    </w:p>
    <w:p w14:paraId="4B57F370" w14:textId="3F520839" w:rsidR="00C802C1" w:rsidRDefault="00C802C1">
      <w:pPr>
        <w:widowControl/>
        <w:jc w:val="left"/>
        <w:rPr>
          <w:rFonts w:ascii="Times New Roman" w:hAnsi="Times New Roman" w:cs="Times New Roman"/>
        </w:rPr>
      </w:pPr>
      <w:r>
        <w:rPr>
          <w:rFonts w:ascii="Times New Roman" w:hAnsi="Times New Roman" w:cs="Times New Roman"/>
        </w:rPr>
        <w:br w:type="page"/>
      </w:r>
    </w:p>
    <w:p w14:paraId="027E8CFF" w14:textId="0FA1158C" w:rsidR="00C802C1" w:rsidRDefault="00C802C1" w:rsidP="007C4ABF">
      <w:pPr>
        <w:widowControl/>
        <w:jc w:val="left"/>
        <w:outlineLvl w:val="0"/>
        <w:rPr>
          <w:rFonts w:ascii="Times New Roman" w:hAnsi="Times New Roman" w:cs="Times New Roman"/>
          <w:b/>
          <w:bCs/>
          <w:color w:val="000000"/>
          <w:sz w:val="50"/>
          <w:szCs w:val="50"/>
        </w:rPr>
      </w:pPr>
      <w:bookmarkStart w:id="2" w:name="_Toc101554569"/>
      <w:r>
        <w:rPr>
          <w:rFonts w:ascii="Times New Roman" w:hAnsi="Times New Roman" w:cs="Times New Roman" w:hint="eastAsia"/>
          <w:b/>
          <w:bCs/>
          <w:color w:val="000000"/>
          <w:sz w:val="50"/>
          <w:szCs w:val="50"/>
        </w:rPr>
        <w:lastRenderedPageBreak/>
        <w:t>C</w:t>
      </w:r>
      <w:r>
        <w:rPr>
          <w:rFonts w:ascii="Times New Roman" w:hAnsi="Times New Roman" w:cs="Times New Roman"/>
          <w:b/>
          <w:bCs/>
          <w:color w:val="000000"/>
          <w:sz w:val="50"/>
          <w:szCs w:val="50"/>
        </w:rPr>
        <w:t>hapter 3</w:t>
      </w:r>
      <w:bookmarkEnd w:id="2"/>
    </w:p>
    <w:p w14:paraId="4BF3BC26" w14:textId="77777777" w:rsidR="00C802C1" w:rsidRDefault="00C802C1" w:rsidP="00C802C1">
      <w:pPr>
        <w:widowControl/>
        <w:jc w:val="left"/>
        <w:rPr>
          <w:rFonts w:ascii="Times New Roman" w:hAnsi="Times New Roman" w:cs="Times New Roman"/>
          <w:b/>
          <w:bCs/>
          <w:color w:val="000000"/>
          <w:sz w:val="50"/>
          <w:szCs w:val="50"/>
        </w:rPr>
      </w:pPr>
    </w:p>
    <w:p w14:paraId="6085C968" w14:textId="1A5A1C00" w:rsidR="00C802C1" w:rsidRDefault="00C802C1" w:rsidP="00C802C1">
      <w:pPr>
        <w:widowControl/>
        <w:jc w:val="left"/>
        <w:rPr>
          <w:rFonts w:ascii="Times New Roman" w:hAnsi="Times New Roman" w:cs="Times New Roman"/>
          <w:b/>
          <w:bCs/>
          <w:color w:val="000000"/>
          <w:sz w:val="50"/>
          <w:szCs w:val="50"/>
        </w:rPr>
      </w:pPr>
      <w:r>
        <w:rPr>
          <w:rFonts w:ascii="Times New Roman" w:hAnsi="Times New Roman" w:cs="Times New Roman"/>
          <w:b/>
          <w:bCs/>
          <w:color w:val="000000"/>
          <w:sz w:val="50"/>
          <w:szCs w:val="50"/>
        </w:rPr>
        <w:t>Problem identification</w:t>
      </w:r>
    </w:p>
    <w:p w14:paraId="078C9631" w14:textId="77777777" w:rsidR="00C802C1" w:rsidRDefault="00C802C1" w:rsidP="00C802C1">
      <w:pPr>
        <w:widowControl/>
        <w:jc w:val="left"/>
        <w:rPr>
          <w:rFonts w:ascii="Times New Roman" w:hAnsi="Times New Roman" w:cs="Times New Roman"/>
          <w:b/>
          <w:bCs/>
          <w:color w:val="000000"/>
          <w:sz w:val="50"/>
          <w:szCs w:val="50"/>
        </w:rPr>
      </w:pPr>
    </w:p>
    <w:p w14:paraId="7BEADDED" w14:textId="3B4E07E1" w:rsidR="00EB3E87" w:rsidRPr="00EB3E87" w:rsidRDefault="00EB3E87" w:rsidP="006E3647">
      <w:pPr>
        <w:spacing w:line="360" w:lineRule="exact"/>
        <w:rPr>
          <w:rFonts w:ascii="Times New Roman" w:hAnsi="Times New Roman" w:cs="Times New Roman"/>
          <w:sz w:val="24"/>
          <w:szCs w:val="24"/>
        </w:rPr>
      </w:pPr>
      <w:r w:rsidRPr="00EB3E87">
        <w:rPr>
          <w:rFonts w:ascii="Times New Roman" w:hAnsi="Times New Roman" w:cs="Times New Roman"/>
          <w:sz w:val="24"/>
          <w:szCs w:val="24"/>
        </w:rPr>
        <w:t>Although several projects have now investigated this issue, there are still two issues that need to be addressed. The first problem is that some models only consider the effect of connectivity between regions on infection risk. However, the spread of the epidemic also depends on the susceptibility of countries and regions with different latitudes and longitudes, and the sensitivity of local people to certain infectious diseases. Moreover, when implementing the actual infectious disease risk prediction method, it is also necessary to evaluate the situation in different regions to predict the risk. Therefore, more factors need to be taken into our consideration. The second p</w:t>
      </w:r>
      <w:r w:rsidRPr="00EB3E87">
        <w:rPr>
          <w:rFonts w:ascii="Times New Roman" w:hAnsi="Times New Roman" w:cs="Times New Roman" w:hint="eastAsia"/>
          <w:sz w:val="24"/>
          <w:szCs w:val="24"/>
        </w:rPr>
        <w:t>roblem</w:t>
      </w:r>
      <w:r w:rsidRPr="00EB3E87">
        <w:rPr>
          <w:rFonts w:ascii="Times New Roman" w:hAnsi="Times New Roman" w:cs="Times New Roman"/>
          <w:sz w:val="24"/>
          <w:szCs w:val="24"/>
        </w:rPr>
        <w:t xml:space="preserve"> is that currently, there is a lack of visual implementation of these models. This is very necessary because infectious diseases affect every passenger. Moreover, in today’s convenient transportation environment, it is necessary to make it easy</w:t>
      </w:r>
      <w:r>
        <w:rPr>
          <w:rFonts w:ascii="Times New Roman" w:hAnsi="Times New Roman" w:cs="Times New Roman"/>
          <w:sz w:val="24"/>
          <w:szCs w:val="24"/>
        </w:rPr>
        <w:t xml:space="preserve"> </w:t>
      </w:r>
      <w:r w:rsidRPr="00EB3E87">
        <w:rPr>
          <w:rFonts w:ascii="Times New Roman" w:hAnsi="Times New Roman" w:cs="Times New Roman"/>
          <w:sz w:val="24"/>
          <w:szCs w:val="24"/>
        </w:rPr>
        <w:t>to obtain epidemic risks information. To solve these issues, I propose some objectives for the project.</w:t>
      </w:r>
    </w:p>
    <w:p w14:paraId="49124ECB" w14:textId="7BF71383" w:rsidR="0034526A" w:rsidRDefault="0034526A">
      <w:pPr>
        <w:widowControl/>
        <w:jc w:val="left"/>
        <w:rPr>
          <w:rFonts w:ascii="Times New Roman" w:hAnsi="Times New Roman" w:cs="Times New Roman"/>
        </w:rPr>
      </w:pPr>
      <w:r>
        <w:rPr>
          <w:rFonts w:ascii="Times New Roman" w:hAnsi="Times New Roman" w:cs="Times New Roman"/>
        </w:rPr>
        <w:br w:type="page"/>
      </w:r>
    </w:p>
    <w:p w14:paraId="786F8087" w14:textId="365198BE" w:rsidR="0034526A" w:rsidRDefault="0034526A" w:rsidP="007C4ABF">
      <w:pPr>
        <w:widowControl/>
        <w:jc w:val="left"/>
        <w:outlineLvl w:val="0"/>
        <w:rPr>
          <w:rFonts w:ascii="Times New Roman" w:hAnsi="Times New Roman" w:cs="Times New Roman"/>
          <w:b/>
          <w:bCs/>
          <w:color w:val="000000"/>
          <w:sz w:val="50"/>
          <w:szCs w:val="50"/>
        </w:rPr>
      </w:pPr>
      <w:bookmarkStart w:id="3" w:name="_Toc101554570"/>
      <w:r>
        <w:rPr>
          <w:rFonts w:ascii="Times New Roman" w:hAnsi="Times New Roman" w:cs="Times New Roman" w:hint="eastAsia"/>
          <w:b/>
          <w:bCs/>
          <w:color w:val="000000"/>
          <w:sz w:val="50"/>
          <w:szCs w:val="50"/>
        </w:rPr>
        <w:lastRenderedPageBreak/>
        <w:t>C</w:t>
      </w:r>
      <w:r>
        <w:rPr>
          <w:rFonts w:ascii="Times New Roman" w:hAnsi="Times New Roman" w:cs="Times New Roman"/>
          <w:b/>
          <w:bCs/>
          <w:color w:val="000000"/>
          <w:sz w:val="50"/>
          <w:szCs w:val="50"/>
        </w:rPr>
        <w:t>hapter 4</w:t>
      </w:r>
      <w:bookmarkEnd w:id="3"/>
    </w:p>
    <w:p w14:paraId="68A2AC2F" w14:textId="77777777" w:rsidR="0034526A" w:rsidRDefault="0034526A" w:rsidP="0034526A">
      <w:pPr>
        <w:widowControl/>
        <w:jc w:val="left"/>
        <w:rPr>
          <w:rFonts w:ascii="Times New Roman" w:hAnsi="Times New Roman" w:cs="Times New Roman"/>
          <w:b/>
          <w:bCs/>
          <w:color w:val="000000"/>
          <w:sz w:val="50"/>
          <w:szCs w:val="50"/>
        </w:rPr>
      </w:pPr>
    </w:p>
    <w:p w14:paraId="43B46BB4" w14:textId="1037A0D9" w:rsidR="0034526A" w:rsidRDefault="0034526A" w:rsidP="0034526A">
      <w:pPr>
        <w:widowControl/>
        <w:jc w:val="left"/>
        <w:rPr>
          <w:rFonts w:ascii="Times New Roman" w:hAnsi="Times New Roman" w:cs="Times New Roman"/>
          <w:b/>
          <w:bCs/>
          <w:color w:val="000000"/>
          <w:sz w:val="50"/>
          <w:szCs w:val="50"/>
        </w:rPr>
      </w:pPr>
      <w:r>
        <w:rPr>
          <w:rFonts w:ascii="Times New Roman" w:hAnsi="Times New Roman" w:cs="Times New Roman"/>
          <w:b/>
          <w:bCs/>
          <w:color w:val="000000"/>
          <w:sz w:val="50"/>
          <w:szCs w:val="50"/>
        </w:rPr>
        <w:t>Objectives</w:t>
      </w:r>
    </w:p>
    <w:p w14:paraId="7B94B00E" w14:textId="77777777" w:rsidR="0034526A" w:rsidRDefault="0034526A" w:rsidP="0034526A">
      <w:pPr>
        <w:widowControl/>
        <w:jc w:val="left"/>
        <w:rPr>
          <w:rFonts w:ascii="Times New Roman" w:hAnsi="Times New Roman" w:cs="Times New Roman"/>
          <w:b/>
          <w:bCs/>
          <w:color w:val="000000"/>
          <w:sz w:val="50"/>
          <w:szCs w:val="50"/>
        </w:rPr>
      </w:pPr>
    </w:p>
    <w:p w14:paraId="5F2984E8" w14:textId="77777777" w:rsidR="0034526A" w:rsidRPr="0034526A" w:rsidRDefault="0034526A" w:rsidP="006E3647">
      <w:pPr>
        <w:spacing w:line="360" w:lineRule="exact"/>
        <w:rPr>
          <w:rFonts w:ascii="Times New Roman" w:hAnsi="Times New Roman" w:cs="Times New Roman"/>
          <w:sz w:val="24"/>
          <w:szCs w:val="24"/>
        </w:rPr>
      </w:pPr>
      <w:r w:rsidRPr="0034526A">
        <w:rPr>
          <w:rFonts w:ascii="Times New Roman" w:hAnsi="Times New Roman" w:cs="Times New Roman" w:hint="eastAsia"/>
          <w:sz w:val="24"/>
          <w:szCs w:val="24"/>
        </w:rPr>
        <w:t>T</w:t>
      </w:r>
      <w:r w:rsidRPr="0034526A">
        <w:rPr>
          <w:rFonts w:ascii="Times New Roman" w:hAnsi="Times New Roman" w:cs="Times New Roman"/>
          <w:sz w:val="24"/>
          <w:szCs w:val="24"/>
        </w:rPr>
        <w:t>o implement this method, I will build a system that enable to do the following things:</w:t>
      </w:r>
    </w:p>
    <w:p w14:paraId="56DCAD18" w14:textId="77777777" w:rsidR="0034526A" w:rsidRPr="0034526A" w:rsidRDefault="0034526A" w:rsidP="006E3647">
      <w:pPr>
        <w:pStyle w:val="a7"/>
        <w:numPr>
          <w:ilvl w:val="0"/>
          <w:numId w:val="1"/>
        </w:numPr>
        <w:spacing w:line="360" w:lineRule="exact"/>
        <w:ind w:firstLineChars="0"/>
        <w:rPr>
          <w:rFonts w:ascii="Times New Roman" w:hAnsi="Times New Roman" w:cs="Times New Roman"/>
          <w:sz w:val="24"/>
          <w:szCs w:val="24"/>
        </w:rPr>
      </w:pPr>
      <w:r w:rsidRPr="0034526A">
        <w:rPr>
          <w:rFonts w:ascii="Times New Roman" w:hAnsi="Times New Roman" w:cs="Times New Roman"/>
          <w:sz w:val="24"/>
          <w:szCs w:val="24"/>
        </w:rPr>
        <w:t>base on international air-travel volume, design and develop models for predicting the transmission of new infectious pathogens to and from different countries.</w:t>
      </w:r>
    </w:p>
    <w:p w14:paraId="6AE95260" w14:textId="77777777" w:rsidR="0034526A" w:rsidRPr="0034526A" w:rsidRDefault="0034526A" w:rsidP="006E3647">
      <w:pPr>
        <w:pStyle w:val="a7"/>
        <w:numPr>
          <w:ilvl w:val="0"/>
          <w:numId w:val="1"/>
        </w:numPr>
        <w:spacing w:line="360" w:lineRule="exact"/>
        <w:ind w:firstLineChars="0"/>
        <w:rPr>
          <w:rFonts w:ascii="Times New Roman" w:hAnsi="Times New Roman" w:cs="Times New Roman"/>
          <w:sz w:val="24"/>
          <w:szCs w:val="24"/>
        </w:rPr>
      </w:pPr>
      <w:r w:rsidRPr="0034526A">
        <w:rPr>
          <w:rFonts w:ascii="Times New Roman" w:hAnsi="Times New Roman" w:cs="Times New Roman" w:hint="eastAsia"/>
          <w:sz w:val="24"/>
          <w:szCs w:val="24"/>
        </w:rPr>
        <w:t>b</w:t>
      </w:r>
      <w:r w:rsidRPr="0034526A">
        <w:rPr>
          <w:rFonts w:ascii="Times New Roman" w:hAnsi="Times New Roman" w:cs="Times New Roman"/>
          <w:sz w:val="24"/>
          <w:szCs w:val="24"/>
        </w:rPr>
        <w:t>uild a user interface dashboard, which enable to update the travel data by the users.</w:t>
      </w:r>
    </w:p>
    <w:p w14:paraId="140A12DB" w14:textId="77777777" w:rsidR="0034526A" w:rsidRPr="0034526A" w:rsidRDefault="0034526A" w:rsidP="006E3647">
      <w:pPr>
        <w:pStyle w:val="a7"/>
        <w:numPr>
          <w:ilvl w:val="0"/>
          <w:numId w:val="1"/>
        </w:numPr>
        <w:spacing w:line="360" w:lineRule="exact"/>
        <w:ind w:firstLineChars="0"/>
        <w:rPr>
          <w:rFonts w:ascii="Times New Roman" w:hAnsi="Times New Roman" w:cs="Times New Roman"/>
          <w:sz w:val="24"/>
          <w:szCs w:val="24"/>
        </w:rPr>
      </w:pPr>
      <w:r w:rsidRPr="0034526A">
        <w:rPr>
          <w:rFonts w:ascii="Times New Roman" w:hAnsi="Times New Roman" w:cs="Times New Roman" w:hint="eastAsia"/>
          <w:sz w:val="24"/>
          <w:szCs w:val="24"/>
        </w:rPr>
        <w:t>b</w:t>
      </w:r>
      <w:r w:rsidRPr="0034526A">
        <w:rPr>
          <w:rFonts w:ascii="Times New Roman" w:hAnsi="Times New Roman" w:cs="Times New Roman"/>
          <w:sz w:val="24"/>
          <w:szCs w:val="24"/>
        </w:rPr>
        <w:t>uild an interactive visualization system that will use different data structures and graphic designs to help the users to explore the relationships, which would influent the transmission risks.</w:t>
      </w:r>
    </w:p>
    <w:p w14:paraId="50B48738" w14:textId="77BEBF97" w:rsidR="00356BCD" w:rsidRDefault="00356BCD" w:rsidP="0034526A">
      <w:pPr>
        <w:rPr>
          <w:rFonts w:ascii="Times New Roman" w:hAnsi="Times New Roman" w:cs="Times New Roman"/>
        </w:rPr>
      </w:pPr>
    </w:p>
    <w:p w14:paraId="6BC8EF4D" w14:textId="01E30BA6" w:rsidR="006E3647" w:rsidRDefault="006E3647"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In order to achieve several objectives mentioned above, I will introduce the solution below.</w:t>
      </w:r>
    </w:p>
    <w:p w14:paraId="7E429EC4" w14:textId="77777777" w:rsidR="006E3647" w:rsidRDefault="006E364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FF91425" w14:textId="4C8EFF4F" w:rsidR="006E3647" w:rsidRDefault="006E3647" w:rsidP="007C4ABF">
      <w:pPr>
        <w:widowControl/>
        <w:jc w:val="left"/>
        <w:outlineLvl w:val="0"/>
        <w:rPr>
          <w:rFonts w:ascii="Times New Roman" w:hAnsi="Times New Roman" w:cs="Times New Roman"/>
          <w:b/>
          <w:bCs/>
          <w:color w:val="000000"/>
          <w:sz w:val="50"/>
          <w:szCs w:val="50"/>
        </w:rPr>
      </w:pPr>
      <w:bookmarkStart w:id="4" w:name="_Toc101554571"/>
      <w:r>
        <w:rPr>
          <w:rFonts w:ascii="Times New Roman" w:hAnsi="Times New Roman" w:cs="Times New Roman" w:hint="eastAsia"/>
          <w:b/>
          <w:bCs/>
          <w:color w:val="000000"/>
          <w:sz w:val="50"/>
          <w:szCs w:val="50"/>
        </w:rPr>
        <w:lastRenderedPageBreak/>
        <w:t>C</w:t>
      </w:r>
      <w:r>
        <w:rPr>
          <w:rFonts w:ascii="Times New Roman" w:hAnsi="Times New Roman" w:cs="Times New Roman"/>
          <w:b/>
          <w:bCs/>
          <w:color w:val="000000"/>
          <w:sz w:val="50"/>
          <w:szCs w:val="50"/>
        </w:rPr>
        <w:t>hapter 5</w:t>
      </w:r>
      <w:bookmarkEnd w:id="4"/>
    </w:p>
    <w:p w14:paraId="318682B2" w14:textId="77777777" w:rsidR="006E3647" w:rsidRDefault="006E3647" w:rsidP="006E3647">
      <w:pPr>
        <w:widowControl/>
        <w:jc w:val="left"/>
        <w:rPr>
          <w:rFonts w:ascii="Times New Roman" w:hAnsi="Times New Roman" w:cs="Times New Roman"/>
          <w:b/>
          <w:bCs/>
          <w:color w:val="000000"/>
          <w:sz w:val="50"/>
          <w:szCs w:val="50"/>
        </w:rPr>
      </w:pPr>
    </w:p>
    <w:p w14:paraId="1050A36F" w14:textId="5C8364F6" w:rsidR="006E3647" w:rsidRDefault="006E3647" w:rsidP="006E3647">
      <w:pPr>
        <w:widowControl/>
        <w:jc w:val="left"/>
        <w:rPr>
          <w:rFonts w:ascii="Times New Roman" w:hAnsi="Times New Roman" w:cs="Times New Roman"/>
          <w:b/>
          <w:bCs/>
          <w:color w:val="000000"/>
          <w:sz w:val="50"/>
          <w:szCs w:val="50"/>
        </w:rPr>
      </w:pPr>
      <w:r>
        <w:rPr>
          <w:rFonts w:ascii="Times New Roman" w:hAnsi="Times New Roman" w:cs="Times New Roman"/>
          <w:b/>
          <w:bCs/>
          <w:color w:val="000000"/>
          <w:sz w:val="50"/>
          <w:szCs w:val="50"/>
        </w:rPr>
        <w:t>Proposed solution</w:t>
      </w:r>
    </w:p>
    <w:p w14:paraId="009A98B8" w14:textId="77777777" w:rsidR="006E3647" w:rsidRDefault="006E3647" w:rsidP="006E3647">
      <w:pPr>
        <w:widowControl/>
        <w:jc w:val="left"/>
        <w:rPr>
          <w:rFonts w:ascii="Times New Roman" w:hAnsi="Times New Roman" w:cs="Times New Roman"/>
          <w:b/>
          <w:bCs/>
          <w:color w:val="000000"/>
          <w:sz w:val="50"/>
          <w:szCs w:val="50"/>
        </w:rPr>
      </w:pPr>
    </w:p>
    <w:p w14:paraId="43341B1D" w14:textId="0E48466C" w:rsidR="006E3647" w:rsidRDefault="006E3647" w:rsidP="006E3647">
      <w:pPr>
        <w:spacing w:line="360" w:lineRule="exact"/>
        <w:rPr>
          <w:rFonts w:ascii="Times New Roman" w:hAnsi="Times New Roman" w:cs="Times New Roman"/>
          <w:sz w:val="24"/>
          <w:szCs w:val="24"/>
        </w:rPr>
      </w:pPr>
      <w:r w:rsidRPr="006E3647">
        <w:rPr>
          <w:rFonts w:ascii="Times New Roman" w:hAnsi="Times New Roman" w:cs="Times New Roman"/>
          <w:sz w:val="24"/>
          <w:szCs w:val="24"/>
        </w:rPr>
        <w:t xml:space="preserve">This project will be implemented in two parts. The first one is the risks assessment model. In this part, each region of the world is regarded as a node, and each node is connected by the air-travelling. In this way, the whole world can be seen as a </w:t>
      </w:r>
      <w:r w:rsidR="00832E07">
        <w:rPr>
          <w:rFonts w:ascii="Times New Roman" w:hAnsi="Times New Roman" w:cs="Times New Roman"/>
          <w:sz w:val="24"/>
          <w:szCs w:val="24"/>
        </w:rPr>
        <w:t xml:space="preserve">world-wide airport </w:t>
      </w:r>
      <w:r w:rsidRPr="006E3647">
        <w:rPr>
          <w:rFonts w:ascii="Times New Roman" w:hAnsi="Times New Roman" w:cs="Times New Roman"/>
          <w:sz w:val="24"/>
          <w:szCs w:val="24"/>
        </w:rPr>
        <w:t>network</w:t>
      </w:r>
      <w:r w:rsidR="00832E07">
        <w:rPr>
          <w:rFonts w:ascii="Times New Roman" w:hAnsi="Times New Roman" w:cs="Times New Roman"/>
          <w:sz w:val="24"/>
          <w:szCs w:val="24"/>
        </w:rPr>
        <w:t>(</w:t>
      </w:r>
      <w:r w:rsidR="00832E07" w:rsidRPr="00832E07">
        <w:rPr>
          <w:rFonts w:ascii="Times New Roman" w:hAnsi="Times New Roman" w:cs="Times New Roman"/>
          <w:i/>
          <w:iCs/>
          <w:sz w:val="24"/>
          <w:szCs w:val="24"/>
        </w:rPr>
        <w:t>WAN</w:t>
      </w:r>
      <w:r w:rsidR="00832E07">
        <w:rPr>
          <w:rFonts w:ascii="Times New Roman" w:hAnsi="Times New Roman" w:cs="Times New Roman"/>
          <w:sz w:val="24"/>
          <w:szCs w:val="24"/>
        </w:rPr>
        <w:t>)</w:t>
      </w:r>
      <w:r w:rsidRPr="006E3647">
        <w:rPr>
          <w:rFonts w:ascii="Times New Roman" w:hAnsi="Times New Roman" w:cs="Times New Roman"/>
          <w:sz w:val="24"/>
          <w:szCs w:val="24"/>
        </w:rPr>
        <w:t xml:space="preserve">. Thus, the page rank algorithm can be used to evaluate the </w:t>
      </w:r>
      <w:r w:rsidR="00832E07">
        <w:rPr>
          <w:rFonts w:ascii="Times New Roman" w:hAnsi="Times New Roman" w:cs="Times New Roman"/>
          <w:sz w:val="24"/>
          <w:szCs w:val="24"/>
        </w:rPr>
        <w:t>important of each node by the weight of each edge, which is flux of the flight line between two nodes</w:t>
      </w:r>
      <w:r w:rsidRPr="006E3647">
        <w:rPr>
          <w:rFonts w:ascii="Times New Roman" w:hAnsi="Times New Roman" w:cs="Times New Roman"/>
          <w:sz w:val="24"/>
          <w:szCs w:val="24"/>
        </w:rPr>
        <w:t xml:space="preserve">. The reason for using this algorithm is that it takes into account the influence that neighboring countries have on a country. The second part is the visualized dashboard. This would help user to explore the current data by various types of graphs, which could assist to discover insightful results. Moreover, it could also be a real-time epidemic risks map for users as a reference. More detailed steps will be explained in the next </w:t>
      </w:r>
      <w:r w:rsidR="00515BF3">
        <w:rPr>
          <w:rFonts w:ascii="Times New Roman" w:hAnsi="Times New Roman" w:cs="Times New Roman"/>
          <w:sz w:val="24"/>
          <w:szCs w:val="24"/>
        </w:rPr>
        <w:t xml:space="preserve">few </w:t>
      </w:r>
      <w:r w:rsidRPr="006E3647">
        <w:rPr>
          <w:rFonts w:ascii="Times New Roman" w:hAnsi="Times New Roman" w:cs="Times New Roman"/>
          <w:sz w:val="24"/>
          <w:szCs w:val="24"/>
        </w:rPr>
        <w:t>paragraph</w:t>
      </w:r>
      <w:r w:rsidR="007C4ABF">
        <w:rPr>
          <w:rFonts w:ascii="Times New Roman" w:hAnsi="Times New Roman" w:cs="Times New Roman"/>
          <w:sz w:val="24"/>
          <w:szCs w:val="24"/>
        </w:rPr>
        <w:t>s</w:t>
      </w:r>
      <w:r w:rsidRPr="006E3647">
        <w:rPr>
          <w:rFonts w:ascii="Times New Roman" w:hAnsi="Times New Roman" w:cs="Times New Roman"/>
          <w:sz w:val="24"/>
          <w:szCs w:val="24"/>
        </w:rPr>
        <w:t>.</w:t>
      </w:r>
    </w:p>
    <w:p w14:paraId="534CB517" w14:textId="639F889D" w:rsidR="002756EB" w:rsidRDefault="002756EB" w:rsidP="006E3647">
      <w:pPr>
        <w:spacing w:line="360" w:lineRule="exact"/>
        <w:rPr>
          <w:rFonts w:ascii="Times New Roman" w:hAnsi="Times New Roman" w:cs="Times New Roman"/>
          <w:sz w:val="24"/>
          <w:szCs w:val="24"/>
        </w:rPr>
      </w:pPr>
    </w:p>
    <w:p w14:paraId="7A48D9E1" w14:textId="6C8C1FE5" w:rsidR="00515BF3" w:rsidRDefault="00515BF3" w:rsidP="006E3647">
      <w:pPr>
        <w:spacing w:line="360" w:lineRule="exact"/>
        <w:rPr>
          <w:rFonts w:ascii="Times New Roman" w:hAnsi="Times New Roman" w:cs="Times New Roman"/>
          <w:sz w:val="24"/>
          <w:szCs w:val="24"/>
        </w:rPr>
      </w:pPr>
      <w:r w:rsidRPr="006E3647">
        <w:rPr>
          <w:rFonts w:ascii="Times New Roman" w:hAnsi="Times New Roman" w:cs="Times New Roman" w:hint="eastAsia"/>
          <w:sz w:val="24"/>
          <w:szCs w:val="24"/>
        </w:rPr>
        <w:t>I</w:t>
      </w:r>
      <w:r w:rsidRPr="006E3647">
        <w:rPr>
          <w:rFonts w:ascii="Times New Roman" w:hAnsi="Times New Roman" w:cs="Times New Roman"/>
          <w:sz w:val="24"/>
          <w:szCs w:val="24"/>
        </w:rPr>
        <w:t>n order to implement this project, I will take following steps.</w:t>
      </w:r>
      <w:r w:rsidRPr="006E3647">
        <w:rPr>
          <w:rFonts w:ascii="Times New Roman" w:hAnsi="Times New Roman" w:cs="Times New Roman" w:hint="eastAsia"/>
          <w:sz w:val="24"/>
          <w:szCs w:val="24"/>
        </w:rPr>
        <w:t xml:space="preserve"> </w:t>
      </w:r>
      <w:r w:rsidRPr="006E3647">
        <w:rPr>
          <w:rFonts w:ascii="Times New Roman" w:hAnsi="Times New Roman" w:cs="Times New Roman"/>
          <w:sz w:val="24"/>
          <w:szCs w:val="24"/>
        </w:rPr>
        <w:t>First, relevant data needs to be collected, including demographic, healthcare, public health, disease dynamics, political domestic, political international and economic(</w:t>
      </w:r>
      <w:proofErr w:type="spellStart"/>
      <w:r w:rsidRPr="006E3647">
        <w:rPr>
          <w:rFonts w:ascii="Times New Roman" w:hAnsi="Times New Roman" w:cs="Times New Roman"/>
          <w:sz w:val="24"/>
          <w:szCs w:val="24"/>
        </w:rPr>
        <w:t>Cadavid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Furuya</w:t>
      </w:r>
      <w:proofErr w:type="spellEnd"/>
      <w:r>
        <w:rPr>
          <w:rFonts w:ascii="Times New Roman" w:hAnsi="Times New Roman" w:cs="Times New Roman"/>
          <w:sz w:val="24"/>
          <w:szCs w:val="24"/>
        </w:rPr>
        <w:t xml:space="preserve">-Kanamori, Mayfield, </w:t>
      </w:r>
      <w:proofErr w:type="spellStart"/>
      <w:r>
        <w:rPr>
          <w:rFonts w:ascii="Times New Roman" w:hAnsi="Times New Roman" w:cs="Times New Roman"/>
          <w:sz w:val="24"/>
          <w:szCs w:val="24"/>
        </w:rPr>
        <w:t>Nilles</w:t>
      </w:r>
      <w:proofErr w:type="spellEnd"/>
      <w:r>
        <w:rPr>
          <w:rFonts w:ascii="Times New Roman" w:hAnsi="Times New Roman" w:cs="Times New Roman"/>
          <w:sz w:val="24"/>
          <w:szCs w:val="24"/>
        </w:rPr>
        <w:t xml:space="preserve"> &amp; Lau</w:t>
      </w:r>
      <w:r w:rsidRPr="006E3647">
        <w:rPr>
          <w:rFonts w:ascii="Times New Roman" w:hAnsi="Times New Roman" w:cs="Times New Roman"/>
          <w:sz w:val="24"/>
          <w:szCs w:val="24"/>
        </w:rPr>
        <w:t xml:space="preserve">, 2021). Second, I will </w:t>
      </w:r>
      <w:r w:rsidRPr="006E3647">
        <w:rPr>
          <w:rFonts w:ascii="Times New Roman" w:hAnsi="Times New Roman" w:cs="Times New Roman" w:hint="eastAsia"/>
          <w:sz w:val="24"/>
          <w:szCs w:val="24"/>
        </w:rPr>
        <w:t>u</w:t>
      </w:r>
      <w:r w:rsidRPr="006E3647">
        <w:rPr>
          <w:rFonts w:ascii="Times New Roman" w:hAnsi="Times New Roman" w:cs="Times New Roman"/>
          <w:sz w:val="24"/>
          <w:szCs w:val="24"/>
        </w:rPr>
        <w:t xml:space="preserve">se the data as the evaluation criteria to evaluate the risks of different countries. Third, </w:t>
      </w:r>
      <w:r w:rsidRPr="006E3647">
        <w:rPr>
          <w:rFonts w:ascii="Times New Roman" w:hAnsi="Times New Roman" w:cs="Times New Roman" w:hint="eastAsia"/>
          <w:sz w:val="24"/>
          <w:szCs w:val="24"/>
        </w:rPr>
        <w:t>a</w:t>
      </w:r>
      <w:r w:rsidRPr="006E3647">
        <w:rPr>
          <w:rFonts w:ascii="Times New Roman" w:hAnsi="Times New Roman" w:cs="Times New Roman"/>
          <w:sz w:val="24"/>
          <w:szCs w:val="24"/>
        </w:rPr>
        <w:t xml:space="preserve">pply </w:t>
      </w:r>
      <w:r w:rsidR="00B70C64">
        <w:rPr>
          <w:rFonts w:ascii="Times New Roman" w:hAnsi="Times New Roman" w:cs="Times New Roman"/>
          <w:sz w:val="24"/>
          <w:szCs w:val="24"/>
        </w:rPr>
        <w:t>PageRank</w:t>
      </w:r>
      <w:r w:rsidRPr="006E3647">
        <w:rPr>
          <w:rFonts w:ascii="Times New Roman" w:hAnsi="Times New Roman" w:cs="Times New Roman"/>
          <w:sz w:val="24"/>
          <w:szCs w:val="24"/>
        </w:rPr>
        <w:t xml:space="preserve"> algorithm to the graph network, and make iterations to build the model. Finally, I will build up </w:t>
      </w:r>
      <w:r w:rsidRPr="006E3647">
        <w:rPr>
          <w:rFonts w:ascii="Times New Roman" w:hAnsi="Times New Roman" w:cs="Times New Roman" w:hint="eastAsia"/>
          <w:sz w:val="24"/>
          <w:szCs w:val="24"/>
        </w:rPr>
        <w:t>a</w:t>
      </w:r>
      <w:r w:rsidRPr="006E3647">
        <w:rPr>
          <w:rFonts w:ascii="Times New Roman" w:hAnsi="Times New Roman" w:cs="Times New Roman"/>
          <w:sz w:val="24"/>
          <w:szCs w:val="24"/>
        </w:rPr>
        <w:t>nd test the user interface dashboard.</w:t>
      </w:r>
      <w:r>
        <w:rPr>
          <w:rFonts w:ascii="Times New Roman" w:hAnsi="Times New Roman" w:cs="Times New Roman"/>
          <w:sz w:val="24"/>
          <w:szCs w:val="24"/>
        </w:rPr>
        <w:t xml:space="preserve"> In the next few sections, I will introduce the second and third steps in details.</w:t>
      </w:r>
    </w:p>
    <w:p w14:paraId="13D625E0" w14:textId="77777777" w:rsidR="00515BF3" w:rsidRPr="006E3647" w:rsidRDefault="00515BF3" w:rsidP="006E3647">
      <w:pPr>
        <w:spacing w:line="360" w:lineRule="exact"/>
        <w:rPr>
          <w:rFonts w:ascii="Times New Roman" w:hAnsi="Times New Roman" w:cs="Times New Roman"/>
          <w:sz w:val="24"/>
          <w:szCs w:val="24"/>
        </w:rPr>
      </w:pPr>
    </w:p>
    <w:p w14:paraId="4100F89C" w14:textId="0753EFEB" w:rsidR="006E3647" w:rsidRPr="002756EB" w:rsidRDefault="002756EB" w:rsidP="002756EB">
      <w:pPr>
        <w:spacing w:line="360" w:lineRule="exact"/>
        <w:outlineLvl w:val="1"/>
        <w:rPr>
          <w:rFonts w:ascii="Times New Roman" w:hAnsi="Times New Roman" w:cs="Times New Roman"/>
          <w:b/>
          <w:bCs/>
          <w:color w:val="000000"/>
          <w:sz w:val="34"/>
          <w:szCs w:val="34"/>
        </w:rPr>
      </w:pPr>
      <w:bookmarkStart w:id="5" w:name="_Toc101554572"/>
      <w:r>
        <w:rPr>
          <w:rFonts w:ascii="Times New Roman" w:hAnsi="Times New Roman" w:cs="Times New Roman"/>
          <w:b/>
          <w:bCs/>
          <w:color w:val="000000"/>
          <w:sz w:val="34"/>
          <w:szCs w:val="34"/>
        </w:rPr>
        <w:t>5</w:t>
      </w:r>
      <w:r w:rsidRPr="002756EB">
        <w:rPr>
          <w:rFonts w:ascii="Times New Roman" w:hAnsi="Times New Roman" w:cs="Times New Roman"/>
          <w:b/>
          <w:bCs/>
          <w:color w:val="000000"/>
          <w:sz w:val="34"/>
          <w:szCs w:val="34"/>
        </w:rPr>
        <w:t xml:space="preserve">.1 </w:t>
      </w:r>
      <w:r>
        <w:rPr>
          <w:rFonts w:ascii="Times New Roman" w:hAnsi="Times New Roman" w:cs="Times New Roman"/>
          <w:b/>
          <w:bCs/>
          <w:color w:val="000000"/>
          <w:sz w:val="34"/>
          <w:szCs w:val="34"/>
        </w:rPr>
        <w:t>SIR infectious disease dynamics model</w:t>
      </w:r>
      <w:bookmarkEnd w:id="5"/>
    </w:p>
    <w:p w14:paraId="6FAD02A0" w14:textId="77777777" w:rsidR="002756EB" w:rsidRPr="002756EB" w:rsidRDefault="002756EB" w:rsidP="007C4ABF">
      <w:pPr>
        <w:spacing w:line="360" w:lineRule="exact"/>
        <w:rPr>
          <w:rFonts w:ascii="Times New Roman" w:hAnsi="Times New Roman" w:cs="Times New Roman"/>
          <w:sz w:val="24"/>
          <w:szCs w:val="24"/>
        </w:rPr>
      </w:pPr>
    </w:p>
    <w:p w14:paraId="21718218" w14:textId="643ABEA5" w:rsidR="002756EB" w:rsidRDefault="00C7490D" w:rsidP="006E3647">
      <w:pPr>
        <w:spacing w:line="360" w:lineRule="exac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each node, I will </w:t>
      </w:r>
      <w:r w:rsidR="00C501F9">
        <w:rPr>
          <w:rFonts w:ascii="Times New Roman" w:hAnsi="Times New Roman" w:cs="Times New Roman"/>
          <w:sz w:val="24"/>
          <w:szCs w:val="24"/>
        </w:rPr>
        <w:t xml:space="preserve">apply susceptible-infected-removed (SIR) model to evaluate the risk of the local epidemic. Supposed that each node has N population, and the N is given by N = S(t) + I(t) + R(t), where S(t), I(t), R(t) represent the number of people who are in the states of susceptible, infected and recovered at time t. In order to evaluate the epidemic situation, </w:t>
      </w:r>
      <w:r w:rsidR="003F3D02">
        <w:rPr>
          <w:rFonts w:ascii="Times New Roman" w:hAnsi="Times New Roman" w:cs="Times New Roman"/>
          <w:sz w:val="24"/>
          <w:szCs w:val="24"/>
        </w:rPr>
        <w:t xml:space="preserve">there are two parameters in this model that we need to acquire. The first parameter is </w:t>
      </w:r>
      <w:r w:rsidR="003F3D02">
        <w:rPr>
          <w:rFonts w:ascii="Times New Roman" w:hAnsi="Times New Roman" w:cs="Times New Roman" w:hint="eastAsia"/>
          <w:sz w:val="24"/>
          <w:szCs w:val="24"/>
        </w:rPr>
        <w:t>β</w:t>
      </w:r>
      <w:r w:rsidR="003F3D02">
        <w:rPr>
          <w:rFonts w:ascii="Times New Roman" w:hAnsi="Times New Roman" w:cs="Times New Roman"/>
          <w:sz w:val="24"/>
          <w:szCs w:val="24"/>
        </w:rPr>
        <w:t xml:space="preserve">, which represents the probability of disease transmission. The second parameter is </w:t>
      </w:r>
      <w:r w:rsidR="003F3D02">
        <w:rPr>
          <w:rFonts w:ascii="Times New Roman" w:hAnsi="Times New Roman" w:cs="Times New Roman" w:hint="eastAsia"/>
          <w:sz w:val="24"/>
          <w:szCs w:val="24"/>
        </w:rPr>
        <w:t>γ</w:t>
      </w:r>
      <w:r w:rsidR="003F3D02">
        <w:rPr>
          <w:rFonts w:ascii="Times New Roman" w:hAnsi="Times New Roman" w:cs="Times New Roman"/>
          <w:sz w:val="24"/>
          <w:szCs w:val="24"/>
        </w:rPr>
        <w:t>, which represents the recovery rate</w:t>
      </w:r>
      <w:r w:rsidR="003E51EA">
        <w:rPr>
          <w:rFonts w:ascii="Times New Roman" w:hAnsi="Times New Roman" w:cs="Times New Roman"/>
          <w:sz w:val="24"/>
          <w:szCs w:val="24"/>
        </w:rPr>
        <w:t>(</w:t>
      </w:r>
      <w:proofErr w:type="spellStart"/>
      <w:r w:rsidR="003E51EA">
        <w:rPr>
          <w:rFonts w:ascii="Times New Roman" w:hAnsi="Times New Roman" w:cs="Times New Roman"/>
          <w:sz w:val="24"/>
          <w:szCs w:val="24"/>
        </w:rPr>
        <w:t>Colizza</w:t>
      </w:r>
      <w:proofErr w:type="spellEnd"/>
      <w:r w:rsidR="003E51EA">
        <w:rPr>
          <w:rFonts w:ascii="Times New Roman" w:hAnsi="Times New Roman" w:cs="Times New Roman"/>
          <w:sz w:val="24"/>
          <w:szCs w:val="24"/>
        </w:rPr>
        <w:t xml:space="preserve">, </w:t>
      </w:r>
      <w:proofErr w:type="spellStart"/>
      <w:r w:rsidR="003E51EA">
        <w:rPr>
          <w:rFonts w:ascii="Times New Roman" w:hAnsi="Times New Roman" w:cs="Times New Roman"/>
          <w:sz w:val="24"/>
          <w:szCs w:val="24"/>
        </w:rPr>
        <w:t>Barrat</w:t>
      </w:r>
      <w:proofErr w:type="spellEnd"/>
      <w:r w:rsidR="003E51EA">
        <w:rPr>
          <w:rFonts w:ascii="Times New Roman" w:hAnsi="Times New Roman" w:cs="Times New Roman"/>
          <w:sz w:val="24"/>
          <w:szCs w:val="24"/>
        </w:rPr>
        <w:t xml:space="preserve">, Barthelemy &amp; </w:t>
      </w:r>
      <w:proofErr w:type="spellStart"/>
      <w:r w:rsidR="003E51EA">
        <w:rPr>
          <w:rFonts w:ascii="Times New Roman" w:hAnsi="Times New Roman" w:cs="Times New Roman"/>
          <w:sz w:val="24"/>
          <w:szCs w:val="24"/>
        </w:rPr>
        <w:t>Vespignani</w:t>
      </w:r>
      <w:proofErr w:type="spellEnd"/>
      <w:r w:rsidR="003E51EA">
        <w:rPr>
          <w:rFonts w:ascii="Times New Roman" w:hAnsi="Times New Roman" w:cs="Times New Roman"/>
          <w:sz w:val="24"/>
          <w:szCs w:val="24"/>
        </w:rPr>
        <w:t>, 2018)</w:t>
      </w:r>
      <w:r w:rsidR="003F3D02">
        <w:rPr>
          <w:rFonts w:ascii="Times New Roman" w:hAnsi="Times New Roman" w:cs="Times New Roman"/>
          <w:sz w:val="24"/>
          <w:szCs w:val="24"/>
        </w:rPr>
        <w:t xml:space="preserve">. By using the optimize method, </w:t>
      </w:r>
      <w:r w:rsidR="00D04E72">
        <w:rPr>
          <w:rFonts w:ascii="Times New Roman" w:hAnsi="Times New Roman" w:cs="Times New Roman"/>
          <w:sz w:val="24"/>
          <w:szCs w:val="24"/>
        </w:rPr>
        <w:t xml:space="preserve">we can get the final parameter and </w:t>
      </w:r>
      <w:r w:rsidR="00D04E72">
        <w:rPr>
          <w:rFonts w:ascii="Times New Roman" w:hAnsi="Times New Roman" w:cs="Times New Roman"/>
          <w:sz w:val="24"/>
          <w:szCs w:val="24"/>
        </w:rPr>
        <w:lastRenderedPageBreak/>
        <w:t xml:space="preserve">calculate the basic reproduction number </w:t>
      </w:r>
      <w:r w:rsidR="00D04E72">
        <w:rPr>
          <w:rFonts w:ascii="Times New Roman" w:hAnsi="Times New Roman" w:cs="Times New Roman"/>
          <w:i/>
          <w:iCs/>
          <w:sz w:val="24"/>
          <w:szCs w:val="24"/>
        </w:rPr>
        <w:t>R</w:t>
      </w:r>
      <w:r w:rsidR="00D04E72">
        <w:rPr>
          <w:rFonts w:ascii="Times New Roman" w:hAnsi="Times New Roman" w:cs="Times New Roman"/>
          <w:i/>
          <w:iCs/>
          <w:sz w:val="24"/>
          <w:szCs w:val="24"/>
          <w:vertAlign w:val="subscript"/>
        </w:rPr>
        <w:t>0</w:t>
      </w:r>
      <w:r w:rsidR="00D04E72">
        <w:rPr>
          <w:rFonts w:ascii="Times New Roman" w:hAnsi="Times New Roman" w:cs="Times New Roman"/>
          <w:sz w:val="24"/>
          <w:szCs w:val="24"/>
        </w:rPr>
        <w:t xml:space="preserve"> = </w:t>
      </w:r>
      <m:oMath>
        <m:r>
          <w:rPr>
            <w:rFonts w:ascii="Cambria Math" w:hAnsi="Cambria Math" w:cs="Times New Roman"/>
            <w:sz w:val="24"/>
            <w:szCs w:val="24"/>
          </w:rPr>
          <m:t>β/γ</m:t>
        </m:r>
      </m:oMath>
      <w:r w:rsidR="00D04E72" w:rsidRPr="00D04E72">
        <w:rPr>
          <w:rFonts w:ascii="Times New Roman" w:hAnsi="Times New Roman" w:cs="Times New Roman"/>
          <w:sz w:val="24"/>
          <w:szCs w:val="24"/>
        </w:rPr>
        <w:t>.</w:t>
      </w:r>
      <w:r w:rsidR="00D04E72">
        <w:rPr>
          <w:rFonts w:ascii="Times New Roman" w:hAnsi="Times New Roman" w:cs="Times New Roman"/>
          <w:i/>
          <w:iCs/>
          <w:sz w:val="24"/>
          <w:szCs w:val="24"/>
          <w:vertAlign w:val="subscript"/>
        </w:rPr>
        <w:t xml:space="preserve"> </w:t>
      </w:r>
      <w:r w:rsidR="00D04E72">
        <w:rPr>
          <w:rFonts w:ascii="Times New Roman" w:hAnsi="Times New Roman" w:cs="Times New Roman"/>
          <w:sz w:val="24"/>
          <w:szCs w:val="24"/>
        </w:rPr>
        <w:t>The basic reproduction number refers to the average number of how many other people a person infected with a certain infectious disease will infect without external intervention and no one is immune</w:t>
      </w:r>
      <w:r w:rsidR="00BA2E31">
        <w:rPr>
          <w:rFonts w:ascii="Times New Roman" w:hAnsi="Times New Roman" w:cs="Times New Roman"/>
          <w:sz w:val="24"/>
          <w:szCs w:val="24"/>
        </w:rPr>
        <w:t xml:space="preserve">. This is an important indicator of the contagiousness of the disease. If </w:t>
      </w:r>
      <w:r w:rsidR="00BA2E31">
        <w:rPr>
          <w:rFonts w:ascii="Times New Roman" w:hAnsi="Times New Roman" w:cs="Times New Roman"/>
          <w:i/>
          <w:iCs/>
          <w:sz w:val="24"/>
          <w:szCs w:val="24"/>
        </w:rPr>
        <w:t>R</w:t>
      </w:r>
      <w:r w:rsidR="00BA2E31">
        <w:rPr>
          <w:rFonts w:ascii="Times New Roman" w:hAnsi="Times New Roman" w:cs="Times New Roman"/>
          <w:i/>
          <w:iCs/>
          <w:sz w:val="24"/>
          <w:szCs w:val="24"/>
          <w:vertAlign w:val="subscript"/>
        </w:rPr>
        <w:t xml:space="preserve">0 </w:t>
      </w:r>
      <w:r w:rsidR="00BA2E31">
        <w:rPr>
          <w:rFonts w:ascii="Times New Roman" w:hAnsi="Times New Roman" w:cs="Times New Roman"/>
          <w:sz w:val="24"/>
          <w:szCs w:val="24"/>
        </w:rPr>
        <w:t xml:space="preserve">&lt; 1, the infectious disease will gradually disappear, and if </w:t>
      </w:r>
      <w:r w:rsidR="00BA2E31">
        <w:rPr>
          <w:rFonts w:ascii="Times New Roman" w:hAnsi="Times New Roman" w:cs="Times New Roman"/>
          <w:i/>
          <w:iCs/>
          <w:sz w:val="24"/>
          <w:szCs w:val="24"/>
        </w:rPr>
        <w:t>R</w:t>
      </w:r>
      <w:r w:rsidR="00BA2E31">
        <w:rPr>
          <w:rFonts w:ascii="Times New Roman" w:hAnsi="Times New Roman" w:cs="Times New Roman"/>
          <w:i/>
          <w:iCs/>
          <w:sz w:val="24"/>
          <w:szCs w:val="24"/>
          <w:vertAlign w:val="subscript"/>
        </w:rPr>
        <w:t>0</w:t>
      </w:r>
      <w:r w:rsidR="00BA2E31">
        <w:rPr>
          <w:rFonts w:ascii="Times New Roman" w:hAnsi="Times New Roman" w:cs="Times New Roman"/>
          <w:sz w:val="24"/>
          <w:szCs w:val="24"/>
        </w:rPr>
        <w:t xml:space="preserve"> &gt; 1, the epidemic will spread exponentially and cause a contagion outbreak</w:t>
      </w:r>
      <w:r w:rsidR="005B53EE">
        <w:rPr>
          <w:rFonts w:ascii="Times New Roman" w:hAnsi="Times New Roman" w:cs="Times New Roman"/>
          <w:sz w:val="24"/>
          <w:szCs w:val="24"/>
        </w:rPr>
        <w:t>(“</w:t>
      </w:r>
      <w:r w:rsidR="005B53EE" w:rsidRPr="005B53EE">
        <w:rPr>
          <w:rFonts w:ascii="Times New Roman" w:hAnsi="Times New Roman" w:cs="Times New Roman"/>
          <w:sz w:val="24"/>
          <w:szCs w:val="24"/>
        </w:rPr>
        <w:t>Compartmental models in epidemiology</w:t>
      </w:r>
      <w:r w:rsidR="005B53EE">
        <w:rPr>
          <w:rFonts w:ascii="Times New Roman" w:hAnsi="Times New Roman" w:cs="Times New Roman"/>
          <w:sz w:val="24"/>
          <w:szCs w:val="24"/>
        </w:rPr>
        <w:t>”, 2022)</w:t>
      </w:r>
      <w:r w:rsidR="00BA2E31">
        <w:rPr>
          <w:rFonts w:ascii="Times New Roman" w:hAnsi="Times New Roman" w:cs="Times New Roman"/>
          <w:sz w:val="24"/>
          <w:szCs w:val="24"/>
        </w:rPr>
        <w:t>.</w:t>
      </w:r>
      <w:r w:rsidR="00515BF3">
        <w:rPr>
          <w:rFonts w:ascii="Times New Roman" w:hAnsi="Times New Roman" w:cs="Times New Roman"/>
          <w:sz w:val="24"/>
          <w:szCs w:val="24"/>
        </w:rPr>
        <w:t xml:space="preserve"> To verify the feasibility of this model, I applied the SIR model on a small dataset and I will explain it in next paragraph.</w:t>
      </w:r>
    </w:p>
    <w:p w14:paraId="3CB0A253" w14:textId="5F501095" w:rsidR="00515BF3" w:rsidRDefault="00515BF3" w:rsidP="006E3647">
      <w:pPr>
        <w:spacing w:line="360" w:lineRule="exact"/>
        <w:rPr>
          <w:rFonts w:ascii="Times New Roman" w:hAnsi="Times New Roman" w:cs="Times New Roman"/>
          <w:sz w:val="24"/>
          <w:szCs w:val="24"/>
        </w:rPr>
      </w:pPr>
    </w:p>
    <w:p w14:paraId="1D991A71" w14:textId="2DF286F9" w:rsidR="00515BF3" w:rsidRDefault="00835FE6" w:rsidP="006E3647">
      <w:pPr>
        <w:spacing w:line="360" w:lineRule="exact"/>
        <w:rPr>
          <w:rFonts w:ascii="Times New Roman" w:hAnsi="Times New Roman" w:cs="Times New Roman"/>
          <w:sz w:val="24"/>
          <w:szCs w:val="24"/>
        </w:rPr>
      </w:pPr>
      <w:r>
        <w:rPr>
          <w:rFonts w:ascii="Times New Roman" w:hAnsi="Times New Roman" w:cs="Times New Roman"/>
          <w:sz w:val="24"/>
          <w:szCs w:val="24"/>
        </w:rPr>
        <w:t xml:space="preserve">The dataset used here recorded the dates </w:t>
      </w:r>
      <w:r w:rsidR="00F322AC">
        <w:rPr>
          <w:rFonts w:ascii="Times New Roman" w:hAnsi="Times New Roman" w:cs="Times New Roman"/>
          <w:sz w:val="24"/>
          <w:szCs w:val="24"/>
        </w:rPr>
        <w:t>from Jan</w:t>
      </w:r>
      <w:r w:rsidR="0022273C">
        <w:rPr>
          <w:rFonts w:ascii="Times New Roman" w:hAnsi="Times New Roman" w:cs="Times New Roman"/>
          <w:sz w:val="24"/>
          <w:szCs w:val="24"/>
        </w:rPr>
        <w:t>uary</w:t>
      </w:r>
      <w:r w:rsidR="00F322AC">
        <w:rPr>
          <w:rFonts w:ascii="Times New Roman" w:hAnsi="Times New Roman" w:cs="Times New Roman"/>
          <w:sz w:val="24"/>
          <w:szCs w:val="24"/>
        </w:rPr>
        <w:t xml:space="preserve"> 18, 2022 to</w:t>
      </w:r>
      <w:r w:rsidR="0022273C">
        <w:rPr>
          <w:rFonts w:ascii="Times New Roman" w:hAnsi="Times New Roman" w:cs="Times New Roman"/>
          <w:sz w:val="24"/>
          <w:szCs w:val="24"/>
        </w:rPr>
        <w:t xml:space="preserve"> January 22, 2022</w:t>
      </w:r>
      <w:r w:rsidR="000022CF">
        <w:rPr>
          <w:rFonts w:ascii="Times New Roman" w:hAnsi="Times New Roman" w:cs="Times New Roman"/>
          <w:sz w:val="24"/>
          <w:szCs w:val="24"/>
        </w:rPr>
        <w:t xml:space="preserve">, </w:t>
      </w:r>
      <w:r w:rsidR="00F322AC">
        <w:rPr>
          <w:rFonts w:ascii="Times New Roman" w:hAnsi="Times New Roman" w:cs="Times New Roman"/>
          <w:sz w:val="24"/>
          <w:szCs w:val="24"/>
        </w:rPr>
        <w:t xml:space="preserve"> </w:t>
      </w:r>
      <w:r>
        <w:rPr>
          <w:rFonts w:ascii="Times New Roman" w:hAnsi="Times New Roman" w:cs="Times New Roman"/>
          <w:sz w:val="24"/>
          <w:szCs w:val="24"/>
        </w:rPr>
        <w:t>and the number of recovered, dead, infected number of each date</w:t>
      </w:r>
      <w:r w:rsidR="000022CF">
        <w:rPr>
          <w:rFonts w:ascii="Times New Roman" w:hAnsi="Times New Roman" w:cs="Times New Roman"/>
          <w:sz w:val="24"/>
          <w:szCs w:val="24"/>
        </w:rPr>
        <w:t xml:space="preserve"> in Wuhan, China</w:t>
      </w:r>
      <w:r w:rsidR="006214EB">
        <w:rPr>
          <w:rFonts w:ascii="Times New Roman" w:hAnsi="Times New Roman" w:cs="Times New Roman"/>
          <w:sz w:val="24"/>
          <w:szCs w:val="24"/>
        </w:rPr>
        <w:t>(Table 5.1)</w:t>
      </w:r>
      <w:r w:rsidR="00F322AC">
        <w:rPr>
          <w:rFonts w:ascii="Times New Roman" w:hAnsi="Times New Roman" w:cs="Times New Roman"/>
          <w:sz w:val="24"/>
          <w:szCs w:val="24"/>
        </w:rPr>
        <w:t xml:space="preserve">. </w:t>
      </w:r>
      <w:r w:rsidR="000022CF">
        <w:rPr>
          <w:rFonts w:ascii="Times New Roman" w:hAnsi="Times New Roman" w:cs="Times New Roman"/>
          <w:sz w:val="24"/>
          <w:szCs w:val="24"/>
        </w:rPr>
        <w:t xml:space="preserve">By calculating the </w:t>
      </w:r>
      <w:r w:rsidR="000022CF">
        <w:rPr>
          <w:rFonts w:ascii="Times New Roman" w:hAnsi="Times New Roman" w:cs="Times New Roman" w:hint="eastAsia"/>
          <w:sz w:val="24"/>
          <w:szCs w:val="24"/>
        </w:rPr>
        <w:t>β</w:t>
      </w:r>
      <w:r w:rsidR="000022CF">
        <w:rPr>
          <w:rFonts w:ascii="Times New Roman" w:hAnsi="Times New Roman" w:cs="Times New Roman"/>
          <w:sz w:val="24"/>
          <w:szCs w:val="24"/>
        </w:rPr>
        <w:t xml:space="preserve">, </w:t>
      </w:r>
      <w:r w:rsidR="000022CF">
        <w:rPr>
          <w:rFonts w:ascii="Times New Roman" w:hAnsi="Times New Roman" w:cs="Times New Roman" w:hint="eastAsia"/>
          <w:sz w:val="24"/>
          <w:szCs w:val="24"/>
        </w:rPr>
        <w:t>we</w:t>
      </w:r>
      <w:r w:rsidR="000022CF">
        <w:rPr>
          <w:rFonts w:ascii="Times New Roman" w:hAnsi="Times New Roman" w:cs="Times New Roman"/>
          <w:sz w:val="24"/>
          <w:szCs w:val="24"/>
        </w:rPr>
        <w:t xml:space="preserve"> can get a result of </w:t>
      </w:r>
      <w:r w:rsidR="000022CF">
        <w:rPr>
          <w:rFonts w:ascii="Times New Roman" w:hAnsi="Times New Roman" w:cs="Times New Roman" w:hint="eastAsia"/>
          <w:sz w:val="24"/>
          <w:szCs w:val="24"/>
        </w:rPr>
        <w:t>β</w:t>
      </w:r>
      <w:r w:rsidR="000022CF">
        <w:rPr>
          <w:rFonts w:ascii="Times New Roman" w:hAnsi="Times New Roman" w:cs="Times New Roman"/>
          <w:sz w:val="24"/>
          <w:szCs w:val="24"/>
        </w:rPr>
        <w:t xml:space="preserve"> = 0.03155, </w:t>
      </w:r>
      <w:r w:rsidR="000022CF">
        <w:rPr>
          <w:rFonts w:ascii="Times New Roman" w:hAnsi="Times New Roman" w:cs="Times New Roman"/>
          <w:i/>
          <w:iCs/>
          <w:sz w:val="24"/>
          <w:szCs w:val="24"/>
        </w:rPr>
        <w:t>R</w:t>
      </w:r>
      <w:r w:rsidR="000022CF">
        <w:rPr>
          <w:rFonts w:ascii="Times New Roman" w:hAnsi="Times New Roman" w:cs="Times New Roman"/>
          <w:i/>
          <w:iCs/>
          <w:sz w:val="24"/>
          <w:szCs w:val="24"/>
          <w:vertAlign w:val="subscript"/>
        </w:rPr>
        <w:t xml:space="preserve">0 </w:t>
      </w:r>
      <w:r w:rsidR="000022CF">
        <w:rPr>
          <w:rFonts w:ascii="Times New Roman" w:hAnsi="Times New Roman" w:cs="Times New Roman"/>
          <w:sz w:val="24"/>
          <w:szCs w:val="24"/>
        </w:rPr>
        <w:t>= 2.2083, given that each infected individual contacts five people per</w:t>
      </w:r>
      <w:r w:rsidR="00786B2C">
        <w:rPr>
          <w:rFonts w:ascii="Times New Roman" w:hAnsi="Times New Roman" w:cs="Times New Roman"/>
          <w:sz w:val="24"/>
          <w:szCs w:val="24"/>
        </w:rPr>
        <w:t xml:space="preserve"> </w:t>
      </w:r>
      <w:r w:rsidR="000022CF">
        <w:rPr>
          <w:rFonts w:ascii="Times New Roman" w:hAnsi="Times New Roman" w:cs="Times New Roman"/>
          <w:sz w:val="24"/>
          <w:szCs w:val="24"/>
        </w:rPr>
        <w:t>day</w:t>
      </w:r>
      <w:r w:rsidR="002F441A">
        <w:rPr>
          <w:rFonts w:ascii="Times New Roman" w:hAnsi="Times New Roman" w:cs="Times New Roman"/>
          <w:sz w:val="24"/>
          <w:szCs w:val="24"/>
        </w:rPr>
        <w:t>(</w:t>
      </w:r>
      <w:proofErr w:type="spellStart"/>
      <w:r w:rsidR="002F441A">
        <w:rPr>
          <w:rFonts w:ascii="Times New Roman" w:hAnsi="Times New Roman" w:cs="Times New Roman"/>
          <w:sz w:val="24"/>
          <w:szCs w:val="24"/>
        </w:rPr>
        <w:t>nContact</w:t>
      </w:r>
      <w:proofErr w:type="spellEnd"/>
      <w:r w:rsidR="002F441A">
        <w:rPr>
          <w:rFonts w:ascii="Times New Roman" w:hAnsi="Times New Roman" w:cs="Times New Roman"/>
          <w:sz w:val="24"/>
          <w:szCs w:val="24"/>
        </w:rPr>
        <w:t xml:space="preserve"> = 5)</w:t>
      </w:r>
      <w:r w:rsidR="000022CF">
        <w:rPr>
          <w:rFonts w:ascii="Times New Roman" w:hAnsi="Times New Roman" w:cs="Times New Roman"/>
          <w:sz w:val="24"/>
          <w:szCs w:val="24"/>
        </w:rPr>
        <w:t>. A</w:t>
      </w:r>
      <w:r w:rsidR="00786B2C">
        <w:rPr>
          <w:rFonts w:ascii="Times New Roman" w:hAnsi="Times New Roman" w:cs="Times New Roman"/>
          <w:sz w:val="24"/>
          <w:szCs w:val="24"/>
        </w:rPr>
        <w:t>lso, we can make a prediction with the SIR model</w:t>
      </w:r>
      <w:r w:rsidR="004B326E">
        <w:rPr>
          <w:rFonts w:ascii="Times New Roman" w:hAnsi="Times New Roman" w:cs="Times New Roman"/>
          <w:sz w:val="24"/>
          <w:szCs w:val="24"/>
        </w:rPr>
        <w:t xml:space="preserve"> by different numbers of people that </w:t>
      </w:r>
      <w:proofErr w:type="spellStart"/>
      <w:proofErr w:type="gramStart"/>
      <w:r w:rsidR="004B326E">
        <w:rPr>
          <w:rFonts w:ascii="Times New Roman" w:hAnsi="Times New Roman" w:cs="Times New Roman"/>
          <w:sz w:val="24"/>
          <w:szCs w:val="24"/>
        </w:rPr>
        <w:t>a</w:t>
      </w:r>
      <w:proofErr w:type="spellEnd"/>
      <w:proofErr w:type="gramEnd"/>
      <w:r w:rsidR="004B326E">
        <w:rPr>
          <w:rFonts w:ascii="Times New Roman" w:hAnsi="Times New Roman" w:cs="Times New Roman"/>
          <w:sz w:val="24"/>
          <w:szCs w:val="24"/>
        </w:rPr>
        <w:t xml:space="preserve"> infected individual </w:t>
      </w:r>
      <w:r w:rsidR="002F441A">
        <w:rPr>
          <w:rFonts w:ascii="Times New Roman" w:hAnsi="Times New Roman" w:cs="Times New Roman"/>
          <w:sz w:val="24"/>
          <w:szCs w:val="24"/>
        </w:rPr>
        <w:t>contacts</w:t>
      </w:r>
      <w:r w:rsidR="00786B2C">
        <w:rPr>
          <w:rFonts w:ascii="Times New Roman" w:hAnsi="Times New Roman" w:cs="Times New Roman"/>
          <w:sz w:val="24"/>
          <w:szCs w:val="24"/>
        </w:rPr>
        <w:t>, the result is shown in Fig 5.1</w:t>
      </w:r>
      <w:r w:rsidR="004B326E">
        <w:rPr>
          <w:rFonts w:ascii="Times New Roman" w:hAnsi="Times New Roman" w:cs="Times New Roman"/>
          <w:sz w:val="24"/>
          <w:szCs w:val="24"/>
        </w:rPr>
        <w:t xml:space="preserve"> </w:t>
      </w:r>
      <w:r w:rsidR="00F74E05">
        <w:rPr>
          <w:rFonts w:ascii="Times New Roman" w:hAnsi="Times New Roman" w:cs="Times New Roman"/>
          <w:sz w:val="24"/>
          <w:szCs w:val="24"/>
        </w:rPr>
        <w:t>to</w:t>
      </w:r>
      <w:r w:rsidR="004B326E">
        <w:rPr>
          <w:rFonts w:ascii="Times New Roman" w:hAnsi="Times New Roman" w:cs="Times New Roman"/>
          <w:sz w:val="24"/>
          <w:szCs w:val="24"/>
        </w:rPr>
        <w:t xml:space="preserve"> Fig 5.</w:t>
      </w:r>
      <w:r w:rsidR="00F74E05">
        <w:rPr>
          <w:rFonts w:ascii="Times New Roman" w:hAnsi="Times New Roman" w:cs="Times New Roman"/>
          <w:sz w:val="24"/>
          <w:szCs w:val="24"/>
        </w:rPr>
        <w:t>4</w:t>
      </w:r>
      <w:r w:rsidR="00786B2C">
        <w:rPr>
          <w:rFonts w:ascii="Times New Roman" w:hAnsi="Times New Roman" w:cs="Times New Roman"/>
          <w:sz w:val="24"/>
          <w:szCs w:val="24"/>
        </w:rPr>
        <w:t>.</w:t>
      </w:r>
    </w:p>
    <w:p w14:paraId="161D685F" w14:textId="77777777" w:rsidR="00554C81" w:rsidRDefault="00554C81" w:rsidP="006E3647">
      <w:pPr>
        <w:spacing w:line="360" w:lineRule="exact"/>
        <w:rPr>
          <w:rFonts w:ascii="Times New Roman" w:hAnsi="Times New Roman" w:cs="Times New Roman"/>
          <w:sz w:val="24"/>
          <w:szCs w:val="24"/>
        </w:rPr>
      </w:pPr>
    </w:p>
    <w:p w14:paraId="57A37B91" w14:textId="149334A2" w:rsidR="00554C81" w:rsidRDefault="00554C81" w:rsidP="00554C81">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5.1: The dataset of the epidemic in Wuhan</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214EB" w14:paraId="0EAB6A81" w14:textId="77777777" w:rsidTr="00554C81">
        <w:tc>
          <w:tcPr>
            <w:tcW w:w="2074" w:type="dxa"/>
          </w:tcPr>
          <w:p w14:paraId="69CBDADB" w14:textId="1CDD41F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ate</w:t>
            </w:r>
          </w:p>
        </w:tc>
        <w:tc>
          <w:tcPr>
            <w:tcW w:w="2074" w:type="dxa"/>
          </w:tcPr>
          <w:p w14:paraId="4C97F96C" w14:textId="54076510"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ecovered</w:t>
            </w:r>
          </w:p>
        </w:tc>
        <w:tc>
          <w:tcPr>
            <w:tcW w:w="2074" w:type="dxa"/>
          </w:tcPr>
          <w:p w14:paraId="7D48735B" w14:textId="1C39814B"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eath</w:t>
            </w:r>
          </w:p>
        </w:tc>
        <w:tc>
          <w:tcPr>
            <w:tcW w:w="2074" w:type="dxa"/>
          </w:tcPr>
          <w:p w14:paraId="5F7E6311" w14:textId="0B544983"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nfected</w:t>
            </w:r>
          </w:p>
        </w:tc>
      </w:tr>
      <w:tr w:rsidR="006214EB" w14:paraId="6EEF0CDD" w14:textId="77777777" w:rsidTr="00554C81">
        <w:tc>
          <w:tcPr>
            <w:tcW w:w="2074" w:type="dxa"/>
          </w:tcPr>
          <w:p w14:paraId="61219CD8" w14:textId="400B76CD"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anuary 18</w:t>
            </w:r>
          </w:p>
        </w:tc>
        <w:tc>
          <w:tcPr>
            <w:tcW w:w="2074" w:type="dxa"/>
          </w:tcPr>
          <w:p w14:paraId="618AFD55" w14:textId="3AF7C060"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074" w:type="dxa"/>
          </w:tcPr>
          <w:p w14:paraId="2C25912E" w14:textId="12034D1A"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074" w:type="dxa"/>
          </w:tcPr>
          <w:p w14:paraId="383F4962" w14:textId="41D5033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sz w:val="24"/>
                <w:szCs w:val="24"/>
              </w:rPr>
              <w:t>4</w:t>
            </w:r>
          </w:p>
        </w:tc>
      </w:tr>
      <w:tr w:rsidR="006214EB" w14:paraId="33FE22C9" w14:textId="77777777" w:rsidTr="00554C81">
        <w:tc>
          <w:tcPr>
            <w:tcW w:w="2074" w:type="dxa"/>
          </w:tcPr>
          <w:p w14:paraId="63CD7970" w14:textId="2EC7A392"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anuary 19</w:t>
            </w:r>
          </w:p>
        </w:tc>
        <w:tc>
          <w:tcPr>
            <w:tcW w:w="2074" w:type="dxa"/>
          </w:tcPr>
          <w:p w14:paraId="5CB8A0F7" w14:textId="4D9BF1C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2074" w:type="dxa"/>
          </w:tcPr>
          <w:p w14:paraId="3204176C" w14:textId="23B18FFA"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074" w:type="dxa"/>
          </w:tcPr>
          <w:p w14:paraId="62034F17" w14:textId="6E75C42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p>
        </w:tc>
      </w:tr>
      <w:tr w:rsidR="006214EB" w14:paraId="02A412DB" w14:textId="77777777" w:rsidTr="00554C81">
        <w:tc>
          <w:tcPr>
            <w:tcW w:w="2074" w:type="dxa"/>
          </w:tcPr>
          <w:p w14:paraId="37895568" w14:textId="140AD0D3"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anuary 20</w:t>
            </w:r>
          </w:p>
        </w:tc>
        <w:tc>
          <w:tcPr>
            <w:tcW w:w="2074" w:type="dxa"/>
          </w:tcPr>
          <w:p w14:paraId="2A9E4F33" w14:textId="72971D08"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74" w:type="dxa"/>
          </w:tcPr>
          <w:p w14:paraId="165117E5" w14:textId="6DED1FC4"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074" w:type="dxa"/>
          </w:tcPr>
          <w:p w14:paraId="400E60CB" w14:textId="231E6E5B"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36</w:t>
            </w:r>
          </w:p>
        </w:tc>
      </w:tr>
      <w:tr w:rsidR="006214EB" w14:paraId="07748EB3" w14:textId="77777777" w:rsidTr="00554C81">
        <w:tc>
          <w:tcPr>
            <w:tcW w:w="2074" w:type="dxa"/>
          </w:tcPr>
          <w:p w14:paraId="6B741D7E" w14:textId="452AB3F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anuary 21</w:t>
            </w:r>
          </w:p>
        </w:tc>
        <w:tc>
          <w:tcPr>
            <w:tcW w:w="2074" w:type="dxa"/>
          </w:tcPr>
          <w:p w14:paraId="609C64FB" w14:textId="2A41AF86"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074" w:type="dxa"/>
          </w:tcPr>
          <w:p w14:paraId="6ADAEBD7" w14:textId="3CE89A04"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074" w:type="dxa"/>
          </w:tcPr>
          <w:p w14:paraId="6B967E34" w14:textId="29A64842"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w:t>
            </w:r>
          </w:p>
        </w:tc>
      </w:tr>
      <w:tr w:rsidR="006214EB" w14:paraId="61A24FE9" w14:textId="77777777" w:rsidTr="00554C81">
        <w:tc>
          <w:tcPr>
            <w:tcW w:w="2074" w:type="dxa"/>
          </w:tcPr>
          <w:p w14:paraId="04B0645F" w14:textId="492C1393"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anuary 22</w:t>
            </w:r>
          </w:p>
        </w:tc>
        <w:tc>
          <w:tcPr>
            <w:tcW w:w="2074" w:type="dxa"/>
          </w:tcPr>
          <w:p w14:paraId="7E074123" w14:textId="34F765A5"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074" w:type="dxa"/>
          </w:tcPr>
          <w:p w14:paraId="775AD77E" w14:textId="5D2F64A5"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p>
        </w:tc>
        <w:tc>
          <w:tcPr>
            <w:tcW w:w="2074" w:type="dxa"/>
          </w:tcPr>
          <w:p w14:paraId="7309FFAC" w14:textId="14443319" w:rsidR="006214EB" w:rsidRDefault="006214EB" w:rsidP="006214EB">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67</w:t>
            </w:r>
          </w:p>
        </w:tc>
      </w:tr>
    </w:tbl>
    <w:p w14:paraId="14998C0A" w14:textId="77777777" w:rsidR="00554C81" w:rsidRDefault="00554C81" w:rsidP="006214EB">
      <w:pPr>
        <w:spacing w:line="360" w:lineRule="exact"/>
        <w:jc w:val="center"/>
        <w:rPr>
          <w:rFonts w:ascii="Times New Roman" w:hAnsi="Times New Roman" w:cs="Times New Roman"/>
          <w:sz w:val="24"/>
          <w:szCs w:val="24"/>
        </w:rPr>
      </w:pPr>
    </w:p>
    <w:p w14:paraId="41C432BB" w14:textId="4FACBC7F" w:rsidR="00F74E05" w:rsidRDefault="002F441A" w:rsidP="00786B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2F301" wp14:editId="79811657">
            <wp:extent cx="3240000" cy="2394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3240000" cy="2394000"/>
                    </a:xfrm>
                    <a:prstGeom prst="rect">
                      <a:avLst/>
                    </a:prstGeom>
                  </pic:spPr>
                </pic:pic>
              </a:graphicData>
            </a:graphic>
          </wp:inline>
        </w:drawing>
      </w:r>
    </w:p>
    <w:p w14:paraId="30C82F2D" w14:textId="7FD474B9" w:rsidR="00F74E05" w:rsidRDefault="00F74E05" w:rsidP="00786B2C">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5.1: The prediction results of SIR model given by </w:t>
      </w:r>
      <w:proofErr w:type="spellStart"/>
      <w:r>
        <w:rPr>
          <w:rFonts w:ascii="Times New Roman" w:hAnsi="Times New Roman" w:cs="Times New Roman"/>
          <w:sz w:val="24"/>
          <w:szCs w:val="24"/>
        </w:rPr>
        <w:t>nContact</w:t>
      </w:r>
      <w:proofErr w:type="spellEnd"/>
      <w:r>
        <w:rPr>
          <w:rFonts w:ascii="Times New Roman" w:hAnsi="Times New Roman" w:cs="Times New Roman"/>
          <w:sz w:val="24"/>
          <w:szCs w:val="24"/>
        </w:rPr>
        <w:t xml:space="preserve"> = 2</w:t>
      </w:r>
    </w:p>
    <w:p w14:paraId="5B5D1366" w14:textId="2EB3C61E" w:rsidR="00786B2C" w:rsidRDefault="002F441A" w:rsidP="00786B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C1E45B" wp14:editId="47FC6BD1">
            <wp:extent cx="3404382" cy="2359332"/>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extLst>
                        <a:ext uri="{28A0092B-C50C-407E-A947-70E740481C1C}">
                          <a14:useLocalDpi xmlns:a14="http://schemas.microsoft.com/office/drawing/2010/main" val="0"/>
                        </a:ext>
                      </a:extLst>
                    </a:blip>
                    <a:stretch>
                      <a:fillRect/>
                    </a:stretch>
                  </pic:blipFill>
                  <pic:spPr>
                    <a:xfrm>
                      <a:off x="0" y="0"/>
                      <a:ext cx="3414067" cy="2366044"/>
                    </a:xfrm>
                    <a:prstGeom prst="rect">
                      <a:avLst/>
                    </a:prstGeom>
                  </pic:spPr>
                </pic:pic>
              </a:graphicData>
            </a:graphic>
          </wp:inline>
        </w:drawing>
      </w:r>
    </w:p>
    <w:p w14:paraId="4D84C445" w14:textId="3CD19778" w:rsidR="00786B2C" w:rsidRDefault="00786B2C" w:rsidP="00786B2C">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5.</w:t>
      </w:r>
      <w:r w:rsidR="00F74E05">
        <w:rPr>
          <w:rFonts w:ascii="Times New Roman" w:hAnsi="Times New Roman" w:cs="Times New Roman"/>
          <w:sz w:val="24"/>
          <w:szCs w:val="24"/>
        </w:rPr>
        <w:t>2</w:t>
      </w:r>
      <w:r w:rsidR="00554C81">
        <w:rPr>
          <w:rFonts w:ascii="Times New Roman" w:hAnsi="Times New Roman" w:cs="Times New Roman"/>
          <w:sz w:val="24"/>
          <w:szCs w:val="24"/>
        </w:rPr>
        <w:t>:</w:t>
      </w:r>
      <w:r>
        <w:rPr>
          <w:rFonts w:ascii="Times New Roman" w:hAnsi="Times New Roman" w:cs="Times New Roman"/>
          <w:sz w:val="24"/>
          <w:szCs w:val="24"/>
        </w:rPr>
        <w:t xml:space="preserve"> The prediction results of SIR model</w:t>
      </w:r>
      <w:r w:rsidR="004B326E">
        <w:rPr>
          <w:rFonts w:ascii="Times New Roman" w:hAnsi="Times New Roman" w:cs="Times New Roman"/>
          <w:sz w:val="24"/>
          <w:szCs w:val="24"/>
        </w:rPr>
        <w:t xml:space="preserve"> given by </w:t>
      </w:r>
      <w:proofErr w:type="spellStart"/>
      <w:r w:rsidR="004B326E">
        <w:rPr>
          <w:rFonts w:ascii="Times New Roman" w:hAnsi="Times New Roman" w:cs="Times New Roman"/>
          <w:sz w:val="24"/>
          <w:szCs w:val="24"/>
        </w:rPr>
        <w:t>nContact</w:t>
      </w:r>
      <w:proofErr w:type="spellEnd"/>
      <w:r w:rsidR="004B326E">
        <w:rPr>
          <w:rFonts w:ascii="Times New Roman" w:hAnsi="Times New Roman" w:cs="Times New Roman"/>
          <w:sz w:val="24"/>
          <w:szCs w:val="24"/>
        </w:rPr>
        <w:t xml:space="preserve"> = </w:t>
      </w:r>
      <w:r w:rsidR="002F441A">
        <w:rPr>
          <w:rFonts w:ascii="Times New Roman" w:hAnsi="Times New Roman" w:cs="Times New Roman"/>
          <w:sz w:val="24"/>
          <w:szCs w:val="24"/>
        </w:rPr>
        <w:t>3</w:t>
      </w:r>
    </w:p>
    <w:p w14:paraId="55BC2F76" w14:textId="3B31B09F" w:rsidR="00F74E05" w:rsidRDefault="002F441A" w:rsidP="002F44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52410" wp14:editId="6C113EA7">
            <wp:extent cx="3243600" cy="2397600"/>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3243600" cy="2397600"/>
                    </a:xfrm>
                    <a:prstGeom prst="rect">
                      <a:avLst/>
                    </a:prstGeom>
                  </pic:spPr>
                </pic:pic>
              </a:graphicData>
            </a:graphic>
          </wp:inline>
        </w:drawing>
      </w:r>
    </w:p>
    <w:p w14:paraId="7C5191E9" w14:textId="059BCF94" w:rsidR="00F74E05" w:rsidRDefault="00F74E05" w:rsidP="002F441A">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5.3: The prediction results of SIR model given by </w:t>
      </w:r>
      <w:proofErr w:type="spellStart"/>
      <w:r>
        <w:rPr>
          <w:rFonts w:ascii="Times New Roman" w:hAnsi="Times New Roman" w:cs="Times New Roman"/>
          <w:sz w:val="24"/>
          <w:szCs w:val="24"/>
        </w:rPr>
        <w:t>nContact</w:t>
      </w:r>
      <w:proofErr w:type="spellEnd"/>
      <w:r>
        <w:rPr>
          <w:rFonts w:ascii="Times New Roman" w:hAnsi="Times New Roman" w:cs="Times New Roman"/>
          <w:sz w:val="24"/>
          <w:szCs w:val="24"/>
        </w:rPr>
        <w:t xml:space="preserve"> = 4</w:t>
      </w:r>
    </w:p>
    <w:p w14:paraId="2C0453D1" w14:textId="1EDB14DD" w:rsidR="002F441A" w:rsidRDefault="002F441A" w:rsidP="002F44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470CF" wp14:editId="39C0F988">
            <wp:extent cx="3319200" cy="23976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3319200" cy="2397600"/>
                    </a:xfrm>
                    <a:prstGeom prst="rect">
                      <a:avLst/>
                    </a:prstGeom>
                  </pic:spPr>
                </pic:pic>
              </a:graphicData>
            </a:graphic>
          </wp:inline>
        </w:drawing>
      </w:r>
    </w:p>
    <w:p w14:paraId="3D103924" w14:textId="0DE67412" w:rsidR="002F441A" w:rsidRDefault="002F441A" w:rsidP="002F441A">
      <w:pPr>
        <w:spacing w:line="360" w:lineRule="exact"/>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5.1: The prediction results of SIR model given by </w:t>
      </w:r>
      <w:proofErr w:type="spellStart"/>
      <w:r>
        <w:rPr>
          <w:rFonts w:ascii="Times New Roman" w:hAnsi="Times New Roman" w:cs="Times New Roman"/>
          <w:sz w:val="24"/>
          <w:szCs w:val="24"/>
        </w:rPr>
        <w:t>nContact</w:t>
      </w:r>
      <w:proofErr w:type="spellEnd"/>
      <w:r>
        <w:rPr>
          <w:rFonts w:ascii="Times New Roman" w:hAnsi="Times New Roman" w:cs="Times New Roman"/>
          <w:sz w:val="24"/>
          <w:szCs w:val="24"/>
        </w:rPr>
        <w:t xml:space="preserve"> = 5</w:t>
      </w:r>
    </w:p>
    <w:p w14:paraId="3A6E076F" w14:textId="77777777" w:rsidR="00C06F8C" w:rsidRDefault="00C06F8C" w:rsidP="002F441A">
      <w:pPr>
        <w:spacing w:line="360" w:lineRule="exact"/>
        <w:jc w:val="left"/>
        <w:rPr>
          <w:rFonts w:ascii="Times New Roman" w:hAnsi="Times New Roman" w:cs="Times New Roman"/>
          <w:sz w:val="24"/>
          <w:szCs w:val="24"/>
        </w:rPr>
      </w:pPr>
    </w:p>
    <w:p w14:paraId="24EC0131" w14:textId="70FB5E62" w:rsidR="002F441A" w:rsidRDefault="002F441A" w:rsidP="002F441A">
      <w:pPr>
        <w:spacing w:line="360" w:lineRule="exact"/>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result shown above, </w:t>
      </w:r>
      <w:r w:rsidR="007E42B6">
        <w:rPr>
          <w:rFonts w:ascii="Times New Roman" w:hAnsi="Times New Roman" w:cs="Times New Roman"/>
          <w:sz w:val="24"/>
          <w:szCs w:val="24"/>
        </w:rPr>
        <w:t>w</w:t>
      </w:r>
      <w:r w:rsidR="007E42B6" w:rsidRPr="007E42B6">
        <w:rPr>
          <w:rFonts w:ascii="Times New Roman" w:hAnsi="Times New Roman" w:cs="Times New Roman"/>
          <w:sz w:val="24"/>
          <w:szCs w:val="24"/>
        </w:rPr>
        <w:t xml:space="preserve">e can see that with the reduction of </w:t>
      </w:r>
      <w:proofErr w:type="spellStart"/>
      <w:r w:rsidR="007E42B6" w:rsidRPr="007E42B6">
        <w:rPr>
          <w:rFonts w:ascii="Times New Roman" w:hAnsi="Times New Roman" w:cs="Times New Roman"/>
          <w:sz w:val="24"/>
          <w:szCs w:val="24"/>
        </w:rPr>
        <w:t>nContact</w:t>
      </w:r>
      <w:proofErr w:type="spellEnd"/>
      <w:r w:rsidR="007E42B6" w:rsidRPr="007E42B6">
        <w:rPr>
          <w:rFonts w:ascii="Times New Roman" w:hAnsi="Times New Roman" w:cs="Times New Roman"/>
          <w:sz w:val="24"/>
          <w:szCs w:val="24"/>
        </w:rPr>
        <w:t xml:space="preserve">, the </w:t>
      </w:r>
      <w:r w:rsidR="007E42B6" w:rsidRPr="007E42B6">
        <w:rPr>
          <w:rFonts w:ascii="Times New Roman" w:hAnsi="Times New Roman" w:cs="Times New Roman"/>
          <w:sz w:val="24"/>
          <w:szCs w:val="24"/>
        </w:rPr>
        <w:lastRenderedPageBreak/>
        <w:t xml:space="preserve">number of sick people decreases sharply. When </w:t>
      </w:r>
      <w:proofErr w:type="spellStart"/>
      <w:r w:rsidR="007E42B6" w:rsidRPr="007E42B6">
        <w:rPr>
          <w:rFonts w:ascii="Times New Roman" w:hAnsi="Times New Roman" w:cs="Times New Roman"/>
          <w:sz w:val="24"/>
          <w:szCs w:val="24"/>
        </w:rPr>
        <w:t>nContact</w:t>
      </w:r>
      <w:proofErr w:type="spellEnd"/>
      <w:r w:rsidR="007E42B6">
        <w:rPr>
          <w:rFonts w:ascii="Times New Roman" w:hAnsi="Times New Roman" w:cs="Times New Roman"/>
          <w:sz w:val="24"/>
          <w:szCs w:val="24"/>
        </w:rPr>
        <w:t xml:space="preserve"> </w:t>
      </w:r>
      <w:r w:rsidR="007E42B6" w:rsidRPr="007E42B6">
        <w:rPr>
          <w:rFonts w:ascii="Times New Roman" w:hAnsi="Times New Roman" w:cs="Times New Roman"/>
          <w:sz w:val="24"/>
          <w:szCs w:val="24"/>
        </w:rPr>
        <w:t>=</w:t>
      </w:r>
      <w:r w:rsidR="007E42B6">
        <w:rPr>
          <w:rFonts w:ascii="Times New Roman" w:hAnsi="Times New Roman" w:cs="Times New Roman"/>
          <w:sz w:val="24"/>
          <w:szCs w:val="24"/>
        </w:rPr>
        <w:t xml:space="preserve"> </w:t>
      </w:r>
      <w:r w:rsidR="007E42B6" w:rsidRPr="007E42B6">
        <w:rPr>
          <w:rFonts w:ascii="Times New Roman" w:hAnsi="Times New Roman" w:cs="Times New Roman"/>
          <w:sz w:val="24"/>
          <w:szCs w:val="24"/>
        </w:rPr>
        <w:t>2, the number of sick people does not even exceed 100. It can be seen that the adoption of strict control and prevention and isolation measures has a great effect on the reduction of the number of sick people with the new coronavirus. very obvious effect.</w:t>
      </w:r>
    </w:p>
    <w:p w14:paraId="4B1B7D24" w14:textId="77777777" w:rsidR="002F441A" w:rsidRPr="000022CF" w:rsidRDefault="002F441A" w:rsidP="006E3647">
      <w:pPr>
        <w:spacing w:line="360" w:lineRule="exact"/>
        <w:rPr>
          <w:rFonts w:ascii="Times New Roman" w:hAnsi="Times New Roman" w:cs="Times New Roman"/>
          <w:sz w:val="24"/>
          <w:szCs w:val="24"/>
        </w:rPr>
      </w:pPr>
    </w:p>
    <w:p w14:paraId="79069419" w14:textId="45A433B0" w:rsidR="001E6151" w:rsidRPr="002756EB" w:rsidRDefault="001E6151" w:rsidP="001E6151">
      <w:pPr>
        <w:spacing w:line="360" w:lineRule="exact"/>
        <w:outlineLvl w:val="1"/>
        <w:rPr>
          <w:rFonts w:ascii="Times New Roman" w:hAnsi="Times New Roman" w:cs="Times New Roman"/>
          <w:b/>
          <w:bCs/>
          <w:color w:val="000000"/>
          <w:sz w:val="34"/>
          <w:szCs w:val="34"/>
        </w:rPr>
      </w:pPr>
      <w:bookmarkStart w:id="6" w:name="_Toc101554573"/>
      <w:r>
        <w:rPr>
          <w:rFonts w:ascii="Times New Roman" w:hAnsi="Times New Roman" w:cs="Times New Roman"/>
          <w:b/>
          <w:bCs/>
          <w:color w:val="000000"/>
          <w:sz w:val="34"/>
          <w:szCs w:val="34"/>
        </w:rPr>
        <w:t>5</w:t>
      </w:r>
      <w:r w:rsidRPr="002756EB">
        <w:rPr>
          <w:rFonts w:ascii="Times New Roman" w:hAnsi="Times New Roman" w:cs="Times New Roman"/>
          <w:b/>
          <w:bCs/>
          <w:color w:val="000000"/>
          <w:sz w:val="34"/>
          <w:szCs w:val="34"/>
        </w:rPr>
        <w:t>.</w:t>
      </w:r>
      <w:r>
        <w:rPr>
          <w:rFonts w:ascii="Times New Roman" w:hAnsi="Times New Roman" w:cs="Times New Roman"/>
          <w:b/>
          <w:bCs/>
          <w:color w:val="000000"/>
          <w:sz w:val="34"/>
          <w:szCs w:val="34"/>
        </w:rPr>
        <w:t>2</w:t>
      </w:r>
      <w:r w:rsidRPr="002756EB">
        <w:rPr>
          <w:rFonts w:ascii="Times New Roman" w:hAnsi="Times New Roman" w:cs="Times New Roman"/>
          <w:b/>
          <w:bCs/>
          <w:color w:val="000000"/>
          <w:sz w:val="34"/>
          <w:szCs w:val="34"/>
        </w:rPr>
        <w:t xml:space="preserve"> </w:t>
      </w:r>
      <w:r>
        <w:rPr>
          <w:rFonts w:ascii="Times New Roman" w:hAnsi="Times New Roman" w:cs="Times New Roman"/>
          <w:b/>
          <w:bCs/>
          <w:color w:val="000000"/>
          <w:sz w:val="34"/>
          <w:szCs w:val="34"/>
        </w:rPr>
        <w:t>PageRank algorithm</w:t>
      </w:r>
      <w:bookmarkEnd w:id="6"/>
    </w:p>
    <w:p w14:paraId="247C1059" w14:textId="77777777" w:rsidR="00515BF3" w:rsidRDefault="00515BF3">
      <w:pPr>
        <w:widowControl/>
        <w:jc w:val="left"/>
        <w:rPr>
          <w:rFonts w:ascii="Times New Roman" w:hAnsi="Times New Roman" w:cs="Times New Roman"/>
          <w:sz w:val="24"/>
          <w:szCs w:val="24"/>
        </w:rPr>
      </w:pPr>
    </w:p>
    <w:p w14:paraId="7F32603A" w14:textId="2117D10E" w:rsidR="00515BF3" w:rsidRDefault="00554C81">
      <w:pPr>
        <w:widowControl/>
        <w:jc w:val="left"/>
        <w:rPr>
          <w:rFonts w:ascii="Times New Roman" w:hAnsi="Times New Roman" w:cs="Times New Roman"/>
          <w:sz w:val="24"/>
          <w:szCs w:val="24"/>
        </w:rPr>
      </w:pPr>
      <w:r w:rsidRPr="00554C81">
        <w:rPr>
          <w:rFonts w:ascii="Times New Roman" w:hAnsi="Times New Roman" w:cs="Times New Roman"/>
          <w:sz w:val="24"/>
          <w:szCs w:val="24"/>
        </w:rPr>
        <w:t>At the global level, I</w:t>
      </w:r>
      <w:r>
        <w:rPr>
          <w:rFonts w:ascii="Times New Roman" w:hAnsi="Times New Roman" w:cs="Times New Roman"/>
          <w:sz w:val="24"/>
          <w:szCs w:val="24"/>
        </w:rPr>
        <w:t xml:space="preserve"> will</w:t>
      </w:r>
      <w:r w:rsidRPr="00554C81">
        <w:rPr>
          <w:rFonts w:ascii="Times New Roman" w:hAnsi="Times New Roman" w:cs="Times New Roman"/>
          <w:sz w:val="24"/>
          <w:szCs w:val="24"/>
        </w:rPr>
        <w:t xml:space="preserve"> use the PageRank algorithm to calculate the importance of each region through a network of flight paths</w:t>
      </w:r>
      <w:r>
        <w:rPr>
          <w:rFonts w:ascii="Times New Roman" w:hAnsi="Times New Roman" w:cs="Times New Roman"/>
          <w:sz w:val="24"/>
          <w:szCs w:val="24"/>
        </w:rPr>
        <w:t>.</w:t>
      </w:r>
      <w:r w:rsidR="00EA39FE">
        <w:rPr>
          <w:rFonts w:ascii="Times New Roman" w:hAnsi="Times New Roman" w:cs="Times New Roman"/>
          <w:sz w:val="24"/>
          <w:szCs w:val="24"/>
        </w:rPr>
        <w:t xml:space="preserve"> PageRank algorithm is originally used to rank web pages in the search engine results(PageRank, 2022), here we </w:t>
      </w:r>
      <w:r w:rsidR="0092399D">
        <w:rPr>
          <w:rFonts w:ascii="Times New Roman" w:hAnsi="Times New Roman" w:cs="Times New Roman"/>
          <w:sz w:val="24"/>
          <w:szCs w:val="24"/>
        </w:rPr>
        <w:t xml:space="preserve">treat each airport as a node, and the flight routes between them constitute edges, with the flux as the weights. </w:t>
      </w:r>
      <w:r w:rsidR="0092399D" w:rsidRPr="0092399D">
        <w:rPr>
          <w:rFonts w:ascii="Times New Roman" w:hAnsi="Times New Roman" w:cs="Times New Roman"/>
          <w:sz w:val="24"/>
          <w:szCs w:val="24"/>
        </w:rPr>
        <w:t>Finally, through iteration, we can get the importance of each node</w:t>
      </w:r>
      <w:r w:rsidR="0092399D">
        <w:rPr>
          <w:rFonts w:ascii="Times New Roman" w:hAnsi="Times New Roman" w:cs="Times New Roman"/>
          <w:sz w:val="24"/>
          <w:szCs w:val="24"/>
        </w:rPr>
        <w:t>.</w:t>
      </w:r>
    </w:p>
    <w:p w14:paraId="4303D824" w14:textId="468BE08D" w:rsidR="007C4ABF" w:rsidRDefault="007C4AB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7C17956" w14:textId="3B65A976" w:rsidR="007C4ABF" w:rsidRDefault="007C4ABF" w:rsidP="007C4ABF">
      <w:pPr>
        <w:widowControl/>
        <w:jc w:val="left"/>
        <w:outlineLvl w:val="0"/>
        <w:rPr>
          <w:rFonts w:ascii="Times New Roman" w:hAnsi="Times New Roman" w:cs="Times New Roman"/>
          <w:b/>
          <w:bCs/>
          <w:color w:val="000000"/>
          <w:sz w:val="50"/>
          <w:szCs w:val="50"/>
        </w:rPr>
      </w:pPr>
      <w:bookmarkStart w:id="7" w:name="_Toc101554574"/>
      <w:r>
        <w:rPr>
          <w:rFonts w:ascii="Times New Roman" w:hAnsi="Times New Roman" w:cs="Times New Roman" w:hint="eastAsia"/>
          <w:b/>
          <w:bCs/>
          <w:color w:val="000000"/>
          <w:sz w:val="50"/>
          <w:szCs w:val="50"/>
        </w:rPr>
        <w:lastRenderedPageBreak/>
        <w:t>C</w:t>
      </w:r>
      <w:r>
        <w:rPr>
          <w:rFonts w:ascii="Times New Roman" w:hAnsi="Times New Roman" w:cs="Times New Roman"/>
          <w:b/>
          <w:bCs/>
          <w:color w:val="000000"/>
          <w:sz w:val="50"/>
          <w:szCs w:val="50"/>
        </w:rPr>
        <w:t>hapter 6</w:t>
      </w:r>
      <w:bookmarkEnd w:id="7"/>
    </w:p>
    <w:p w14:paraId="6458C3B0" w14:textId="77777777" w:rsidR="007C4ABF" w:rsidRDefault="007C4ABF" w:rsidP="007C4ABF">
      <w:pPr>
        <w:widowControl/>
        <w:jc w:val="left"/>
        <w:rPr>
          <w:rFonts w:ascii="Times New Roman" w:hAnsi="Times New Roman" w:cs="Times New Roman"/>
          <w:b/>
          <w:bCs/>
          <w:color w:val="000000"/>
          <w:sz w:val="50"/>
          <w:szCs w:val="50"/>
        </w:rPr>
      </w:pPr>
    </w:p>
    <w:p w14:paraId="3C5822E9" w14:textId="1234D047" w:rsidR="007C4ABF" w:rsidRDefault="007C4ABF" w:rsidP="007C4ABF">
      <w:pPr>
        <w:widowControl/>
        <w:jc w:val="left"/>
        <w:rPr>
          <w:rFonts w:ascii="Times New Roman" w:hAnsi="Times New Roman" w:cs="Times New Roman"/>
          <w:b/>
          <w:bCs/>
          <w:color w:val="000000"/>
          <w:sz w:val="50"/>
          <w:szCs w:val="50"/>
        </w:rPr>
      </w:pPr>
      <w:r>
        <w:rPr>
          <w:rFonts w:ascii="Times New Roman" w:hAnsi="Times New Roman" w:cs="Times New Roman"/>
          <w:b/>
          <w:bCs/>
          <w:color w:val="000000"/>
          <w:sz w:val="50"/>
          <w:szCs w:val="50"/>
        </w:rPr>
        <w:t>Conclusion</w:t>
      </w:r>
    </w:p>
    <w:p w14:paraId="1C4014AC" w14:textId="77777777" w:rsidR="007C4ABF" w:rsidRDefault="007C4ABF" w:rsidP="007C4ABF">
      <w:pPr>
        <w:widowControl/>
        <w:jc w:val="left"/>
        <w:rPr>
          <w:rFonts w:ascii="Times New Roman" w:hAnsi="Times New Roman" w:cs="Times New Roman"/>
          <w:b/>
          <w:bCs/>
          <w:color w:val="000000"/>
          <w:sz w:val="50"/>
          <w:szCs w:val="50"/>
        </w:rPr>
      </w:pPr>
    </w:p>
    <w:p w14:paraId="2C87AA58" w14:textId="643DB774" w:rsidR="0092399D" w:rsidRDefault="00873B57" w:rsidP="007C4ABF">
      <w:pPr>
        <w:spacing w:line="360" w:lineRule="exact"/>
        <w:rPr>
          <w:rFonts w:ascii="Times New Roman" w:hAnsi="Times New Roman" w:cs="Times New Roman"/>
          <w:sz w:val="24"/>
          <w:szCs w:val="24"/>
        </w:rPr>
      </w:pPr>
      <w:r>
        <w:rPr>
          <w:rFonts w:ascii="Times New Roman" w:hAnsi="Times New Roman" w:cs="Times New Roman"/>
          <w:sz w:val="24"/>
          <w:szCs w:val="24"/>
        </w:rPr>
        <w:t>In conclusion, this system will give corresponding risk prediction information based on the data of different infectious diseases given by the user and perform it to the user in a visual way.</w:t>
      </w:r>
      <w:r w:rsidR="00F74E05">
        <w:rPr>
          <w:rFonts w:ascii="Times New Roman" w:hAnsi="Times New Roman" w:cs="Times New Roman"/>
          <w:sz w:val="24"/>
          <w:szCs w:val="24"/>
        </w:rPr>
        <w:t xml:space="preserve"> </w:t>
      </w:r>
      <w:r>
        <w:rPr>
          <w:rFonts w:ascii="Times New Roman" w:hAnsi="Times New Roman" w:cs="Times New Roman"/>
          <w:sz w:val="24"/>
          <w:szCs w:val="24"/>
        </w:rPr>
        <w:t xml:space="preserve">However, this method also got some disadvantages. First, </w:t>
      </w:r>
      <w:r w:rsidR="004717A4">
        <w:rPr>
          <w:rFonts w:ascii="Times New Roman" w:hAnsi="Times New Roman" w:cs="Times New Roman"/>
          <w:sz w:val="24"/>
          <w:szCs w:val="24"/>
        </w:rPr>
        <w:t xml:space="preserve">the impact of the global flight network to each region (node) needs more research to figure out. Second, some infectious diseases have the incubation period, so the SIR model may not be able to </w:t>
      </w:r>
      <w:r w:rsidR="00F74E05">
        <w:rPr>
          <w:rFonts w:ascii="Times New Roman" w:hAnsi="Times New Roman" w:cs="Times New Roman"/>
          <w:sz w:val="24"/>
          <w:szCs w:val="24"/>
        </w:rPr>
        <w:t>capture the characteristics of these infectious diseases very well.</w:t>
      </w:r>
    </w:p>
    <w:p w14:paraId="340DA940" w14:textId="77777777" w:rsidR="0092399D" w:rsidRDefault="0092399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3916F8B" w14:textId="186C71C7" w:rsidR="006E3647" w:rsidRDefault="008F5927" w:rsidP="008F5927">
      <w:pPr>
        <w:outlineLvl w:val="0"/>
        <w:rPr>
          <w:rFonts w:ascii="Times New Roman" w:hAnsi="Times New Roman" w:cs="Times New Roman"/>
          <w:b/>
          <w:bCs/>
          <w:sz w:val="50"/>
          <w:szCs w:val="50"/>
        </w:rPr>
      </w:pPr>
      <w:bookmarkStart w:id="8" w:name="_Toc101554575"/>
      <w:r w:rsidRPr="008F5927">
        <w:rPr>
          <w:rFonts w:ascii="Times New Roman" w:hAnsi="Times New Roman" w:cs="Times New Roman"/>
          <w:b/>
          <w:bCs/>
          <w:sz w:val="50"/>
          <w:szCs w:val="50"/>
        </w:rPr>
        <w:lastRenderedPageBreak/>
        <w:t>Bibliography</w:t>
      </w:r>
      <w:bookmarkEnd w:id="8"/>
    </w:p>
    <w:p w14:paraId="1355A7D4" w14:textId="2BF4D1F6" w:rsidR="008F5927" w:rsidRDefault="008F5927" w:rsidP="008F5927">
      <w:pPr>
        <w:spacing w:line="360" w:lineRule="exact"/>
        <w:ind w:left="1000" w:hangingChars="200" w:hanging="1000"/>
        <w:rPr>
          <w:rFonts w:ascii="Times New Roman" w:hAnsi="Times New Roman" w:cs="Times New Roman"/>
          <w:b/>
          <w:bCs/>
          <w:sz w:val="50"/>
          <w:szCs w:val="50"/>
        </w:rPr>
      </w:pPr>
    </w:p>
    <w:p w14:paraId="6A278795" w14:textId="09894855" w:rsidR="008F5927" w:rsidRDefault="008F5927" w:rsidP="008F5927">
      <w:pPr>
        <w:spacing w:line="360" w:lineRule="exact"/>
        <w:ind w:left="1000" w:hangingChars="200" w:hanging="1000"/>
        <w:rPr>
          <w:rFonts w:ascii="Times New Roman" w:hAnsi="Times New Roman" w:cs="Times New Roman"/>
          <w:b/>
          <w:bCs/>
          <w:sz w:val="50"/>
          <w:szCs w:val="50"/>
        </w:rPr>
      </w:pPr>
    </w:p>
    <w:p w14:paraId="06811735" w14:textId="77777777" w:rsidR="000B3252" w:rsidRPr="004C2D26" w:rsidRDefault="000B3252" w:rsidP="000B3252">
      <w:pPr>
        <w:widowControl/>
        <w:shd w:val="clear" w:color="auto" w:fill="FFFFFF"/>
        <w:ind w:leftChars="100" w:left="630" w:hangingChars="200" w:hanging="420"/>
        <w:jc w:val="left"/>
        <w:rPr>
          <w:rFonts w:ascii="Calibri" w:hAnsi="Calibri" w:cs="Calibri"/>
          <w:sz w:val="22"/>
        </w:rPr>
      </w:pPr>
      <w:proofErr w:type="spellStart"/>
      <w:r w:rsidRPr="004C2D26">
        <w:rPr>
          <w:rFonts w:ascii="Calibri" w:hAnsi="Calibri" w:cs="Calibri"/>
          <w:color w:val="212121"/>
          <w:shd w:val="clear" w:color="auto" w:fill="FFFFFF"/>
        </w:rPr>
        <w:t>Cadavid</w:t>
      </w:r>
      <w:proofErr w:type="spellEnd"/>
      <w:r w:rsidRPr="004C2D26">
        <w:rPr>
          <w:rFonts w:ascii="Calibri" w:hAnsi="Calibri" w:cs="Calibri"/>
          <w:color w:val="212121"/>
          <w:shd w:val="clear" w:color="auto" w:fill="FFFFFF"/>
        </w:rPr>
        <w:t xml:space="preserve"> Restrepo, A., </w:t>
      </w:r>
      <w:proofErr w:type="spellStart"/>
      <w:r w:rsidRPr="004C2D26">
        <w:rPr>
          <w:rFonts w:ascii="Calibri" w:hAnsi="Calibri" w:cs="Calibri"/>
          <w:color w:val="212121"/>
          <w:shd w:val="clear" w:color="auto" w:fill="FFFFFF"/>
        </w:rPr>
        <w:t>Furuya</w:t>
      </w:r>
      <w:proofErr w:type="spellEnd"/>
      <w:r w:rsidRPr="004C2D26">
        <w:rPr>
          <w:rFonts w:ascii="Calibri" w:hAnsi="Calibri" w:cs="Calibri"/>
          <w:color w:val="212121"/>
          <w:shd w:val="clear" w:color="auto" w:fill="FFFFFF"/>
        </w:rPr>
        <w:t xml:space="preserve">-Kanamori, L., Mayfield, H., </w:t>
      </w:r>
      <w:proofErr w:type="spellStart"/>
      <w:r w:rsidRPr="004C2D26">
        <w:rPr>
          <w:rFonts w:ascii="Calibri" w:hAnsi="Calibri" w:cs="Calibri"/>
          <w:color w:val="212121"/>
          <w:shd w:val="clear" w:color="auto" w:fill="FFFFFF"/>
        </w:rPr>
        <w:t>Nilles</w:t>
      </w:r>
      <w:proofErr w:type="spellEnd"/>
      <w:r w:rsidRPr="004C2D26">
        <w:rPr>
          <w:rFonts w:ascii="Calibri" w:hAnsi="Calibri" w:cs="Calibri"/>
          <w:color w:val="212121"/>
          <w:shd w:val="clear" w:color="auto" w:fill="FFFFFF"/>
        </w:rPr>
        <w:t>, E., &amp; Lau, C. L. (2021). Implications of a travel connectivity-based approach for infectious disease transmission risks in Oceania. </w:t>
      </w:r>
      <w:r w:rsidRPr="004C2D26">
        <w:rPr>
          <w:rFonts w:ascii="Calibri" w:hAnsi="Calibri" w:cs="Calibri"/>
          <w:i/>
          <w:iCs/>
          <w:color w:val="212121"/>
          <w:shd w:val="clear" w:color="auto" w:fill="FFFFFF"/>
        </w:rPr>
        <w:t>BMJ open</w:t>
      </w:r>
      <w:r w:rsidRPr="004C2D26">
        <w:rPr>
          <w:rFonts w:ascii="Calibri" w:hAnsi="Calibri" w:cs="Calibri"/>
          <w:color w:val="212121"/>
          <w:shd w:val="clear" w:color="auto" w:fill="FFFFFF"/>
        </w:rPr>
        <w:t>, </w:t>
      </w:r>
      <w:r w:rsidRPr="004C2D26">
        <w:rPr>
          <w:rFonts w:ascii="Calibri" w:hAnsi="Calibri" w:cs="Calibri"/>
          <w:i/>
          <w:iCs/>
          <w:color w:val="212121"/>
          <w:shd w:val="clear" w:color="auto" w:fill="FFFFFF"/>
        </w:rPr>
        <w:t>11</w:t>
      </w:r>
      <w:r w:rsidRPr="004C2D26">
        <w:rPr>
          <w:rFonts w:ascii="Calibri" w:hAnsi="Calibri" w:cs="Calibri"/>
          <w:color w:val="212121"/>
          <w:shd w:val="clear" w:color="auto" w:fill="FFFFFF"/>
        </w:rPr>
        <w:t>(8), e046206. doi:10.1136/bmjopen-2020-046206</w:t>
      </w:r>
    </w:p>
    <w:p w14:paraId="2163FAA3" w14:textId="77777777" w:rsidR="000B3252" w:rsidRPr="00A23580" w:rsidRDefault="000B3252" w:rsidP="000B3252">
      <w:pPr>
        <w:widowControl/>
        <w:shd w:val="clear" w:color="auto" w:fill="FFFFFF"/>
        <w:jc w:val="left"/>
        <w:rPr>
          <w:rFonts w:ascii="Calibri" w:hAnsi="Calibri" w:cs="Calibri"/>
          <w:sz w:val="22"/>
        </w:rPr>
      </w:pPr>
    </w:p>
    <w:p w14:paraId="13930367" w14:textId="77777777" w:rsidR="000B3252" w:rsidRPr="00A23580" w:rsidRDefault="000B3252" w:rsidP="000B3252">
      <w:pPr>
        <w:widowControl/>
        <w:shd w:val="clear" w:color="auto" w:fill="FFFFFF"/>
        <w:ind w:leftChars="100" w:left="630" w:hangingChars="200" w:hanging="420"/>
        <w:jc w:val="left"/>
        <w:rPr>
          <w:rFonts w:ascii="Calibri" w:hAnsi="Calibri" w:cs="Calibri"/>
          <w:color w:val="212121"/>
          <w:shd w:val="clear" w:color="auto" w:fill="FFFFFF"/>
        </w:rPr>
      </w:pPr>
      <w:proofErr w:type="spellStart"/>
      <w:r w:rsidRPr="00A23580">
        <w:rPr>
          <w:rFonts w:ascii="Calibri" w:hAnsi="Calibri" w:cs="Calibri"/>
          <w:color w:val="212121"/>
          <w:shd w:val="clear" w:color="auto" w:fill="FFFFFF"/>
        </w:rPr>
        <w:t>Colizza</w:t>
      </w:r>
      <w:proofErr w:type="spellEnd"/>
      <w:r w:rsidRPr="00A23580">
        <w:rPr>
          <w:rFonts w:ascii="Calibri" w:hAnsi="Calibri" w:cs="Calibri"/>
          <w:color w:val="212121"/>
          <w:shd w:val="clear" w:color="auto" w:fill="FFFFFF"/>
        </w:rPr>
        <w:t xml:space="preserve">, </w:t>
      </w:r>
      <w:proofErr w:type="spellStart"/>
      <w:r w:rsidRPr="00A23580">
        <w:rPr>
          <w:rFonts w:ascii="Calibri" w:hAnsi="Calibri" w:cs="Calibri"/>
          <w:color w:val="212121"/>
          <w:shd w:val="clear" w:color="auto" w:fill="FFFFFF"/>
        </w:rPr>
        <w:t>Barrat</w:t>
      </w:r>
      <w:proofErr w:type="spellEnd"/>
      <w:r w:rsidRPr="00A23580">
        <w:rPr>
          <w:rFonts w:ascii="Calibri" w:hAnsi="Calibri" w:cs="Calibri"/>
          <w:color w:val="212121"/>
          <w:shd w:val="clear" w:color="auto" w:fill="FFFFFF"/>
        </w:rPr>
        <w:t xml:space="preserve">, A., Barthelemy, M., &amp; </w:t>
      </w:r>
      <w:proofErr w:type="spellStart"/>
      <w:r w:rsidRPr="00A23580">
        <w:rPr>
          <w:rFonts w:ascii="Calibri" w:hAnsi="Calibri" w:cs="Calibri"/>
          <w:color w:val="212121"/>
          <w:shd w:val="clear" w:color="auto" w:fill="FFFFFF"/>
        </w:rPr>
        <w:t>Vespignani</w:t>
      </w:r>
      <w:proofErr w:type="spellEnd"/>
      <w:r w:rsidRPr="00A23580">
        <w:rPr>
          <w:rFonts w:ascii="Calibri" w:hAnsi="Calibri" w:cs="Calibri"/>
          <w:color w:val="212121"/>
          <w:shd w:val="clear" w:color="auto" w:fill="FFFFFF"/>
        </w:rPr>
        <w:t>, A. (2006). The Role of the Airline Transportation Network in the Prediction and Predictability of Global Epidemics. Proceedings of the National Academy of Sciences - PNAS, 103(7), 2015–2020. https://doi.org/10.1073/pnas.0510525103</w:t>
      </w:r>
    </w:p>
    <w:p w14:paraId="09F64523" w14:textId="77777777" w:rsidR="000B3252" w:rsidRDefault="000B3252" w:rsidP="000B3252">
      <w:pPr>
        <w:widowControl/>
        <w:shd w:val="clear" w:color="auto" w:fill="FFFFFF"/>
        <w:ind w:leftChars="100" w:left="650" w:hangingChars="200" w:hanging="440"/>
        <w:jc w:val="left"/>
        <w:rPr>
          <w:rFonts w:ascii="Calibri" w:hAnsi="Calibri" w:cs="Calibri"/>
          <w:sz w:val="22"/>
        </w:rPr>
      </w:pPr>
    </w:p>
    <w:p w14:paraId="47C70477" w14:textId="77777777" w:rsidR="000B3252" w:rsidRPr="00A23580" w:rsidRDefault="000B3252" w:rsidP="000B3252">
      <w:pPr>
        <w:widowControl/>
        <w:shd w:val="clear" w:color="auto" w:fill="FFFFFF"/>
        <w:ind w:leftChars="100" w:left="630" w:hangingChars="200" w:hanging="420"/>
        <w:jc w:val="left"/>
        <w:rPr>
          <w:rFonts w:ascii="Calibri" w:hAnsi="Calibri" w:cs="Calibri"/>
          <w:color w:val="212121"/>
          <w:shd w:val="clear" w:color="auto" w:fill="FFFFFF"/>
        </w:rPr>
      </w:pPr>
      <w:r w:rsidRPr="00A23580">
        <w:rPr>
          <w:rFonts w:ascii="Calibri" w:hAnsi="Calibri" w:cs="Calibri" w:hint="eastAsia"/>
          <w:color w:val="212121"/>
          <w:shd w:val="clear" w:color="auto" w:fill="FFFFFF"/>
        </w:rPr>
        <w:t>C</w:t>
      </w:r>
      <w:r w:rsidRPr="00A23580">
        <w:rPr>
          <w:rFonts w:ascii="Calibri" w:hAnsi="Calibri" w:cs="Calibri"/>
          <w:color w:val="212121"/>
          <w:shd w:val="clear" w:color="auto" w:fill="FFFFFF"/>
        </w:rPr>
        <w:t>ompartmental models in</w:t>
      </w:r>
      <w:r>
        <w:rPr>
          <w:rFonts w:ascii="Calibri" w:hAnsi="Calibri" w:cs="Calibri"/>
          <w:color w:val="212121"/>
          <w:shd w:val="clear" w:color="auto" w:fill="FFFFFF"/>
        </w:rPr>
        <w:t xml:space="preserve"> </w:t>
      </w:r>
      <w:r w:rsidRPr="00A23580">
        <w:rPr>
          <w:rFonts w:ascii="Calibri" w:hAnsi="Calibri" w:cs="Calibri"/>
          <w:color w:val="212121"/>
          <w:shd w:val="clear" w:color="auto" w:fill="FFFFFF"/>
        </w:rPr>
        <w:t>epidemiology</w:t>
      </w:r>
      <w:r>
        <w:rPr>
          <w:rFonts w:ascii="Calibri" w:hAnsi="Calibri" w:cs="Calibri"/>
          <w:color w:val="212121"/>
          <w:shd w:val="clear" w:color="auto" w:fill="FFFFFF"/>
        </w:rPr>
        <w:t xml:space="preserve">. (2022). Retrieved from </w:t>
      </w:r>
      <w:r w:rsidRPr="00A23580">
        <w:rPr>
          <w:rFonts w:ascii="Calibri" w:hAnsi="Calibri" w:cs="Calibri"/>
          <w:color w:val="212121"/>
          <w:shd w:val="clear" w:color="auto" w:fill="FFFFFF"/>
        </w:rPr>
        <w:t>https://en.wikipedia.org/wiki/Compartmental_models_in_epidemiology#The_SIR_model</w:t>
      </w:r>
    </w:p>
    <w:p w14:paraId="39031E46" w14:textId="77777777" w:rsidR="000B3252" w:rsidRDefault="000B3252" w:rsidP="000B3252">
      <w:pPr>
        <w:widowControl/>
        <w:shd w:val="clear" w:color="auto" w:fill="FFFFFF"/>
        <w:ind w:leftChars="100" w:left="650" w:hangingChars="200" w:hanging="440"/>
        <w:jc w:val="left"/>
        <w:rPr>
          <w:rFonts w:ascii="Calibri" w:hAnsi="Calibri" w:cs="Calibri"/>
          <w:sz w:val="22"/>
        </w:rPr>
      </w:pPr>
    </w:p>
    <w:p w14:paraId="47AD437D" w14:textId="77777777" w:rsidR="000B3252" w:rsidRPr="004C2D26" w:rsidRDefault="000B3252" w:rsidP="000B3252">
      <w:pPr>
        <w:widowControl/>
        <w:shd w:val="clear" w:color="auto" w:fill="FFFFFF"/>
        <w:ind w:leftChars="100" w:left="630" w:hangingChars="200" w:hanging="420"/>
        <w:jc w:val="left"/>
        <w:rPr>
          <w:rFonts w:ascii="Calibri" w:hAnsi="Calibri" w:cs="Calibri"/>
          <w:color w:val="212121"/>
          <w:shd w:val="clear" w:color="auto" w:fill="FFFFFF"/>
        </w:rPr>
      </w:pPr>
      <w:r w:rsidRPr="004C2D26">
        <w:rPr>
          <w:rFonts w:ascii="Calibri" w:hAnsi="Calibri" w:cs="Calibri"/>
          <w:color w:val="212121"/>
          <w:shd w:val="clear" w:color="auto" w:fill="FFFFFF"/>
        </w:rPr>
        <w:t xml:space="preserve">He, H., He, Y. T., </w:t>
      </w:r>
      <w:proofErr w:type="spellStart"/>
      <w:r w:rsidRPr="004C2D26">
        <w:rPr>
          <w:rFonts w:ascii="Calibri" w:hAnsi="Calibri" w:cs="Calibri"/>
          <w:color w:val="212121"/>
          <w:shd w:val="clear" w:color="auto" w:fill="FFFFFF"/>
        </w:rPr>
        <w:t>Zhai</w:t>
      </w:r>
      <w:proofErr w:type="spellEnd"/>
      <w:r w:rsidRPr="004C2D26">
        <w:rPr>
          <w:rFonts w:ascii="Calibri" w:hAnsi="Calibri" w:cs="Calibri"/>
          <w:color w:val="212121"/>
          <w:shd w:val="clear" w:color="auto" w:fill="FFFFFF"/>
        </w:rPr>
        <w:t xml:space="preserve">, J., Wang, X. J., Wang, B. S. (2020). Predicting the trend of the COVID-19 outbreak and timely grading the current risk level of epidemic based on moving average prediction limits. </w:t>
      </w:r>
      <w:r w:rsidRPr="004C2D26">
        <w:rPr>
          <w:rFonts w:ascii="Calibri" w:hAnsi="Calibri" w:cs="Calibri"/>
          <w:i/>
          <w:iCs/>
          <w:color w:val="212121"/>
          <w:shd w:val="clear" w:color="auto" w:fill="FFFFFF"/>
        </w:rPr>
        <w:t xml:space="preserve">Journal of Shanghai </w:t>
      </w:r>
      <w:proofErr w:type="spellStart"/>
      <w:r w:rsidRPr="004C2D26">
        <w:rPr>
          <w:rFonts w:ascii="Calibri" w:hAnsi="Calibri" w:cs="Calibri"/>
          <w:i/>
          <w:iCs/>
          <w:color w:val="212121"/>
          <w:shd w:val="clear" w:color="auto" w:fill="FFFFFF"/>
        </w:rPr>
        <w:t>Jiaotong</w:t>
      </w:r>
      <w:proofErr w:type="spellEnd"/>
      <w:r w:rsidRPr="004C2D26">
        <w:rPr>
          <w:rFonts w:ascii="Calibri" w:hAnsi="Calibri" w:cs="Calibri"/>
          <w:i/>
          <w:iCs/>
          <w:color w:val="212121"/>
          <w:shd w:val="clear" w:color="auto" w:fill="FFFFFF"/>
        </w:rPr>
        <w:t xml:space="preserve"> University(Medical Science)</w:t>
      </w:r>
      <w:r w:rsidRPr="004C2D26">
        <w:rPr>
          <w:rFonts w:ascii="Calibri" w:hAnsi="Calibri" w:cs="Calibri"/>
          <w:color w:val="212121"/>
          <w:shd w:val="clear" w:color="auto" w:fill="FFFFFF"/>
        </w:rPr>
        <w:t xml:space="preserve">, </w:t>
      </w:r>
      <w:r w:rsidRPr="004C2D26">
        <w:rPr>
          <w:rFonts w:ascii="Calibri" w:hAnsi="Calibri" w:cs="Calibri"/>
          <w:i/>
          <w:iCs/>
          <w:color w:val="212121"/>
          <w:shd w:val="clear" w:color="auto" w:fill="FFFFFF"/>
        </w:rPr>
        <w:t>4(40)</w:t>
      </w:r>
      <w:r w:rsidRPr="004C2D26">
        <w:rPr>
          <w:rFonts w:ascii="Calibri" w:hAnsi="Calibri" w:cs="Calibri"/>
          <w:color w:val="212121"/>
          <w:shd w:val="clear" w:color="auto" w:fill="FFFFFF"/>
        </w:rPr>
        <w:t xml:space="preserve">, 442-449. </w:t>
      </w:r>
      <w:proofErr w:type="spellStart"/>
      <w:r w:rsidRPr="004C2D26">
        <w:rPr>
          <w:rFonts w:ascii="Calibri" w:hAnsi="Calibri" w:cs="Calibri"/>
          <w:color w:val="212121"/>
          <w:shd w:val="clear" w:color="auto" w:fill="FFFFFF"/>
        </w:rPr>
        <w:t>doi</w:t>
      </w:r>
      <w:proofErr w:type="spellEnd"/>
      <w:r w:rsidRPr="004C2D26">
        <w:rPr>
          <w:rFonts w:ascii="Calibri" w:hAnsi="Calibri" w:cs="Calibri"/>
          <w:color w:val="212121"/>
          <w:shd w:val="clear" w:color="auto" w:fill="FFFFFF"/>
        </w:rPr>
        <w:t>: 10.3969/j.issn.1674-8115.2020.04.002</w:t>
      </w:r>
    </w:p>
    <w:p w14:paraId="5D02E701" w14:textId="77777777" w:rsidR="000B3252" w:rsidRDefault="000B3252" w:rsidP="000B3252">
      <w:pPr>
        <w:pStyle w:val="a7"/>
        <w:ind w:leftChars="100" w:left="650" w:hangingChars="200" w:hanging="440"/>
        <w:jc w:val="left"/>
        <w:rPr>
          <w:rFonts w:ascii="Calibri" w:hAnsi="Calibri" w:cs="Calibri"/>
          <w:sz w:val="22"/>
        </w:rPr>
      </w:pPr>
    </w:p>
    <w:p w14:paraId="5364EDF9" w14:textId="77777777" w:rsidR="000B3252" w:rsidRDefault="000B3252" w:rsidP="000B3252">
      <w:pPr>
        <w:pStyle w:val="a7"/>
        <w:ind w:leftChars="100" w:left="630" w:hangingChars="200" w:hanging="420"/>
        <w:jc w:val="left"/>
        <w:rPr>
          <w:rFonts w:ascii="Calibri" w:hAnsi="Calibri" w:cs="Calibri"/>
          <w:color w:val="212121"/>
          <w:shd w:val="clear" w:color="auto" w:fill="FFFFFF"/>
        </w:rPr>
      </w:pPr>
      <w:proofErr w:type="spellStart"/>
      <w:r w:rsidRPr="00770775">
        <w:rPr>
          <w:rFonts w:ascii="Calibri" w:hAnsi="Calibri" w:cs="Calibri"/>
          <w:color w:val="212121"/>
          <w:shd w:val="clear" w:color="auto" w:fill="FFFFFF"/>
        </w:rPr>
        <w:t>Mangili</w:t>
      </w:r>
      <w:proofErr w:type="spellEnd"/>
      <w:r w:rsidRPr="00770775">
        <w:rPr>
          <w:rFonts w:ascii="Calibri" w:hAnsi="Calibri" w:cs="Calibri"/>
          <w:color w:val="212121"/>
          <w:shd w:val="clear" w:color="auto" w:fill="FFFFFF"/>
        </w:rPr>
        <w:t xml:space="preserve">, A., &amp; </w:t>
      </w:r>
      <w:proofErr w:type="spellStart"/>
      <w:r w:rsidRPr="00770775">
        <w:rPr>
          <w:rFonts w:ascii="Calibri" w:hAnsi="Calibri" w:cs="Calibri"/>
          <w:color w:val="212121"/>
          <w:shd w:val="clear" w:color="auto" w:fill="FFFFFF"/>
        </w:rPr>
        <w:t>Gendreau</w:t>
      </w:r>
      <w:proofErr w:type="spellEnd"/>
      <w:r w:rsidRPr="00770775">
        <w:rPr>
          <w:rFonts w:ascii="Calibri" w:hAnsi="Calibri" w:cs="Calibri"/>
          <w:color w:val="212121"/>
          <w:shd w:val="clear" w:color="auto" w:fill="FFFFFF"/>
        </w:rPr>
        <w:t xml:space="preserve">, M. A. (2005). Transmission of infectious diseases during commercial air travel. Lancet (London, England), 365(9463), 989–996. </w:t>
      </w:r>
      <w:hyperlink r:id="rId14" w:history="1">
        <w:r w:rsidRPr="002E2E18">
          <w:rPr>
            <w:rStyle w:val="ab"/>
            <w:rFonts w:ascii="Calibri" w:hAnsi="Calibri" w:cs="Calibri"/>
            <w:shd w:val="clear" w:color="auto" w:fill="FFFFFF"/>
          </w:rPr>
          <w:t>https://doi.org/10.1016/S0140-6736(05)71089-8</w:t>
        </w:r>
      </w:hyperlink>
    </w:p>
    <w:p w14:paraId="620A56C7" w14:textId="77777777" w:rsidR="000B3252" w:rsidRDefault="000B3252" w:rsidP="000B3252">
      <w:pPr>
        <w:pStyle w:val="a7"/>
        <w:ind w:leftChars="100" w:left="630" w:hangingChars="200" w:hanging="420"/>
        <w:jc w:val="left"/>
        <w:rPr>
          <w:rFonts w:ascii="Calibri" w:hAnsi="Calibri" w:cs="Calibri"/>
          <w:color w:val="212121"/>
          <w:shd w:val="clear" w:color="auto" w:fill="FFFFFF"/>
        </w:rPr>
      </w:pPr>
    </w:p>
    <w:p w14:paraId="41AFEAA8" w14:textId="77777777" w:rsidR="000B3252" w:rsidRPr="00770775" w:rsidRDefault="000B3252" w:rsidP="000B3252">
      <w:pPr>
        <w:pStyle w:val="a7"/>
        <w:ind w:leftChars="100" w:left="630" w:hangingChars="200" w:hanging="420"/>
        <w:jc w:val="left"/>
        <w:rPr>
          <w:rFonts w:ascii="Calibri" w:hAnsi="Calibri" w:cs="Calibri"/>
          <w:color w:val="212121"/>
          <w:shd w:val="clear" w:color="auto" w:fill="FFFFFF"/>
        </w:rPr>
      </w:pPr>
      <w:r>
        <w:rPr>
          <w:rFonts w:ascii="Calibri" w:hAnsi="Calibri" w:cs="Calibri" w:hint="eastAsia"/>
          <w:color w:val="212121"/>
          <w:shd w:val="clear" w:color="auto" w:fill="FFFFFF"/>
        </w:rPr>
        <w:t>P</w:t>
      </w:r>
      <w:r>
        <w:rPr>
          <w:rFonts w:ascii="Calibri" w:hAnsi="Calibri" w:cs="Calibri"/>
          <w:color w:val="212121"/>
          <w:shd w:val="clear" w:color="auto" w:fill="FFFFFF"/>
        </w:rPr>
        <w:t xml:space="preserve">ageRank. (2022). Retrieved from </w:t>
      </w:r>
      <w:r w:rsidRPr="00A52370">
        <w:rPr>
          <w:rFonts w:ascii="Calibri" w:hAnsi="Calibri" w:cs="Calibri"/>
          <w:color w:val="212121"/>
          <w:shd w:val="clear" w:color="auto" w:fill="FFFFFF"/>
        </w:rPr>
        <w:t>https://en.wikipedia.org/wiki/PageRank</w:t>
      </w:r>
    </w:p>
    <w:p w14:paraId="14CA0B1F" w14:textId="77777777" w:rsidR="000B3252" w:rsidRPr="00770775" w:rsidRDefault="000B3252" w:rsidP="000B3252">
      <w:pPr>
        <w:pStyle w:val="a7"/>
        <w:ind w:leftChars="100" w:left="630" w:hangingChars="200" w:hanging="420"/>
        <w:jc w:val="left"/>
        <w:rPr>
          <w:rFonts w:ascii="Calibri" w:hAnsi="Calibri" w:cs="Calibri"/>
          <w:color w:val="212121"/>
          <w:shd w:val="clear" w:color="auto" w:fill="FFFFFF"/>
        </w:rPr>
      </w:pPr>
    </w:p>
    <w:p w14:paraId="261960CE" w14:textId="77777777" w:rsidR="000B3252" w:rsidRDefault="000B3252" w:rsidP="000B3252">
      <w:pPr>
        <w:ind w:leftChars="100" w:left="630" w:hangingChars="200" w:hanging="420"/>
        <w:jc w:val="left"/>
        <w:rPr>
          <w:rFonts w:ascii="Calibri" w:hAnsi="Calibri" w:cs="Calibri"/>
          <w:color w:val="212121"/>
          <w:shd w:val="clear" w:color="auto" w:fill="FFFFFF"/>
        </w:rPr>
      </w:pPr>
      <w:r w:rsidRPr="004C2D26">
        <w:rPr>
          <w:rFonts w:ascii="Calibri" w:hAnsi="Calibri" w:cs="Calibri"/>
          <w:color w:val="212121"/>
          <w:shd w:val="clear" w:color="auto" w:fill="FFFFFF"/>
        </w:rPr>
        <w:t xml:space="preserve">Robert Koch Institute.(2009). </w:t>
      </w:r>
      <w:r w:rsidRPr="004C2D26">
        <w:rPr>
          <w:rFonts w:ascii="Calibri" w:hAnsi="Calibri" w:cs="Calibri"/>
          <w:i/>
          <w:iCs/>
          <w:color w:val="212121"/>
          <w:shd w:val="clear" w:color="auto" w:fill="FFFFFF"/>
        </w:rPr>
        <w:t>Risk assessment guidelines for infectious diseases transmitted on aircraft</w:t>
      </w:r>
      <w:r w:rsidRPr="004C2D26">
        <w:rPr>
          <w:rFonts w:ascii="Calibri" w:hAnsi="Calibri" w:cs="Calibri"/>
          <w:color w:val="212121"/>
          <w:shd w:val="clear" w:color="auto" w:fill="FFFFFF"/>
        </w:rPr>
        <w:t xml:space="preserve">. Retrieved from European Centre for Disease Prevention and Control: </w:t>
      </w:r>
      <w:hyperlink r:id="rId15" w:history="1">
        <w:r w:rsidRPr="002E2E18">
          <w:rPr>
            <w:rStyle w:val="ab"/>
            <w:rFonts w:ascii="Calibri" w:hAnsi="Calibri" w:cs="Calibri"/>
            <w:shd w:val="clear" w:color="auto" w:fill="FFFFFF"/>
          </w:rPr>
          <w:t>https://www.ecdc.europa.eu/en/publications-data/risk-assessment-guidelines-infectious-diseases-transmitted-aircraft</w:t>
        </w:r>
      </w:hyperlink>
    </w:p>
    <w:p w14:paraId="37ED538E" w14:textId="07F09760" w:rsidR="00261115" w:rsidRPr="000B3252" w:rsidRDefault="00261115" w:rsidP="008F5927">
      <w:pPr>
        <w:ind w:leftChars="100" w:left="630" w:hangingChars="200" w:hanging="420"/>
        <w:jc w:val="left"/>
        <w:rPr>
          <w:rFonts w:ascii="Calibri" w:hAnsi="Calibri" w:cs="Calibri"/>
          <w:color w:val="212121"/>
          <w:shd w:val="clear" w:color="auto" w:fill="FFFFFF"/>
        </w:rPr>
      </w:pPr>
    </w:p>
    <w:p w14:paraId="33EBE8F6" w14:textId="77777777" w:rsidR="00261115" w:rsidRPr="00261115" w:rsidRDefault="00261115" w:rsidP="008F5927">
      <w:pPr>
        <w:ind w:leftChars="100" w:left="630" w:hangingChars="200" w:hanging="420"/>
        <w:jc w:val="left"/>
        <w:rPr>
          <w:rFonts w:ascii="Calibri" w:hAnsi="Calibri" w:cs="Calibri"/>
          <w:color w:val="212121"/>
          <w:shd w:val="clear" w:color="auto" w:fill="FFFFFF"/>
        </w:rPr>
      </w:pPr>
    </w:p>
    <w:p w14:paraId="72A89940" w14:textId="77777777" w:rsidR="008F5927" w:rsidRPr="008F5927" w:rsidRDefault="008F5927" w:rsidP="008F5927">
      <w:pPr>
        <w:spacing w:line="360" w:lineRule="exact"/>
        <w:ind w:left="480" w:hangingChars="200" w:hanging="480"/>
        <w:rPr>
          <w:rFonts w:ascii="Times New Roman" w:hAnsi="Times New Roman" w:cs="Times New Roman"/>
          <w:b/>
          <w:bCs/>
          <w:sz w:val="24"/>
          <w:szCs w:val="24"/>
        </w:rPr>
      </w:pPr>
    </w:p>
    <w:sectPr w:rsidR="008F5927" w:rsidRPr="008F5927" w:rsidSect="00A4522F">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08EF" w14:textId="77777777" w:rsidR="00445A23" w:rsidRDefault="00445A23" w:rsidP="00DD7CC8">
      <w:r>
        <w:separator/>
      </w:r>
    </w:p>
  </w:endnote>
  <w:endnote w:type="continuationSeparator" w:id="0">
    <w:p w14:paraId="55ED6D65" w14:textId="77777777" w:rsidR="00445A23" w:rsidRDefault="00445A23" w:rsidP="00DD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414341"/>
      <w:docPartObj>
        <w:docPartGallery w:val="Page Numbers (Bottom of Page)"/>
        <w:docPartUnique/>
      </w:docPartObj>
    </w:sdtPr>
    <w:sdtEndPr/>
    <w:sdtContent>
      <w:p w14:paraId="73ABA56B" w14:textId="2A2AAA64" w:rsidR="009A204C" w:rsidRDefault="00445A23">
        <w:pPr>
          <w:pStyle w:val="a5"/>
          <w:jc w:val="center"/>
        </w:pPr>
      </w:p>
    </w:sdtContent>
  </w:sdt>
  <w:p w14:paraId="668D9927" w14:textId="77777777" w:rsidR="009A204C" w:rsidRDefault="009A20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191966"/>
      <w:docPartObj>
        <w:docPartGallery w:val="Page Numbers (Bottom of Page)"/>
        <w:docPartUnique/>
      </w:docPartObj>
    </w:sdtPr>
    <w:sdtEndPr/>
    <w:sdtContent>
      <w:p w14:paraId="1ADF846B" w14:textId="53876AF1" w:rsidR="00A4522F" w:rsidRDefault="00A4522F">
        <w:pPr>
          <w:pStyle w:val="a5"/>
          <w:jc w:val="center"/>
        </w:pPr>
        <w:r>
          <w:fldChar w:fldCharType="begin"/>
        </w:r>
        <w:r>
          <w:instrText>PAGE   \* MERGEFORMAT</w:instrText>
        </w:r>
        <w:r>
          <w:fldChar w:fldCharType="separate"/>
        </w:r>
        <w:r>
          <w:rPr>
            <w:lang w:val="zh-CN"/>
          </w:rPr>
          <w:t>2</w:t>
        </w:r>
        <w:r>
          <w:fldChar w:fldCharType="end"/>
        </w:r>
      </w:p>
    </w:sdtContent>
  </w:sdt>
  <w:p w14:paraId="5E6317AD" w14:textId="77777777" w:rsidR="009A204C" w:rsidRDefault="009A20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7026" w14:textId="77777777" w:rsidR="00445A23" w:rsidRDefault="00445A23" w:rsidP="00DD7CC8">
      <w:r>
        <w:separator/>
      </w:r>
    </w:p>
  </w:footnote>
  <w:footnote w:type="continuationSeparator" w:id="0">
    <w:p w14:paraId="27A0E7F0" w14:textId="77777777" w:rsidR="00445A23" w:rsidRDefault="00445A23" w:rsidP="00DD7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46C"/>
    <w:multiLevelType w:val="hybridMultilevel"/>
    <w:tmpl w:val="054EB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3586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9F"/>
    <w:rsid w:val="000022CF"/>
    <w:rsid w:val="00064F86"/>
    <w:rsid w:val="0008510B"/>
    <w:rsid w:val="000B3252"/>
    <w:rsid w:val="00164D58"/>
    <w:rsid w:val="00186C3C"/>
    <w:rsid w:val="001E60C8"/>
    <w:rsid w:val="001E6151"/>
    <w:rsid w:val="0022273C"/>
    <w:rsid w:val="00261115"/>
    <w:rsid w:val="002756EB"/>
    <w:rsid w:val="002F441A"/>
    <w:rsid w:val="0030306B"/>
    <w:rsid w:val="0034526A"/>
    <w:rsid w:val="00356BCD"/>
    <w:rsid w:val="0038177E"/>
    <w:rsid w:val="00397E06"/>
    <w:rsid w:val="003E51EA"/>
    <w:rsid w:val="003F3D02"/>
    <w:rsid w:val="00445A23"/>
    <w:rsid w:val="004717A4"/>
    <w:rsid w:val="004B300C"/>
    <w:rsid w:val="004B326E"/>
    <w:rsid w:val="004C166E"/>
    <w:rsid w:val="00515BF3"/>
    <w:rsid w:val="00554C81"/>
    <w:rsid w:val="00577D1A"/>
    <w:rsid w:val="005B53EE"/>
    <w:rsid w:val="0060417D"/>
    <w:rsid w:val="006214EB"/>
    <w:rsid w:val="006E3647"/>
    <w:rsid w:val="00786B2C"/>
    <w:rsid w:val="0079179F"/>
    <w:rsid w:val="007C4ABF"/>
    <w:rsid w:val="007E42B6"/>
    <w:rsid w:val="007F382E"/>
    <w:rsid w:val="00832E07"/>
    <w:rsid w:val="00835FE6"/>
    <w:rsid w:val="00873B57"/>
    <w:rsid w:val="008F5927"/>
    <w:rsid w:val="0092399D"/>
    <w:rsid w:val="009A204C"/>
    <w:rsid w:val="00A4522F"/>
    <w:rsid w:val="00B70C64"/>
    <w:rsid w:val="00BA2E31"/>
    <w:rsid w:val="00BD08B5"/>
    <w:rsid w:val="00C06F8C"/>
    <w:rsid w:val="00C442BC"/>
    <w:rsid w:val="00C501F9"/>
    <w:rsid w:val="00C545E1"/>
    <w:rsid w:val="00C7490D"/>
    <w:rsid w:val="00C76001"/>
    <w:rsid w:val="00C802C1"/>
    <w:rsid w:val="00C97629"/>
    <w:rsid w:val="00D04E72"/>
    <w:rsid w:val="00DD7CC8"/>
    <w:rsid w:val="00EA39FE"/>
    <w:rsid w:val="00EB3E87"/>
    <w:rsid w:val="00F322AC"/>
    <w:rsid w:val="00F7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4A118"/>
  <w15:chartTrackingRefBased/>
  <w15:docId w15:val="{8E7BC44C-5042-4AC8-8A5D-E7D7C972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30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9179F"/>
    <w:rPr>
      <w:rFonts w:ascii="TimesNewRomanPS-BoldMT" w:hAnsi="TimesNewRomanPS-BoldMT" w:hint="default"/>
      <w:b/>
      <w:bCs/>
      <w:i w:val="0"/>
      <w:iCs w:val="0"/>
      <w:color w:val="000000"/>
      <w:sz w:val="64"/>
      <w:szCs w:val="64"/>
    </w:rPr>
  </w:style>
  <w:style w:type="paragraph" w:styleId="a3">
    <w:name w:val="header"/>
    <w:basedOn w:val="a"/>
    <w:link w:val="a4"/>
    <w:uiPriority w:val="99"/>
    <w:unhideWhenUsed/>
    <w:rsid w:val="00DD7C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CC8"/>
    <w:rPr>
      <w:sz w:val="18"/>
      <w:szCs w:val="18"/>
    </w:rPr>
  </w:style>
  <w:style w:type="paragraph" w:styleId="a5">
    <w:name w:val="footer"/>
    <w:basedOn w:val="a"/>
    <w:link w:val="a6"/>
    <w:uiPriority w:val="99"/>
    <w:unhideWhenUsed/>
    <w:rsid w:val="00DD7CC8"/>
    <w:pPr>
      <w:tabs>
        <w:tab w:val="center" w:pos="4153"/>
        <w:tab w:val="right" w:pos="8306"/>
      </w:tabs>
      <w:snapToGrid w:val="0"/>
      <w:jc w:val="left"/>
    </w:pPr>
    <w:rPr>
      <w:sz w:val="18"/>
      <w:szCs w:val="18"/>
    </w:rPr>
  </w:style>
  <w:style w:type="character" w:customStyle="1" w:styleId="a6">
    <w:name w:val="页脚 字符"/>
    <w:basedOn w:val="a0"/>
    <w:link w:val="a5"/>
    <w:uiPriority w:val="99"/>
    <w:rsid w:val="00DD7CC8"/>
    <w:rPr>
      <w:sz w:val="18"/>
      <w:szCs w:val="18"/>
    </w:rPr>
  </w:style>
  <w:style w:type="paragraph" w:styleId="a7">
    <w:name w:val="List Paragraph"/>
    <w:basedOn w:val="a"/>
    <w:uiPriority w:val="34"/>
    <w:qFormat/>
    <w:rsid w:val="0034526A"/>
    <w:pPr>
      <w:ind w:firstLineChars="200" w:firstLine="420"/>
    </w:pPr>
  </w:style>
  <w:style w:type="character" w:styleId="a8">
    <w:name w:val="Placeholder Text"/>
    <w:basedOn w:val="a0"/>
    <w:uiPriority w:val="99"/>
    <w:semiHidden/>
    <w:rsid w:val="00D04E72"/>
    <w:rPr>
      <w:color w:val="808080"/>
    </w:rPr>
  </w:style>
  <w:style w:type="table" w:styleId="a9">
    <w:name w:val="Table Grid"/>
    <w:basedOn w:val="a1"/>
    <w:uiPriority w:val="39"/>
    <w:rsid w:val="00621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6214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Plain Table 4"/>
    <w:basedOn w:val="a1"/>
    <w:uiPriority w:val="44"/>
    <w:rsid w:val="006214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Hyperlink"/>
    <w:basedOn w:val="a0"/>
    <w:uiPriority w:val="99"/>
    <w:unhideWhenUsed/>
    <w:rsid w:val="00261115"/>
    <w:rPr>
      <w:color w:val="0563C1" w:themeColor="hyperlink"/>
      <w:u w:val="single"/>
    </w:rPr>
  </w:style>
  <w:style w:type="character" w:styleId="ac">
    <w:name w:val="Unresolved Mention"/>
    <w:basedOn w:val="a0"/>
    <w:uiPriority w:val="99"/>
    <w:semiHidden/>
    <w:unhideWhenUsed/>
    <w:rsid w:val="00261115"/>
    <w:rPr>
      <w:color w:val="605E5C"/>
      <w:shd w:val="clear" w:color="auto" w:fill="E1DFDD"/>
    </w:rPr>
  </w:style>
  <w:style w:type="character" w:customStyle="1" w:styleId="10">
    <w:name w:val="标题 1 字符"/>
    <w:basedOn w:val="a0"/>
    <w:link w:val="1"/>
    <w:uiPriority w:val="9"/>
    <w:rsid w:val="0030306B"/>
    <w:rPr>
      <w:b/>
      <w:bCs/>
      <w:kern w:val="44"/>
      <w:sz w:val="44"/>
      <w:szCs w:val="44"/>
    </w:rPr>
  </w:style>
  <w:style w:type="paragraph" w:styleId="TOC">
    <w:name w:val="TOC Heading"/>
    <w:basedOn w:val="1"/>
    <w:next w:val="a"/>
    <w:uiPriority w:val="39"/>
    <w:unhideWhenUsed/>
    <w:qFormat/>
    <w:rsid w:val="003030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C166E"/>
    <w:pPr>
      <w:tabs>
        <w:tab w:val="right" w:leader="dot" w:pos="8296"/>
      </w:tabs>
    </w:pPr>
    <w:rPr>
      <w:rFonts w:ascii="Times New Roman" w:hAnsi="Times New Roman" w:cs="Times New Roman"/>
      <w:b/>
      <w:bCs/>
      <w:noProof/>
    </w:rPr>
  </w:style>
  <w:style w:type="paragraph" w:styleId="TOC2">
    <w:name w:val="toc 2"/>
    <w:basedOn w:val="a"/>
    <w:next w:val="a"/>
    <w:autoRedefine/>
    <w:uiPriority w:val="39"/>
    <w:unhideWhenUsed/>
    <w:rsid w:val="0060417D"/>
    <w:pPr>
      <w:tabs>
        <w:tab w:val="right" w:leader="dot" w:pos="8296"/>
      </w:tabs>
      <w:ind w:leftChars="200" w:left="4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1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cdc.europa.eu/en/publications-data/risk-assessment-guidelines-infectious-diseases-transmitted-aircraf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S0140-6736(05)7108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47E2-A6CF-4F25-BDD9-116CF49D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15</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Zichuan</dc:creator>
  <cp:keywords/>
  <dc:description/>
  <cp:lastModifiedBy>Huang Zichuan</cp:lastModifiedBy>
  <cp:revision>2</cp:revision>
  <cp:lastPrinted>2022-04-22T13:25:00Z</cp:lastPrinted>
  <dcterms:created xsi:type="dcterms:W3CDTF">2022-04-21T02:55:00Z</dcterms:created>
  <dcterms:modified xsi:type="dcterms:W3CDTF">2022-04-23T07:10:00Z</dcterms:modified>
</cp:coreProperties>
</file>