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F57CD" w14:textId="3BF921E9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Pola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Bertumbuh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710E8AB2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5F08261E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56AB3426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0FC7B30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3F69AD4B" w14:textId="77777777" w:rsidTr="00522152">
        <w:tc>
          <w:tcPr>
            <w:tcW w:w="1671" w:type="dxa"/>
            <w:vMerge w:val="restart"/>
          </w:tcPr>
          <w:p w14:paraId="55EBB9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4F3B9CA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CF5F22F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5992692" w14:textId="2DC68674" w:rsidR="00AA2B3D" w:rsidRPr="003F581A" w:rsidRDefault="00AA2B3D" w:rsidP="00AA2B3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menyadarkan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fasilitator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ketangguhan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bertumbuh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penguasaan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limitasi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2EA5EDD6" w14:textId="77777777" w:rsidTr="00522152">
        <w:tc>
          <w:tcPr>
            <w:tcW w:w="1671" w:type="dxa"/>
            <w:vMerge/>
          </w:tcPr>
          <w:p w14:paraId="5429F28F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84B296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67FF28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58872B9" w14:textId="5551929B" w:rsidR="00AA2B3D" w:rsidRPr="003F581A" w:rsidRDefault="00AA2B3D" w:rsidP="005221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menyerap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rumit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alamiah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(fixed mindset). Kini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strategi,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resiliensi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dedikasi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53368400" w14:textId="77777777" w:rsidTr="00522152">
        <w:tc>
          <w:tcPr>
            <w:tcW w:w="1671" w:type="dxa"/>
            <w:vMerge/>
          </w:tcPr>
          <w:p w14:paraId="2EA20149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8181F7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07CF3A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D07949D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The Power of Yet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kata "Belum"):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DD3BF5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Mengapresiasi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strategi,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ketekunan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6A1F11" w14:textId="69CA43AE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Resiliensi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kegagalan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28BEABD2" w14:textId="77777777" w:rsidTr="00522152">
        <w:tc>
          <w:tcPr>
            <w:tcW w:w="1671" w:type="dxa"/>
            <w:vMerge/>
          </w:tcPr>
          <w:p w14:paraId="6D72D002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8A2DF0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B52E4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6182E8D" w14:textId="572FC7B8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merespon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menemui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kebuntuan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menemui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lainnya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 Alih-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memuji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ketekunan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3CD7555E" w14:textId="77777777" w:rsidTr="00522152">
        <w:tc>
          <w:tcPr>
            <w:tcW w:w="1671" w:type="dxa"/>
            <w:vMerge w:val="restart"/>
          </w:tcPr>
          <w:p w14:paraId="35D24D8A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5FF56E1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658D42B8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774568ED" w14:textId="78A7F66E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Harian Guru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Anekdotal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E61C3F7" w14:textId="77777777" w:rsidTr="00522152">
        <w:tc>
          <w:tcPr>
            <w:tcW w:w="1671" w:type="dxa"/>
            <w:vMerge/>
          </w:tcPr>
          <w:p w14:paraId="2BF2C7FF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BEF5B1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4886C9A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5F26035" w14:textId="73D2724A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paradigma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fixed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growth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menantang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anekdotal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memotivasi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1848E6BC" w14:textId="77777777" w:rsidTr="00522152">
        <w:tc>
          <w:tcPr>
            <w:tcW w:w="1671" w:type="dxa"/>
            <w:vMerge/>
          </w:tcPr>
          <w:p w14:paraId="37A7DE88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E10CE5D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5C9A02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311ADE4" w14:textId="4495B287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di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pemantik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dorongan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(scaffolding)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