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945D" w14:textId="77777777" w:rsidR="00FC5FE4" w:rsidRPr="00D0049F" w:rsidRDefault="00FC5FE4" w:rsidP="00FC5FE4">
      <w:pPr>
        <w:numPr>
          <w:ilvl w:val="0"/>
          <w:numId w:val="1"/>
        </w:numPr>
        <w:rPr>
          <w:lang w:val="sv-SE"/>
        </w:rPr>
      </w:pPr>
      <w:bookmarkStart w:id="0" w:name="OLE_LINK11"/>
      <w:bookmarkStart w:id="1" w:name="OLE_LINK12"/>
      <w:r w:rsidRPr="00D0049F">
        <w:rPr>
          <w:lang w:val="sv-SE"/>
        </w:rPr>
        <w:t>Centraliserad</w:t>
      </w:r>
      <w:r>
        <w:rPr>
          <w:lang w:val="sv-SE"/>
        </w:rPr>
        <w:t>e</w:t>
      </w:r>
      <w:r w:rsidRPr="00D0049F">
        <w:rPr>
          <w:lang w:val="sv-SE"/>
        </w:rPr>
        <w:t xml:space="preserve"> databaser</w:t>
      </w:r>
      <w:r>
        <w:rPr>
          <w:lang w:val="sv-SE"/>
        </w:rPr>
        <w:t>: En centraliserad databas är en som fungerar helt inom en enda plats. Centraliserade databaser används vanligtvis av större organisationer, till exempel ett företag eller universitet. Själva databasen finns på en central dator eller databassystem. Användare kan komma åt databasen via ett datornätverk, men det är den centrala datorn som kör och underhåller databasen.</w:t>
      </w:r>
    </w:p>
    <w:p w14:paraId="3B4F84A2" w14:textId="77777777" w:rsidR="00FC5FE4" w:rsidRPr="00D0049F" w:rsidRDefault="00FC5FE4" w:rsidP="00FC5FE4">
      <w:pPr>
        <w:numPr>
          <w:ilvl w:val="0"/>
          <w:numId w:val="1"/>
        </w:numPr>
        <w:rPr>
          <w:lang w:val="sv-SE"/>
        </w:rPr>
      </w:pPr>
      <w:r w:rsidRPr="00D0049F">
        <w:rPr>
          <w:lang w:val="sv-SE"/>
        </w:rPr>
        <w:t>Cloud database</w:t>
      </w:r>
      <w:r>
        <w:rPr>
          <w:lang w:val="sv-SE"/>
        </w:rPr>
        <w:t>: En molndatabas är en som körs över internet. Uppgifterna lagras på en lokal hårddisk eller server men informationen finns tillgänglig online. Detta gör det enkelt att komma åt dina filer var som helst så länge du har en internetanslutning. För att använda en molndatabas kan användare antingen bygga en själv eller betala för en tjänst för att lagra sin data åt dem. Kryptering är en viktig del av alla mondatabaser eftersom all information måste skyddas när den överförs online.</w:t>
      </w:r>
    </w:p>
    <w:p w14:paraId="74A01450" w14:textId="77777777" w:rsidR="00FC5FE4" w:rsidRPr="00D0049F" w:rsidRDefault="00FC5FE4" w:rsidP="00FC5FE4">
      <w:pPr>
        <w:numPr>
          <w:ilvl w:val="0"/>
          <w:numId w:val="1"/>
        </w:numPr>
      </w:pPr>
      <w:r w:rsidRPr="00D0049F">
        <w:rPr>
          <w:lang w:val="sv-SE"/>
        </w:rPr>
        <w:t>Commercial database</w:t>
      </w:r>
      <w:r>
        <w:rPr>
          <w:lang w:val="sv-SE"/>
        </w:rPr>
        <w:t xml:space="preserve">: </w:t>
      </w:r>
      <w:r w:rsidRPr="00B20C60">
        <w:t>En kommersiell databas är vilken som helst som är designad av ett kommersiellt företag. Företag utvecklar funktionsrika databaser som de sedan säljer till sina kunder. Kommersiella databaser kan variera i form av sammansättning eller den teknik de använder. Den avgörande egenskapen hos kommersiella databaser är att användarna betalar för att använda dem, till skillnad från databaser med öppen källkod.</w:t>
      </w:r>
    </w:p>
    <w:p w14:paraId="3C383C9F" w14:textId="77777777" w:rsidR="00FC5FE4" w:rsidRPr="00D0049F" w:rsidRDefault="00FC5FE4" w:rsidP="00FC5FE4">
      <w:pPr>
        <w:numPr>
          <w:ilvl w:val="0"/>
          <w:numId w:val="1"/>
        </w:numPr>
      </w:pPr>
      <w:r w:rsidRPr="00D0049F">
        <w:rPr>
          <w:lang w:val="sv-SE"/>
        </w:rPr>
        <w:t>Distributed database</w:t>
      </w:r>
      <w:r>
        <w:rPr>
          <w:lang w:val="sv-SE"/>
        </w:rPr>
        <w:t xml:space="preserve">: </w:t>
      </w:r>
      <w:r w:rsidRPr="00B20C60">
        <w:t>En distribuerad databas är en som är spridd över flera enheter. Istället för att ha all information lagrad på en enda enhet, som andra databaser på den här listan, kommer distribuerade databaser att fungera över flera maskiner, till exempel olika datorer inom samma plats eller över ett nätverk. Fördelarna med en distribuerad databas inkluderar ökad hastighet, bättre tillförlitlighet och enkel expansion.</w:t>
      </w:r>
    </w:p>
    <w:p w14:paraId="547A6778" w14:textId="77777777" w:rsidR="00FC5FE4" w:rsidRPr="00D0049F" w:rsidRDefault="00FC5FE4" w:rsidP="00FC5FE4">
      <w:pPr>
        <w:numPr>
          <w:ilvl w:val="0"/>
          <w:numId w:val="1"/>
        </w:numPr>
      </w:pPr>
      <w:r w:rsidRPr="00D0049F">
        <w:rPr>
          <w:lang w:val="sv-SE"/>
        </w:rPr>
        <w:t>End-user database</w:t>
      </w:r>
      <w:r>
        <w:rPr>
          <w:lang w:val="sv-SE"/>
        </w:rPr>
        <w:t xml:space="preserve">:  </w:t>
      </w:r>
      <w:r w:rsidRPr="00B20C60">
        <w:t>Slutanvändare är en term som används i produktutveckling som syftar på den person som använder produkten. En slutanvändardatabas är därför en databas som i första hand används av en enda person. Ett bra exempel på denna typ av databas är ett kalkylblad som lagras på din lokala dator.</w:t>
      </w:r>
    </w:p>
    <w:p w14:paraId="76E039E9" w14:textId="77777777" w:rsidR="00FC5FE4" w:rsidRPr="00D0049F" w:rsidRDefault="00FC5FE4" w:rsidP="00FC5FE4">
      <w:pPr>
        <w:numPr>
          <w:ilvl w:val="0"/>
          <w:numId w:val="1"/>
        </w:numPr>
        <w:rPr>
          <w:lang w:val="sv-SE"/>
        </w:rPr>
      </w:pPr>
      <w:r w:rsidRPr="00D0049F">
        <w:rPr>
          <w:lang w:val="sv-SE"/>
        </w:rPr>
        <w:t>Graph database</w:t>
      </w:r>
      <w:r>
        <w:rPr>
          <w:lang w:val="sv-SE"/>
        </w:rPr>
        <w:t>: Grafdayabaser är databaser som fokuserar lika mycket på data och sambanden mellan dem. I denna databas är data inte begränsade till fördefinierade modeller. De flesta andra databaser kan hitta kopplingar mellan data när du kör en sökning. Med en grafdatabas är dessa kopplingar lagas inuti databasen bredvid orginaldata, vilket ger en effektivare och snabbare databas när ditt primära mål är att hantera kopplingarna mellan dina data.</w:t>
      </w:r>
    </w:p>
    <w:p w14:paraId="131A9F40" w14:textId="77777777" w:rsidR="00FC5FE4" w:rsidRPr="00D0049F" w:rsidRDefault="00FC5FE4" w:rsidP="00FC5FE4">
      <w:pPr>
        <w:numPr>
          <w:ilvl w:val="0"/>
          <w:numId w:val="1"/>
        </w:numPr>
        <w:rPr>
          <w:lang w:val="sv-SE"/>
        </w:rPr>
      </w:pPr>
      <w:r w:rsidRPr="00D0049F">
        <w:rPr>
          <w:lang w:val="sv-SE"/>
        </w:rPr>
        <w:t>NoSQL database</w:t>
      </w:r>
      <w:r>
        <w:rPr>
          <w:lang w:val="sv-SE"/>
        </w:rPr>
        <w:t>: En NoSQL-databas har en hierarki som liknar ett filmappssystem och data i den är ostrukturerad eller icke relationell. Denna brist på struktur gör att de kan bearbeta större mängder data med hastighet och gör det lättare att expandera i framtiden. Moln computing använder sig regelbundet av NoSQL-databaser.</w:t>
      </w:r>
    </w:p>
    <w:p w14:paraId="7F5C1A9C" w14:textId="77777777" w:rsidR="00FC5FE4" w:rsidRPr="00D0049F" w:rsidRDefault="00FC5FE4" w:rsidP="00FC5FE4">
      <w:pPr>
        <w:numPr>
          <w:ilvl w:val="0"/>
          <w:numId w:val="1"/>
        </w:numPr>
        <w:rPr>
          <w:lang w:val="sv-SE"/>
        </w:rPr>
      </w:pPr>
      <w:r w:rsidRPr="00D0049F">
        <w:rPr>
          <w:lang w:val="sv-SE"/>
        </w:rPr>
        <w:t>Object-oriented database</w:t>
      </w:r>
      <w:r>
        <w:rPr>
          <w:lang w:val="sv-SE"/>
        </w:rPr>
        <w:t>: Det är sådana där data representeras som objekt och klasser. Ett objekt är ett objekt, till exempel ett namn eller telefonnummer, medan en klass är en grupp av objekt. Objektorienterade databaser är en typ av relationsdatabas. Överväg att använda en objektorienterad databas när du har en stor mängd komplexa data som du vill bearbeta snabbt.</w:t>
      </w:r>
    </w:p>
    <w:p w14:paraId="0B75D400" w14:textId="77777777" w:rsidR="00FC5FE4" w:rsidRPr="00D0049F" w:rsidRDefault="00FC5FE4" w:rsidP="00FC5FE4">
      <w:pPr>
        <w:numPr>
          <w:ilvl w:val="0"/>
          <w:numId w:val="1"/>
        </w:numPr>
        <w:rPr>
          <w:lang w:val="sv-SE"/>
        </w:rPr>
      </w:pPr>
      <w:r w:rsidRPr="00D0049F">
        <w:rPr>
          <w:lang w:val="sv-SE"/>
        </w:rPr>
        <w:t>Open-source database</w:t>
      </w:r>
      <w:r>
        <w:rPr>
          <w:lang w:val="sv-SE"/>
        </w:rPr>
        <w:t xml:space="preserve">: En databas med öppen källkod är designad för allmänheten att använda gratis. Till skillnad från kommersiella databaser kan användare ladda ner eller registrera sig för databaser med öppen källkod utan att betala en avgift. Termen ”öppen </w:t>
      </w:r>
      <w:r>
        <w:rPr>
          <w:lang w:val="sv-SE"/>
        </w:rPr>
        <w:lastRenderedPageBreak/>
        <w:t>källkod” syftar på ett program där användare kan se hur det skrevs och konstruerades och är fria att göra sina egna ändringar i programmet. Databaser med öppen källkod är vanligvis mycket billigare än kommersiella databaser, men de kan också sakna några av de mer avancerade funktionerna som finns i kommersiella databaser.</w:t>
      </w:r>
    </w:p>
    <w:p w14:paraId="4252CB42" w14:textId="77777777" w:rsidR="00FC5FE4" w:rsidRPr="00D0049F" w:rsidRDefault="00FC5FE4" w:rsidP="00FC5FE4">
      <w:pPr>
        <w:numPr>
          <w:ilvl w:val="0"/>
          <w:numId w:val="1"/>
        </w:numPr>
        <w:rPr>
          <w:lang w:val="sv-SE"/>
        </w:rPr>
      </w:pPr>
      <w:r w:rsidRPr="00D0049F">
        <w:rPr>
          <w:lang w:val="sv-SE"/>
        </w:rPr>
        <w:t>Operational database</w:t>
      </w:r>
      <w:r>
        <w:rPr>
          <w:lang w:val="sv-SE"/>
        </w:rPr>
        <w:t>: Syftet med en operativ databas är att tillåta användare att modifiera data i realtid. Operativa databaser är avgörande för affärsanalys och datalager. De kan ställs in antingen som relationsdatabaser eller NoSQL beroende på behov. Konventionella databaser förlitar sig på batchbearbetning, där kommandon utförs i grupper. Operativa databaser, å andra sidan, låter dig att lägga till att redigera och ta bort data när som helst.</w:t>
      </w:r>
    </w:p>
    <w:p w14:paraId="7D4C72D9" w14:textId="77777777" w:rsidR="00FC5FE4" w:rsidRPr="00D0049F" w:rsidRDefault="00FC5FE4" w:rsidP="00FC5FE4">
      <w:pPr>
        <w:numPr>
          <w:ilvl w:val="0"/>
          <w:numId w:val="1"/>
        </w:numPr>
        <w:rPr>
          <w:lang w:val="sv-SE"/>
        </w:rPr>
      </w:pPr>
      <w:r w:rsidRPr="00D0049F">
        <w:rPr>
          <w:lang w:val="sv-SE"/>
        </w:rPr>
        <w:t>Personal database</w:t>
      </w:r>
      <w:r>
        <w:rPr>
          <w:lang w:val="sv-SE"/>
        </w:rPr>
        <w:t>: En personlig databas är en som är designad för en enda person. Den lagras vanligtvis på en persondator och har en mycket enkel design som består av endast ett fåtal tabeller. Peronliga databaser är vanligtvis inte lämpliga för komplex verksamhet, stora mängder data eller affärsverksamhet.</w:t>
      </w:r>
    </w:p>
    <w:p w14:paraId="78DEE0CB" w14:textId="77777777" w:rsidR="00FC5FE4" w:rsidRDefault="00FC5FE4" w:rsidP="00FC5FE4">
      <w:pPr>
        <w:numPr>
          <w:ilvl w:val="0"/>
          <w:numId w:val="1"/>
        </w:numPr>
        <w:rPr>
          <w:lang w:val="sv-SE"/>
        </w:rPr>
      </w:pPr>
      <w:r w:rsidRPr="00D0049F">
        <w:rPr>
          <w:lang w:val="sv-SE"/>
        </w:rPr>
        <w:t>Relational database</w:t>
      </w:r>
      <w:r>
        <w:rPr>
          <w:lang w:val="sv-SE"/>
        </w:rPr>
        <w:t>: Den andra stora typen av databas, motsatsen till NoSQL. Med en relationsdatabas lagras information strukturerad om annan data. En bra representation av en relationsdatabas skulle vara kopplingen mellan en person som handlar online och sin kundvagn. Relationsdatabaser är ofta att föredra när du är orolig över integriteten hos dina data eller när du inte är särskilt fokuserad på skalbarhet.</w:t>
      </w:r>
    </w:p>
    <w:p w14:paraId="05A7B9B7" w14:textId="1962D697" w:rsidR="00F425FF" w:rsidRDefault="00FC5FE4" w:rsidP="00FC5FE4">
      <w:r w:rsidRPr="00D0049F">
        <w:rPr>
          <w:lang w:val="sv-SE"/>
        </w:rPr>
        <w:br/>
      </w:r>
      <w:bookmarkEnd w:id="0"/>
      <w:bookmarkEnd w:id="1"/>
    </w:p>
    <w:sectPr w:rsidR="00F42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07CC0"/>
    <w:multiLevelType w:val="multilevel"/>
    <w:tmpl w:val="3C0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22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E4"/>
    <w:rsid w:val="00AC6D06"/>
    <w:rsid w:val="00CB6A4E"/>
    <w:rsid w:val="00F425FF"/>
    <w:rsid w:val="00FC5FE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67AF64"/>
  <w15:chartTrackingRefBased/>
  <w15:docId w15:val="{A45F719F-93FD-F045-94C1-618E5F40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E4"/>
    <w:pPr>
      <w:spacing w:after="160" w:line="259" w:lineRule="auto"/>
    </w:pPr>
    <w:rPr>
      <w:rFonts w:eastAsiaTheme="minorHAnsi"/>
      <w:sz w:val="22"/>
      <w:szCs w:val="22"/>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4166</Characters>
  <Application>Microsoft Office Word</Application>
  <DocSecurity>0</DocSecurity>
  <Lines>34</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Minhui Zhong</dc:creator>
  <cp:keywords/>
  <dc:description/>
  <cp:lastModifiedBy>Minhui Zhong</cp:lastModifiedBy>
  <cp:revision>1</cp:revision>
  <dcterms:created xsi:type="dcterms:W3CDTF">2022-04-16T11:39:00Z</dcterms:created>
  <dcterms:modified xsi:type="dcterms:W3CDTF">2022-04-16T11:39:00Z</dcterms:modified>
</cp:coreProperties>
</file>