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비디오 분석 API</w:t>
        <w:br w:type="textWrapping"/>
        <w:t xml:space="preserve">(장면 분할 API -&gt;  장면 분할 상태 체크 API)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테스트 환경 python 3.8</w:t>
        <w:br w:type="textWrapping"/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3) 장면 분할 API 실행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#-*- coding:utf-8 -*-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urllib3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json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openApiURL = "http://aiopen.etri.re.kr:8000/VideoParse"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accessKey = "발급받은 API키를 입력해주세요."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videoFilePath = "C:/Users/Administrator/puppet.mp4"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file = open(videoFilePath,'rb')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fileContent = file.read()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file.close();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requestJson =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"access_key": accessKey,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"argument": {}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http = urllib3.PoolManager()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response = http.request(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"POST",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openApiURL,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fields={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'json': json.dumps(requestJson),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'uploadfile': (os.path.basename(file.name), fileContent)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print("[responseCode] " + str(response.status))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print("[responBody]")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print(response.data)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3-1) 실행 결과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[responseCode] 200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[responBody]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b'{"result":0,"return_object":{"file_id":"624e1cce69df32606588afc0e29b0f9c.mp4"}}'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4) 장면 분할 상태 체크 API 실행</w:t>
      </w:r>
    </w:p>
    <w:p w:rsidR="00000000" w:rsidDel="00000000" w:rsidP="00000000" w:rsidRDefault="00000000" w:rsidRPr="00000000" w14:paraId="0000002E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3) 에서 받아온 fild_id를 인자로 넣어야 한다.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openApiURL = "http://aiopen.etri.re.kr:8000/VideoParse/status"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requestJson = {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    "request)id" : "reserved field",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    "access_key": accessKey,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    "argument": {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        "file_id" : "624e1cce69df32606588afc0e29b0f9c.mp4"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http = urllib3.PoolManager()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response = http.request(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    "POST",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    openApiURL,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    fields={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        'json': json.dumps(requestJson),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print("[responseCode] " + str(response.status))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print("[responBody]")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print(response.data)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4-1) 실행 결과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[responseCode] 200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[responBody]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b'{"result":0,"return_object":{"result":[{"time":[0.0,30.0,37.0],"code":3.0,"num":3.0,"frame":[0.0,908.0,1114.0],"msg":"All processes are done"}]}}'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0 ~ 30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30 ~ 37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37 ~ 로 나뉘었다.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30초 전 후와 37초 전 후 영상을 캡쳐하면 아래와 같이 급격하게 변화하는 부분임을 알 수 있다.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좌 29초 우 30초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7526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20943" l="2159" r="31063" t="12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704975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20353" l="2325" r="30897" t="150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04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좌 36초 우 37초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5494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20353" l="2990" r="30897" t="12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5494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20058" l="2325" r="31063" t="12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