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7FF" w:rsidRDefault="00B648E1">
      <w:r>
        <w:rPr>
          <w:noProof/>
          <w:lang w:eastAsia="nl-NL"/>
        </w:rPr>
        <w:drawing>
          <wp:inline distT="0" distB="0" distL="0" distR="0" wp14:anchorId="266CFEDF" wp14:editId="147C0677">
            <wp:extent cx="5760720" cy="4422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8E1"/>
    <w:rsid w:val="009F47FF"/>
    <w:rsid w:val="00B6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Jan Bodewitz</dc:creator>
  <cp:lastModifiedBy>Erik Jan Bodewitz</cp:lastModifiedBy>
  <cp:revision>1</cp:revision>
  <dcterms:created xsi:type="dcterms:W3CDTF">2013-05-14T11:47:00Z</dcterms:created>
  <dcterms:modified xsi:type="dcterms:W3CDTF">2013-05-14T11:48:00Z</dcterms:modified>
</cp:coreProperties>
</file>