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357D1B"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35A10942" w14:textId="77777777" w:rsidR="00E664B0" w:rsidRDefault="00BD0AD0" w:rsidP="00E664B0">
      <w:pPr>
        <w:pStyle w:val="Innehll1"/>
        <w:rPr>
          <w:rFonts w:asciiTheme="minorHAnsi" w:eastAsiaTheme="minorEastAsia" w:hAnsiTheme="minorHAnsi" w:cstheme="minorBidi"/>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E664B0">
        <w:rPr>
          <w:noProof/>
        </w:rPr>
        <w:t>1</w:t>
      </w:r>
      <w:r w:rsidR="00E664B0">
        <w:rPr>
          <w:rFonts w:asciiTheme="minorHAnsi" w:eastAsiaTheme="minorEastAsia" w:hAnsiTheme="minorHAnsi" w:cstheme="minorBidi"/>
          <w:noProof/>
          <w:sz w:val="24"/>
          <w:szCs w:val="24"/>
          <w:lang w:val="en-US" w:eastAsia="ja-JP"/>
        </w:rPr>
        <w:tab/>
      </w:r>
      <w:r w:rsidR="00E664B0">
        <w:rPr>
          <w:noProof/>
        </w:rPr>
        <w:t>Inledning</w:t>
      </w:r>
      <w:r w:rsidR="00E664B0">
        <w:rPr>
          <w:noProof/>
        </w:rPr>
        <w:tab/>
      </w:r>
      <w:r w:rsidR="00E664B0">
        <w:rPr>
          <w:noProof/>
        </w:rPr>
        <w:fldChar w:fldCharType="begin"/>
      </w:r>
      <w:r w:rsidR="00E664B0">
        <w:rPr>
          <w:noProof/>
        </w:rPr>
        <w:instrText xml:space="preserve"> PAGEREF _Toc253387259 \h </w:instrText>
      </w:r>
      <w:r w:rsidR="00E664B0">
        <w:rPr>
          <w:noProof/>
        </w:rPr>
      </w:r>
      <w:r w:rsidR="00E664B0">
        <w:rPr>
          <w:noProof/>
        </w:rPr>
        <w:fldChar w:fldCharType="separate"/>
      </w:r>
      <w:r w:rsidR="008E6E0B">
        <w:rPr>
          <w:noProof/>
        </w:rPr>
        <w:t>5</w:t>
      </w:r>
      <w:r w:rsidR="00E664B0">
        <w:rPr>
          <w:noProof/>
        </w:rPr>
        <w:fldChar w:fldCharType="end"/>
      </w:r>
    </w:p>
    <w:p w14:paraId="7DED0715"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Syfte</w:t>
      </w:r>
      <w:r>
        <w:rPr>
          <w:noProof/>
        </w:rPr>
        <w:tab/>
      </w:r>
      <w:r>
        <w:rPr>
          <w:noProof/>
        </w:rPr>
        <w:fldChar w:fldCharType="begin"/>
      </w:r>
      <w:r>
        <w:rPr>
          <w:noProof/>
        </w:rPr>
        <w:instrText xml:space="preserve"> PAGEREF _Toc253387260 \h </w:instrText>
      </w:r>
      <w:r>
        <w:rPr>
          <w:noProof/>
        </w:rPr>
      </w:r>
      <w:r>
        <w:rPr>
          <w:noProof/>
        </w:rPr>
        <w:fldChar w:fldCharType="separate"/>
      </w:r>
      <w:r w:rsidR="008E6E0B">
        <w:rPr>
          <w:noProof/>
        </w:rPr>
        <w:t>5</w:t>
      </w:r>
      <w:r>
        <w:rPr>
          <w:noProof/>
        </w:rPr>
        <w:fldChar w:fldCharType="end"/>
      </w:r>
    </w:p>
    <w:p w14:paraId="0935B63B"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_Toc253387261 \h </w:instrText>
      </w:r>
      <w:r>
        <w:rPr>
          <w:noProof/>
        </w:rPr>
      </w:r>
      <w:r>
        <w:rPr>
          <w:noProof/>
        </w:rPr>
        <w:fldChar w:fldCharType="separate"/>
      </w:r>
      <w:r w:rsidR="008E6E0B">
        <w:rPr>
          <w:noProof/>
        </w:rPr>
        <w:t>6</w:t>
      </w:r>
      <w:r>
        <w:rPr>
          <w:noProof/>
        </w:rPr>
        <w:fldChar w:fldCharType="end"/>
      </w:r>
    </w:p>
    <w:p w14:paraId="6C9CA3D0"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_Toc253387262 \h </w:instrText>
      </w:r>
      <w:r>
        <w:fldChar w:fldCharType="separate"/>
      </w:r>
      <w:r w:rsidR="008E6E0B">
        <w:t>6</w:t>
      </w:r>
      <w:r>
        <w:fldChar w:fldCharType="end"/>
      </w:r>
    </w:p>
    <w:p w14:paraId="50454D1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_Toc253387263 \h </w:instrText>
      </w:r>
      <w:r>
        <w:fldChar w:fldCharType="separate"/>
      </w:r>
      <w:r w:rsidR="008E6E0B">
        <w:t>6</w:t>
      </w:r>
      <w:r>
        <w:fldChar w:fldCharType="end"/>
      </w:r>
    </w:p>
    <w:p w14:paraId="0DAC106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_Toc253387264 \h </w:instrText>
      </w:r>
      <w:r>
        <w:rPr>
          <w:noProof/>
        </w:rPr>
      </w:r>
      <w:r>
        <w:rPr>
          <w:noProof/>
        </w:rPr>
        <w:fldChar w:fldCharType="separate"/>
      </w:r>
      <w:r w:rsidR="008E6E0B">
        <w:rPr>
          <w:noProof/>
        </w:rPr>
        <w:t>6</w:t>
      </w:r>
      <w:r>
        <w:rPr>
          <w:noProof/>
        </w:rPr>
        <w:fldChar w:fldCharType="end"/>
      </w:r>
    </w:p>
    <w:p w14:paraId="1CFE021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_Toc253387265 \h </w:instrText>
      </w:r>
      <w:r>
        <w:rPr>
          <w:noProof/>
        </w:rPr>
      </w:r>
      <w:r>
        <w:rPr>
          <w:noProof/>
        </w:rPr>
        <w:fldChar w:fldCharType="separate"/>
      </w:r>
      <w:r w:rsidR="008E6E0B">
        <w:rPr>
          <w:noProof/>
        </w:rPr>
        <w:t>6</w:t>
      </w:r>
      <w:r>
        <w:rPr>
          <w:noProof/>
        </w:rPr>
        <w:fldChar w:fldCharType="end"/>
      </w:r>
    </w:p>
    <w:p w14:paraId="57A3929C"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_Toc253387266 \h </w:instrText>
      </w:r>
      <w:r>
        <w:rPr>
          <w:noProof/>
        </w:rPr>
      </w:r>
      <w:r>
        <w:rPr>
          <w:noProof/>
        </w:rPr>
        <w:fldChar w:fldCharType="separate"/>
      </w:r>
      <w:r w:rsidR="008E6E0B">
        <w:rPr>
          <w:noProof/>
        </w:rPr>
        <w:t>7</w:t>
      </w:r>
      <w:r>
        <w:rPr>
          <w:noProof/>
        </w:rPr>
        <w:fldChar w:fldCharType="end"/>
      </w:r>
    </w:p>
    <w:p w14:paraId="393C4B7B"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_Toc253387267 \h </w:instrText>
      </w:r>
      <w:r>
        <w:fldChar w:fldCharType="separate"/>
      </w:r>
      <w:r w:rsidR="008E6E0B">
        <w:t>7</w:t>
      </w:r>
      <w:r>
        <w:fldChar w:fldCharType="end"/>
      </w:r>
    </w:p>
    <w:p w14:paraId="59287B3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_Toc253387268 \h </w:instrText>
      </w:r>
      <w:r>
        <w:fldChar w:fldCharType="separate"/>
      </w:r>
      <w:r w:rsidR="008E6E0B">
        <w:t>7</w:t>
      </w:r>
      <w:r>
        <w:fldChar w:fldCharType="end"/>
      </w:r>
    </w:p>
    <w:p w14:paraId="010C8691"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_Toc253387269 \h </w:instrText>
      </w:r>
      <w:r>
        <w:fldChar w:fldCharType="separate"/>
      </w:r>
      <w:r w:rsidR="008E6E0B">
        <w:t>7</w:t>
      </w:r>
      <w:r>
        <w:fldChar w:fldCharType="end"/>
      </w:r>
    </w:p>
    <w:p w14:paraId="58930D04"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Systemsamverkan</w:t>
      </w:r>
      <w:r>
        <w:rPr>
          <w:noProof/>
        </w:rPr>
        <w:tab/>
      </w:r>
      <w:r>
        <w:rPr>
          <w:noProof/>
        </w:rPr>
        <w:fldChar w:fldCharType="begin"/>
      </w:r>
      <w:r>
        <w:rPr>
          <w:noProof/>
        </w:rPr>
        <w:instrText xml:space="preserve"> PAGEREF _Toc253387270 \h </w:instrText>
      </w:r>
      <w:r>
        <w:rPr>
          <w:noProof/>
        </w:rPr>
      </w:r>
      <w:r>
        <w:rPr>
          <w:noProof/>
        </w:rPr>
        <w:fldChar w:fldCharType="separate"/>
      </w:r>
      <w:r w:rsidR="008E6E0B">
        <w:rPr>
          <w:noProof/>
        </w:rPr>
        <w:t>8</w:t>
      </w:r>
      <w:r>
        <w:rPr>
          <w:noProof/>
        </w:rPr>
        <w:fldChar w:fldCharType="end"/>
      </w:r>
    </w:p>
    <w:p w14:paraId="1C672FF8"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Process-vy</w:t>
      </w:r>
      <w:r>
        <w:rPr>
          <w:noProof/>
        </w:rPr>
        <w:tab/>
      </w:r>
      <w:r>
        <w:rPr>
          <w:noProof/>
        </w:rPr>
        <w:fldChar w:fldCharType="begin"/>
      </w:r>
      <w:r>
        <w:rPr>
          <w:noProof/>
        </w:rPr>
        <w:instrText xml:space="preserve"> PAGEREF _Toc253387271 \h </w:instrText>
      </w:r>
      <w:r>
        <w:rPr>
          <w:noProof/>
        </w:rPr>
      </w:r>
      <w:r>
        <w:rPr>
          <w:noProof/>
        </w:rPr>
        <w:fldChar w:fldCharType="separate"/>
      </w:r>
      <w:r w:rsidR="008E6E0B">
        <w:rPr>
          <w:noProof/>
        </w:rPr>
        <w:t>9</w:t>
      </w:r>
      <w:r>
        <w:rPr>
          <w:noProof/>
        </w:rPr>
        <w:fldChar w:fldCharType="end"/>
      </w:r>
    </w:p>
    <w:p w14:paraId="3DA7F0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_Toc253387272 \h </w:instrText>
      </w:r>
      <w:r>
        <w:fldChar w:fldCharType="separate"/>
      </w:r>
      <w:r w:rsidR="008E6E0B">
        <w:t>9</w:t>
      </w:r>
      <w:r>
        <w:fldChar w:fldCharType="end"/>
      </w:r>
    </w:p>
    <w:p w14:paraId="6EB0C39D"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_Toc253387273 \h </w:instrText>
      </w:r>
      <w:r>
        <w:fldChar w:fldCharType="separate"/>
      </w:r>
      <w:r w:rsidR="008E6E0B">
        <w:t>9</w:t>
      </w:r>
      <w:r>
        <w:fldChar w:fldCharType="end"/>
      </w:r>
    </w:p>
    <w:p w14:paraId="0E4D544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_Toc253387274 \h </w:instrText>
      </w:r>
      <w:r>
        <w:rPr>
          <w:noProof/>
        </w:rPr>
      </w:r>
      <w:r>
        <w:rPr>
          <w:noProof/>
        </w:rPr>
        <w:fldChar w:fldCharType="separate"/>
      </w:r>
      <w:r w:rsidR="008E6E0B">
        <w:rPr>
          <w:noProof/>
        </w:rPr>
        <w:t>9</w:t>
      </w:r>
      <w:r>
        <w:rPr>
          <w:noProof/>
        </w:rPr>
        <w:fldChar w:fldCharType="end"/>
      </w:r>
    </w:p>
    <w:p w14:paraId="47A6CD2F"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_Toc253387275 \h </w:instrText>
      </w:r>
      <w:r>
        <w:rPr>
          <w:noProof/>
        </w:rPr>
      </w:r>
      <w:r>
        <w:rPr>
          <w:noProof/>
        </w:rPr>
        <w:fldChar w:fldCharType="separate"/>
      </w:r>
      <w:r w:rsidR="008E6E0B">
        <w:rPr>
          <w:noProof/>
        </w:rPr>
        <w:t>9</w:t>
      </w:r>
      <w:r>
        <w:rPr>
          <w:noProof/>
        </w:rPr>
        <w:fldChar w:fldCharType="end"/>
      </w:r>
    </w:p>
    <w:p w14:paraId="651A500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_Toc253387276 \h </w:instrText>
      </w:r>
      <w:r>
        <w:rPr>
          <w:noProof/>
        </w:rPr>
      </w:r>
      <w:r>
        <w:rPr>
          <w:noProof/>
        </w:rPr>
        <w:fldChar w:fldCharType="separate"/>
      </w:r>
      <w:r w:rsidR="008E6E0B">
        <w:rPr>
          <w:noProof/>
        </w:rPr>
        <w:t>10</w:t>
      </w:r>
      <w:r>
        <w:rPr>
          <w:noProof/>
        </w:rPr>
        <w:fldChar w:fldCharType="end"/>
      </w:r>
    </w:p>
    <w:p w14:paraId="3D7DE39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_Toc253387277 \h </w:instrText>
      </w:r>
      <w:r>
        <w:rPr>
          <w:noProof/>
        </w:rPr>
      </w:r>
      <w:r>
        <w:rPr>
          <w:noProof/>
        </w:rPr>
        <w:fldChar w:fldCharType="separate"/>
      </w:r>
      <w:r w:rsidR="008E6E0B">
        <w:rPr>
          <w:noProof/>
        </w:rPr>
        <w:t>10</w:t>
      </w:r>
      <w:r>
        <w:rPr>
          <w:noProof/>
        </w:rPr>
        <w:fldChar w:fldCharType="end"/>
      </w:r>
    </w:p>
    <w:p w14:paraId="219185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_Toc253387278 \h </w:instrText>
      </w:r>
      <w:r>
        <w:fldChar w:fldCharType="separate"/>
      </w:r>
      <w:r w:rsidR="008E6E0B">
        <w:t>10</w:t>
      </w:r>
      <w:r>
        <w:fldChar w:fldCharType="end"/>
      </w:r>
    </w:p>
    <w:p w14:paraId="66C7EBA8"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_Toc253387279 \h </w:instrText>
      </w:r>
      <w:r>
        <w:rPr>
          <w:noProof/>
        </w:rPr>
      </w:r>
      <w:r>
        <w:rPr>
          <w:noProof/>
        </w:rPr>
        <w:fldChar w:fldCharType="separate"/>
      </w:r>
      <w:r w:rsidR="008E6E0B">
        <w:rPr>
          <w:noProof/>
        </w:rPr>
        <w:t>10</w:t>
      </w:r>
      <w:r>
        <w:rPr>
          <w:noProof/>
        </w:rPr>
        <w:fldChar w:fldCharType="end"/>
      </w:r>
    </w:p>
    <w:p w14:paraId="1EA87D7A"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_Toc253387280 \h </w:instrText>
      </w:r>
      <w:r>
        <w:rPr>
          <w:noProof/>
        </w:rPr>
      </w:r>
      <w:r>
        <w:rPr>
          <w:noProof/>
        </w:rPr>
        <w:fldChar w:fldCharType="separate"/>
      </w:r>
      <w:r w:rsidR="008E6E0B">
        <w:rPr>
          <w:noProof/>
        </w:rPr>
        <w:t>11</w:t>
      </w:r>
      <w:r>
        <w:rPr>
          <w:noProof/>
        </w:rPr>
        <w:fldChar w:fldCharType="end"/>
      </w:r>
    </w:p>
    <w:p w14:paraId="40E264F2"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_Toc253387281 \h </w:instrText>
      </w:r>
      <w:r>
        <w:rPr>
          <w:noProof/>
        </w:rPr>
      </w:r>
      <w:r>
        <w:rPr>
          <w:noProof/>
        </w:rPr>
        <w:fldChar w:fldCharType="separate"/>
      </w:r>
      <w:r w:rsidR="008E6E0B">
        <w:rPr>
          <w:noProof/>
        </w:rPr>
        <w:t>11</w:t>
      </w:r>
      <w:r>
        <w:rPr>
          <w:noProof/>
        </w:rPr>
        <w:fldChar w:fldCharType="end"/>
      </w:r>
    </w:p>
    <w:p w14:paraId="4847778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_Toc253387282 \h </w:instrText>
      </w:r>
      <w:r>
        <w:rPr>
          <w:noProof/>
        </w:rPr>
      </w:r>
      <w:r>
        <w:rPr>
          <w:noProof/>
        </w:rPr>
        <w:fldChar w:fldCharType="separate"/>
      </w:r>
      <w:r w:rsidR="008E6E0B">
        <w:rPr>
          <w:noProof/>
        </w:rPr>
        <w:t>12</w:t>
      </w:r>
      <w:r>
        <w:rPr>
          <w:noProof/>
        </w:rPr>
        <w:fldChar w:fldCharType="end"/>
      </w:r>
    </w:p>
    <w:p w14:paraId="78C120D3"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_Toc253387283 \h </w:instrText>
      </w:r>
      <w:r>
        <w:fldChar w:fldCharType="separate"/>
      </w:r>
      <w:r w:rsidR="008E6E0B">
        <w:t>13</w:t>
      </w:r>
      <w:r>
        <w:fldChar w:fldCharType="end"/>
      </w:r>
    </w:p>
    <w:p w14:paraId="241533FE"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Logisk-vy</w:t>
      </w:r>
      <w:r>
        <w:rPr>
          <w:noProof/>
        </w:rPr>
        <w:tab/>
      </w:r>
      <w:r>
        <w:rPr>
          <w:noProof/>
        </w:rPr>
        <w:fldChar w:fldCharType="begin"/>
      </w:r>
      <w:r>
        <w:rPr>
          <w:noProof/>
        </w:rPr>
        <w:instrText xml:space="preserve"> PAGEREF _Toc253387284 \h </w:instrText>
      </w:r>
      <w:r>
        <w:rPr>
          <w:noProof/>
        </w:rPr>
      </w:r>
      <w:r>
        <w:rPr>
          <w:noProof/>
        </w:rPr>
        <w:fldChar w:fldCharType="separate"/>
      </w:r>
      <w:r w:rsidR="008E6E0B">
        <w:rPr>
          <w:noProof/>
        </w:rPr>
        <w:t>14</w:t>
      </w:r>
      <w:r>
        <w:rPr>
          <w:noProof/>
        </w:rPr>
        <w:fldChar w:fldCharType="end"/>
      </w:r>
    </w:p>
    <w:p w14:paraId="5C785C22"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Fysisk-vy</w:t>
      </w:r>
      <w:r>
        <w:rPr>
          <w:noProof/>
        </w:rPr>
        <w:tab/>
      </w:r>
      <w:r>
        <w:rPr>
          <w:noProof/>
        </w:rPr>
        <w:fldChar w:fldCharType="begin"/>
      </w:r>
      <w:r>
        <w:rPr>
          <w:noProof/>
        </w:rPr>
        <w:instrText xml:space="preserve"> PAGEREF _Toc253387285 \h </w:instrText>
      </w:r>
      <w:r>
        <w:rPr>
          <w:noProof/>
        </w:rPr>
      </w:r>
      <w:r>
        <w:rPr>
          <w:noProof/>
        </w:rPr>
        <w:fldChar w:fldCharType="separate"/>
      </w:r>
      <w:r w:rsidR="008E6E0B">
        <w:rPr>
          <w:noProof/>
        </w:rPr>
        <w:t>16</w:t>
      </w:r>
      <w:r>
        <w:rPr>
          <w:noProof/>
        </w:rPr>
        <w:fldChar w:fldCharType="end"/>
      </w:r>
    </w:p>
    <w:p w14:paraId="10735B6C"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Implementations-vy</w:t>
      </w:r>
      <w:r>
        <w:rPr>
          <w:noProof/>
        </w:rPr>
        <w:tab/>
      </w:r>
      <w:r>
        <w:rPr>
          <w:noProof/>
        </w:rPr>
        <w:fldChar w:fldCharType="begin"/>
      </w:r>
      <w:r>
        <w:rPr>
          <w:noProof/>
        </w:rPr>
        <w:instrText xml:space="preserve"> PAGEREF _Toc253387286 \h </w:instrText>
      </w:r>
      <w:r>
        <w:rPr>
          <w:noProof/>
        </w:rPr>
      </w:r>
      <w:r>
        <w:rPr>
          <w:noProof/>
        </w:rPr>
        <w:fldChar w:fldCharType="separate"/>
      </w:r>
      <w:r w:rsidR="008E6E0B">
        <w:rPr>
          <w:noProof/>
        </w:rPr>
        <w:t>18</w:t>
      </w:r>
      <w:r>
        <w:rPr>
          <w:noProof/>
        </w:rPr>
        <w:fldChar w:fldCharType="end"/>
      </w:r>
    </w:p>
    <w:p w14:paraId="3486F442"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_Toc253387287 \h </w:instrText>
      </w:r>
      <w:r>
        <w:fldChar w:fldCharType="separate"/>
      </w:r>
      <w:r w:rsidR="008E6E0B">
        <w:t>18</w:t>
      </w:r>
      <w:r>
        <w:fldChar w:fldCharType="end"/>
      </w:r>
    </w:p>
    <w:p w14:paraId="38556065"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_Toc253387288 \h </w:instrText>
      </w:r>
      <w:r>
        <w:rPr>
          <w:noProof/>
        </w:rPr>
      </w:r>
      <w:r>
        <w:rPr>
          <w:noProof/>
        </w:rPr>
        <w:fldChar w:fldCharType="separate"/>
      </w:r>
      <w:r w:rsidR="008E6E0B">
        <w:rPr>
          <w:noProof/>
        </w:rPr>
        <w:t>18</w:t>
      </w:r>
      <w:r>
        <w:rPr>
          <w:noProof/>
        </w:rPr>
        <w:fldChar w:fldCharType="end"/>
      </w:r>
    </w:p>
    <w:p w14:paraId="3E5FC30E"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_Toc253387289 \h </w:instrText>
      </w:r>
      <w:r>
        <w:rPr>
          <w:noProof/>
        </w:rPr>
      </w:r>
      <w:r>
        <w:rPr>
          <w:noProof/>
        </w:rPr>
        <w:fldChar w:fldCharType="separate"/>
      </w:r>
      <w:r w:rsidR="008E6E0B">
        <w:rPr>
          <w:noProof/>
        </w:rPr>
        <w:t>19</w:t>
      </w:r>
      <w:r>
        <w:rPr>
          <w:noProof/>
        </w:rPr>
        <w:fldChar w:fldCharType="end"/>
      </w:r>
    </w:p>
    <w:p w14:paraId="7ACACB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_Toc253387290 \h </w:instrText>
      </w:r>
      <w:r>
        <w:fldChar w:fldCharType="separate"/>
      </w:r>
      <w:r w:rsidR="008E6E0B">
        <w:t>21</w:t>
      </w:r>
      <w:r>
        <w:fldChar w:fldCharType="end"/>
      </w:r>
    </w:p>
    <w:p w14:paraId="50DC78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_Toc253387291 \h </w:instrText>
      </w:r>
      <w:r>
        <w:fldChar w:fldCharType="separate"/>
      </w:r>
      <w:r w:rsidR="008E6E0B">
        <w:t>22</w:t>
      </w:r>
      <w:r>
        <w:fldChar w:fldCharType="end"/>
      </w:r>
    </w:p>
    <w:p w14:paraId="3514456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_Toc253387292 \h </w:instrText>
      </w:r>
      <w:r>
        <w:fldChar w:fldCharType="separate"/>
      </w:r>
      <w:r w:rsidR="008E6E0B">
        <w:t>22</w:t>
      </w:r>
      <w:r>
        <w:fldChar w:fldCharType="end"/>
      </w:r>
    </w:p>
    <w:p w14:paraId="65B6E824"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_Toc253387293 \h </w:instrText>
      </w:r>
      <w:r>
        <w:rPr>
          <w:noProof/>
        </w:rPr>
      </w:r>
      <w:r>
        <w:rPr>
          <w:noProof/>
        </w:rPr>
        <w:fldChar w:fldCharType="separate"/>
      </w:r>
      <w:r w:rsidR="008E6E0B">
        <w:rPr>
          <w:noProof/>
        </w:rPr>
        <w:t>22</w:t>
      </w:r>
      <w:r>
        <w:rPr>
          <w:noProof/>
        </w:rPr>
        <w:fldChar w:fldCharType="end"/>
      </w:r>
    </w:p>
    <w:p w14:paraId="34F48C9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_Toc253387294 \h </w:instrText>
      </w:r>
      <w:r>
        <w:rPr>
          <w:noProof/>
        </w:rPr>
      </w:r>
      <w:r>
        <w:rPr>
          <w:noProof/>
        </w:rPr>
        <w:fldChar w:fldCharType="separate"/>
      </w:r>
      <w:r w:rsidR="008E6E0B">
        <w:rPr>
          <w:noProof/>
        </w:rPr>
        <w:t>23</w:t>
      </w:r>
      <w:r>
        <w:rPr>
          <w:noProof/>
        </w:rPr>
        <w:fldChar w:fldCharType="end"/>
      </w:r>
    </w:p>
    <w:p w14:paraId="24C32D3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_Toc253387295 \h </w:instrText>
      </w:r>
      <w:r>
        <w:rPr>
          <w:noProof/>
        </w:rPr>
      </w:r>
      <w:r>
        <w:rPr>
          <w:noProof/>
        </w:rPr>
        <w:fldChar w:fldCharType="separate"/>
      </w:r>
      <w:r w:rsidR="008E6E0B">
        <w:rPr>
          <w:noProof/>
        </w:rPr>
        <w:t>23</w:t>
      </w:r>
      <w:r>
        <w:rPr>
          <w:noProof/>
        </w:rPr>
        <w:fldChar w:fldCharType="end"/>
      </w:r>
    </w:p>
    <w:p w14:paraId="6EAA6A13"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_Toc253387296 \h </w:instrText>
      </w:r>
      <w:r>
        <w:rPr>
          <w:noProof/>
        </w:rPr>
      </w:r>
      <w:r>
        <w:rPr>
          <w:noProof/>
        </w:rPr>
        <w:fldChar w:fldCharType="separate"/>
      </w:r>
      <w:r w:rsidR="008E6E0B">
        <w:rPr>
          <w:noProof/>
        </w:rPr>
        <w:t>24</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3"/>
      <w:bookmarkStart w:id="2" w:name="_Toc48459990"/>
      <w:r>
        <w:rPr>
          <w:b/>
          <w:sz w:val="32"/>
          <w:szCs w:val="32"/>
          <w:lang w:eastAsia="en-US"/>
        </w:rPr>
        <w:br w:type="page"/>
      </w:r>
      <w:r w:rsidR="00BD0AD0" w:rsidRPr="000169CB">
        <w:rPr>
          <w:b/>
          <w:sz w:val="32"/>
          <w:szCs w:val="32"/>
          <w:lang w:eastAsia="en-US"/>
        </w:rPr>
        <w:lastRenderedPageBreak/>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r w:rsidRPr="00403BE2">
              <w:rPr>
                <w:sz w:val="20"/>
              </w:rPr>
              <w:t>Representational state transfer</w:t>
            </w:r>
            <w:r w:rsidR="00226737" w:rsidRPr="00403BE2">
              <w:rPr>
                <w:sz w:val="20"/>
              </w:rPr>
              <w:t xml:space="preserve">. </w:t>
            </w:r>
            <w:r w:rsidR="007452B7" w:rsidRPr="00403BE2">
              <w:rPr>
                <w:sz w:val="20"/>
              </w:rPr>
              <w:t xml:space="preserve">En arkitekturgren för utformning av lättviktiga API:er.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Applikation Programming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r>
              <w:rPr>
                <w:rFonts w:cs="Arial"/>
                <w:sz w:val="20"/>
                <w:lang w:eastAsia="en-US"/>
              </w:rPr>
              <w:t>GCM</w:t>
            </w:r>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r w:rsidRPr="00403BE2">
              <w:rPr>
                <w:sz w:val="20"/>
              </w:rPr>
              <w:t>Secure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http://en.wikipedia.org/wiki/Android_(operating_system</w:t>
              </w:r>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r w:rsidRPr="00403BE2">
              <w:rPr>
                <w:sz w:val="20"/>
              </w:rPr>
              <w:t>Cascading Style Sheet.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r>
              <w:rPr>
                <w:rFonts w:cs="Arial"/>
                <w:sz w:val="20"/>
                <w:lang w:eastAsia="en-US"/>
              </w:rPr>
              <w:t>MVK</w:t>
            </w:r>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r>
              <w:rPr>
                <w:rFonts w:cs="Arial"/>
                <w:sz w:val="20"/>
                <w:lang w:eastAsia="en-US"/>
              </w:rPr>
              <w:t>HSA-</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(HS</w:t>
            </w:r>
            <w:r w:rsidR="009C4F19" w:rsidRPr="00403BE2">
              <w:rPr>
                <w:sz w:val="20"/>
              </w:rPr>
              <w:t>A</w:t>
            </w:r>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64316E"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357D1B"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357D1B"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357D1B"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357D1B"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r>
              <w:rPr>
                <w:rFonts w:cs="Arial"/>
                <w:sz w:val="20"/>
                <w:lang w:eastAsia="en-US"/>
              </w:rPr>
              <w:t>Affero General Public License</w:t>
            </w:r>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357D1B"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Java Code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357D1B"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Apple Code Guidelines</w:t>
            </w:r>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357D1B"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r>
              <w:rPr>
                <w:rFonts w:cs="Arial"/>
                <w:sz w:val="20"/>
                <w:lang w:eastAsia="en-US"/>
              </w:rPr>
              <w:t>GitFlow</w:t>
            </w:r>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357D1B"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387259"/>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387260"/>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87261"/>
      <w:r w:rsidRPr="0014372D">
        <w:lastRenderedPageBreak/>
        <w:t>Arkitekturella riktlinjer och krav</w:t>
      </w:r>
      <w:bookmarkEnd w:id="8"/>
    </w:p>
    <w:p w14:paraId="56DC2652" w14:textId="77777777" w:rsidR="00AD68A5" w:rsidRPr="0014372D" w:rsidRDefault="00AD68A5" w:rsidP="00AD68A5">
      <w:pPr>
        <w:pStyle w:val="Rubrik2"/>
      </w:pPr>
      <w:bookmarkStart w:id="9" w:name="_Toc253387262"/>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källkodens öppenhet ska licensformen vara Affero</w:t>
      </w:r>
      <w:r w:rsidR="00E40646">
        <w:rPr>
          <w:lang w:val="sv-SE"/>
        </w:rPr>
        <w:t xml:space="preserve"> General Public License (AGPPL)</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Applikationsservern ska utvecklas på Java plattformen och använda Spring Framework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Tomcat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r w:rsidRPr="0014372D">
        <w:rPr>
          <w:lang w:val="sv-SE"/>
        </w:rPr>
        <w:t xml:space="preserve">API:er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387263"/>
      <w:r w:rsidRPr="0014372D">
        <w:t>Övergripande krav</w:t>
      </w:r>
      <w:bookmarkEnd w:id="10"/>
    </w:p>
    <w:p w14:paraId="5C46DA54" w14:textId="77777777" w:rsidR="00AD68A5" w:rsidRPr="0014372D" w:rsidRDefault="00AD68A5" w:rsidP="00AD68A5">
      <w:pPr>
        <w:pStyle w:val="Rubrik3"/>
      </w:pPr>
      <w:bookmarkStart w:id="11" w:name="_Toc253387264"/>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87265"/>
      <w:r w:rsidRPr="0014372D">
        <w:t>Stöd för flera organisationer (multi-tenancy)</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 xml:space="preserve">Tjänsten ska stödja så kallad multi-tenancy,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identifieras med ett HSA-ID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87266"/>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meddelandesystem, dvs. Apple APNS och Google GCM.</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87267"/>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Fel och varningar ska loggas till en särskild applikationsloggfil där det tydligt framgår vilken nivå felet har (FATAL, ERROR, WARNING)</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87268"/>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87269"/>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r w:rsidR="007A1E30">
        <w:rPr>
          <w:lang w:val="sv-SE"/>
        </w:rPr>
        <w:t>SSH.</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bookmarkStart w:id="17" w:name="_GoBack"/>
      <w:bookmarkEnd w:id="17"/>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8" w:name="_Toc253387270"/>
      <w:r w:rsidRPr="0014372D">
        <w:lastRenderedPageBreak/>
        <w:t>Systemsamverkan</w:t>
      </w:r>
      <w:bookmarkEnd w:id="18"/>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r w:rsidR="0038645C">
        <w:t>GCM</w:t>
      </w:r>
      <w:r w:rsidRPr="0014372D">
        <w:t xml:space="preserve">) och Apple Push Notification Service. Samtliga samband körs över HTTPS och </w:t>
      </w:r>
      <w:r w:rsidR="003B09A4">
        <w:t xml:space="preserve">förutom Google GCM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9" w:name="_Toc253387271"/>
      <w:r>
        <w:lastRenderedPageBreak/>
        <w:t>Process</w:t>
      </w:r>
      <w:r w:rsidR="00F91028">
        <w:t>-</w:t>
      </w:r>
      <w:r w:rsidR="00AD68A5" w:rsidRPr="0014372D">
        <w:t>vy</w:t>
      </w:r>
      <w:bookmarkEnd w:id="19"/>
    </w:p>
    <w:p w14:paraId="66697A1C" w14:textId="77777777" w:rsidR="00AD68A5" w:rsidRPr="0014372D" w:rsidRDefault="00AD68A5" w:rsidP="00AD68A5">
      <w:pPr>
        <w:pStyle w:val="Rubrik2"/>
      </w:pPr>
      <w:bookmarkStart w:id="20" w:name="_Toc253387272"/>
      <w:r w:rsidRPr="0014372D">
        <w:t>Aktörer</w:t>
      </w:r>
      <w:bookmarkEnd w:id="20"/>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1" w:name="_Toc253387273"/>
      <w:r w:rsidRPr="0014372D">
        <w:t>Användningsfall</w:t>
      </w:r>
      <w:bookmarkEnd w:id="21"/>
    </w:p>
    <w:p w14:paraId="49372CCA" w14:textId="77777777" w:rsidR="00AD68A5" w:rsidRPr="0014372D" w:rsidRDefault="00AD68A5" w:rsidP="007F7FE4">
      <w:pPr>
        <w:pStyle w:val="Rubrik3"/>
      </w:pPr>
      <w:bookmarkStart w:id="22" w:name="_Toc253387274"/>
      <w:r w:rsidRPr="0014372D">
        <w:t>Vårdpersonal</w:t>
      </w:r>
      <w:bookmarkEnd w:id="22"/>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3" w:name="_Toc253387275"/>
      <w:r w:rsidRPr="0014372D">
        <w:t>Patient</w:t>
      </w:r>
      <w:bookmarkEnd w:id="23"/>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4" w:name="_Toc253387276"/>
      <w:r w:rsidRPr="0014372D">
        <w:t>Applikationsadministratör</w:t>
      </w:r>
      <w:bookmarkEnd w:id="24"/>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vårdenhet med namn, HSA-ID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5" w:name="_Toc253387277"/>
      <w:r w:rsidRPr="0014372D">
        <w:t>Systemadministratör</w:t>
      </w:r>
      <w:bookmarkEnd w:id="25"/>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6" w:name="_Toc253387278"/>
      <w:r w:rsidRPr="0014372D">
        <w:t>Funktionell översikt</w:t>
      </w:r>
      <w:bookmarkEnd w:id="26"/>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7" w:name="_Toc253387279"/>
      <w:r w:rsidRPr="0014372D">
        <w:t>Huvudflöde</w:t>
      </w:r>
      <w:bookmarkEnd w:id="27"/>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8" w:name="_Toc253387280"/>
      <w:r w:rsidRPr="0014372D">
        <w:t>Planering</w:t>
      </w:r>
      <w:bookmarkEnd w:id="28"/>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9" w:name="_Toc253387281"/>
      <w:r w:rsidRPr="0014372D">
        <w:t>Genomförande</w:t>
      </w:r>
      <w:bookmarkEnd w:id="29"/>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30" w:name="_Toc253387282"/>
      <w:r w:rsidRPr="0014372D">
        <w:t>Uppföljning</w:t>
      </w:r>
      <w:bookmarkEnd w:id="30"/>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bookmarkStart w:id="31" w:name="_Toc253387283"/>
      <w:r>
        <w:br w:type="page"/>
      </w:r>
    </w:p>
    <w:p w14:paraId="1A51FC7F" w14:textId="3C9C8C7F" w:rsidR="00F57A54" w:rsidRDefault="00E05E7C" w:rsidP="00B05BF2">
      <w:pPr>
        <w:pStyle w:val="Rubrik2"/>
      </w:pPr>
      <w:r>
        <w:lastRenderedPageBreak/>
        <w:t>E</w:t>
      </w:r>
      <w:r w:rsidR="00D3157C">
        <w:t>ntitetsmodell</w:t>
      </w:r>
      <w:bookmarkEnd w:id="31"/>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387284"/>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Native iOS Objective-C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Server applikationen som distribueras som en standard Java Web Application Archive (WAR) och tillhandahåller API:er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r w:rsidRPr="0014372D">
              <w:t>GCM Klient</w:t>
            </w:r>
          </w:p>
        </w:tc>
        <w:tc>
          <w:tcPr>
            <w:tcW w:w="5412" w:type="dxa"/>
          </w:tcPr>
          <w:p w14:paraId="0145B5E7" w14:textId="77777777" w:rsidR="00AD68A5" w:rsidRPr="0014372D" w:rsidRDefault="00AD68A5" w:rsidP="00E26887">
            <w:r w:rsidRPr="0014372D">
              <w:t>Integrationskomponent för att skicka GCM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r w:rsidRPr="0014372D">
              <w:t>MVK SSO Klient</w:t>
            </w:r>
          </w:p>
        </w:tc>
        <w:tc>
          <w:tcPr>
            <w:tcW w:w="5412" w:type="dxa"/>
          </w:tcPr>
          <w:p w14:paraId="44B07FCD" w14:textId="77777777" w:rsidR="00AD68A5" w:rsidRPr="0014372D" w:rsidRDefault="00AD68A5" w:rsidP="00E26887">
            <w:r w:rsidRPr="0014372D">
              <w:t>Integrationskomponent för att kommunicera med MVK</w:t>
            </w:r>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387285"/>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En typisk server är virtuell och Intel baserad (x86) med 4GB RAM, 4x CPU och 100 GB HDD.</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OS - Ubuntu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Databas - PostgreSQL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r w:rsidRPr="0014372D">
        <w:rPr>
          <w:lang w:val="sv-SE"/>
        </w:rPr>
        <w:t>Reverse Proxy - Nginx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Applikationsserver - Apache Tomcat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iOS 5 och 6, iPhone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SDK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Safari, Firefox</w:t>
      </w:r>
      <w:r w:rsidR="00F500FC">
        <w:rPr>
          <w:lang w:val="sv-SE"/>
        </w:rPr>
        <w:t>, Google Chrome</w:t>
      </w:r>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387286"/>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GitHub,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387287"/>
      <w:r>
        <w:t>W</w:t>
      </w:r>
      <w:r w:rsidR="00AD68A5" w:rsidRPr="0014372D">
        <w:t>ebbserver</w:t>
      </w:r>
      <w:bookmarkEnd w:id="35"/>
    </w:p>
    <w:p w14:paraId="06586253" w14:textId="07C0B491" w:rsidR="00E0133F" w:rsidRPr="00E0133F" w:rsidRDefault="00E0133F" w:rsidP="00E0133F">
      <w:pPr>
        <w:pStyle w:val="Rubrik3"/>
      </w:pPr>
      <w:bookmarkStart w:id="36" w:name="_Toc253387288"/>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GitHub. För att bygga och köra mjukvaran krävs att man har </w:t>
      </w:r>
      <w:r w:rsidR="00E576E8">
        <w:t>Git 1</w:t>
      </w:r>
      <w:r w:rsidR="00677787">
        <w:t>.</w:t>
      </w:r>
      <w:r w:rsidR="001D4E6A">
        <w:t>7</w:t>
      </w:r>
      <w:r w:rsidR="00B87C37">
        <w:t>+</w:t>
      </w:r>
      <w:r w:rsidR="00E576E8">
        <w:t xml:space="preserve">, </w:t>
      </w:r>
      <w:r w:rsidRPr="0014372D">
        <w:t>Java SE 1.7, och Apache Maven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357D1B"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357D1B"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357D1B"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r w:rsidRPr="0014372D">
        <w:rPr>
          <w:lang w:val="sv-SE"/>
        </w:rPr>
        <w:t>Netcare generiskt gränssnitt</w:t>
      </w:r>
    </w:p>
    <w:p w14:paraId="2609AA3B" w14:textId="77777777" w:rsidR="00AD68A5" w:rsidRPr="004617E9" w:rsidRDefault="00357D1B"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Paket som ingår i webbservern. Varje paket manifesteras som en eller flera Java Archive (JAR) filer.</w:t>
      </w:r>
    </w:p>
    <w:p w14:paraId="2A2D2954" w14:textId="77777777" w:rsidR="00A36C44" w:rsidRDefault="00A36C44" w:rsidP="00314C7C"/>
    <w:p w14:paraId="21974612" w14:textId="05D81BE7" w:rsidR="00A36C44" w:rsidRDefault="00A36C44" w:rsidP="00A36C44">
      <w:pPr>
        <w:pStyle w:val="Rubrik3"/>
      </w:pPr>
      <w:bookmarkStart w:id="37" w:name="_Toc253387289"/>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~/netcare-healthplan-pro</w:t>
      </w:r>
      <w:r w:rsidR="00C73075">
        <w:rPr>
          <w:rFonts w:ascii="Courier" w:hAnsi="Courier"/>
        </w:rPr>
        <w:t>d</w:t>
      </w:r>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r w:rsidRPr="0010459A">
              <w:rPr>
                <w:sz w:val="20"/>
              </w:rPr>
              <w:t>application.properties</w:t>
            </w:r>
          </w:p>
        </w:tc>
        <w:tc>
          <w:tcPr>
            <w:tcW w:w="4536" w:type="dxa"/>
          </w:tcPr>
          <w:p w14:paraId="6CAE4679" w14:textId="0F068DAA" w:rsidR="0010459A" w:rsidRPr="0010459A" w:rsidRDefault="0010459A" w:rsidP="0010459A">
            <w:pPr>
              <w:rPr>
                <w:sz w:val="20"/>
              </w:rPr>
            </w:pPr>
            <w:r w:rsidRPr="0010459A">
              <w:rPr>
                <w:sz w:val="20"/>
              </w:rPr>
              <w:t xml:space="preserve">Applikationsinställningar som funktionsbrevlåda för </w:t>
            </w:r>
            <w:r w:rsidRPr="0010459A">
              <w:rPr>
                <w:sz w:val="20"/>
              </w:rPr>
              <w:lastRenderedPageBreak/>
              <w:t>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r w:rsidRPr="0010459A">
              <w:rPr>
                <w:sz w:val="20"/>
              </w:rPr>
              <w:lastRenderedPageBreak/>
              <w:t>bankid.properties</w:t>
            </w:r>
          </w:p>
        </w:tc>
        <w:tc>
          <w:tcPr>
            <w:tcW w:w="4536" w:type="dxa"/>
          </w:tcPr>
          <w:p w14:paraId="46BAF180" w14:textId="5FA049B8" w:rsidR="0010459A" w:rsidRPr="0010459A" w:rsidRDefault="0010459A" w:rsidP="0010459A">
            <w:pPr>
              <w:rPr>
                <w:sz w:val="20"/>
              </w:rPr>
            </w:pPr>
            <w:r>
              <w:rPr>
                <w:sz w:val="20"/>
              </w:rPr>
              <w:t>Inställningar för bankid som URL, certifikat och tjänsteid.</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r w:rsidRPr="0010459A">
              <w:rPr>
                <w:sz w:val="20"/>
              </w:rPr>
              <w:t>messages.properties</w:t>
            </w:r>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r w:rsidRPr="00E24F09">
              <w:rPr>
                <w:sz w:val="20"/>
              </w:rPr>
              <w:t>database.properties</w:t>
            </w:r>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r w:rsidRPr="00E24F09">
              <w:rPr>
                <w:sz w:val="20"/>
              </w:rPr>
              <w:t>mvk.properties</w:t>
            </w:r>
          </w:p>
        </w:tc>
        <w:tc>
          <w:tcPr>
            <w:tcW w:w="4536" w:type="dxa"/>
          </w:tcPr>
          <w:p w14:paraId="4B04607E" w14:textId="4F670A5A" w:rsidR="00E24F09" w:rsidRDefault="00E24F09" w:rsidP="00E24F09">
            <w:pPr>
              <w:rPr>
                <w:sz w:val="20"/>
              </w:rPr>
            </w:pPr>
            <w:r>
              <w:rPr>
                <w:sz w:val="20"/>
              </w:rPr>
              <w:t>Inställningar för MVK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r w:rsidRPr="00E24F09">
              <w:rPr>
                <w:sz w:val="20"/>
              </w:rPr>
              <w:t>push.properties</w:t>
            </w:r>
          </w:p>
        </w:tc>
        <w:tc>
          <w:tcPr>
            <w:tcW w:w="4536" w:type="dxa"/>
          </w:tcPr>
          <w:p w14:paraId="28AF79ED" w14:textId="77777777" w:rsidR="00E24F09" w:rsidRDefault="00E24F09" w:rsidP="00E24F09">
            <w:pPr>
              <w:rPr>
                <w:sz w:val="20"/>
              </w:rPr>
            </w:pPr>
            <w:r>
              <w:rPr>
                <w:sz w:val="20"/>
              </w:rPr>
              <w:t>Inställningar för push notifieringar som API nyckel för GCM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r>
        <w:rPr>
          <w:rFonts w:ascii="Courier" w:hAnsi="Courier"/>
        </w:rPr>
        <w:t>netcare-apns-service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r w:rsidRPr="00E24F09">
              <w:rPr>
                <w:sz w:val="20"/>
              </w:rPr>
              <w:t>push.properties</w:t>
            </w:r>
          </w:p>
        </w:tc>
        <w:tc>
          <w:tcPr>
            <w:tcW w:w="4536" w:type="dxa"/>
          </w:tcPr>
          <w:p w14:paraId="4C46A2A2" w14:textId="4B1F08AE" w:rsidR="00F8573A" w:rsidRDefault="00F8573A" w:rsidP="008B4DFE">
            <w:pPr>
              <w:rPr>
                <w:sz w:val="20"/>
              </w:rPr>
            </w:pPr>
            <w:r>
              <w:rPr>
                <w:sz w:val="20"/>
              </w:rPr>
              <w:t xml:space="preserve">Inställningar för push notifieringar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387290"/>
      <w:r w:rsidRPr="0014372D">
        <w:lastRenderedPageBreak/>
        <w:t>iOS Applikation</w:t>
      </w:r>
      <w:bookmarkEnd w:id="38"/>
    </w:p>
    <w:p w14:paraId="20089053" w14:textId="77777777" w:rsidR="00AD68A5" w:rsidRDefault="00AD68A5" w:rsidP="00AD68A5">
      <w:r w:rsidRPr="0014372D">
        <w:t>iOS Applikationen är renodlad och har förutom iOS plattformen inga övriga tredjepartsberoenden. För att bygga och utveckla iOS programvaran krävs Apples Xcode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387291"/>
      <w:r w:rsidRPr="0014372D">
        <w:lastRenderedPageBreak/>
        <w:t>Android Applikation</w:t>
      </w:r>
      <w:bookmarkEnd w:id="39"/>
    </w:p>
    <w:p w14:paraId="6A0C70E9" w14:textId="77777777" w:rsidR="00AD68A5" w:rsidRPr="0014372D" w:rsidRDefault="00AD68A5" w:rsidP="00AD68A5">
      <w:r w:rsidRPr="0014372D">
        <w:t>Android applikation har endast några få tredjepartsberoenden.  För att bygga och utveckla programvaran krävs att man först installerar Android SDK, Java och Apache Maven.</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40" w:name="_Toc253387292"/>
      <w:r>
        <w:t>Källkodshantering</w:t>
      </w:r>
      <w:bookmarkEnd w:id="40"/>
    </w:p>
    <w:p w14:paraId="682769D5" w14:textId="77777777" w:rsidR="002E35C1" w:rsidRDefault="00AD68A5" w:rsidP="00AD68A5">
      <w:r w:rsidRPr="0014372D">
        <w:t xml:space="preserve">Källkoden är öppen och återfinns på GitHub, </w:t>
      </w:r>
    </w:p>
    <w:p w14:paraId="584EFE05" w14:textId="77777777" w:rsidR="002E35C1" w:rsidRDefault="00357D1B" w:rsidP="00AD68A5">
      <w:hyperlink r:id="rId33" w:history="1">
        <w:r w:rsidR="00AD68A5" w:rsidRPr="002E35C1">
          <w:rPr>
            <w:rStyle w:val="Hyperlnk"/>
            <w:sz w:val="22"/>
          </w:rPr>
          <w:t>https://github.com/MinHalsoplan/netcare-healthplan</w:t>
        </w:r>
      </w:hyperlink>
      <w:r w:rsidR="00AD68A5" w:rsidRPr="0014372D">
        <w:t xml:space="preserve">. </w:t>
      </w: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1" w:name="_Toc253387293"/>
      <w:r>
        <w:t>Riktlinjer för källkod</w:t>
      </w:r>
      <w:bookmarkEnd w:id="41"/>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Micorsystems och nu </w:t>
      </w:r>
      <w:r w:rsidR="00572968">
        <w:t>tillhör</w:t>
      </w:r>
      <w:r w:rsidR="000667BB">
        <w:t xml:space="preserve"> Oracle. </w:t>
      </w:r>
      <w:hyperlink r:id="rId34"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2E35C1" w:rsidRDefault="00357D1B" w:rsidP="00094F49">
      <w:pPr>
        <w:rPr>
          <w:sz w:val="20"/>
        </w:rPr>
      </w:pPr>
      <w:hyperlink r:id="rId35" w:history="1">
        <w:r w:rsidR="00E82E0C" w:rsidRPr="002E35C1">
          <w:rPr>
            <w:rStyle w:val="Hyperlnk"/>
            <w:sz w:val="20"/>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2" w:name="_Toc253387294"/>
      <w:r w:rsidRPr="0014372D">
        <w:lastRenderedPageBreak/>
        <w:t>Versionsstrategi</w:t>
      </w:r>
      <w:bookmarkEnd w:id="42"/>
    </w:p>
    <w:p w14:paraId="5077F8F9" w14:textId="4AC453BB" w:rsidR="000113ED" w:rsidRDefault="00AD68A5" w:rsidP="00AD68A5">
      <w:r w:rsidRPr="0014372D">
        <w:t xml:space="preserve">Under utveckling och underhåll av koden tillämpas en strategi som kallas GitFlow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259743DF" w:rsidR="00AD68A5" w:rsidRPr="0014372D" w:rsidRDefault="00357D1B" w:rsidP="00AD68A5">
      <w:hyperlink r:id="rId36" w:history="1">
        <w:r w:rsidR="00AD68A5" w:rsidRPr="000113ED">
          <w:rPr>
            <w:rStyle w:val="Hyperlnk"/>
            <w:sz w:val="20"/>
          </w:rPr>
          <w:t>http://nvie.com/posts/a-successful-git-branching-model/</w:t>
        </w:r>
      </w:hyperlink>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r w:rsidR="00741A3B">
        <w:t>dev</w:t>
      </w:r>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r w:rsidR="00BB08B5">
        <w:t>dev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dev) </w:t>
      </w:r>
      <w:r w:rsidRPr="0014372D">
        <w:t xml:space="preserve">och så kallade hot-fixes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(dev)</w:t>
      </w:r>
      <w:r w:rsidRPr="0014372D">
        <w:t xml:space="preserve">. </w:t>
      </w:r>
    </w:p>
    <w:p w14:paraId="7D8BEDFD" w14:textId="77777777" w:rsidR="00AD68A5" w:rsidRPr="0014372D" w:rsidRDefault="00AD68A5" w:rsidP="001268A6">
      <w:pPr>
        <w:pStyle w:val="Rubrik3"/>
      </w:pPr>
      <w:bookmarkStart w:id="43" w:name="_Toc253387295"/>
      <w:r w:rsidRPr="0014372D">
        <w:t>Bygga och köra</w:t>
      </w:r>
      <w:bookmarkEnd w:id="43"/>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att man har Apache Maven 3.0 och Java SE 1.7 installerad på sin dator.</w:t>
      </w:r>
    </w:p>
    <w:p w14:paraId="0D6E19D0" w14:textId="02B0F6C3" w:rsidR="001A5C59" w:rsidRDefault="00A13806" w:rsidP="00AD68A5">
      <w:r>
        <w:tab/>
      </w:r>
    </w:p>
    <w:p w14:paraId="7C35FA0B" w14:textId="77777777" w:rsidR="00AD68A5" w:rsidRDefault="00AD68A5" w:rsidP="00AD68A5">
      <w:r w:rsidRPr="0014372D">
        <w:t>Kör nedanstående från en lämplig plats på din dator. Notera att det idag finns beroende till en särskild byggserver och därför behövs en del konfiguration i Apache Maven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git clone </w:t>
      </w:r>
      <w:hyperlink r:id="rId37"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cd netcare-healthplan/netcare</w:t>
      </w:r>
    </w:p>
    <w:p w14:paraId="40A6C306" w14:textId="77777777" w:rsidR="00AD68A5" w:rsidRPr="001F57A5" w:rsidRDefault="00AD68A5" w:rsidP="00AD68A5">
      <w:pPr>
        <w:rPr>
          <w:rFonts w:ascii="Courier" w:hAnsi="Courier"/>
          <w:sz w:val="20"/>
        </w:rPr>
      </w:pPr>
      <w:r w:rsidRPr="001F57A5">
        <w:rPr>
          <w:rFonts w:ascii="Courier" w:hAnsi="Courier"/>
          <w:sz w:val="20"/>
        </w:rPr>
        <w:t>$ mvn install</w:t>
      </w:r>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cd ../netcare-web</w:t>
      </w:r>
    </w:p>
    <w:p w14:paraId="1406DFDF" w14:textId="77777777" w:rsidR="00AD68A5" w:rsidRPr="0025576D" w:rsidRDefault="00AD68A5" w:rsidP="00AD68A5">
      <w:pPr>
        <w:rPr>
          <w:rFonts w:ascii="Courier" w:hAnsi="Courier"/>
          <w:sz w:val="20"/>
        </w:rPr>
      </w:pPr>
      <w:r w:rsidRPr="0025576D">
        <w:rPr>
          <w:rFonts w:ascii="Courier" w:hAnsi="Courier"/>
          <w:sz w:val="20"/>
        </w:rPr>
        <w:t>$ mvn jetty:run</w:t>
      </w:r>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DEBUG </w:t>
      </w:r>
      <w:r w:rsidR="00DB27F9">
        <w:rPr>
          <w:rFonts w:ascii="Courier" w:hAnsi="Courier"/>
          <w:sz w:val="18"/>
        </w:rPr>
        <w:t xml:space="preserve">... </w:t>
      </w:r>
      <w:r w:rsidRPr="0040092D">
        <w:rPr>
          <w:rFonts w:ascii="Courier" w:hAnsi="Courier"/>
          <w:sz w:val="18"/>
        </w:rPr>
        <w:t>- Servlet 'netcare' configured successfully</w:t>
      </w:r>
    </w:p>
    <w:p w14:paraId="0531447B" w14:textId="60B41D97" w:rsidR="0040092D" w:rsidRPr="0040092D" w:rsidRDefault="0040092D" w:rsidP="0040092D">
      <w:pPr>
        <w:rPr>
          <w:rFonts w:ascii="Courier" w:hAnsi="Courier"/>
          <w:sz w:val="18"/>
        </w:rPr>
      </w:pPr>
      <w:r w:rsidRPr="0040092D">
        <w:rPr>
          <w:rFonts w:ascii="Courier" w:hAnsi="Courier"/>
          <w:sz w:val="18"/>
        </w:rPr>
        <w:t>2014-02-07 10:59:28.719:INFO:</w:t>
      </w:r>
      <w:r w:rsidR="00DB27F9">
        <w:rPr>
          <w:rFonts w:ascii="Courier" w:hAnsi="Courier"/>
          <w:sz w:val="18"/>
        </w:rPr>
        <w:t xml:space="preserve"> ...</w:t>
      </w:r>
      <w:r w:rsidR="00DB27F9" w:rsidRPr="0040092D">
        <w:rPr>
          <w:rFonts w:ascii="Courier" w:hAnsi="Courier"/>
          <w:sz w:val="18"/>
        </w:rPr>
        <w:t xml:space="preserve"> </w:t>
      </w:r>
      <w:r w:rsidRPr="0040092D">
        <w:rPr>
          <w:rFonts w:ascii="Courier" w:hAnsi="Courier"/>
          <w:sz w:val="18"/>
        </w:rPr>
        <w:t>Started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[INFO] Started Jetty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357D1B" w:rsidP="00AD68A5">
      <w:pPr>
        <w:rPr>
          <w:sz w:val="20"/>
        </w:rPr>
      </w:pPr>
      <w:hyperlink r:id="rId38"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5B667D5B" w:rsidR="00E60A33" w:rsidRPr="00E60A33" w:rsidRDefault="00E60A33" w:rsidP="00AD68A5">
      <w:r>
        <w:t xml:space="preserve">Se även </w:t>
      </w:r>
      <w:hyperlink r:id="rId39" w:history="1">
        <w:r w:rsidRPr="00421DDE">
          <w:rPr>
            <w:rStyle w:val="Hyperlnk"/>
            <w:sz w:val="20"/>
          </w:rPr>
          <w:t>http://www.minhalsoplan.se</w:t>
        </w:r>
      </w:hyperlink>
      <w:r w:rsidRPr="00421DDE">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4" w:name="_Toc253387296"/>
      <w:r w:rsidRPr="0014372D">
        <w:t>Automatiska tester</w:t>
      </w:r>
      <w:bookmarkEnd w:id="44"/>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r w:rsidR="00AF6C73" w:rsidRPr="002C34EB">
        <w:rPr>
          <w:rFonts w:ascii="Courier" w:hAnsi="Courier"/>
          <w:sz w:val="20"/>
        </w:rPr>
        <w:t>netcare</w:t>
      </w:r>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~/netcare-healthplan/netcare</w:t>
      </w:r>
    </w:p>
    <w:p w14:paraId="242E978F" w14:textId="77777777" w:rsidR="00AD68A5" w:rsidRPr="009005F2" w:rsidRDefault="00AD68A5" w:rsidP="00AD68A5">
      <w:pPr>
        <w:rPr>
          <w:rFonts w:ascii="Courier" w:hAnsi="Courier"/>
          <w:sz w:val="20"/>
        </w:rPr>
      </w:pPr>
      <w:r w:rsidRPr="009005F2">
        <w:rPr>
          <w:rFonts w:ascii="Courier" w:hAnsi="Courier"/>
          <w:sz w:val="20"/>
        </w:rPr>
        <w:t>$ mvn -Daggregate=true surefire-report:report</w:t>
      </w:r>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r w:rsidRPr="0014372D">
        <w:rPr>
          <w:rFonts w:ascii="Courier" w:hAnsi="Courier"/>
          <w:sz w:val="20"/>
        </w:rPr>
        <w:t>target/site/surefire-report.html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357D1B">
      <w:rPr>
        <w:rFonts w:cs="Arial"/>
        <w:noProof/>
        <w:sz w:val="18"/>
        <w:szCs w:val="18"/>
      </w:rPr>
      <w:t>8</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357D1B">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3622B86E" w:rsidR="000F55EA" w:rsidRPr="00346F54" w:rsidRDefault="000F55EA"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Pr="00A62941">
            <w:rPr>
              <w:rFonts w:cs="Arial"/>
              <w:b/>
              <w:sz w:val="16"/>
            </w:rPr>
            <w:t>PA</w:t>
          </w:r>
          <w:r>
            <w:rPr>
              <w:rFonts w:cs="Arial"/>
              <w:b/>
              <w:sz w:val="16"/>
            </w:rPr>
            <w:t>2</w:t>
          </w:r>
        </w:p>
      </w:tc>
      <w:tc>
        <w:tcPr>
          <w:tcW w:w="1276" w:type="dxa"/>
          <w:vAlign w:val="center"/>
        </w:tcPr>
        <w:p w14:paraId="60F484A3" w14:textId="3810B6BB"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2014-02-0</w:t>
          </w:r>
          <w:r>
            <w:rPr>
              <w:rFonts w:cs="Arial"/>
              <w:b/>
              <w:sz w:val="16"/>
            </w:rPr>
            <w:t>7</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37F"/>
    <w:rsid w:val="004A64ED"/>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7EF0"/>
    <w:rsid w:val="00C87F8E"/>
    <w:rsid w:val="00C900B4"/>
    <w:rsid w:val="00C9052C"/>
    <w:rsid w:val="00C90A2C"/>
    <w:rsid w:val="00C90F86"/>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MinHalsoplan/netcare-healthplan" TargetMode="External"/><Relationship Id="rId34" Type="http://schemas.openxmlformats.org/officeDocument/2006/relationships/hyperlink" Target="http://www.oracle.com/technetwork/java/javase/documentation/codeconvtoc-136057.html" TargetMode="External"/><Relationship Id="rId35" Type="http://schemas.openxmlformats.org/officeDocument/2006/relationships/hyperlink" Target="https://developer.apple.com/library/mac/documentation/Cocoa/Conceptual/CodingGuidelines/CodingGuidelines.html" TargetMode="External"/><Relationship Id="rId36" Type="http://schemas.openxmlformats.org/officeDocument/2006/relationships/hyperlink" Target="http://nvie.com/posts/a-successful-git-branching-mode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F78E6-3961-DB46-B4A4-11253D4D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3994</Words>
  <Characters>25602</Characters>
  <Application>Microsoft Macintosh Word</Application>
  <DocSecurity>0</DocSecurity>
  <Lines>753</Lines>
  <Paragraphs>435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29161</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2014-02-07T11:55:00Z</dcterms:modified>
  <cp:category/>
</cp:coreProperties>
</file>