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80"/>
        <w:jc w:val="center"/>
        <w:rPr>
          <w:rFonts w:ascii="Aptos Display" w:eastAsiaTheme="minorHAnsi" w:hAnsi="Aptos Display"/>
        </w:rPr>
      </w:pPr>
      <w:r>
        <w:rPr>
          <w:rFonts w:ascii="Aptos Display" w:eastAsiaTheme="minorHAnsi" w:hAnsi="Aptos Display"/>
          <w:b/>
          <w:bCs/>
          <w:sz w:val="32"/>
          <w:szCs w:val="32"/>
        </w:rPr>
        <w:t xml:space="preserve">Homework 2 — Image Classification</w:t>
      </w:r>
    </w:p>
    <w:p>
      <w:pPr>
        <w:spacing w:after="240"/>
        <w:jc w:val="center"/>
        <w:rPr>
          <w:rFonts w:ascii="Aptos Display" w:eastAsiaTheme="minorHAnsi" w:hAnsi="Aptos Display"/>
        </w:rPr>
      </w:pPr>
      <w:r>
        <w:rPr>
          <w:rFonts w:ascii="Aptos Display" w:eastAsiaTheme="minorHAnsi" w:hAnsi="Aptos Display"/>
          <w:color w:val="595959"/>
          <w:sz w:val="20"/>
          <w:szCs w:val="20"/>
        </w:rPr>
        <w:t xml:space="preserve">Computer Vision (2026) · Dept. of Applied Artificial Intelligence, SeoulTech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1600"/>
        <w:gridCol w:w="3080"/>
      </w:tblGrid>
      <w:tr>
        <w:tc>
          <w:tcPr>
            <w:tcW w:w="1600" w:type="dxa"/>
            <w:tcMar>
              <w:top w:w="60" w:type="dxa"/>
              <w:left w:w="100" w:type="dxa"/>
              <w:bottom w:w="60" w:type="dxa"/>
              <w:right w:w="100" w:type="dxa"/>
            </w:tcMar>
          </w:tcPr>
          <w:p>
            <w:pPr>
              <w:rPr>
                <w:rFonts w:ascii="Aptos Display" w:eastAsiaTheme="minorHAnsi" w:hAnsi="Aptos Display"/>
              </w:rPr>
            </w:pPr>
            <w:r>
              <w:rPr>
                <w:rFonts w:ascii="Aptos Display" w:eastAsiaTheme="minorHAnsi" w:hAnsi="Aptos Display"/>
                <w:sz w:val="20"/>
                <w:szCs w:val="20"/>
              </w:rPr>
              <w:t>Student ID</w:t>
            </w:r>
          </w:p>
        </w:tc>
        <w:tc>
          <w:tcPr>
            <w:tcW w:w="3080" w:type="dxa"/>
            <w:tcMar>
              <w:top w:w="60" w:type="dxa"/>
              <w:left w:w="100" w:type="dxa"/>
              <w:bottom w:w="60" w:type="dxa"/>
              <w:right w:w="100" w:type="dxa"/>
            </w:tcMar>
          </w:tcPr>
          <w:p>
            <w:pPr>
              <w:rPr>
                <w:rFonts w:ascii="Aptos Display" w:eastAsiaTheme="minorHAnsi" w:hAnsi="Aptos Display"/>
              </w:rPr>
            </w:pPr>
          </w:p>
        </w:tc>
        <w:tc>
          <w:tcPr>
            <w:tcW w:w="1600" w:type="dxa"/>
            <w:tcMar>
              <w:top w:w="60" w:type="dxa"/>
              <w:left w:w="100" w:type="dxa"/>
              <w:bottom w:w="60" w:type="dxa"/>
              <w:right w:w="100" w:type="dxa"/>
            </w:tcMar>
          </w:tcPr>
          <w:p>
            <w:pPr>
              <w:rPr>
                <w:rFonts w:ascii="Aptos Display" w:eastAsiaTheme="minorHAnsi" w:hAnsi="Aptos Display"/>
              </w:rPr>
            </w:pPr>
            <w:r>
              <w:rPr>
                <w:rFonts w:ascii="Aptos Display" w:eastAsiaTheme="minorHAnsi" w:hAnsi="Aptos Display"/>
                <w:sz w:val="20"/>
                <w:szCs w:val="20"/>
              </w:rPr>
              <w:t>Name</w:t>
            </w:r>
          </w:p>
        </w:tc>
        <w:tc>
          <w:tcPr>
            <w:tcW w:w="3080" w:type="dxa"/>
            <w:tcMar>
              <w:top w:w="60" w:type="dxa"/>
              <w:left w:w="100" w:type="dxa"/>
              <w:bottom w:w="60" w:type="dxa"/>
              <w:right w:w="100" w:type="dxa"/>
            </w:tcMar>
          </w:tcPr>
          <w:p>
            <w:pPr>
              <w:rPr>
                <w:rFonts w:ascii="Aptos Display" w:eastAsiaTheme="minorHAnsi" w:hAnsi="Aptos Display"/>
              </w:rPr>
            </w:pPr>
          </w:p>
        </w:tc>
      </w:tr>
    </w:tbl>
    <w:p>
      <w:pPr>
        <w:pStyle w:val="1"/>
        <w:keepNext/>
        <w:spacing w:before="320" w:after="160"/>
        <w:rPr>
          <w:rFonts w:ascii="Aptos Display" w:eastAsiaTheme="minorHAnsi" w:hAnsi="Aptos Display"/>
        </w:rPr>
      </w:pPr>
      <w:r>
        <w:rPr>
          <w:rFonts w:ascii="Aptos Display" w:eastAsiaTheme="minorHAnsi" w:hAnsi="Aptos Display"/>
        </w:rPr>
        <w:t xml:space="preserve">1. Results and observations</w:t>
      </w:r>
    </w:p>
    <w:p>
      <w:pPr>
        <w:pStyle w:val="2"/>
        <w:keepNext/>
        <w:spacing w:before="240" w:after="120"/>
        <w:rPr>
          <w:rFonts w:ascii="Aptos Display" w:eastAsiaTheme="minorHAnsi" w:hAnsi="Aptos Display"/>
        </w:rPr>
      </w:pPr>
      <w:r>
        <w:rPr>
          <w:rFonts w:ascii="Aptos Display" w:eastAsiaTheme="minorHAnsi" w:hAnsi="Aptos Display"/>
        </w:rPr>
        <w:t xml:space="preserve">Problem 1. ConvNet</w:t>
      </w:r>
    </w:p>
    <w:p>
      <w:pPr>
        <w:spacing w:after="100"/>
        <w:rPr>
          <w:rFonts w:ascii="Aptos Display" w:eastAsiaTheme="minorHAnsi" w:hAnsi="Aptos Display"/>
        </w:rPr>
      </w:pPr>
      <w:r>
        <w:rPr>
          <w:rFonts w:ascii="Aptos Display" w:eastAsiaTheme="minorHAnsi" w:hAnsi="Aptos Display"/>
          <w:color w:val="808080"/>
          <w:sz w:val="20"/>
          <w:szCs w:val="20"/>
        </w:rPr>
        <w:t xml:space="preserve">[ figure: p1_compare.png — no augmentation and full recipe ]</w:t>
      </w:r>
    </w:p>
    <w:p>
      <w:pPr>
        <w:spacing w:after="100"/>
        <w:rPr>
          <w:rFonts w:ascii="Aptos Display" w:eastAsiaTheme="minorHAnsi" w:hAnsi="Aptos Display"/>
        </w:rPr>
      </w:pPr>
      <w:r>
        <w:rPr>
          <w:rFonts w:ascii="Aptos Display" w:eastAsiaTheme="minorHAnsi" w:hAnsi="Aptos Display"/>
          <w:color w:val="808080"/>
          <w:sz w:val="20"/>
          <w:szCs w:val="20"/>
        </w:rPr>
        <w:t xml:space="preserve">[ table: the summary printed by p1_convnet.py ]</w:t>
      </w:r>
    </w:p>
    <w:p>
      <w:pPr>
        <w:spacing w:before="160" w:after="60"/>
        <w:rPr>
          <w:rFonts w:ascii="Aptos Display" w:eastAsiaTheme="minorHAnsi" w:hAnsi="Aptos Display"/>
        </w:rPr>
      </w:pPr>
      <w:r>
        <w:rPr>
          <w:rFonts w:ascii="Aptos Display" w:eastAsiaTheme="minorHAnsi" w:hAnsi="Aptos Display"/>
          <w:b/>
          <w:bCs/>
        </w:rPr>
        <w:t xml:space="preserve">1-a  </w:t>
      </w:r>
      <w:r>
        <w:rPr>
          <w:rFonts w:ascii="Aptos Display" w:eastAsiaTheme="minorHAnsi" w:hAnsi="Aptos Display"/>
        </w:rPr>
        <w:t xml:space="preserve">In the run without augmentation, at which epoch does the network start to overfit? Find the point where the training loss keeps falling while the test loss starts to rise, and give the epoch.</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1-b  </w:t>
      </w:r>
      <w:r>
        <w:rPr>
          <w:rFonts w:ascii="Aptos Display" w:eastAsiaTheme="minorHAnsi" w:hAnsi="Aptos Display"/>
        </w:rPr>
        <w:t xml:space="preserve">Compare the two runs: final test accuracy, final training accuracy and the gap between the two. What did augmentation and regularization change?</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1-c  </w:t>
      </w:r>
      <w:r>
        <w:rPr>
          <w:rFonts w:ascii="Aptos Display" w:eastAsiaTheme="minorHAnsi" w:hAnsi="Aptos Display"/>
        </w:rPr>
        <w:t xml:space="preserve">Under the full recipe, the training accuracy stays well below the test accuracy. Explain why.</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pStyle w:val="2"/>
        <w:keepNext/>
        <w:spacing w:before="240" w:after="120"/>
        <w:rPr>
          <w:rFonts w:ascii="Aptos Display" w:eastAsiaTheme="minorHAnsi" w:hAnsi="Aptos Display"/>
        </w:rPr>
      </w:pPr>
      <w:r>
        <w:rPr>
          <w:rFonts w:ascii="Aptos Display" w:eastAsiaTheme="minorHAnsi" w:hAnsi="Aptos Display"/>
        </w:rPr>
        <w:t xml:space="preserve">Problem 2. ModernConvNet</w:t>
      </w:r>
    </w:p>
    <w:p>
      <w:pPr>
        <w:spacing w:after="100"/>
        <w:rPr>
          <w:rFonts w:ascii="Aptos Display" w:eastAsiaTheme="minorHAnsi" w:hAnsi="Aptos Display"/>
        </w:rPr>
      </w:pPr>
      <w:r>
        <w:rPr>
          <w:rFonts w:ascii="Aptos Display" w:eastAsiaTheme="minorHAnsi" w:hAnsi="Aptos Display"/>
          <w:color w:val="808080"/>
          <w:sz w:val="20"/>
          <w:szCs w:val="20"/>
        </w:rPr>
        <w:t xml:space="preserve">[ figure: p2_compare.png — test curves of ConvNet and ModernConvNet ]</w:t>
      </w:r>
    </w:p>
    <w:p>
      <w:pPr>
        <w:spacing w:after="100"/>
        <w:rPr>
          <w:rFonts w:ascii="Aptos Display" w:eastAsiaTheme="minorHAnsi" w:hAnsi="Aptos Display"/>
        </w:rPr>
      </w:pPr>
      <w:r>
        <w:rPr>
          <w:rFonts w:ascii="Aptos Display" w:eastAsiaTheme="minorHAnsi" w:hAnsi="Aptos Display"/>
          <w:color w:val="808080"/>
          <w:sz w:val="20"/>
          <w:szCs w:val="20"/>
        </w:rPr>
        <w:t xml:space="preserve">[ table: the summary printed by p2_modern_convnet.py ]</w:t>
      </w:r>
    </w:p>
    <w:p>
      <w:pPr>
        <w:spacing w:before="160" w:after="60"/>
        <w:rPr>
          <w:rFonts w:ascii="Aptos Display" w:eastAsiaTheme="minorHAnsi" w:hAnsi="Aptos Display"/>
        </w:rPr>
      </w:pPr>
      <w:r>
        <w:rPr>
          <w:rFonts w:ascii="Aptos Display" w:eastAsiaTheme="minorHAnsi" w:hAnsi="Aptos Display"/>
          <w:b/>
          <w:bCs/>
        </w:rPr>
        <w:t xml:space="preserve">2-d  </w:t>
      </w:r>
      <w:r>
        <w:rPr>
          <w:rFonts w:ascii="Aptos Display" w:eastAsiaTheme="minorHAnsi" w:hAnsi="Aptos Display"/>
        </w:rPr>
        <w:t xml:space="preserve">Compare ModernConvNet with ConvNet in test accuracy, parameters, MACs and time per epoch. Define what you mean by efficiency, and state which network is more efficient by that definition.</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2-e  </w:t>
      </w:r>
      <w:r>
        <w:rPr>
          <w:rFonts w:ascii="Aptos Display" w:eastAsiaTheme="minorHAnsi" w:hAnsi="Aptos Display"/>
        </w:rPr>
        <w:t xml:space="preserve">ConvNeXt applies 7×7 depthwise convolutions to 224×224 images; this ModernConvNet applies 3×3 depthwise convolutions to 32×32 images. Using the feature-map size of each stage, explain why a 7×7 kernel is a reasonable choice in the first case but not in the second.</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pStyle w:val="2"/>
        <w:keepNext/>
        <w:spacing w:before="240" w:after="120"/>
        <w:rPr>
          <w:rFonts w:ascii="Aptos Display" w:eastAsiaTheme="minorHAnsi" w:hAnsi="Aptos Display"/>
        </w:rPr>
      </w:pPr>
      <w:r>
        <w:rPr>
          <w:rFonts w:ascii="Aptos Display" w:eastAsiaTheme="minorHAnsi" w:hAnsi="Aptos Display"/>
        </w:rPr>
        <w:t xml:space="preserve">Problem 3. ViT</w:t>
      </w:r>
    </w:p>
    <w:p>
      <w:pPr>
        <w:spacing w:after="100"/>
        <w:rPr>
          <w:rFonts w:ascii="Aptos Display" w:eastAsiaTheme="minorHAnsi" w:hAnsi="Aptos Display"/>
        </w:rPr>
      </w:pPr>
      <w:r>
        <w:rPr>
          <w:rFonts w:ascii="Aptos Display" w:eastAsiaTheme="minorHAnsi" w:hAnsi="Aptos Display"/>
          <w:color w:val="808080"/>
          <w:sz w:val="20"/>
          <w:szCs w:val="20"/>
        </w:rPr>
        <w:t xml:space="preserve">[ figure: p3_compare.png — test curves of the three networks ]</w:t>
      </w:r>
    </w:p>
    <w:p>
      <w:pPr>
        <w:spacing w:after="100"/>
        <w:rPr>
          <w:rFonts w:ascii="Aptos Display" w:eastAsiaTheme="minorHAnsi" w:hAnsi="Aptos Display"/>
        </w:rPr>
      </w:pPr>
      <w:r>
        <w:rPr>
          <w:rFonts w:ascii="Aptos Display" w:eastAsiaTheme="minorHAnsi" w:hAnsi="Aptos Display"/>
          <w:color w:val="808080"/>
          <w:sz w:val="20"/>
          <w:szCs w:val="20"/>
        </w:rPr>
        <w:t xml:space="preserve">[ table: the summary printed by p3_vit.py ]</w:t>
      </w:r>
    </w:p>
    <w:p>
      <w:pPr>
        <w:spacing w:before="160" w:after="60"/>
        <w:rPr>
          <w:rFonts w:ascii="Aptos Display" w:eastAsiaTheme="minorHAnsi" w:hAnsi="Aptos Display"/>
        </w:rPr>
      </w:pPr>
      <w:r>
        <w:rPr>
          <w:rFonts w:ascii="Aptos Display" w:eastAsiaTheme="minorHAnsi" w:hAnsi="Aptos Display"/>
          <w:b/>
          <w:bCs/>
        </w:rPr>
        <w:t xml:space="preserve">3-c  </w:t>
      </w:r>
      <w:r>
        <w:rPr>
          <w:rFonts w:ascii="Aptos Display" w:eastAsiaTheme="minorHAnsi" w:hAnsi="Aptos Display"/>
        </w:rPr>
        <w:t xml:space="preserve">Rank the three networks by final test accuracy, with the numbers.</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3-d  </w:t>
      </w:r>
      <w:r>
        <w:rPr>
          <w:rFonts w:ascii="Aptos Display" w:eastAsiaTheme="minorHAnsi" w:hAnsi="Aptos Display"/>
        </w:rPr>
        <w:t xml:space="preserve">Compare the test curves of the three networks: how fast each rises in the first 20 epochs, and how much each fluctuates. Which network learns most slowly?</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3-e  </w:t>
      </w:r>
      <w:r>
        <w:rPr>
          <w:rFonts w:ascii="Aptos Display" w:eastAsiaTheme="minorHAnsi" w:hAnsi="Aptos Display"/>
        </w:rPr>
        <w:t xml:space="preserve">Explain why the ViT is the least accurate of the three. Use locality, translation equivariance and hierarchy, and support the argument with the curves you measured.</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pStyle w:val="2"/>
        <w:keepNext/>
        <w:spacing w:before="240" w:after="120"/>
        <w:rPr>
          <w:rFonts w:ascii="Aptos Display" w:eastAsiaTheme="minorHAnsi" w:hAnsi="Aptos Display"/>
        </w:rPr>
      </w:pPr>
      <w:r>
        <w:rPr>
          <w:rFonts w:ascii="Aptos Display" w:eastAsiaTheme="minorHAnsi" w:hAnsi="Aptos Display"/>
        </w:rPr>
        <w:t xml:space="preserve">Problem 4. Pretrained ViT</w:t>
      </w:r>
    </w:p>
    <w:p>
      <w:pPr>
        <w:spacing w:after="100"/>
        <w:rPr>
          <w:rFonts w:ascii="Aptos Display" w:eastAsiaTheme="minorHAnsi" w:hAnsi="Aptos Display"/>
        </w:rPr>
      </w:pPr>
      <w:r>
        <w:rPr>
          <w:rFonts w:ascii="Aptos Display" w:eastAsiaTheme="minorHAnsi" w:hAnsi="Aptos Display"/>
          <w:color w:val="808080"/>
          <w:sz w:val="20"/>
          <w:szCs w:val="20"/>
        </w:rPr>
        <w:t xml:space="preserve">[ table: the summary printed by p4_pretrained_vit.py ]</w:t>
      </w:r>
    </w:p>
    <w:p>
      <w:pPr>
        <w:spacing w:before="160" w:after="60"/>
        <w:rPr>
          <w:rFonts w:ascii="Aptos Display" w:eastAsiaTheme="minorHAnsi" w:hAnsi="Aptos Display"/>
        </w:rPr>
      </w:pPr>
      <w:r>
        <w:rPr>
          <w:rFonts w:ascii="Aptos Display" w:eastAsiaTheme="minorHAnsi" w:hAnsi="Aptos Display"/>
          <w:b/>
          <w:bCs/>
        </w:rPr>
        <w:t xml:space="preserve">4-d  </w:t>
      </w:r>
      <w:r>
        <w:rPr>
          <w:rFonts w:ascii="Aptos Display" w:eastAsiaTheme="minorHAnsi" w:hAnsi="Aptos Display"/>
        </w:rPr>
        <w:t xml:space="preserve">Compare the linear probe and the fine-tuned network with the ViT trained from scratch in Problem 3. What does each of the two pretrained results measure?</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4-e  </w:t>
      </w:r>
      <w:r>
        <w:rPr>
          <w:rFonts w:ascii="Aptos Display" w:eastAsiaTheme="minorHAnsi" w:hAnsi="Aptos Display"/>
        </w:rPr>
        <w:t xml:space="preserve">Both are Vision Transformers. The one trained from scratch on CIFAR-10 is the least accurate network in this homework, and the one pretrained on ImageNet-21k is the most accurate. Explain the difference, considering the data each was trained on and what the architecture assumes about images.</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pStyle w:val="2"/>
        <w:keepNext/>
        <w:spacing w:before="240" w:after="120"/>
        <w:rPr>
          <w:rFonts w:ascii="Aptos Display" w:eastAsiaTheme="minorHAnsi" w:hAnsi="Aptos Display"/>
        </w:rPr>
      </w:pPr>
      <w:r>
        <w:rPr>
          <w:rFonts w:ascii="Aptos Display" w:eastAsiaTheme="minorHAnsi" w:hAnsi="Aptos Display"/>
        </w:rPr>
        <w:t xml:space="preserve">Problem 5. Written questions</w:t>
      </w:r>
    </w:p>
    <w:p>
      <w:pPr>
        <w:spacing w:before="160" w:after="60"/>
        <w:rPr>
          <w:rFonts w:ascii="Aptos Display" w:eastAsiaTheme="minorHAnsi" w:hAnsi="Aptos Display"/>
        </w:rPr>
      </w:pPr>
      <w:r>
        <w:rPr>
          <w:rFonts w:ascii="Aptos Display" w:eastAsiaTheme="minorHAnsi" w:hAnsi="Aptos Display"/>
          <w:b/>
          <w:bCs/>
        </w:rPr>
        <w:t xml:space="preserve">5-1  </w:t>
      </w:r>
      <w:r>
        <w:rPr>
          <w:rFonts w:ascii="Aptos Display" w:eastAsiaTheme="minorHAnsi" w:hAnsi="Aptos Display"/>
        </w:rPr>
        <w:t xml:space="preserve">For ConvNet, ModernConvNet and ViT, state whether each architecture builds in locality, translation equivariance and a multi-scale hierarchy. Relate these properties to the accuracies you measured in Problems 1 to 3.</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5-2  </w:t>
      </w:r>
      <w:r>
        <w:rPr>
          <w:rFonts w:ascii="Aptos Display" w:eastAsiaTheme="minorHAnsi" w:hAnsi="Aptos Display"/>
        </w:rPr>
        <w:t xml:space="preserve">ConvNet and ModernConvNet have almost the same number of parameters and MACs. List the differences between their blocks, and argue which of them account for the accuracy difference you measured.</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5-3  </w:t>
      </w:r>
      <w:r>
        <w:rPr>
          <w:rFonts w:ascii="Aptos Display" w:eastAsiaTheme="minorHAnsi" w:hAnsi="Aptos Display"/>
        </w:rPr>
        <w:t xml:space="preserve">Self-attention over N tokens of width C computes QK</w:t>
      </w:r>
      <w:r>
        <w:rPr>
          <w:rFonts w:ascii="Aptos Display" w:eastAsiaTheme="minorHAnsi" w:hAnsi="Aptos Display"/>
          <w:vertAlign w:val="superscript"/>
        </w:rPr>
        <w:t xml:space="preserve">T</w:t>
      </w:r>
      <w:r>
        <w:rPr>
          <w:rFonts w:ascii="Aptos Display" w:eastAsiaTheme="minorHAnsi" w:hAnsi="Aptos Display"/>
        </w:rPr>
        <w:t xml:space="preserve"> and multiplies the result by V. Count the multiply-accumulates of these two products. Repeat the count for attention restricted to non-overlapping windows of M × M tokens. Give both expressions and their ratio.</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5-4  </w:t>
      </w:r>
      <w:r>
        <w:rPr>
          <w:rFonts w:ascii="Aptos Display" w:eastAsiaTheme="minorHAnsi" w:hAnsi="Aptos Display"/>
        </w:rPr>
        <w:t xml:space="preserve">The input resolution doubles to 64×64 while the patch size stays 4. By what factor do the total MACs of ConvNet and of your ViT grow? Explain why the two factors differ, and what happens to the difference as the resolution keeps growing.</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spacing w:before="160" w:after="60"/>
        <w:rPr>
          <w:rFonts w:ascii="Aptos Display" w:eastAsiaTheme="minorHAnsi" w:hAnsi="Aptos Display"/>
        </w:rPr>
      </w:pPr>
      <w:r>
        <w:rPr>
          <w:rFonts w:ascii="Aptos Display" w:eastAsiaTheme="minorHAnsi" w:hAnsi="Aptos Display"/>
          <w:b/>
          <w:bCs/>
        </w:rPr>
        <w:t xml:space="preserve">5-5  </w:t>
      </w:r>
      <w:r>
        <w:rPr>
          <w:rFonts w:ascii="Aptos Display" w:eastAsiaTheme="minorHAnsi" w:hAnsi="Aptos Display"/>
        </w:rPr>
        <w:t xml:space="preserve">Suppose the training set were ten times larger. Which conclusion of this homework would you expect to reverse, and which to hold? Give one of each, with reasons.</w:t>
      </w:r>
    </w:p>
    <w:p>
      <w:pPr>
        <w:spacing w:after="280"/>
        <w:rPr>
          <w:rFonts w:ascii="Aptos Display" w:eastAsiaTheme="minorHAnsi" w:hAnsi="Aptos Display"/>
        </w:rPr>
      </w:pPr>
      <w:r>
        <w:rPr>
          <w:rFonts w:ascii="Aptos Display" w:eastAsiaTheme="minorHAnsi" w:hAnsi="Aptos Display"/>
          <w:b/>
          <w:bCs/>
          <w:color w:val="808080"/>
        </w:rPr>
        <w:t xml:space="preserve">Answer: </w:t>
      </w:r>
    </w:p>
    <w:p>
      <w:pPr>
        <w:pStyle w:val="1"/>
        <w:keepNext/>
        <w:spacing w:before="320" w:after="160"/>
        <w:rPr>
          <w:rFonts w:ascii="Aptos Display" w:eastAsiaTheme="minorHAnsi" w:hAnsi="Aptos Display"/>
        </w:rPr>
      </w:pPr>
      <w:r>
        <w:rPr>
          <w:rFonts w:ascii="Aptos Display" w:eastAsiaTheme="minorHAnsi" w:hAnsi="Aptos Display"/>
        </w:rPr>
        <w:t xml:space="preserve">2. Self-check output</w:t>
      </w:r>
    </w:p>
    <w:p>
      <w:pPr>
        <w:keepNext/>
        <w:spacing w:after="120"/>
        <w:rPr>
          <w:rFonts w:ascii="Aptos Display" w:eastAsiaTheme="minorHAnsi" w:hAnsi="Aptos Display"/>
        </w:rPr>
      </w:pPr>
      <w:r>
        <w:rPr>
          <w:rFonts w:ascii="Aptos Display" w:eastAsiaTheme="minorHAnsi" w:hAnsi="Aptos Display"/>
        </w:rPr>
        <w:t xml:space="preserve">Paste the complete output of python check.py below.</w:t>
      </w:r>
    </w:p>
    <w:p>
      <w:pPr>
        <w:shd w:val="clear" w:color="auto" w:fill="F7F7F7"/>
        <w:spacing w:after="200"/>
      </w:pPr>
      <w:r>
        <w:rPr>
          <w:rFonts w:ascii="Aptos Display" w:eastAsiaTheme="minorHAnsi" w:hAnsi="Aptos Display" w:cs="Courier New"/>
          <w:sz w:val="18"/>
          <w:szCs w:val="18"/>
        </w:rPr>
        <w:t xml:space="preserve"> </w:t>
      </w:r>
    </w:p>
    <w:sectPr>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E34C1"/>
    <w:multiLevelType w:val="hybridMultilevel"/>
    <w:tmpl w:val="0FB88722"/>
    <w:lvl w:ilvl="0" w:tplc="BA18DA66">
      <w:start w:val="1"/>
      <w:numFmt w:val="bullet"/>
      <w:lvlText w:val="●"/>
      <w:lvlJc w:val="left"/>
      <w:pPr>
        <w:ind w:left="720" w:hanging="360"/>
      </w:pPr>
    </w:lvl>
    <w:lvl w:ilvl="1" w:tplc="2946D97A">
      <w:start w:val="1"/>
      <w:numFmt w:val="bullet"/>
      <w:lvlText w:val="○"/>
      <w:lvlJc w:val="left"/>
      <w:pPr>
        <w:ind w:left="1440" w:hanging="360"/>
      </w:pPr>
    </w:lvl>
    <w:lvl w:ilvl="2" w:tplc="9E26AC78">
      <w:start w:val="1"/>
      <w:numFmt w:val="bullet"/>
      <w:lvlText w:val="■"/>
      <w:lvlJc w:val="left"/>
      <w:pPr>
        <w:ind w:left="2160" w:hanging="360"/>
      </w:pPr>
    </w:lvl>
    <w:lvl w:ilvl="3" w:tplc="1E1C924C">
      <w:start w:val="1"/>
      <w:numFmt w:val="bullet"/>
      <w:lvlText w:val="●"/>
      <w:lvlJc w:val="left"/>
      <w:pPr>
        <w:ind w:left="2880" w:hanging="360"/>
      </w:pPr>
    </w:lvl>
    <w:lvl w:ilvl="4" w:tplc="D29412EC">
      <w:start w:val="1"/>
      <w:numFmt w:val="bullet"/>
      <w:lvlText w:val="○"/>
      <w:lvlJc w:val="left"/>
      <w:pPr>
        <w:ind w:left="3600" w:hanging="360"/>
      </w:pPr>
    </w:lvl>
    <w:lvl w:ilvl="5" w:tplc="54F800D2">
      <w:start w:val="1"/>
      <w:numFmt w:val="bullet"/>
      <w:lvlText w:val="■"/>
      <w:lvlJc w:val="left"/>
      <w:pPr>
        <w:ind w:left="4320" w:hanging="360"/>
      </w:pPr>
    </w:lvl>
    <w:lvl w:ilvl="6" w:tplc="FAB6B5B6">
      <w:start w:val="1"/>
      <w:numFmt w:val="bullet"/>
      <w:lvlText w:val="●"/>
      <w:lvlJc w:val="left"/>
      <w:pPr>
        <w:ind w:left="5040" w:hanging="360"/>
      </w:pPr>
    </w:lvl>
    <w:lvl w:ilvl="7" w:tplc="96523018">
      <w:start w:val="1"/>
      <w:numFmt w:val="bullet"/>
      <w:lvlText w:val="●"/>
      <w:lvlJc w:val="left"/>
      <w:pPr>
        <w:ind w:left="5760" w:hanging="360"/>
      </w:pPr>
    </w:lvl>
    <w:lvl w:ilvl="8" w:tplc="65B43632">
      <w:start w:val="1"/>
      <w:numFmt w:val="bullet"/>
      <w:lvlText w:val="●"/>
      <w:lvlJc w:val="left"/>
      <w:pPr>
        <w:ind w:left="6480" w:hanging="360"/>
      </w:pPr>
    </w:lvl>
  </w:abstractNum>
  <w:num w:numId="1" w16cid:durableId="14853138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3A"/>
    <w:rsid w:val="000F3565"/>
    <w:rsid w:val="00321D2E"/>
    <w:rsid w:val="003B1AED"/>
    <w:rsid w:val="00A97B3A"/>
    <w:rsid w:val="00C94854"/>
    <w:rsid w:val="00FA61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B0E31C3"/>
  <w15:docId w15:val="{9069BCC1-14CC-A14B-9A92-34A3A9C9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rFonts w:eastAsia="Calibri"/>
      <w:b/>
      <w:bCs/>
      <w:color w:val="1F1F1F"/>
      <w:sz w:val="26"/>
      <w:szCs w:val="26"/>
    </w:rPr>
  </w:style>
  <w:style w:type="paragraph" w:styleId="2">
    <w:name w:val="heading 2"/>
    <w:uiPriority w:val="9"/>
    <w:unhideWhenUsed/>
    <w:qFormat/>
    <w:pPr>
      <w:outlineLvl w:val="1"/>
    </w:pPr>
    <w:rPr>
      <w:rFonts w:eastAsia="Calibri"/>
      <w:b/>
      <w:bCs/>
      <w:color w:val="404040"/>
      <w:sz w:val="23"/>
      <w:szCs w:val="23"/>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Vision (2026)</dc:creator>
  <cp:lastModifiedBy>Computer Vision (2026)</cp:lastModifiedBy>
  <cp:revision>5</cp:revision>
  <dcterms:created xsi:type="dcterms:W3CDTF">2026-09-20T07:21:00Z</dcterms:created>
  <dcterms:modified xsi:type="dcterms:W3CDTF">2026-09-20T07:26:00Z</dcterms:modified>
</cp:coreProperties>
</file>