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4F5" w:rsidRPr="00A034F5" w:rsidRDefault="00A034F5" w:rsidP="00A034F5">
      <w:pPr>
        <w:widowControl/>
        <w:shd w:val="clear" w:color="auto" w:fill="FFFFFF"/>
        <w:wordWrap/>
        <w:autoSpaceDE/>
        <w:autoSpaceDN/>
        <w:spacing w:after="120" w:line="600" w:lineRule="atLeast"/>
        <w:jc w:val="left"/>
        <w:outlineLvl w:val="0"/>
        <w:rPr>
          <w:rFonts w:ascii="Arial" w:eastAsia="Gulim" w:hAnsi="Arial" w:cs="Arial"/>
          <w:color w:val="202124"/>
          <w:kern w:val="36"/>
          <w:sz w:val="48"/>
          <w:szCs w:val="48"/>
        </w:rPr>
      </w:pPr>
      <w:bookmarkStart w:id="0" w:name="_GoBack"/>
      <w:proofErr w:type="spellStart"/>
      <w:r w:rsidRPr="00A034F5">
        <w:rPr>
          <w:rFonts w:ascii="Arial" w:eastAsia="Gulim" w:hAnsi="Arial" w:cs="Arial"/>
          <w:color w:val="202124"/>
          <w:kern w:val="36"/>
          <w:sz w:val="48"/>
          <w:szCs w:val="48"/>
        </w:rPr>
        <w:t>애널리틱스</w:t>
      </w:r>
      <w:proofErr w:type="spellEnd"/>
      <w:r w:rsidRPr="00A034F5">
        <w:rPr>
          <w:rFonts w:ascii="Arial" w:eastAsia="Gulim" w:hAnsi="Arial" w:cs="Arial"/>
          <w:color w:val="202124"/>
          <w:kern w:val="36"/>
          <w:sz w:val="48"/>
          <w:szCs w:val="48"/>
        </w:rPr>
        <w:t xml:space="preserve"> </w:t>
      </w:r>
      <w:r w:rsidRPr="00A034F5">
        <w:rPr>
          <w:rFonts w:ascii="Arial" w:eastAsia="Gulim" w:hAnsi="Arial" w:cs="Arial"/>
          <w:color w:val="202124"/>
          <w:kern w:val="36"/>
          <w:sz w:val="48"/>
          <w:szCs w:val="48"/>
        </w:rPr>
        <w:t>구현의</w:t>
      </w:r>
      <w:r w:rsidRPr="00A034F5">
        <w:rPr>
          <w:rFonts w:ascii="Arial" w:eastAsia="Gulim" w:hAnsi="Arial" w:cs="Arial"/>
          <w:color w:val="202124"/>
          <w:kern w:val="36"/>
          <w:sz w:val="48"/>
          <w:szCs w:val="48"/>
        </w:rPr>
        <w:t xml:space="preserve"> </w:t>
      </w:r>
      <w:r w:rsidRPr="00A034F5">
        <w:rPr>
          <w:rFonts w:ascii="Arial" w:eastAsia="Gulim" w:hAnsi="Arial" w:cs="Arial"/>
          <w:color w:val="202124"/>
          <w:kern w:val="36"/>
          <w:sz w:val="48"/>
          <w:szCs w:val="48"/>
        </w:rPr>
        <w:t>기본</w:t>
      </w:r>
      <w:r w:rsidRPr="00A034F5">
        <w:rPr>
          <w:rFonts w:ascii="Arial" w:eastAsia="Gulim" w:hAnsi="Arial" w:cs="Arial"/>
          <w:color w:val="202124"/>
          <w:kern w:val="36"/>
          <w:sz w:val="48"/>
          <w:szCs w:val="48"/>
        </w:rPr>
        <w:t xml:space="preserve"> </w:t>
      </w:r>
      <w:r w:rsidRPr="00A034F5">
        <w:rPr>
          <w:rFonts w:ascii="Arial" w:eastAsia="Gulim" w:hAnsi="Arial" w:cs="Arial"/>
          <w:color w:val="202124"/>
          <w:kern w:val="36"/>
          <w:sz w:val="48"/>
          <w:szCs w:val="48"/>
        </w:rPr>
        <w:t>요소</w:t>
      </w:r>
    </w:p>
    <w:bookmarkEnd w:id="0"/>
    <w:p w:rsidR="00A034F5" w:rsidRPr="00A034F5" w:rsidRDefault="00A034F5" w:rsidP="00A034F5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지금까지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데이터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수집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방법을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알아보았으니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이제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Google </w:t>
      </w:r>
      <w:proofErr w:type="spellStart"/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애널리틱스</w:t>
      </w:r>
      <w:proofErr w:type="spellEnd"/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계정이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어떻게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구성되는지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살펴보겠습니다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A034F5" w:rsidRPr="00A034F5" w:rsidRDefault="00A034F5" w:rsidP="00A034F5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모든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Google </w:t>
      </w:r>
      <w:proofErr w:type="spellStart"/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애널리틱스</w:t>
      </w:r>
      <w:proofErr w:type="spellEnd"/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계정은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선택사항인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조직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'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아래에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그룹화할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이렇게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그룹화하면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여러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Google </w:t>
      </w:r>
      <w:proofErr w:type="spellStart"/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애널리틱스</w:t>
      </w:r>
      <w:proofErr w:type="spellEnd"/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계정을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한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그룹으로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관리할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A034F5" w:rsidRPr="00A034F5" w:rsidRDefault="00A034F5" w:rsidP="00A034F5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A034F5">
        <w:rPr>
          <w:rFonts w:ascii="Helvetica" w:eastAsia="Gulim" w:hAnsi="Helvetica" w:cs="Helvetica"/>
          <w:noProof/>
          <w:color w:val="3C4043"/>
          <w:kern w:val="0"/>
          <w:sz w:val="21"/>
          <w:szCs w:val="21"/>
        </w:rPr>
        <w:drawing>
          <wp:inline distT="0" distB="0" distL="0" distR="0">
            <wp:extent cx="4857750" cy="2717165"/>
            <wp:effectExtent l="0" t="0" r="0" b="6985"/>
            <wp:docPr id="4" name="그림 4" descr="https://lh3.googleusercontent.com/_FW7BZSOnetJdZw_FShlv1rINVBM1_OSKISLi9BIAZKe5C2GxTGdLbXGLq6o2IHV1fyh=w510-h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_FW7BZSOnetJdZw_FShlv1rINVBM1_OSKISLi9BIAZKe5C2GxTGdLbXGLq6o2IHV1fyh=w510-h28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4F5" w:rsidRPr="00A034F5" w:rsidRDefault="00A034F5" w:rsidP="00A034F5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대기업이나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대형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대행사는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여러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계정을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갖기도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하지만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일반적으로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중소기업에서는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하나의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계정만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사용합니다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계정을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만들면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속성이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자동으로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만들어지고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속성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내에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해당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계정의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보기가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만들어집니다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각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proofErr w:type="spellStart"/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애널리틱스</w:t>
      </w:r>
      <w:proofErr w:type="spellEnd"/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계정에는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여러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개의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속성이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,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각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속성에는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여러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개의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보기가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포함될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그래서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비즈니스에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가장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잘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맞는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방식으로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proofErr w:type="spellStart"/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애널리틱스</w:t>
      </w:r>
      <w:proofErr w:type="spellEnd"/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데이터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수집을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구성할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A034F5" w:rsidRPr="00A034F5" w:rsidRDefault="00A034F5" w:rsidP="00A034F5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Google </w:t>
      </w:r>
      <w:proofErr w:type="spellStart"/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애널리틱스</w:t>
      </w:r>
      <w:proofErr w:type="spellEnd"/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계정에서는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웹사이트에서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데이터가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수집되는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방법을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결정하고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해당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데이터에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액세스할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있는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사용자를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관리할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일반적으로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비즈니스별로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또는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비즈니스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단위별로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proofErr w:type="spellStart"/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애널리틱스</w:t>
      </w:r>
      <w:proofErr w:type="spellEnd"/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계정을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만드는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것이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좋습니다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A034F5" w:rsidRPr="00A034F5" w:rsidRDefault="00A034F5" w:rsidP="00A034F5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각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Google </w:t>
      </w:r>
      <w:proofErr w:type="spellStart"/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애널리틱스</w:t>
      </w:r>
      <w:proofErr w:type="spellEnd"/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계정에는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1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개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이상의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속성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이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있고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,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각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속성은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추적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코드에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표시되는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고유한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추적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ID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를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사용하여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서로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독립적으로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데이터를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수집할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A034F5" w:rsidRPr="00A034F5" w:rsidRDefault="00A034F5" w:rsidP="00A034F5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각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계정에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여러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속성을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할당할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있으므로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여러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웹사이트에서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,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모바일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애플리케이션에서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또는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비즈니스와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연결된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기타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디지털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애셋에서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데이터를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수집할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예를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들어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각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판매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지역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또는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각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브랜드에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별도의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속성을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사용하는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경우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각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비즈니스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부문의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데이터를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개별적으로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쉽게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확인할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수는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있지만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개별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속성의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데이터를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종합해서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볼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수는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없습니다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A034F5" w:rsidRPr="00A034F5" w:rsidRDefault="00A034F5" w:rsidP="00A034F5">
      <w:pPr>
        <w:widowControl/>
        <w:shd w:val="clear" w:color="auto" w:fill="FFFFFF"/>
        <w:wordWrap/>
        <w:autoSpaceDE/>
        <w:autoSpaceDN/>
        <w:spacing w:before="300" w:after="60" w:line="360" w:lineRule="atLeast"/>
        <w:jc w:val="left"/>
        <w:outlineLvl w:val="3"/>
        <w:rPr>
          <w:rFonts w:ascii="Arial" w:eastAsia="Gulim" w:hAnsi="Arial" w:cs="Arial"/>
          <w:color w:val="202124"/>
          <w:kern w:val="0"/>
          <w:sz w:val="24"/>
          <w:szCs w:val="24"/>
        </w:rPr>
      </w:pPr>
      <w:r w:rsidRPr="00A034F5">
        <w:rPr>
          <w:rFonts w:ascii="Arial" w:eastAsia="Gulim" w:hAnsi="Arial" w:cs="Arial"/>
          <w:color w:val="202124"/>
          <w:kern w:val="0"/>
          <w:sz w:val="24"/>
          <w:szCs w:val="24"/>
        </w:rPr>
        <w:t>보기</w:t>
      </w:r>
      <w:r w:rsidRPr="00A034F5">
        <w:rPr>
          <w:rFonts w:ascii="Arial" w:eastAsia="Gulim" w:hAnsi="Arial" w:cs="Arial"/>
          <w:color w:val="202124"/>
          <w:kern w:val="0"/>
          <w:sz w:val="24"/>
          <w:szCs w:val="24"/>
        </w:rPr>
        <w:t xml:space="preserve"> </w:t>
      </w:r>
      <w:r w:rsidRPr="00A034F5">
        <w:rPr>
          <w:rFonts w:ascii="Arial" w:eastAsia="Gulim" w:hAnsi="Arial" w:cs="Arial"/>
          <w:color w:val="202124"/>
          <w:kern w:val="0"/>
          <w:sz w:val="24"/>
          <w:szCs w:val="24"/>
        </w:rPr>
        <w:t>설정</w:t>
      </w:r>
    </w:p>
    <w:p w:rsidR="00A034F5" w:rsidRPr="00A034F5" w:rsidRDefault="00A034F5" w:rsidP="00A034F5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각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계정에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여러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개의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속성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이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있는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것과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마찬가지로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각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속성에는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여러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개의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보기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가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있을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구성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설정에서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필터라는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기능을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사용하여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각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보기의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보고서에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포함할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데이터를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결정할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A034F5" w:rsidRPr="00A034F5" w:rsidRDefault="00A034F5" w:rsidP="00A034F5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A034F5">
        <w:rPr>
          <w:rFonts w:ascii="Helvetica" w:eastAsia="Gulim" w:hAnsi="Helvetica" w:cs="Helvetica"/>
          <w:noProof/>
          <w:color w:val="3C4043"/>
          <w:kern w:val="0"/>
          <w:sz w:val="21"/>
          <w:szCs w:val="21"/>
        </w:rPr>
        <w:lastRenderedPageBreak/>
        <w:drawing>
          <wp:inline distT="0" distB="0" distL="0" distR="0">
            <wp:extent cx="4857750" cy="2717165"/>
            <wp:effectExtent l="0" t="0" r="0" b="6985"/>
            <wp:docPr id="3" name="그림 3" descr="https://lh3.googleusercontent.com/SZuK8_PHrOYJbp5HIlSLd0_Rr6KgsqUTKpMcxOtxmJvFGMbskTu7-NBTwG9k38Z0nb7N=w510-h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SZuK8_PHrOYJbp5HIlSLd0_Rr6KgsqUTKpMcxOtxmJvFGMbskTu7-NBTwG9k38Z0nb7N=w510-h28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4F5" w:rsidRPr="00A034F5" w:rsidRDefault="00A034F5" w:rsidP="00A034F5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예를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들어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여러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지역에서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웹사이트를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통해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상품을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판매하고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있는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Google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스토어의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경우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전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세계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웹사이트의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데이터를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모두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포함하는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하나의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보기를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만들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하지만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지역별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데이터를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보려는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경우에는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북미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,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유럽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,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아시아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등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별도의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보기를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만들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매장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직원이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포함되지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않은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외부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트래픽의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데이터만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확인하려면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IP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주소를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기반으로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내부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트래픽을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필터링한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보기를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설정할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수도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A034F5" w:rsidRPr="00A034F5" w:rsidRDefault="00A034F5" w:rsidP="00A034F5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보기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수준에서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Google </w:t>
      </w:r>
      <w:proofErr w:type="spellStart"/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애널리틱스</w:t>
      </w:r>
      <w:proofErr w:type="spellEnd"/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목표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proofErr w:type="spellStart"/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를</w:t>
      </w:r>
      <w:proofErr w:type="spellEnd"/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설정할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수도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목표는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웹사이트에서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전환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또는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비즈니스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목표를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추적하는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데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매우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유용한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방법입니다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예를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들어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이메일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뉴스레터에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가입한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또는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제품을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구매한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수를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목표로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설정할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목표와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전환에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대해서는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다음에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설명하도록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하겠습니다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Google </w:t>
      </w:r>
      <w:proofErr w:type="spellStart"/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애널리틱스에</w:t>
      </w:r>
      <w:proofErr w:type="spellEnd"/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데이터가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수집되고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처리된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후에는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데이터를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변경할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없으므로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계정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,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속성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,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보기를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신중하게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설정하세요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A034F5" w:rsidRPr="00A034F5" w:rsidRDefault="00A034F5" w:rsidP="00A034F5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A034F5">
        <w:rPr>
          <w:rFonts w:ascii="Helvetica" w:eastAsia="Gulim" w:hAnsi="Helvetica" w:cs="Helvetica"/>
          <w:noProof/>
          <w:color w:val="3C4043"/>
          <w:kern w:val="0"/>
          <w:sz w:val="21"/>
          <w:szCs w:val="21"/>
        </w:rPr>
        <w:drawing>
          <wp:inline distT="0" distB="0" distL="0" distR="0">
            <wp:extent cx="4857750" cy="2717165"/>
            <wp:effectExtent l="0" t="0" r="0" b="6985"/>
            <wp:docPr id="2" name="그림 2" descr="https://lh3.googleusercontent.com/cG0LPlrrIXuZFMqH37qgcpHDb3S4ZwpbE3KBMYpzylp9hg8DZj3Z2yiCU-k_ckXG0IxO=w510-h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cG0LPlrrIXuZFMqH37qgcpHDb3S4ZwpbE3KBMYpzylp9hg8DZj3Z2yiCU-k_ckXG0IxO=w510-h28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4F5" w:rsidRPr="00A034F5" w:rsidRDefault="00A034F5" w:rsidP="00A034F5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액세스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권한에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대해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설명하기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전에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보기와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관련하여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알아야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할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중요한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사실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2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가지가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. </w:t>
      </w:r>
    </w:p>
    <w:p w:rsidR="00A034F5" w:rsidRPr="00A034F5" w:rsidRDefault="00A034F5" w:rsidP="00A034F5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60" w:line="240" w:lineRule="auto"/>
        <w:ind w:left="300"/>
        <w:jc w:val="left"/>
        <w:textAlignment w:val="baseline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새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보기에는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보기가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만들어진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날짜부터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수집된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데이터만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포함됩니다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새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보기를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만들면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이전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데이터는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포함되지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않습니다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A034F5" w:rsidRPr="00A034F5" w:rsidRDefault="00A034F5" w:rsidP="00A034F5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60" w:line="240" w:lineRule="auto"/>
        <w:ind w:left="300"/>
        <w:jc w:val="left"/>
        <w:textAlignment w:val="baseline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보기를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삭제하면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삭제된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보기의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복구는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제한된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시간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내에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관리자만이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수행할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그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이후에는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보기가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완전히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삭제됩니다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A034F5" w:rsidRPr="00A034F5" w:rsidRDefault="00A034F5" w:rsidP="00A034F5">
      <w:pPr>
        <w:widowControl/>
        <w:shd w:val="clear" w:color="auto" w:fill="FFFFFF"/>
        <w:wordWrap/>
        <w:autoSpaceDE/>
        <w:autoSpaceDN/>
        <w:spacing w:before="300" w:after="60" w:line="360" w:lineRule="atLeast"/>
        <w:jc w:val="left"/>
        <w:outlineLvl w:val="3"/>
        <w:rPr>
          <w:rFonts w:ascii="Arial" w:eastAsia="Gulim" w:hAnsi="Arial" w:cs="Arial"/>
          <w:color w:val="202124"/>
          <w:kern w:val="0"/>
          <w:sz w:val="24"/>
          <w:szCs w:val="24"/>
        </w:rPr>
      </w:pPr>
      <w:r w:rsidRPr="00A034F5">
        <w:rPr>
          <w:rFonts w:ascii="Arial" w:eastAsia="Gulim" w:hAnsi="Arial" w:cs="Arial"/>
          <w:color w:val="202124"/>
          <w:kern w:val="0"/>
          <w:sz w:val="24"/>
          <w:szCs w:val="24"/>
        </w:rPr>
        <w:lastRenderedPageBreak/>
        <w:t>사용자</w:t>
      </w:r>
      <w:r w:rsidRPr="00A034F5">
        <w:rPr>
          <w:rFonts w:ascii="Arial" w:eastAsia="Gulim" w:hAnsi="Arial" w:cs="Arial"/>
          <w:color w:val="202124"/>
          <w:kern w:val="0"/>
          <w:sz w:val="24"/>
          <w:szCs w:val="24"/>
        </w:rPr>
        <w:t xml:space="preserve"> </w:t>
      </w:r>
      <w:r w:rsidRPr="00A034F5">
        <w:rPr>
          <w:rFonts w:ascii="Arial" w:eastAsia="Gulim" w:hAnsi="Arial" w:cs="Arial"/>
          <w:color w:val="202124"/>
          <w:kern w:val="0"/>
          <w:sz w:val="24"/>
          <w:szCs w:val="24"/>
        </w:rPr>
        <w:t>권한</w:t>
      </w:r>
    </w:p>
    <w:p w:rsidR="00A034F5" w:rsidRPr="00A034F5" w:rsidRDefault="00A034F5" w:rsidP="00A034F5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계정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,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속성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또는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보기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수준에서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다른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사용자에게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권한을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지정할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각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수준은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그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상위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수준의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권한을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상속받습니다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A034F5" w:rsidRPr="00A034F5" w:rsidRDefault="00A034F5" w:rsidP="00A034F5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예를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들어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한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계정에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대해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액세스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권한이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있는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경우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해당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계정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바로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아래에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있는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속성과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보기에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대해서도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동일한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액세스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권한을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갖습니다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하지만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보기에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대해서만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액세스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권한이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있는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경우에는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해당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보기와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연결된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속성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또는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계정을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수정할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있는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권한은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부여되지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않습니다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A034F5" w:rsidRPr="00A034F5" w:rsidRDefault="00A034F5" w:rsidP="00A034F5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Google </w:t>
      </w:r>
      <w:proofErr w:type="spellStart"/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애널리틱스에서</w:t>
      </w:r>
      <w:proofErr w:type="spellEnd"/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관리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proofErr w:type="spellStart"/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를</w:t>
      </w:r>
      <w:proofErr w:type="spellEnd"/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클릭하면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관리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', '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수정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', '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공동작업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'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또는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읽기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및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분석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에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대한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권한을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설정할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A034F5" w:rsidRPr="00A034F5" w:rsidRDefault="00A034F5" w:rsidP="00A034F5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60" w:line="240" w:lineRule="auto"/>
        <w:ind w:left="0"/>
        <w:jc w:val="left"/>
        <w:textAlignment w:val="baseline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관리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'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권한을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가지면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사용자가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계정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,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속성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또는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보기에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대한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액세스를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추가하거나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삭제할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A034F5" w:rsidRPr="00A034F5" w:rsidRDefault="00A034F5" w:rsidP="00A034F5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60" w:line="240" w:lineRule="auto"/>
        <w:ind w:left="0"/>
        <w:jc w:val="left"/>
        <w:textAlignment w:val="baseline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수정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'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권한을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가지면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사용자가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구성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설정을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변경할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A034F5" w:rsidRPr="00A034F5" w:rsidRDefault="00A034F5" w:rsidP="00A034F5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60" w:line="240" w:lineRule="auto"/>
        <w:ind w:left="0"/>
        <w:jc w:val="left"/>
        <w:textAlignment w:val="baseline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공동작업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'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권한을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가지면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사용자가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대시보드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또는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특정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측정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설정과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같은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사항을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공유할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A034F5" w:rsidRPr="00A034F5" w:rsidRDefault="00A034F5" w:rsidP="00A034F5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60" w:line="240" w:lineRule="auto"/>
        <w:ind w:left="0"/>
        <w:jc w:val="left"/>
        <w:textAlignment w:val="baseline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마지막으로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읽기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및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분석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'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권한을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가지면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사용자가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데이터를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보고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,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보고서를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분석하며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,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대시보드를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만들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수는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있지만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설정을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변경하거나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신규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사용자를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추가할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수는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없습니다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A034F5" w:rsidRPr="00A034F5" w:rsidRDefault="00A034F5" w:rsidP="00A034F5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A034F5">
        <w:rPr>
          <w:rFonts w:ascii="Helvetica" w:eastAsia="Gulim" w:hAnsi="Helvetica" w:cs="Helvetica"/>
          <w:noProof/>
          <w:color w:val="3C4043"/>
          <w:kern w:val="0"/>
          <w:sz w:val="21"/>
          <w:szCs w:val="21"/>
        </w:rPr>
        <w:drawing>
          <wp:inline distT="0" distB="0" distL="0" distR="0">
            <wp:extent cx="5731510" cy="3035300"/>
            <wp:effectExtent l="0" t="0" r="2540" b="0"/>
            <wp:docPr id="1" name="그림 1" descr="https://lh3.googleusercontent.com/JCbyC-yEF-kpLf47750JZrp_Q8_RX4VSTMblLcMC0tHIZ2IOHlKZzK-OCt6dmfNQiQY=w850-h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JCbyC-yEF-kpLf47750JZrp_Q8_RX4VSTMblLcMC0tHIZ2IOHlKZzK-OCt6dmfNQiQY=w850-h45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4F5" w:rsidRPr="00A034F5" w:rsidRDefault="00A034F5" w:rsidP="00A034F5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조직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,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계정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,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속성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,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보기를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어떻게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proofErr w:type="spellStart"/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구성하느냐에</w:t>
      </w:r>
      <w:proofErr w:type="spellEnd"/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따라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수집하는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데이터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및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데이터의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품질이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달라질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Google </w:t>
      </w:r>
      <w:proofErr w:type="spellStart"/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애널리틱스</w:t>
      </w:r>
      <w:proofErr w:type="spellEnd"/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구현을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설정할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때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신중을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기하고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수집하는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데이터의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속성과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보기를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전반적인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비즈니스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구조에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맞게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조정하시기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바랍니다</w:t>
      </w:r>
      <w:r w:rsidRPr="00A034F5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BA0B39" w:rsidRPr="00A034F5" w:rsidRDefault="00BA0B39"/>
    <w:sectPr w:rsidR="00BA0B39" w:rsidRPr="00A034F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C093D"/>
    <w:multiLevelType w:val="multilevel"/>
    <w:tmpl w:val="59D8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5F121B"/>
    <w:multiLevelType w:val="multilevel"/>
    <w:tmpl w:val="7B143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4F5"/>
    <w:rsid w:val="006463D6"/>
    <w:rsid w:val="00A034F5"/>
    <w:rsid w:val="00BA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748CF0-2D6A-47C4-A39E-4A039914F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034F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Gulim" w:eastAsia="Gulim" w:hAnsi="Gulim" w:cs="Gulim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A034F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Gulim" w:eastAsia="Gulim" w:hAnsi="Gulim" w:cs="Gulim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034F5"/>
    <w:rPr>
      <w:rFonts w:ascii="Gulim" w:eastAsia="Gulim" w:hAnsi="Gulim" w:cs="Gulim"/>
      <w:b/>
      <w:bCs/>
      <w:kern w:val="36"/>
      <w:sz w:val="48"/>
      <w:szCs w:val="48"/>
    </w:rPr>
  </w:style>
  <w:style w:type="character" w:customStyle="1" w:styleId="4Char">
    <w:name w:val="제목 4 Char"/>
    <w:basedOn w:val="a0"/>
    <w:link w:val="4"/>
    <w:uiPriority w:val="9"/>
    <w:rsid w:val="00A034F5"/>
    <w:rPr>
      <w:rFonts w:ascii="Gulim" w:eastAsia="Gulim" w:hAnsi="Gulim" w:cs="Gulim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034F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2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minji hong</dc:creator>
  <cp:keywords/>
  <dc:description/>
  <cp:lastModifiedBy>minji hong</cp:lastModifiedBy>
  <cp:revision>1</cp:revision>
  <dcterms:created xsi:type="dcterms:W3CDTF">2018-12-11T13:09:00Z</dcterms:created>
  <dcterms:modified xsi:type="dcterms:W3CDTF">2018-12-11T15:45:00Z</dcterms:modified>
</cp:coreProperties>
</file>