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070" w:rsidRPr="009D7070" w:rsidRDefault="009D7070" w:rsidP="009D7070">
      <w:pPr>
        <w:widowControl/>
        <w:shd w:val="clear" w:color="auto" w:fill="FFFFFF"/>
        <w:wordWrap/>
        <w:autoSpaceDE/>
        <w:autoSpaceDN/>
        <w:spacing w:after="120" w:line="600" w:lineRule="atLeast"/>
        <w:jc w:val="left"/>
        <w:outlineLvl w:val="0"/>
        <w:rPr>
          <w:rFonts w:ascii="Arial" w:eastAsia="Gulim" w:hAnsi="Arial" w:cs="Arial"/>
          <w:color w:val="202124"/>
          <w:kern w:val="36"/>
          <w:sz w:val="48"/>
          <w:szCs w:val="48"/>
        </w:rPr>
      </w:pPr>
      <w:bookmarkStart w:id="0" w:name="_GoBack"/>
      <w:proofErr w:type="spellStart"/>
      <w:r w:rsidRPr="009D7070">
        <w:rPr>
          <w:rFonts w:ascii="Arial" w:eastAsia="Gulim" w:hAnsi="Arial" w:cs="Arial"/>
          <w:color w:val="202124"/>
          <w:kern w:val="36"/>
          <w:sz w:val="48"/>
          <w:szCs w:val="48"/>
        </w:rPr>
        <w:t>애널리틱스</w:t>
      </w:r>
      <w:proofErr w:type="spellEnd"/>
      <w:r w:rsidRPr="009D7070">
        <w:rPr>
          <w:rFonts w:ascii="Arial" w:eastAsia="Gulim" w:hAnsi="Arial" w:cs="Arial"/>
          <w:color w:val="202124"/>
          <w:kern w:val="36"/>
          <w:sz w:val="48"/>
          <w:szCs w:val="48"/>
        </w:rPr>
        <w:t xml:space="preserve"> </w:t>
      </w:r>
      <w:r w:rsidRPr="009D7070">
        <w:rPr>
          <w:rFonts w:ascii="Arial" w:eastAsia="Gulim" w:hAnsi="Arial" w:cs="Arial"/>
          <w:color w:val="202124"/>
          <w:kern w:val="36"/>
          <w:sz w:val="48"/>
          <w:szCs w:val="48"/>
        </w:rPr>
        <w:t>데이터</w:t>
      </w:r>
      <w:r w:rsidRPr="009D7070">
        <w:rPr>
          <w:rFonts w:ascii="Arial" w:eastAsia="Gulim" w:hAnsi="Arial" w:cs="Arial"/>
          <w:color w:val="202124"/>
          <w:kern w:val="36"/>
          <w:sz w:val="48"/>
          <w:szCs w:val="48"/>
        </w:rPr>
        <w:t xml:space="preserve"> </w:t>
      </w:r>
      <w:r w:rsidRPr="009D7070">
        <w:rPr>
          <w:rFonts w:ascii="Arial" w:eastAsia="Gulim" w:hAnsi="Arial" w:cs="Arial"/>
          <w:color w:val="202124"/>
          <w:kern w:val="36"/>
          <w:sz w:val="48"/>
          <w:szCs w:val="48"/>
        </w:rPr>
        <w:t>수집</w:t>
      </w:r>
      <w:r w:rsidRPr="009D7070">
        <w:rPr>
          <w:rFonts w:ascii="Arial" w:eastAsia="Gulim" w:hAnsi="Arial" w:cs="Arial"/>
          <w:color w:val="202124"/>
          <w:kern w:val="36"/>
          <w:sz w:val="48"/>
          <w:szCs w:val="48"/>
        </w:rPr>
        <w:t xml:space="preserve"> </w:t>
      </w:r>
      <w:r w:rsidRPr="009D7070">
        <w:rPr>
          <w:rFonts w:ascii="Arial" w:eastAsia="Gulim" w:hAnsi="Arial" w:cs="Arial"/>
          <w:color w:val="202124"/>
          <w:kern w:val="36"/>
          <w:sz w:val="48"/>
          <w:szCs w:val="48"/>
        </w:rPr>
        <w:t>프로세스</w:t>
      </w:r>
    </w:p>
    <w:bookmarkEnd w:id="0"/>
    <w:p w:rsidR="009D7070" w:rsidRPr="009D7070" w:rsidRDefault="009D7070" w:rsidP="009D7070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Justin, Google </w:t>
      </w:r>
      <w:proofErr w:type="spellStart"/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애널리틱스를</w:t>
      </w:r>
      <w:proofErr w:type="spellEnd"/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사용해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본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경험이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없는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사용자들을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위해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플랫폼이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어떻게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작동되는지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설명해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주시겠어요</w:t>
      </w:r>
      <w:proofErr w:type="spellEnd"/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?</w:t>
      </w:r>
    </w:p>
    <w:p w:rsidR="009D7070" w:rsidRPr="009D7070" w:rsidRDefault="009D7070" w:rsidP="009D7070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Google </w:t>
      </w:r>
      <w:proofErr w:type="spellStart"/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애널리틱스는</w:t>
      </w:r>
      <w:proofErr w:type="spellEnd"/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데이터를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수집하여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유용한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보고서에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컴파일하는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플랫폼입니다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9D7070" w:rsidRPr="009D7070" w:rsidRDefault="009D7070" w:rsidP="009D7070">
      <w:pPr>
        <w:widowControl/>
        <w:shd w:val="clear" w:color="auto" w:fill="FFFFFF"/>
        <w:wordWrap/>
        <w:autoSpaceDE/>
        <w:autoSpaceDN/>
        <w:spacing w:before="300" w:after="60" w:line="360" w:lineRule="atLeast"/>
        <w:jc w:val="left"/>
        <w:outlineLvl w:val="3"/>
        <w:rPr>
          <w:rFonts w:ascii="Arial" w:eastAsia="Gulim" w:hAnsi="Arial" w:cs="Arial"/>
          <w:color w:val="202124"/>
          <w:kern w:val="0"/>
          <w:sz w:val="24"/>
          <w:szCs w:val="24"/>
        </w:rPr>
      </w:pPr>
      <w:r w:rsidRPr="009D7070">
        <w:rPr>
          <w:rFonts w:ascii="Arial" w:eastAsia="Gulim" w:hAnsi="Arial" w:cs="Arial"/>
          <w:color w:val="202124"/>
          <w:kern w:val="0"/>
          <w:sz w:val="24"/>
          <w:szCs w:val="24"/>
        </w:rPr>
        <w:t>웹사이트</w:t>
      </w:r>
      <w:r w:rsidRPr="009D7070">
        <w:rPr>
          <w:rFonts w:ascii="Arial" w:eastAsia="Gulim" w:hAnsi="Arial" w:cs="Arial"/>
          <w:color w:val="202124"/>
          <w:kern w:val="0"/>
          <w:sz w:val="24"/>
          <w:szCs w:val="24"/>
        </w:rPr>
        <w:t xml:space="preserve"> </w:t>
      </w:r>
      <w:r w:rsidRPr="009D7070">
        <w:rPr>
          <w:rFonts w:ascii="Arial" w:eastAsia="Gulim" w:hAnsi="Arial" w:cs="Arial"/>
          <w:color w:val="202124"/>
          <w:kern w:val="0"/>
          <w:sz w:val="24"/>
          <w:szCs w:val="24"/>
        </w:rPr>
        <w:t>추적</w:t>
      </w:r>
    </w:p>
    <w:p w:rsidR="009D7070" w:rsidRPr="009D7070" w:rsidRDefault="009D7070" w:rsidP="009D7070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웹사이트를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추적하려면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먼저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proofErr w:type="spellStart"/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</w:t>
      </w:r>
      <w:proofErr w:type="spellEnd"/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계정을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만들어야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합니다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그런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다음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사이트의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페이지에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자바스크립트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추적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코드를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추가해야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합니다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페이지를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방문할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때마다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추적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코드는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해당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페이지와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상호작용한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방법에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대한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익명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정보를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수집합니다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9D7070" w:rsidRPr="009D7070" w:rsidRDefault="009D7070" w:rsidP="009D7070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Google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스토어의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경우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추적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코드는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음료용기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판매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페이지와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가정용품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판매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페이지를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방문한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사용자의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수를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비교하여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gramStart"/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보여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줄</w:t>
      </w:r>
      <w:proofErr w:type="gramEnd"/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또는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구매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확인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페이지를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방문했는지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추적하여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Android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인형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등과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같은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품목을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구매한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사용자의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수를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gramStart"/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보여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줄</w:t>
      </w:r>
      <w:proofErr w:type="gramEnd"/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수도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9D7070" w:rsidRPr="009D7070" w:rsidRDefault="009D7070" w:rsidP="009D7070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9D7070">
        <w:rPr>
          <w:rFonts w:ascii="Helvetica" w:eastAsia="Gulim" w:hAnsi="Helvetica" w:cs="Helvetica"/>
          <w:noProof/>
          <w:color w:val="3C4043"/>
          <w:kern w:val="0"/>
          <w:sz w:val="21"/>
          <w:szCs w:val="21"/>
        </w:rPr>
        <w:drawing>
          <wp:inline distT="0" distB="0" distL="0" distR="0">
            <wp:extent cx="4286250" cy="2475865"/>
            <wp:effectExtent l="0" t="0" r="0" b="635"/>
            <wp:docPr id="2" name="그림 2" descr="https://lh3.googleusercontent.com/G4EvfrJgRY37f_jXIZIJQ2T8YX_pseQs-10kYjDrPpBWay-FBXWzbdU8RrUGDwMmXO4=w450-h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G4EvfrJgRY37f_jXIZIJQ2T8YX_pseQs-10kYjDrPpBWay-FBXWzbdU8RrUGDwMmXO4=w450-h2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070" w:rsidRPr="009D7070" w:rsidRDefault="009D7070" w:rsidP="009D7070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하지만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추적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코드는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브라우저에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설정되어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언어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브라우저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유형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(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예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: Chrome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또는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Safari), Google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스토어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액세스에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사용되는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기기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및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운영체제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등과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같은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브라우저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정보도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수집하며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해당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사이트로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이동할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있었던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출처를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알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소스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도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수집할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이러한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소스로는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검색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엔진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클릭한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광고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또는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이메일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마케팅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등이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9D7070" w:rsidRPr="009D7070" w:rsidRDefault="009D7070" w:rsidP="009D7070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페이지가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로드될</w:t>
      </w:r>
      <w:proofErr w:type="spellEnd"/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때마다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추적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코드는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활동에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대한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업데이트된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정보를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수집하고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보냅니다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Google </w:t>
      </w:r>
      <w:proofErr w:type="spellStart"/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애널리틱스는</w:t>
      </w:r>
      <w:proofErr w:type="spellEnd"/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활동을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세션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이라고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하는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기간별로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그룹화합니다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세션은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proofErr w:type="spellStart"/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</w:t>
      </w:r>
      <w:proofErr w:type="spellEnd"/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추적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코드가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포함된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페이지로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이동할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때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시작됩니다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. 30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분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동안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활동이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없으면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세션이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종료됩니다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세션이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종료된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후에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페이지로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다시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돌아오면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새로운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세션이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시작됩니다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9D7070" w:rsidRPr="009D7070" w:rsidRDefault="009D7070" w:rsidP="009D7070">
      <w:pPr>
        <w:widowControl/>
        <w:shd w:val="clear" w:color="auto" w:fill="FFFFFF"/>
        <w:wordWrap/>
        <w:autoSpaceDE/>
        <w:autoSpaceDN/>
        <w:spacing w:before="300" w:after="60" w:line="360" w:lineRule="atLeast"/>
        <w:jc w:val="left"/>
        <w:outlineLvl w:val="3"/>
        <w:rPr>
          <w:rFonts w:ascii="Arial" w:eastAsia="Gulim" w:hAnsi="Arial" w:cs="Arial"/>
          <w:color w:val="202124"/>
          <w:kern w:val="0"/>
          <w:sz w:val="24"/>
          <w:szCs w:val="24"/>
        </w:rPr>
      </w:pPr>
      <w:r w:rsidRPr="009D7070">
        <w:rPr>
          <w:rFonts w:ascii="Arial" w:eastAsia="Gulim" w:hAnsi="Arial" w:cs="Arial"/>
          <w:color w:val="202124"/>
          <w:kern w:val="0"/>
          <w:sz w:val="24"/>
          <w:szCs w:val="24"/>
        </w:rPr>
        <w:t>처리</w:t>
      </w:r>
      <w:r w:rsidRPr="009D7070">
        <w:rPr>
          <w:rFonts w:ascii="Arial" w:eastAsia="Gulim" w:hAnsi="Arial" w:cs="Arial"/>
          <w:color w:val="202124"/>
          <w:kern w:val="0"/>
          <w:sz w:val="24"/>
          <w:szCs w:val="24"/>
        </w:rPr>
        <w:t xml:space="preserve"> </w:t>
      </w:r>
      <w:r w:rsidRPr="009D7070">
        <w:rPr>
          <w:rFonts w:ascii="Arial" w:eastAsia="Gulim" w:hAnsi="Arial" w:cs="Arial"/>
          <w:color w:val="202124"/>
          <w:kern w:val="0"/>
          <w:sz w:val="24"/>
          <w:szCs w:val="24"/>
        </w:rPr>
        <w:t>및</w:t>
      </w:r>
      <w:r w:rsidRPr="009D7070">
        <w:rPr>
          <w:rFonts w:ascii="Arial" w:eastAsia="Gulim" w:hAnsi="Arial" w:cs="Arial"/>
          <w:color w:val="202124"/>
          <w:kern w:val="0"/>
          <w:sz w:val="24"/>
          <w:szCs w:val="24"/>
        </w:rPr>
        <w:t xml:space="preserve"> </w:t>
      </w:r>
      <w:r w:rsidRPr="009D7070">
        <w:rPr>
          <w:rFonts w:ascii="Arial" w:eastAsia="Gulim" w:hAnsi="Arial" w:cs="Arial"/>
          <w:color w:val="202124"/>
          <w:kern w:val="0"/>
          <w:sz w:val="24"/>
          <w:szCs w:val="24"/>
        </w:rPr>
        <w:t>보고</w:t>
      </w:r>
    </w:p>
    <w:p w:rsidR="009D7070" w:rsidRPr="009D7070" w:rsidRDefault="009D7070" w:rsidP="009D7070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추적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코드는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데이터를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수집할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때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해당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정보를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패키지로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묶어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proofErr w:type="spellStart"/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애널리틱스에</w:t>
      </w:r>
      <w:proofErr w:type="spellEnd"/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전송하여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보고서로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처리되도록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합니다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proofErr w:type="spellStart"/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애널리틱스에서</w:t>
      </w:r>
      <w:proofErr w:type="spellEnd"/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데이터를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처리할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때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기기가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모바일인지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데스크톱인지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또는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사용자의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브라우저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유형과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같은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특정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기준에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따라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데이터를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집계하고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구성합니다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9D7070" w:rsidRPr="009D7070" w:rsidRDefault="009D7070" w:rsidP="009D7070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lastRenderedPageBreak/>
        <w:t>하지만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데이터가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처리되는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방식을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맞춤설정할</w:t>
      </w:r>
      <w:proofErr w:type="spellEnd"/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구성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설정도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예를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들어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데이터에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내부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회사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트래픽이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포함되지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않도록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하거나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비즈니스에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중요한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특정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국가나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지역의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데이터만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포함되도록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필터를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적용해야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하는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경우가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9D7070" w:rsidRPr="009D7070" w:rsidRDefault="009D7070" w:rsidP="009D7070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9D7070">
        <w:rPr>
          <w:rFonts w:ascii="Helvetica" w:eastAsia="Gulim" w:hAnsi="Helvetica" w:cs="Helvetica"/>
          <w:noProof/>
          <w:color w:val="3C4043"/>
          <w:kern w:val="0"/>
          <w:sz w:val="21"/>
          <w:szCs w:val="21"/>
        </w:rPr>
        <w:drawing>
          <wp:inline distT="0" distB="0" distL="0" distR="0">
            <wp:extent cx="5731510" cy="1508760"/>
            <wp:effectExtent l="0" t="0" r="2540" b="0"/>
            <wp:docPr id="1" name="그림 1" descr="https://lh3.googleusercontent.com/AIFpRSMWBNNjsxvUKT9_9RVfV90tdE1YnfhltUWS1BYwn1G16ESdYzn3bMLJCwBS_A=w895-h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AIFpRSMWBNNjsxvUKT9_9RVfV90tdE1YnfhltUWS1BYwn1G16ESdYzn3bMLJCwBS_A=w895-h2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070" w:rsidRPr="009D7070" w:rsidRDefault="009D7070" w:rsidP="009D7070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그리고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Justin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씨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한가지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중요한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사항이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있었지요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?</w:t>
      </w:r>
    </w:p>
    <w:p w:rsidR="009D7070" w:rsidRPr="009D7070" w:rsidRDefault="009D7070" w:rsidP="009D7070">
      <w:pPr>
        <w:widowControl/>
        <w:shd w:val="clear" w:color="auto" w:fill="F8F9FA"/>
        <w:wordWrap/>
        <w:autoSpaceDE/>
        <w:autoSpaceDN/>
        <w:spacing w:before="120" w:line="240" w:lineRule="auto"/>
        <w:ind w:right="300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*</w:t>
      </w:r>
      <w:proofErr w:type="spellStart"/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애널리틱스에서</w:t>
      </w:r>
      <w:proofErr w:type="spellEnd"/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데이터가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처리된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후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데이터베이스에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저장되면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데이터를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변경할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없습니다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. *</w:t>
      </w:r>
    </w:p>
    <w:p w:rsidR="009D7070" w:rsidRPr="009D7070" w:rsidRDefault="009D7070" w:rsidP="009D7070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Krista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씨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아주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중요한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점을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말씀해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주셨네요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따라서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구성을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설정할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때는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나중에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분석해야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하는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데이터를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제외하지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않아야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합니다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데이터가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처리되어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데이터베이스에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저장되면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proofErr w:type="spellStart"/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애널리틱스에</w:t>
      </w:r>
      <w:proofErr w:type="spellEnd"/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보고서로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표시됩니다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잠시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후에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이러한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보고서를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직접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보여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드리겠습니다</w:t>
      </w:r>
      <w:r w:rsidRPr="009D7070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BA0B39" w:rsidRPr="009D7070" w:rsidRDefault="00BA0B39"/>
    <w:sectPr w:rsidR="00BA0B39" w:rsidRPr="009D707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70"/>
    <w:rsid w:val="009D7070"/>
    <w:rsid w:val="00BA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DBDEB-7039-4041-88AB-271D7B74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D707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Gulim" w:eastAsia="Gulim" w:hAnsi="Gulim" w:cs="Gulim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9D707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Gulim" w:eastAsia="Gulim" w:hAnsi="Gulim" w:cs="Gulim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7070"/>
    <w:rPr>
      <w:rFonts w:ascii="Gulim" w:eastAsia="Gulim" w:hAnsi="Gulim" w:cs="Gulim"/>
      <w:b/>
      <w:bCs/>
      <w:kern w:val="36"/>
      <w:sz w:val="48"/>
      <w:szCs w:val="48"/>
    </w:rPr>
  </w:style>
  <w:style w:type="character" w:customStyle="1" w:styleId="4Char">
    <w:name w:val="제목 4 Char"/>
    <w:basedOn w:val="a0"/>
    <w:link w:val="4"/>
    <w:uiPriority w:val="9"/>
    <w:rsid w:val="009D7070"/>
    <w:rPr>
      <w:rFonts w:ascii="Gulim" w:eastAsia="Gulim" w:hAnsi="Gulim" w:cs="Gulim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D70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D70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8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6485">
          <w:marLeft w:val="0"/>
          <w:marRight w:val="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 hong</dc:creator>
  <cp:keywords/>
  <dc:description/>
  <cp:lastModifiedBy>minji hong</cp:lastModifiedBy>
  <cp:revision>1</cp:revision>
  <dcterms:created xsi:type="dcterms:W3CDTF">2018-12-11T13:07:00Z</dcterms:created>
  <dcterms:modified xsi:type="dcterms:W3CDTF">2018-12-11T13:08:00Z</dcterms:modified>
</cp:coreProperties>
</file>