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E847" w14:textId="77777777" w:rsidR="00A42975" w:rsidRDefault="00A42975" w:rsidP="00A42975">
      <w:pPr>
        <w:pStyle w:val="RSBodyText"/>
        <w:jc w:val="center"/>
      </w:pPr>
    </w:p>
    <w:p w14:paraId="6FF49AFF" w14:textId="77777777" w:rsidR="00A42975" w:rsidRDefault="00A42975" w:rsidP="00A42975">
      <w:pPr>
        <w:pStyle w:val="RSBodyText"/>
        <w:jc w:val="center"/>
      </w:pPr>
    </w:p>
    <w:p w14:paraId="15EB131D" w14:textId="77777777" w:rsidR="00A42975" w:rsidRPr="00766F04" w:rsidRDefault="0074481F" w:rsidP="00A42975">
      <w:pPr>
        <w:pStyle w:val="RSBodyText"/>
        <w:jc w:val="center"/>
        <w:rPr>
          <w:b/>
        </w:rPr>
      </w:pPr>
      <w:r w:rsidRPr="00766F04">
        <w:rPr>
          <w:b/>
        </w:rPr>
        <w:t>ENGINEERING, PROCUREMENT AND CONSTRUCTION MANAGEMENT CONTRACT</w:t>
      </w:r>
    </w:p>
    <w:p w14:paraId="7648F75B" w14:textId="77777777" w:rsidR="00A42975" w:rsidRDefault="00A42975" w:rsidP="00A42975">
      <w:pPr>
        <w:pStyle w:val="RSBodyText"/>
        <w:jc w:val="center"/>
      </w:pPr>
    </w:p>
    <w:p w14:paraId="68464442" w14:textId="77777777" w:rsidR="00A42975" w:rsidRPr="00766F04" w:rsidRDefault="0074481F" w:rsidP="00A42975">
      <w:pPr>
        <w:pStyle w:val="RSBodyText"/>
        <w:jc w:val="center"/>
        <w:rPr>
          <w:b/>
        </w:rPr>
      </w:pPr>
      <w:r w:rsidRPr="00766F04">
        <w:rPr>
          <w:b/>
        </w:rPr>
        <w:t>DATED</w:t>
      </w:r>
    </w:p>
    <w:p w14:paraId="6AB58EE3" w14:textId="0D4AF581" w:rsidR="00A42975" w:rsidRDefault="0012528D" w:rsidP="00A42975">
      <w:pPr>
        <w:pStyle w:val="RSBodyText"/>
        <w:jc w:val="center"/>
      </w:pPr>
      <w:r w:rsidRPr="00027F12">
        <w:t>December 27</w:t>
      </w:r>
    </w:p>
    <w:p w14:paraId="52377E6B" w14:textId="77777777" w:rsidR="00A42975" w:rsidRDefault="00A42975" w:rsidP="00A42975">
      <w:pPr>
        <w:pStyle w:val="RSBodyText"/>
        <w:jc w:val="center"/>
      </w:pPr>
    </w:p>
    <w:p w14:paraId="35F9B48D" w14:textId="77777777" w:rsidR="00A42975" w:rsidRDefault="0074481F" w:rsidP="00A42975">
      <w:pPr>
        <w:pStyle w:val="RSBodyText"/>
        <w:jc w:val="center"/>
      </w:pPr>
      <w:r>
        <w:t>between</w:t>
      </w:r>
    </w:p>
    <w:p w14:paraId="47904B5B" w14:textId="77777777" w:rsidR="00A42975" w:rsidRDefault="00A42975" w:rsidP="00A42975">
      <w:pPr>
        <w:pStyle w:val="RSBodyText"/>
        <w:jc w:val="center"/>
      </w:pPr>
    </w:p>
    <w:p w14:paraId="05A7BC80" w14:textId="5545B917" w:rsidR="00A42975" w:rsidRDefault="0049504F" w:rsidP="00A42975">
      <w:pPr>
        <w:pStyle w:val="RSBodyText"/>
        <w:jc w:val="center"/>
      </w:pPr>
      <w:r>
        <w:t>Karabatan Utility Solutions LLP</w:t>
      </w:r>
    </w:p>
    <w:p w14:paraId="0EF73732" w14:textId="77777777" w:rsidR="00A42975" w:rsidRDefault="0074481F" w:rsidP="00A42975">
      <w:pPr>
        <w:pStyle w:val="RSBodyText"/>
        <w:jc w:val="center"/>
      </w:pPr>
      <w:r>
        <w:t>and</w:t>
      </w:r>
    </w:p>
    <w:p w14:paraId="3D0D3196" w14:textId="77777777" w:rsidR="00A42975" w:rsidRDefault="00A42975" w:rsidP="00A42975">
      <w:pPr>
        <w:pStyle w:val="RSBodyText"/>
        <w:jc w:val="center"/>
      </w:pPr>
    </w:p>
    <w:p w14:paraId="3E3418B7" w14:textId="2C36D5B3" w:rsidR="00A42975" w:rsidRDefault="0049504F" w:rsidP="00A42975">
      <w:pPr>
        <w:pStyle w:val="RSBodyText"/>
        <w:jc w:val="center"/>
      </w:pPr>
      <w:r w:rsidRPr="00C426DE">
        <w:rPr>
          <w:rFonts w:asciiTheme="majorHAnsi" w:hAnsiTheme="majorHAnsi" w:cstheme="majorHAnsi"/>
        </w:rPr>
        <w:t xml:space="preserve">Doosan and KNEP Consortium represented by the Consortium Leader </w:t>
      </w:r>
      <w:r w:rsidRPr="00C426DE">
        <w:rPr>
          <w:rFonts w:asciiTheme="majorHAnsi" w:hAnsiTheme="majorHAnsi" w:cstheme="majorHAnsi"/>
          <w:color w:val="000000"/>
          <w:szCs w:val="20"/>
        </w:rPr>
        <w:t>Doosan Heavy Industries Construction Co</w:t>
      </w:r>
      <w:r>
        <w:rPr>
          <w:rFonts w:asciiTheme="majorHAnsi" w:hAnsiTheme="majorHAnsi" w:cstheme="majorHAnsi"/>
          <w:color w:val="000000"/>
          <w:szCs w:val="20"/>
        </w:rPr>
        <w:t>., Ltd</w:t>
      </w:r>
    </w:p>
    <w:p w14:paraId="6FA4FA6C" w14:textId="77777777" w:rsidR="00A42975" w:rsidRDefault="00A42975" w:rsidP="00A42975">
      <w:pPr>
        <w:pStyle w:val="RSBodyText"/>
        <w:jc w:val="center"/>
      </w:pPr>
    </w:p>
    <w:p w14:paraId="2727E830" w14:textId="77777777" w:rsidR="00A42975" w:rsidRDefault="0074481F" w:rsidP="00A42975">
      <w:pPr>
        <w:pStyle w:val="RSBodyText"/>
        <w:jc w:val="center"/>
      </w:pPr>
      <w:r>
        <w:t>For</w:t>
      </w:r>
    </w:p>
    <w:p w14:paraId="41034318" w14:textId="77777777" w:rsidR="00A42975" w:rsidRDefault="00A42975" w:rsidP="00A42975">
      <w:pPr>
        <w:pStyle w:val="RSBodyText"/>
        <w:jc w:val="center"/>
      </w:pPr>
    </w:p>
    <w:p w14:paraId="3531B866" w14:textId="47B0C962" w:rsidR="00A42975" w:rsidRDefault="0012528D" w:rsidP="00A42975">
      <w:pPr>
        <w:pStyle w:val="RSBodyText"/>
        <w:jc w:val="center"/>
        <w:sectPr w:rsidR="00A42975" w:rsidSect="00A42975">
          <w:footerReference w:type="default" r:id="rId11"/>
          <w:footerReference w:type="first" r:id="rId12"/>
          <w:pgSz w:w="12240" w:h="15840"/>
          <w:pgMar w:top="1440" w:right="1440" w:bottom="1440" w:left="1440" w:header="720" w:footer="720" w:gutter="0"/>
          <w:cols w:space="720"/>
          <w:titlePg/>
          <w:docGrid w:linePitch="360"/>
        </w:sectPr>
      </w:pPr>
      <w:r>
        <w:t>Project “Construction of Infrastructure Facilities on Special Economic Zone National Industrial Petrochemical Technopark”. Power Plant</w:t>
      </w:r>
    </w:p>
    <w:p w14:paraId="4F7C023C" w14:textId="3DCBFB8B" w:rsidR="00A42975" w:rsidRDefault="0074481F" w:rsidP="00A42975">
      <w:pPr>
        <w:pStyle w:val="RSBodyText"/>
        <w:jc w:val="both"/>
      </w:pPr>
      <w:r>
        <w:lastRenderedPageBreak/>
        <w:t xml:space="preserve">This Lump Sum Engineering, Procurement and Construction Management Contract (the “Contract”) is made on the </w:t>
      </w:r>
      <w:r w:rsidR="008A381E">
        <w:t>27</w:t>
      </w:r>
      <w:r w:rsidR="007B3169" w:rsidRPr="00027F12">
        <w:rPr>
          <w:vertAlign w:val="superscript"/>
        </w:rPr>
        <w:t>th</w:t>
      </w:r>
      <w:r w:rsidR="007B3169">
        <w:t xml:space="preserve"> </w:t>
      </w:r>
      <w:r w:rsidR="008A381E">
        <w:t xml:space="preserve"> </w:t>
      </w:r>
      <w:r>
        <w:t xml:space="preserve">day of </w:t>
      </w:r>
      <w:r w:rsidR="008A381E">
        <w:t>December</w:t>
      </w:r>
      <w:r>
        <w:t xml:space="preserve"> 201</w:t>
      </w:r>
      <w:r w:rsidR="008A381E">
        <w:t>4</w:t>
      </w:r>
      <w:r>
        <w:t xml:space="preserve"> [Date of Signature].</w:t>
      </w:r>
    </w:p>
    <w:p w14:paraId="636EA830" w14:textId="77777777" w:rsidR="00A42975" w:rsidRPr="00766F04" w:rsidRDefault="0074481F" w:rsidP="00A42975">
      <w:pPr>
        <w:pStyle w:val="RSBodyText"/>
        <w:jc w:val="both"/>
        <w:rPr>
          <w:b/>
        </w:rPr>
      </w:pPr>
      <w:r w:rsidRPr="00766F04">
        <w:rPr>
          <w:b/>
        </w:rPr>
        <w:t>PARTIES</w:t>
      </w:r>
    </w:p>
    <w:p w14:paraId="273724F6" w14:textId="77777777" w:rsidR="00A42975" w:rsidRPr="00027F12" w:rsidRDefault="0074481F" w:rsidP="00A42975">
      <w:pPr>
        <w:pStyle w:val="RSBodyText"/>
        <w:ind w:left="720" w:hanging="720"/>
        <w:jc w:val="both"/>
        <w:rPr>
          <w:rFonts w:asciiTheme="majorHAnsi" w:hAnsiTheme="majorHAnsi" w:cstheme="majorHAnsi"/>
        </w:rPr>
      </w:pPr>
      <w:r>
        <w:rPr>
          <w:b/>
        </w:rPr>
        <w:t>(1)</w:t>
      </w:r>
      <w:r>
        <w:rPr>
          <w:b/>
        </w:rPr>
        <w:tab/>
      </w:r>
      <w:r w:rsidRPr="001757F1">
        <w:rPr>
          <w:b/>
        </w:rPr>
        <w:t>Karabatan Utility Solutions Limited Liability Partnership</w:t>
      </w:r>
      <w:r>
        <w:t>, duly organized and existing under the laws of the Republic of Kazakhstan and having its registered office at: Industrial Zone “Karabatan”, No. 28, along the route Atyrau - Dossor, 41 km, the Special Economic Zone “</w:t>
      </w:r>
      <w:r w:rsidR="005F6CFC" w:rsidRPr="00027F12">
        <w:rPr>
          <w:rFonts w:asciiTheme="majorHAnsi" w:hAnsiTheme="majorHAnsi" w:cstheme="majorHAnsi"/>
        </w:rPr>
        <w:t>National Industrial Petrochemical Technopark”, Atyrau, 060000, the Republic of Kazakhstan (the “</w:t>
      </w:r>
      <w:r w:rsidR="005F6CFC" w:rsidRPr="00027F12">
        <w:rPr>
          <w:rFonts w:asciiTheme="majorHAnsi" w:hAnsiTheme="majorHAnsi" w:cstheme="majorHAnsi"/>
          <w:b/>
        </w:rPr>
        <w:t>Company</w:t>
      </w:r>
      <w:r w:rsidR="005F6CFC" w:rsidRPr="00027F12">
        <w:rPr>
          <w:rFonts w:asciiTheme="majorHAnsi" w:hAnsiTheme="majorHAnsi" w:cstheme="majorHAnsi"/>
        </w:rPr>
        <w:t xml:space="preserve">”), represented by Acting General Director M.Zh. Uali, acting on the basis of the Charter; and </w:t>
      </w:r>
    </w:p>
    <w:p w14:paraId="0991BDF3" w14:textId="2B013AC5" w:rsidR="00A42975" w:rsidRPr="00027F12" w:rsidRDefault="005F6CFC" w:rsidP="00A42975">
      <w:pPr>
        <w:pStyle w:val="RSBodyText"/>
        <w:ind w:left="720" w:hanging="720"/>
        <w:jc w:val="both"/>
        <w:rPr>
          <w:rFonts w:asciiTheme="majorHAnsi" w:hAnsiTheme="majorHAnsi" w:cstheme="majorHAnsi"/>
        </w:rPr>
      </w:pPr>
      <w:r w:rsidRPr="00027F12">
        <w:rPr>
          <w:rFonts w:asciiTheme="majorHAnsi" w:hAnsiTheme="majorHAnsi" w:cstheme="majorHAnsi"/>
          <w:b/>
        </w:rPr>
        <w:t>(2)</w:t>
      </w:r>
      <w:r w:rsidRPr="00027F12">
        <w:rPr>
          <w:rFonts w:asciiTheme="majorHAnsi" w:hAnsiTheme="majorHAnsi" w:cstheme="majorHAnsi"/>
        </w:rPr>
        <w:tab/>
        <w:t xml:space="preserve">Doosan </w:t>
      </w:r>
      <w:r w:rsidR="006336AF" w:rsidRPr="00027F12">
        <w:rPr>
          <w:rFonts w:asciiTheme="majorHAnsi" w:hAnsiTheme="majorHAnsi" w:cstheme="majorHAnsi"/>
        </w:rPr>
        <w:t xml:space="preserve">and </w:t>
      </w:r>
      <w:r w:rsidRPr="00027F12">
        <w:rPr>
          <w:rFonts w:asciiTheme="majorHAnsi" w:hAnsiTheme="majorHAnsi" w:cstheme="majorHAnsi"/>
        </w:rPr>
        <w:t xml:space="preserve">KNEP </w:t>
      </w:r>
      <w:r w:rsidR="003D220F" w:rsidRPr="00027F12">
        <w:rPr>
          <w:rFonts w:asciiTheme="majorHAnsi" w:hAnsiTheme="majorHAnsi" w:cstheme="majorHAnsi"/>
        </w:rPr>
        <w:t xml:space="preserve">Consortium </w:t>
      </w:r>
      <w:r w:rsidRPr="00027F12">
        <w:rPr>
          <w:rFonts w:asciiTheme="majorHAnsi" w:hAnsiTheme="majorHAnsi" w:cstheme="majorHAnsi"/>
        </w:rPr>
        <w:t xml:space="preserve">represented by the </w:t>
      </w:r>
      <w:r w:rsidR="003D220F" w:rsidRPr="00027F12">
        <w:rPr>
          <w:rFonts w:asciiTheme="majorHAnsi" w:hAnsiTheme="majorHAnsi" w:cstheme="majorHAnsi"/>
        </w:rPr>
        <w:t>Consortium L</w:t>
      </w:r>
      <w:r w:rsidRPr="00027F12">
        <w:rPr>
          <w:rFonts w:asciiTheme="majorHAnsi" w:hAnsiTheme="majorHAnsi" w:cstheme="majorHAnsi"/>
        </w:rPr>
        <w:t xml:space="preserve">eader </w:t>
      </w:r>
      <w:r w:rsidRPr="00027F12">
        <w:rPr>
          <w:rFonts w:asciiTheme="majorHAnsi" w:hAnsiTheme="majorHAnsi" w:cstheme="majorHAnsi"/>
          <w:color w:val="000000"/>
          <w:szCs w:val="20"/>
        </w:rPr>
        <w:t>Doosan Heavy Industries Construction Co</w:t>
      </w:r>
      <w:r w:rsidR="0004679E">
        <w:rPr>
          <w:rFonts w:asciiTheme="majorHAnsi" w:hAnsiTheme="majorHAnsi" w:cstheme="majorHAnsi"/>
          <w:color w:val="000000"/>
          <w:szCs w:val="20"/>
        </w:rPr>
        <w:t>., Ltd</w:t>
      </w:r>
      <w:r w:rsidRPr="00027F12">
        <w:rPr>
          <w:rFonts w:asciiTheme="majorHAnsi" w:hAnsiTheme="majorHAnsi" w:cstheme="majorHAnsi"/>
          <w:color w:val="000000"/>
          <w:szCs w:val="20"/>
        </w:rPr>
        <w:t xml:space="preserve"> </w:t>
      </w:r>
      <w:r w:rsidRPr="00027F12">
        <w:rPr>
          <w:rFonts w:asciiTheme="majorHAnsi" w:hAnsiTheme="majorHAnsi" w:cstheme="majorHAnsi"/>
        </w:rPr>
        <w:t xml:space="preserve">, having its registered office at </w:t>
      </w:r>
      <w:r w:rsidRPr="00027F12">
        <w:rPr>
          <w:rFonts w:asciiTheme="majorHAnsi" w:hAnsiTheme="majorHAnsi" w:cstheme="majorHAnsi"/>
          <w:color w:val="000000"/>
          <w:szCs w:val="20"/>
        </w:rPr>
        <w:t>22, Doosan volvo-ro, Seongsan-gu, Changwon, Gyeongnam, 642-792, Korea</w:t>
      </w:r>
      <w:r w:rsidRPr="00027F12">
        <w:rPr>
          <w:rFonts w:asciiTheme="majorHAnsi" w:hAnsiTheme="majorHAnsi" w:cstheme="majorHAnsi"/>
        </w:rPr>
        <w:t xml:space="preserve"> , registered with </w:t>
      </w:r>
      <w:r w:rsidR="00490DBA">
        <w:rPr>
          <w:rFonts w:asciiTheme="majorHAnsi" w:hAnsiTheme="majorHAnsi" w:cstheme="majorHAnsi"/>
        </w:rPr>
        <w:t>Chang</w:t>
      </w:r>
      <w:r w:rsidR="00D2586E">
        <w:rPr>
          <w:rFonts w:asciiTheme="majorHAnsi" w:hAnsiTheme="majorHAnsi" w:cstheme="majorHAnsi"/>
        </w:rPr>
        <w:t>-won District Tax Office</w:t>
      </w:r>
      <w:r w:rsidRPr="00027F12">
        <w:rPr>
          <w:rFonts w:asciiTheme="majorHAnsi" w:hAnsiTheme="majorHAnsi" w:cstheme="majorHAnsi"/>
        </w:rPr>
        <w:t xml:space="preserve"> under the number </w:t>
      </w:r>
      <w:r w:rsidR="00D2586E">
        <w:rPr>
          <w:rFonts w:asciiTheme="majorHAnsi" w:hAnsiTheme="majorHAnsi" w:cstheme="majorHAnsi"/>
        </w:rPr>
        <w:t>609-81-04684</w:t>
      </w:r>
      <w:r w:rsidR="00723E9D">
        <w:rPr>
          <w:rFonts w:asciiTheme="majorHAnsi" w:hAnsiTheme="majorHAnsi" w:cstheme="majorHAnsi"/>
        </w:rPr>
        <w:t xml:space="preserve">, represented by Mr. Jenwook Eom, acting on the basis of Power of attorney dated December 1, 2014 </w:t>
      </w:r>
      <w:r w:rsidRPr="00027F12">
        <w:rPr>
          <w:rFonts w:asciiTheme="majorHAnsi" w:hAnsiTheme="majorHAnsi" w:cstheme="majorHAnsi"/>
        </w:rPr>
        <w:t>(the “</w:t>
      </w:r>
      <w:r w:rsidRPr="00027F12">
        <w:rPr>
          <w:rFonts w:asciiTheme="majorHAnsi" w:hAnsiTheme="majorHAnsi" w:cstheme="majorHAnsi"/>
          <w:b/>
        </w:rPr>
        <w:t>Contractor</w:t>
      </w:r>
      <w:r w:rsidRPr="00027F12">
        <w:rPr>
          <w:rFonts w:asciiTheme="majorHAnsi" w:hAnsiTheme="majorHAnsi" w:cstheme="majorHAnsi"/>
        </w:rPr>
        <w:t>”)</w:t>
      </w:r>
    </w:p>
    <w:p w14:paraId="3730B8D1" w14:textId="77777777" w:rsidR="00A42975" w:rsidRPr="00027F12" w:rsidRDefault="005F6CFC" w:rsidP="00A42975">
      <w:pPr>
        <w:pStyle w:val="RSBodyText"/>
        <w:jc w:val="both"/>
        <w:rPr>
          <w:rFonts w:asciiTheme="majorHAnsi" w:hAnsiTheme="majorHAnsi" w:cstheme="majorHAnsi"/>
        </w:rPr>
      </w:pPr>
      <w:r w:rsidRPr="00027F12">
        <w:rPr>
          <w:rFonts w:asciiTheme="majorHAnsi" w:hAnsiTheme="majorHAnsi" w:cstheme="majorHAnsi"/>
        </w:rPr>
        <w:t>(hereinafter collectively referred to as the “</w:t>
      </w:r>
      <w:r w:rsidRPr="00027F12">
        <w:rPr>
          <w:rFonts w:asciiTheme="majorHAnsi" w:hAnsiTheme="majorHAnsi" w:cstheme="majorHAnsi"/>
          <w:b/>
        </w:rPr>
        <w:t>Parties</w:t>
      </w:r>
      <w:r w:rsidRPr="00027F12">
        <w:rPr>
          <w:rFonts w:asciiTheme="majorHAnsi" w:hAnsiTheme="majorHAnsi" w:cstheme="majorHAnsi"/>
        </w:rPr>
        <w:t>” and each as a “</w:t>
      </w:r>
      <w:r w:rsidRPr="00027F12">
        <w:rPr>
          <w:rFonts w:asciiTheme="majorHAnsi" w:hAnsiTheme="majorHAnsi" w:cstheme="majorHAnsi"/>
          <w:b/>
        </w:rPr>
        <w:t>Party</w:t>
      </w:r>
      <w:r w:rsidRPr="00027F12">
        <w:rPr>
          <w:rFonts w:asciiTheme="majorHAnsi" w:hAnsiTheme="majorHAnsi" w:cstheme="majorHAnsi"/>
        </w:rPr>
        <w:t>”).</w:t>
      </w:r>
    </w:p>
    <w:p w14:paraId="632F03D7" w14:textId="77777777" w:rsidR="00A42975" w:rsidRPr="00027F12" w:rsidRDefault="005F6CFC" w:rsidP="00A42975">
      <w:pPr>
        <w:pStyle w:val="RSBodyText"/>
        <w:jc w:val="both"/>
        <w:rPr>
          <w:rFonts w:asciiTheme="majorHAnsi" w:hAnsiTheme="majorHAnsi" w:cstheme="majorHAnsi"/>
          <w:b/>
        </w:rPr>
      </w:pPr>
      <w:r w:rsidRPr="00027F12">
        <w:rPr>
          <w:rFonts w:asciiTheme="majorHAnsi" w:hAnsiTheme="majorHAnsi" w:cstheme="majorHAnsi"/>
          <w:b/>
        </w:rPr>
        <w:t>RECITALS</w:t>
      </w:r>
    </w:p>
    <w:p w14:paraId="1DB327C0" w14:textId="2BCAE304" w:rsidR="00A42975" w:rsidRDefault="005F6CFC" w:rsidP="00A42975">
      <w:pPr>
        <w:pStyle w:val="RSBodyText"/>
        <w:ind w:left="720" w:hanging="720"/>
        <w:jc w:val="both"/>
      </w:pPr>
      <w:r w:rsidRPr="00027F12">
        <w:rPr>
          <w:rFonts w:asciiTheme="majorHAnsi" w:hAnsiTheme="majorHAnsi" w:cstheme="majorHAnsi"/>
        </w:rPr>
        <w:t>(A)</w:t>
      </w:r>
      <w:r w:rsidRPr="00027F12">
        <w:rPr>
          <w:rFonts w:asciiTheme="majorHAnsi" w:hAnsiTheme="majorHAnsi" w:cstheme="majorHAnsi"/>
        </w:rPr>
        <w:tab/>
        <w:t xml:space="preserve">The Company is willing to construct, develop, design, finance, own, operate and maintain a Combined-Cycle Power Plant with an installed capacity of 310 MW at 110 kV and generating </w:t>
      </w:r>
      <w:r w:rsidRPr="00155C01">
        <w:rPr>
          <w:rFonts w:asciiTheme="majorHAnsi" w:hAnsiTheme="majorHAnsi" w:cstheme="majorHAnsi"/>
        </w:rPr>
        <w:t xml:space="preserve">and </w:t>
      </w:r>
      <w:r w:rsidRPr="00155C01">
        <w:rPr>
          <w:rFonts w:asciiTheme="majorHAnsi" w:hAnsiTheme="majorHAnsi" w:cstheme="majorHAnsi"/>
          <w:shd w:val="clear" w:color="auto" w:fill="FFFFFF"/>
          <w:rPrChange w:id="0" w:author="Agul Abisheva" w:date="2014-12-27T17:09:00Z">
            <w:rPr>
              <w:rFonts w:asciiTheme="majorHAnsi" w:hAnsiTheme="majorHAnsi" w:cstheme="majorHAnsi"/>
              <w:color w:val="1F497D"/>
              <w:shd w:val="clear" w:color="auto" w:fill="FFFFFF"/>
            </w:rPr>
          </w:rPrChange>
        </w:rPr>
        <w:t>distributing High Pressure steam at the Special</w:t>
      </w:r>
      <w:r w:rsidRPr="00155C01">
        <w:rPr>
          <w:rFonts w:asciiTheme="majorHAnsi" w:hAnsiTheme="majorHAnsi" w:cstheme="majorHAnsi"/>
        </w:rPr>
        <w:t xml:space="preserve"> Economic Zone “National Industrial Petrochemical Technopark”, Karabatan, No. 28 in accordance</w:t>
      </w:r>
      <w:r w:rsidRPr="00027F12">
        <w:rPr>
          <w:rFonts w:asciiTheme="majorHAnsi" w:hAnsiTheme="majorHAnsi" w:cstheme="majorHAnsi"/>
        </w:rPr>
        <w:t xml:space="preserve"> with the Rules on procurement of goods, works and services by Samruk-Kazyna</w:t>
      </w:r>
      <w:r w:rsidR="0074481F" w:rsidRPr="00730587">
        <w:t xml:space="preserve"> National Welfare Fund JSC and organizations where Samruk-Kazyna JSC holds, directly or indirectly, ownership rights or trust management title to 50% or more of voting shares (participatory interests) (the “</w:t>
      </w:r>
      <w:r w:rsidR="0074481F" w:rsidRPr="00730587">
        <w:rPr>
          <w:b/>
        </w:rPr>
        <w:t>Rules on Procurement</w:t>
      </w:r>
      <w:r w:rsidR="0074481F" w:rsidRPr="00730587">
        <w:t>”)</w:t>
      </w:r>
      <w:r w:rsidR="0074481F">
        <w:t xml:space="preserve">; and </w:t>
      </w:r>
    </w:p>
    <w:p w14:paraId="7D089FA7" w14:textId="77777777" w:rsidR="00A42975" w:rsidRDefault="0074481F" w:rsidP="00A42975">
      <w:pPr>
        <w:pStyle w:val="RSBodyText"/>
        <w:ind w:left="720" w:hanging="720"/>
        <w:jc w:val="both"/>
      </w:pPr>
      <w:r>
        <w:t>(B)</w:t>
      </w:r>
      <w:r>
        <w:tab/>
        <w:t>The Company has conducted a bidding process with the aim to select an EPCM contractor and to enter into a fixed price, date certain, lump-sum engineering, procurement and construction management contract with the selected contractor for the carrying out of all design, plant and equipment and materials supply, and construction management services and the performance of all obligations by the Contractor to, amongst other things, design, engineer, procure or manufacture plant for, construction manage, commission, start-up and test the Power Plant and thereafter to rectify defects therein subject to the terms and conditions of the Contract; and</w:t>
      </w:r>
    </w:p>
    <w:p w14:paraId="4EE1BEA1" w14:textId="77777777" w:rsidR="00A42975" w:rsidRDefault="0074481F" w:rsidP="00A42975">
      <w:pPr>
        <w:pStyle w:val="RSBodyText"/>
        <w:ind w:left="720" w:hanging="720"/>
        <w:jc w:val="both"/>
      </w:pPr>
      <w:r>
        <w:t>(C)</w:t>
      </w:r>
      <w:r>
        <w:tab/>
        <w:t>The Company desires to engage the Contractor to procure and supply Contractor’s Materials for the Power Plant, and to provide, amongst other things, all design, engineering, manufacturing, fabrication, construction management, supervision, commissioning, starting-up and testing services for the Project;</w:t>
      </w:r>
    </w:p>
    <w:p w14:paraId="455B1528" w14:textId="77777777" w:rsidR="00A42975" w:rsidRDefault="0074481F" w:rsidP="00A42975">
      <w:pPr>
        <w:pStyle w:val="RSBodyText"/>
        <w:ind w:left="720" w:hanging="720"/>
        <w:jc w:val="both"/>
      </w:pPr>
      <w:r>
        <w:t>(D)</w:t>
      </w:r>
      <w:r>
        <w:tab/>
        <w:t>The Project has been recognized as Strategic Investment Project by the resolution of the Executive Board of United Chemical Company LLP dated 20.12.2013 (Minutes No. 74/13), as required by the Rules on Procurement;</w:t>
      </w:r>
    </w:p>
    <w:p w14:paraId="5247843C" w14:textId="77777777" w:rsidR="00A42975" w:rsidRDefault="0074481F" w:rsidP="00A42975">
      <w:pPr>
        <w:pStyle w:val="RSBodyText"/>
        <w:ind w:left="720" w:hanging="720"/>
        <w:jc w:val="both"/>
      </w:pPr>
      <w:r>
        <w:lastRenderedPageBreak/>
        <w:t>(E)</w:t>
      </w:r>
      <w:r>
        <w:tab/>
        <w:t>The Contractor must have the necessary financial, technical and other resources and experience in the design, as well as to have a license of the first category for the carrying out engineering works and survey works in the Republic of Kazakhstan;</w:t>
      </w:r>
    </w:p>
    <w:p w14:paraId="1CA8D06F" w14:textId="77777777" w:rsidR="00A42975" w:rsidRDefault="0074481F" w:rsidP="00A42975">
      <w:pPr>
        <w:pStyle w:val="RSBodyText"/>
        <w:ind w:left="720" w:hanging="720"/>
        <w:jc w:val="both"/>
      </w:pPr>
      <w:r>
        <w:t>(F)</w:t>
      </w:r>
      <w:r>
        <w:tab/>
        <w:t>The implementation of the Project will be based on the available Detailed Feasibility Study for which positive resolution (approval) No. 01-0532/14 dated September 16, 2014 has been obtained from the State Expertise, and the Technical Design Assignment provided in Annex 3;</w:t>
      </w:r>
    </w:p>
    <w:p w14:paraId="1350F59D" w14:textId="77777777" w:rsidR="00A42975" w:rsidRDefault="0074481F" w:rsidP="00A42975">
      <w:pPr>
        <w:pStyle w:val="RSBodyText"/>
        <w:ind w:left="720" w:hanging="720"/>
        <w:jc w:val="both"/>
      </w:pPr>
      <w:r>
        <w:t>(G)</w:t>
      </w:r>
      <w:r>
        <w:tab/>
        <w:t>The Contractor has agreed to such engagement upon and subject to the terms and conditions hereinafter appearing. The Contractor represents that it has the experience, capability and know-how to ensure that the Power Plant is designed, engineered, procured, constructed, commissioned, tested, delivered and capable of being operated in a safe and environmentally responsible manner in accordance with this Contract; and</w:t>
      </w:r>
    </w:p>
    <w:p w14:paraId="23EB3FDC" w14:textId="77777777" w:rsidR="00A42975" w:rsidRDefault="0074481F" w:rsidP="00A42975">
      <w:pPr>
        <w:pStyle w:val="RSBodyText"/>
        <w:ind w:left="720" w:hanging="720"/>
        <w:jc w:val="both"/>
      </w:pPr>
      <w:r>
        <w:t>(H)</w:t>
      </w:r>
      <w:r>
        <w:tab/>
        <w:t>In reliance on the representations made in Recital G and the warranties and undertaking of the Contractor made elsewhere in this Contract, the Company engages the Contractor to perform the obligations ascribed to the Contractor under this Contract and the Contractor has accepted such obligations on the terms of this Contract;</w:t>
      </w:r>
    </w:p>
    <w:p w14:paraId="12FD9AC4" w14:textId="5B339D06" w:rsidR="00A42975" w:rsidRPr="00027F12" w:rsidRDefault="0074481F" w:rsidP="00A42975">
      <w:pPr>
        <w:pStyle w:val="RSBodyText"/>
        <w:ind w:left="720" w:hanging="720"/>
        <w:jc w:val="both"/>
      </w:pPr>
      <w:r>
        <w:t>(I)</w:t>
      </w:r>
      <w:r>
        <w:tab/>
      </w:r>
      <w:r w:rsidRPr="00027F12">
        <w:t xml:space="preserve">In accordance with the Rules on Procurement, as a result of procurement from a single source based on the resolution of the Supervisory Board of the Company dated </w:t>
      </w:r>
      <w:r w:rsidR="00155C01">
        <w:t>December 26</w:t>
      </w:r>
      <w:r w:rsidR="00126A9E" w:rsidRPr="00027F12">
        <w:t>, 2014</w:t>
      </w:r>
      <w:r w:rsidRPr="00027F12">
        <w:t xml:space="preserve"> (Minutes No. </w:t>
      </w:r>
      <w:r w:rsidR="006E5326">
        <w:t>3</w:t>
      </w:r>
      <w:r w:rsidRPr="00027F12">
        <w:t>), it has been decided to procure the abovementioned works from the Contractor;</w:t>
      </w:r>
    </w:p>
    <w:p w14:paraId="2626FB64" w14:textId="79C1484C" w:rsidR="00A42975" w:rsidRPr="00027F12" w:rsidRDefault="0074481F" w:rsidP="00A42975">
      <w:pPr>
        <w:pStyle w:val="RSBodyText"/>
        <w:ind w:left="720" w:hanging="720"/>
        <w:jc w:val="both"/>
      </w:pPr>
      <w:r w:rsidRPr="00027F12">
        <w:t>(J)</w:t>
      </w:r>
      <w:r w:rsidRPr="00027F12">
        <w:tab/>
        <w:t xml:space="preserve">Based on the resolution of the extraordinary General Meeting of the Company held on </w:t>
      </w:r>
      <w:r w:rsidR="00AF42CA" w:rsidRPr="00027F12">
        <w:t>December 26</w:t>
      </w:r>
      <w:r w:rsidR="00126A9E">
        <w:t>, 2014</w:t>
      </w:r>
      <w:r w:rsidRPr="00027F12">
        <w:t xml:space="preserve"> (Minutes No. </w:t>
      </w:r>
      <w:r w:rsidR="00AF42CA" w:rsidRPr="00027F12">
        <w:t>05/14</w:t>
      </w:r>
      <w:r w:rsidRPr="00027F12">
        <w:t>), the Company has decided to award the Contract to the Contractor.</w:t>
      </w:r>
    </w:p>
    <w:p w14:paraId="4086E8EB" w14:textId="77777777" w:rsidR="00A42975" w:rsidRDefault="0074481F" w:rsidP="00A42975">
      <w:pPr>
        <w:pStyle w:val="RSBodyText"/>
        <w:jc w:val="both"/>
      </w:pPr>
      <w:r w:rsidRPr="00027F12">
        <w:t>The Company and the Contractor agree as follows:</w:t>
      </w:r>
      <w:r>
        <w:t xml:space="preserve"> </w:t>
      </w:r>
    </w:p>
    <w:p w14:paraId="12A2650D" w14:textId="77777777" w:rsidR="00A42975" w:rsidRDefault="0074481F" w:rsidP="00A42975">
      <w:pPr>
        <w:jc w:val="both"/>
      </w:pPr>
      <w:r>
        <w:br w:type="page"/>
      </w:r>
    </w:p>
    <w:p w14:paraId="7B0B69DA" w14:textId="77777777" w:rsidR="00A42975" w:rsidRDefault="0074481F" w:rsidP="00A42975">
      <w:pPr>
        <w:pStyle w:val="S2Heading1"/>
        <w:keepNext/>
      </w:pPr>
      <w:r>
        <w:lastRenderedPageBreak/>
        <w:t>GENERAL PROVISIONS</w:t>
      </w:r>
    </w:p>
    <w:p w14:paraId="7FE8D0FE" w14:textId="77777777" w:rsidR="00A42975" w:rsidRDefault="0074481F" w:rsidP="00A42975">
      <w:pPr>
        <w:pStyle w:val="S2Heading2"/>
      </w:pPr>
      <w:r>
        <w:t>Definitions</w:t>
      </w:r>
    </w:p>
    <w:p w14:paraId="21A6A9C5" w14:textId="77777777" w:rsidR="00A42975" w:rsidRDefault="0074481F" w:rsidP="00A42975">
      <w:pPr>
        <w:pStyle w:val="RSBodyText"/>
        <w:jc w:val="both"/>
      </w:pPr>
      <w:r>
        <w:t>In this Contract, the following words and expressions shall have the meanings stated. Words indicating persons or parties include corporations and other legal entities, except where the context requires otherwise.</w:t>
      </w:r>
    </w:p>
    <w:p w14:paraId="11CBAA09" w14:textId="77777777" w:rsidR="00A42975" w:rsidRDefault="0074481F" w:rsidP="00A42975">
      <w:pPr>
        <w:pStyle w:val="RSBodyText"/>
        <w:ind w:left="720"/>
        <w:jc w:val="both"/>
      </w:pPr>
      <w:r>
        <w:t>“</w:t>
      </w:r>
      <w:r w:rsidRPr="00EB2B96">
        <w:rPr>
          <w:b/>
        </w:rPr>
        <w:t>Acceleration Plan</w:t>
      </w:r>
      <w:r>
        <w:t>” has the meaning given to it in Sub-Clause 8.6 [</w:t>
      </w:r>
      <w:r w:rsidRPr="00EB2B96">
        <w:rPr>
          <w:i/>
        </w:rPr>
        <w:t>Rate of Progress</w:t>
      </w:r>
      <w:r>
        <w:t>].</w:t>
      </w:r>
    </w:p>
    <w:p w14:paraId="4D46C8FA" w14:textId="77777777" w:rsidR="00A42975" w:rsidRDefault="0074481F" w:rsidP="00A42975">
      <w:pPr>
        <w:pStyle w:val="RSBodyText"/>
        <w:ind w:left="720"/>
        <w:jc w:val="both"/>
      </w:pPr>
      <w:r>
        <w:t>“</w:t>
      </w:r>
      <w:r w:rsidRPr="00E22673">
        <w:rPr>
          <w:b/>
        </w:rPr>
        <w:t xml:space="preserve">Act of </w:t>
      </w:r>
      <w:r w:rsidRPr="00EB2B96">
        <w:rPr>
          <w:b/>
        </w:rPr>
        <w:t xml:space="preserve">Acceptance </w:t>
      </w:r>
      <w:r>
        <w:rPr>
          <w:b/>
        </w:rPr>
        <w:t>for Works and Services</w:t>
      </w:r>
      <w:r>
        <w:t>” means a document to be signed by the parties pursuant to Sub-Clause 14.3.7 [</w:t>
      </w:r>
      <w:r w:rsidRPr="00EB2B96">
        <w:rPr>
          <w:i/>
        </w:rPr>
        <w:t>Project Milestones and Timing of Project Milestone Payments</w:t>
      </w:r>
      <w:r>
        <w:t xml:space="preserve">] based on which the payments for milestones not relating to the delivery of goods shall be made. </w:t>
      </w:r>
    </w:p>
    <w:p w14:paraId="2F98F105" w14:textId="77777777" w:rsidR="00A42975" w:rsidRDefault="0074481F" w:rsidP="00A42975">
      <w:pPr>
        <w:pStyle w:val="RSBodyText"/>
        <w:ind w:left="720"/>
        <w:jc w:val="both"/>
      </w:pPr>
      <w:r>
        <w:t>“</w:t>
      </w:r>
      <w:r w:rsidRPr="00EB2B96">
        <w:rPr>
          <w:b/>
        </w:rPr>
        <w:t xml:space="preserve">Act of </w:t>
      </w:r>
      <w:r>
        <w:rPr>
          <w:b/>
        </w:rPr>
        <w:t xml:space="preserve">Transfer and </w:t>
      </w:r>
      <w:r w:rsidRPr="00EB2B96">
        <w:rPr>
          <w:b/>
        </w:rPr>
        <w:t>Acceptance</w:t>
      </w:r>
      <w:r>
        <w:rPr>
          <w:b/>
        </w:rPr>
        <w:t xml:space="preserve"> of Goods</w:t>
      </w:r>
      <w:r>
        <w:t>” means a document confirming the delivery by the Contractor and acceptance by the Company of goods  and signifying the completion of a Milestone as more particularly set out in Annex 5 [</w:t>
      </w:r>
      <w:r w:rsidRPr="00EB2B96">
        <w:rPr>
          <w:i/>
        </w:rPr>
        <w:t>Project Milestones and Project Milestone Payments</w:t>
      </w:r>
      <w:r>
        <w:t>]. Thus the goods  shall be deemed accepted by the Company in accordance with International Financial Reporting Standards (IFRS).</w:t>
      </w:r>
    </w:p>
    <w:p w14:paraId="19630A43" w14:textId="77777777" w:rsidR="00A42975" w:rsidRDefault="0074481F" w:rsidP="00A42975">
      <w:pPr>
        <w:pStyle w:val="RSBodyText"/>
        <w:ind w:left="720"/>
        <w:jc w:val="both"/>
      </w:pPr>
      <w:r>
        <w:t>“</w:t>
      </w:r>
      <w:r w:rsidRPr="00EB2B96">
        <w:rPr>
          <w:b/>
        </w:rPr>
        <w:t>Additional Payment</w:t>
      </w:r>
      <w:r>
        <w:t>” means any additional sum paid or payable by the Company to the Contractor, having any connection with the Work Scope or the activities of the Parties in connection with the foregoing, except for the Contract Price.</w:t>
      </w:r>
    </w:p>
    <w:p w14:paraId="078D5DB9" w14:textId="77777777" w:rsidR="00A42975" w:rsidRDefault="0074481F" w:rsidP="00A42975">
      <w:pPr>
        <w:pStyle w:val="RSBodyText"/>
        <w:ind w:left="720"/>
        <w:jc w:val="both"/>
      </w:pPr>
      <w:r>
        <w:t>“</w:t>
      </w:r>
      <w:r w:rsidRPr="00EB2B96">
        <w:rPr>
          <w:b/>
        </w:rPr>
        <w:t>Advance Payment</w:t>
      </w:r>
      <w:r>
        <w:t>” means the payment described as an advance payment in Annex 5 [</w:t>
      </w:r>
      <w:r w:rsidRPr="00EB2B96">
        <w:rPr>
          <w:i/>
        </w:rPr>
        <w:t>Project Milestones and Project Milestone Payments</w:t>
      </w:r>
      <w:r>
        <w:t>].</w:t>
      </w:r>
    </w:p>
    <w:p w14:paraId="55512A38" w14:textId="77777777" w:rsidR="00A42975" w:rsidRDefault="0074481F" w:rsidP="00A42975">
      <w:pPr>
        <w:pStyle w:val="RSBodyText"/>
        <w:ind w:left="720"/>
        <w:jc w:val="both"/>
      </w:pPr>
      <w:r>
        <w:t>“</w:t>
      </w:r>
      <w:r w:rsidRPr="00EB2B96">
        <w:rPr>
          <w:b/>
        </w:rPr>
        <w:t>Advance Payment Bond</w:t>
      </w:r>
      <w:r>
        <w:t>” means the bond to be provided by the Contractor to the Company pursuant to Sub-Clause 4.2 [</w:t>
      </w:r>
      <w:r w:rsidRPr="00EB2B96">
        <w:rPr>
          <w:i/>
        </w:rPr>
        <w:t>Performance Security</w:t>
      </w:r>
      <w:r>
        <w:t>] in the form set out in Annex 16 [</w:t>
      </w:r>
      <w:r w:rsidRPr="00EB2B96">
        <w:rPr>
          <w:i/>
        </w:rPr>
        <w:t>Advance Payment Bond</w:t>
      </w:r>
      <w:r>
        <w:t>].</w:t>
      </w:r>
    </w:p>
    <w:p w14:paraId="25CD8009" w14:textId="77777777" w:rsidR="00A42975" w:rsidRDefault="0074481F" w:rsidP="00A42975">
      <w:pPr>
        <w:pStyle w:val="RSBodyText"/>
        <w:ind w:left="720"/>
        <w:jc w:val="both"/>
      </w:pPr>
      <w:r>
        <w:t>“</w:t>
      </w:r>
      <w:r w:rsidRPr="00EB2B96">
        <w:rPr>
          <w:b/>
        </w:rPr>
        <w:t>Affected Party</w:t>
      </w:r>
      <w:r>
        <w:t>” has the meaning given to it in Sub-Clause 19.2 [</w:t>
      </w:r>
      <w:r w:rsidRPr="00EB2B96">
        <w:rPr>
          <w:i/>
        </w:rPr>
        <w:t>Notice of Force Majeure</w:t>
      </w:r>
      <w:r>
        <w:t>].</w:t>
      </w:r>
    </w:p>
    <w:p w14:paraId="57B59D01" w14:textId="77777777" w:rsidR="00A42975" w:rsidRDefault="0074481F" w:rsidP="00A42975">
      <w:pPr>
        <w:pStyle w:val="RSBodyText"/>
        <w:ind w:left="720"/>
        <w:jc w:val="both"/>
      </w:pPr>
      <w:r>
        <w:t>“</w:t>
      </w:r>
      <w:r w:rsidRPr="00EB2B96">
        <w:rPr>
          <w:b/>
        </w:rPr>
        <w:t>Affiliate</w:t>
      </w:r>
      <w:r>
        <w:t>” means in relation to any specified person any other person controlling or controlled by or under common control with such specified person. For the purposes of this definition, the concept of the “Control”, when used with respect to any specified person, shall signify the possession of the power to direct the management and policies of such person, whether through the ownership or voting securities of partnership or other ownership interests.</w:t>
      </w:r>
    </w:p>
    <w:p w14:paraId="6D5510FE" w14:textId="77777777" w:rsidR="00A42975" w:rsidRDefault="0074481F" w:rsidP="00A42975">
      <w:pPr>
        <w:pStyle w:val="RSBodyText"/>
        <w:ind w:left="720"/>
        <w:jc w:val="both"/>
      </w:pPr>
      <w:r>
        <w:t>“</w:t>
      </w:r>
      <w:r w:rsidRPr="00EB2B96">
        <w:rPr>
          <w:b/>
        </w:rPr>
        <w:t>Applications for Payment</w:t>
      </w:r>
      <w:r>
        <w:t>” has the meaning given to it in Sub-Clause 14.3 [</w:t>
      </w:r>
      <w:r w:rsidRPr="00EB2B96">
        <w:rPr>
          <w:i/>
        </w:rPr>
        <w:t>Project Milestones and Timing of Project Milestone Payments</w:t>
      </w:r>
      <w:r>
        <w:t>].</w:t>
      </w:r>
    </w:p>
    <w:p w14:paraId="7379D41C" w14:textId="77777777" w:rsidR="00A42975" w:rsidRDefault="0074481F" w:rsidP="00A42975">
      <w:pPr>
        <w:pStyle w:val="RSBodyText"/>
        <w:keepNext/>
        <w:ind w:left="720"/>
        <w:jc w:val="both"/>
      </w:pPr>
      <w:r>
        <w:t>“</w:t>
      </w:r>
      <w:r w:rsidRPr="00EB2B96">
        <w:rPr>
          <w:b/>
        </w:rPr>
        <w:t>Approved Bondsman</w:t>
      </w:r>
      <w:r>
        <w:t>” means either:</w:t>
      </w:r>
    </w:p>
    <w:p w14:paraId="23CB2F7C" w14:textId="77777777" w:rsidR="00A42975" w:rsidRDefault="0074481F" w:rsidP="00A42975">
      <w:pPr>
        <w:pStyle w:val="S2Heading5"/>
        <w:tabs>
          <w:tab w:val="clear" w:pos="3024"/>
        </w:tabs>
        <w:ind w:left="1440"/>
      </w:pPr>
      <w:r>
        <w:t>a financial institution resident in the Republic of Kazakhstan, with a long-term credit rating in foreign currency which is not lower than “B” on the Standard &amp; Poor’s or “B-” for Fitch or “B3” by Moody’s Investors Service;</w:t>
      </w:r>
    </w:p>
    <w:p w14:paraId="44E95E85" w14:textId="77777777" w:rsidR="00A42975" w:rsidRDefault="0074481F" w:rsidP="00A42975">
      <w:pPr>
        <w:pStyle w:val="S2Heading5"/>
        <w:tabs>
          <w:tab w:val="clear" w:pos="3024"/>
        </w:tabs>
        <w:ind w:left="1440"/>
      </w:pPr>
      <w:r>
        <w:t>a financial institution not resident in the Republic of Kazakhstan, with a long-term credit rating in foreign currency which is not lower than “BBB” by Standard &amp; Poor’s, “BBB” by Fitch or “Baa2” by Moody’s Investors Service.</w:t>
      </w:r>
    </w:p>
    <w:p w14:paraId="47DBF02E" w14:textId="77777777" w:rsidR="00A42975" w:rsidRDefault="0074481F" w:rsidP="00A42975">
      <w:pPr>
        <w:pStyle w:val="RSBodyText"/>
        <w:ind w:left="720"/>
        <w:jc w:val="both"/>
      </w:pPr>
      <w:r>
        <w:t>“</w:t>
      </w:r>
      <w:r w:rsidRPr="00EB2B96">
        <w:rPr>
          <w:b/>
        </w:rPr>
        <w:t>Background Information</w:t>
      </w:r>
      <w:r>
        <w:t>” means any of:</w:t>
      </w:r>
    </w:p>
    <w:p w14:paraId="5B99E2B6" w14:textId="77777777" w:rsidR="00A42975" w:rsidRDefault="0074481F" w:rsidP="00A42975">
      <w:pPr>
        <w:pStyle w:val="S2Heading5"/>
        <w:numPr>
          <w:ilvl w:val="4"/>
          <w:numId w:val="7"/>
        </w:numPr>
        <w:tabs>
          <w:tab w:val="clear" w:pos="3024"/>
        </w:tabs>
        <w:ind w:left="1440"/>
      </w:pPr>
      <w:r>
        <w:t xml:space="preserve">The approval by The Republican state enterprise “State out of departmental of projects” Committee on affairs of construction and housing and communal services of Republic of Kazakhstan, of the Project “IPCI in Atyrau region. Polyethelene production. Power Plant” for KLPE LLP by Sinopec Engineering and associated materials; </w:t>
      </w:r>
    </w:p>
    <w:p w14:paraId="399B3D54" w14:textId="77777777" w:rsidR="00A42975" w:rsidRDefault="0074481F" w:rsidP="00A42975">
      <w:pPr>
        <w:pStyle w:val="S2Heading5"/>
        <w:tabs>
          <w:tab w:val="clear" w:pos="3024"/>
        </w:tabs>
        <w:ind w:left="1440"/>
      </w:pPr>
      <w:r>
        <w:t>The approval by The Republican state enterprise “State out of departmental of projects” Committee on affairs of construction and housing and communal services of Republic of Kazakhstan, of the Project “Construction of IPCI in Atyrau region” for KPI LLP by Sinopec Engineering and all associated materials</w:t>
      </w:r>
    </w:p>
    <w:p w14:paraId="138C97DC" w14:textId="77777777" w:rsidR="00A42975" w:rsidRDefault="0074481F" w:rsidP="00A42975">
      <w:pPr>
        <w:pStyle w:val="S2Heading5"/>
        <w:tabs>
          <w:tab w:val="clear" w:pos="3024"/>
        </w:tabs>
        <w:ind w:left="1440"/>
      </w:pPr>
      <w:r w:rsidRPr="00D10307">
        <w:t>List of technical specifications</w:t>
      </w:r>
      <w:r>
        <w:t>.</w:t>
      </w:r>
    </w:p>
    <w:p w14:paraId="13AA8C52" w14:textId="77777777" w:rsidR="00A42975" w:rsidRDefault="0074481F" w:rsidP="00A42975">
      <w:pPr>
        <w:pStyle w:val="RSBodyText"/>
        <w:ind w:left="720"/>
        <w:jc w:val="both"/>
      </w:pPr>
      <w:r>
        <w:t>“</w:t>
      </w:r>
      <w:r w:rsidRPr="00EB2B96">
        <w:rPr>
          <w:b/>
        </w:rPr>
        <w:t>Balance of Works</w:t>
      </w:r>
      <w:r>
        <w:t>” means that part of the Power Plant which does not include the Equipment.</w:t>
      </w:r>
    </w:p>
    <w:p w14:paraId="10D5DE83" w14:textId="0E9DF348" w:rsidR="00A42975" w:rsidRDefault="0074481F" w:rsidP="00A42975">
      <w:pPr>
        <w:pStyle w:val="RSBodyText"/>
        <w:ind w:left="720"/>
        <w:jc w:val="both"/>
      </w:pPr>
      <w:r>
        <w:t>“</w:t>
      </w:r>
      <w:r w:rsidRPr="00EB2B96">
        <w:rPr>
          <w:b/>
        </w:rPr>
        <w:t>Business Day</w:t>
      </w:r>
      <w:r>
        <w:t xml:space="preserve">” means a day (other than a Saturday or Sunday) on which banks are open for general business in Astana </w:t>
      </w:r>
      <w:r w:rsidRPr="00027F12">
        <w:t xml:space="preserve">and </w:t>
      </w:r>
      <w:r w:rsidR="00164768" w:rsidRPr="00027F12">
        <w:t>Seoul</w:t>
      </w:r>
      <w:r w:rsidRPr="00027F12">
        <w:t>.</w:t>
      </w:r>
    </w:p>
    <w:p w14:paraId="77C60E52" w14:textId="77777777" w:rsidR="00A42975" w:rsidRDefault="0074481F" w:rsidP="00A42975">
      <w:pPr>
        <w:pStyle w:val="RSBodyText"/>
        <w:ind w:left="720"/>
        <w:jc w:val="both"/>
      </w:pPr>
      <w:r>
        <w:t>“</w:t>
      </w:r>
      <w:r w:rsidRPr="00EB2B96">
        <w:rPr>
          <w:b/>
        </w:rPr>
        <w:t>Change</w:t>
      </w:r>
      <w:r>
        <w:t>” means any change to the Work Scope, which is instructed or approved as a variation under Clause 13 [</w:t>
      </w:r>
      <w:r w:rsidRPr="00EB2B96">
        <w:rPr>
          <w:i/>
        </w:rPr>
        <w:t>Changes and Adjustments</w:t>
      </w:r>
      <w:r>
        <w:t>].</w:t>
      </w:r>
    </w:p>
    <w:p w14:paraId="04204B9D" w14:textId="77777777" w:rsidR="00A42975" w:rsidRDefault="0074481F" w:rsidP="00A42975">
      <w:pPr>
        <w:pStyle w:val="RSBodyText"/>
        <w:ind w:left="720"/>
        <w:jc w:val="both"/>
      </w:pPr>
      <w:r>
        <w:t>“</w:t>
      </w:r>
      <w:r w:rsidRPr="00EB2B96">
        <w:rPr>
          <w:b/>
        </w:rPr>
        <w:t>Commencement Date</w:t>
      </w:r>
      <w:r>
        <w:t>” has the meaning given to it in Sub-Clause 8.1 [</w:t>
      </w:r>
      <w:r w:rsidRPr="00EB2B96">
        <w:rPr>
          <w:i/>
        </w:rPr>
        <w:t>Commencement of Work Scope</w:t>
      </w:r>
      <w:r>
        <w:t>].</w:t>
      </w:r>
    </w:p>
    <w:p w14:paraId="66018832" w14:textId="77777777" w:rsidR="00A42975" w:rsidRDefault="0074481F" w:rsidP="00A42975">
      <w:pPr>
        <w:pStyle w:val="RSBodyText"/>
        <w:ind w:left="720"/>
        <w:jc w:val="both"/>
      </w:pPr>
      <w:r>
        <w:t>“</w:t>
      </w:r>
      <w:r w:rsidRPr="00EB2B96">
        <w:rPr>
          <w:b/>
        </w:rPr>
        <w:t>Company’s Personnel</w:t>
      </w:r>
      <w:r>
        <w:t>” means the Company’s Representatives, the assistants referred to in Sub-Clause 3.2 [</w:t>
      </w:r>
      <w:r w:rsidRPr="00EB2B96">
        <w:rPr>
          <w:i/>
        </w:rPr>
        <w:t>Other Company’s Personnel</w:t>
      </w:r>
      <w:r>
        <w:t>] and all other staff, labour and other employees of the Company and of the Company’s Representatives; and any other personnel notified to the Contractor, by the Company or the Company’s Representatives, as Company’s Personnel.</w:t>
      </w:r>
    </w:p>
    <w:p w14:paraId="63D2CEE9" w14:textId="77777777" w:rsidR="00A42975" w:rsidRDefault="0074481F" w:rsidP="00A42975">
      <w:pPr>
        <w:pStyle w:val="RSBodyText"/>
        <w:ind w:left="720"/>
        <w:jc w:val="both"/>
      </w:pPr>
      <w:r>
        <w:t>“</w:t>
      </w:r>
      <w:r w:rsidRPr="00EB2B96">
        <w:rPr>
          <w:b/>
        </w:rPr>
        <w:t>Company’s Representatives</w:t>
      </w:r>
      <w:r>
        <w:t>” means the persons named by the Company in the Contract or appointed from time to time by the Company under Sub-Clause 3.1 [</w:t>
      </w:r>
      <w:r w:rsidRPr="00EB2B96">
        <w:rPr>
          <w:i/>
        </w:rPr>
        <w:t>The Company’s Representative</w:t>
      </w:r>
      <w:r>
        <w:t>], who act on behalf of the Company.</w:t>
      </w:r>
    </w:p>
    <w:p w14:paraId="2958BE4D" w14:textId="77777777" w:rsidR="00A42975" w:rsidRDefault="0074481F" w:rsidP="00A42975">
      <w:pPr>
        <w:pStyle w:val="RSBodyText"/>
        <w:ind w:left="720"/>
        <w:jc w:val="both"/>
      </w:pPr>
      <w:r>
        <w:t>“</w:t>
      </w:r>
      <w:r w:rsidRPr="00EB2B96">
        <w:rPr>
          <w:b/>
        </w:rPr>
        <w:t>Company’s Requirements</w:t>
      </w:r>
      <w:r>
        <w:t>” means the requirements of the Company for the Power Plant as set out in Annex 3 [</w:t>
      </w:r>
      <w:r w:rsidRPr="00EB2B96">
        <w:rPr>
          <w:i/>
        </w:rPr>
        <w:t>Company’s Requirements</w:t>
      </w:r>
      <w:r>
        <w:t>].</w:t>
      </w:r>
    </w:p>
    <w:p w14:paraId="4C895AE7" w14:textId="77777777" w:rsidR="00A42975" w:rsidRDefault="0074481F" w:rsidP="00A42975">
      <w:pPr>
        <w:pStyle w:val="RSBodyText"/>
        <w:ind w:left="720"/>
        <w:jc w:val="both"/>
      </w:pPr>
      <w:r>
        <w:t>“</w:t>
      </w:r>
      <w:r w:rsidRPr="00EB2B96">
        <w:rPr>
          <w:b/>
        </w:rPr>
        <w:t>Construction Contract</w:t>
      </w:r>
      <w:r>
        <w:t>” means the contract entered into or to be entered into between the Company and the Construction Contractor.</w:t>
      </w:r>
    </w:p>
    <w:p w14:paraId="4C711BF8" w14:textId="77777777" w:rsidR="00A42975" w:rsidRDefault="0074481F" w:rsidP="00A42975">
      <w:pPr>
        <w:pStyle w:val="RSBodyText"/>
        <w:ind w:left="720"/>
        <w:jc w:val="both"/>
      </w:pPr>
      <w:r>
        <w:t>“</w:t>
      </w:r>
      <w:r w:rsidRPr="00EB2B96">
        <w:rPr>
          <w:b/>
        </w:rPr>
        <w:t>Construction Contractor</w:t>
      </w:r>
      <w:r>
        <w:t>” means the party appointed or to be appointed by the Company to carry out the Construction Works and any replacement thereof.</w:t>
      </w:r>
    </w:p>
    <w:p w14:paraId="2A4AE0F2" w14:textId="77777777" w:rsidR="00A42975" w:rsidRPr="00027F12" w:rsidRDefault="0074481F" w:rsidP="00A42975">
      <w:pPr>
        <w:pStyle w:val="RSBodyText"/>
        <w:ind w:left="720"/>
        <w:jc w:val="both"/>
      </w:pPr>
      <w:r>
        <w:t>“</w:t>
      </w:r>
      <w:r w:rsidRPr="00C263B4">
        <w:rPr>
          <w:b/>
        </w:rPr>
        <w:t>Construction Contractor’s Documents</w:t>
      </w:r>
      <w:r>
        <w:t xml:space="preserve">” means such documents, manuals, drawings </w:t>
      </w:r>
      <w:r w:rsidRPr="00027F12">
        <w:t>and articles which are specified as being the responsibility of the Construction Contractor in the matrix at Annex [1]</w:t>
      </w:r>
    </w:p>
    <w:p w14:paraId="15A47451" w14:textId="77777777" w:rsidR="00A42975" w:rsidRDefault="0074481F" w:rsidP="00A42975">
      <w:pPr>
        <w:pStyle w:val="RSBodyText"/>
        <w:ind w:left="720"/>
        <w:jc w:val="both"/>
      </w:pPr>
      <w:r w:rsidRPr="00027F12">
        <w:t xml:space="preserve"> “</w:t>
      </w:r>
      <w:r w:rsidRPr="00027F12">
        <w:rPr>
          <w:b/>
        </w:rPr>
        <w:t>Construction Contractor’s Materials</w:t>
      </w:r>
      <w:r w:rsidRPr="00027F12">
        <w:t>” means the equipment, apparatus, materials, articles, assemblies, utilities, units, meters, technology, civil and architectural structures and bulk materials intended to form part of the Permanent Works which are specified as being the responsibility of the Construction Contractor in the matrix at Annex [1] as well as all of the Construction Contractor’s Documents.</w:t>
      </w:r>
    </w:p>
    <w:p w14:paraId="610EF714" w14:textId="77777777" w:rsidR="00A42975" w:rsidRDefault="0074481F" w:rsidP="00A42975">
      <w:pPr>
        <w:pStyle w:val="RSBodyText"/>
        <w:ind w:left="720"/>
        <w:jc w:val="both"/>
      </w:pPr>
      <w:r>
        <w:t>“</w:t>
      </w:r>
      <w:r w:rsidRPr="00EB2B96">
        <w:rPr>
          <w:b/>
        </w:rPr>
        <w:t>Construction Period</w:t>
      </w:r>
      <w:r>
        <w:t>” has the meaning given to it in Sub-Clause 8.3 [</w:t>
      </w:r>
      <w:r w:rsidRPr="00EB2B96">
        <w:rPr>
          <w:i/>
        </w:rPr>
        <w:t>Programme</w:t>
      </w:r>
      <w:r>
        <w:t>].</w:t>
      </w:r>
    </w:p>
    <w:p w14:paraId="1629A830" w14:textId="77777777" w:rsidR="00A42975" w:rsidRDefault="0074481F" w:rsidP="00A42975">
      <w:pPr>
        <w:pStyle w:val="RSBodyText"/>
        <w:ind w:left="720"/>
        <w:jc w:val="both"/>
      </w:pPr>
      <w:r>
        <w:t>“</w:t>
      </w:r>
      <w:r w:rsidRPr="00EB2B96">
        <w:rPr>
          <w:b/>
        </w:rPr>
        <w:t>Construction Works</w:t>
      </w:r>
      <w:r>
        <w:t>” means the construction of the Power Plant in accordance with and pursuant to the Construction Contract.</w:t>
      </w:r>
    </w:p>
    <w:p w14:paraId="5725FED2" w14:textId="77777777" w:rsidR="00A42975" w:rsidRDefault="0074481F" w:rsidP="00A42975">
      <w:pPr>
        <w:pStyle w:val="RSBodyText"/>
        <w:ind w:left="720"/>
        <w:jc w:val="both"/>
      </w:pPr>
      <w:r>
        <w:t>“</w:t>
      </w:r>
      <w:r w:rsidRPr="00EB2B96">
        <w:rPr>
          <w:b/>
        </w:rPr>
        <w:t>Contract</w:t>
      </w:r>
      <w:r>
        <w:t>” means this Contract and the Annexes to this Contract.</w:t>
      </w:r>
    </w:p>
    <w:p w14:paraId="67AD9FC5" w14:textId="77777777" w:rsidR="00A42975" w:rsidRDefault="0074481F" w:rsidP="00A42975">
      <w:pPr>
        <w:pStyle w:val="RSBodyText"/>
        <w:ind w:left="720"/>
        <w:jc w:val="both"/>
      </w:pPr>
      <w:r>
        <w:t>“</w:t>
      </w:r>
      <w:r w:rsidRPr="00EB2B96">
        <w:rPr>
          <w:b/>
        </w:rPr>
        <w:t>Contract Date</w:t>
      </w:r>
      <w:r>
        <w:t>” means the date of this Contract.</w:t>
      </w:r>
    </w:p>
    <w:p w14:paraId="0AD72E79" w14:textId="77777777" w:rsidR="00A42975" w:rsidRDefault="0074481F" w:rsidP="00A42975">
      <w:pPr>
        <w:pStyle w:val="RSBodyText"/>
        <w:ind w:left="720"/>
        <w:jc w:val="both"/>
      </w:pPr>
      <w:r>
        <w:t>“</w:t>
      </w:r>
      <w:r w:rsidRPr="00EB2B96">
        <w:rPr>
          <w:b/>
        </w:rPr>
        <w:t>Contract Price</w:t>
      </w:r>
      <w:r>
        <w:t>” has the meaning given to it in Sub-Clause 14.1 [</w:t>
      </w:r>
      <w:r w:rsidRPr="00EB2B96">
        <w:rPr>
          <w:i/>
        </w:rPr>
        <w:t>The Contract Price</w:t>
      </w:r>
      <w:r>
        <w:t>].</w:t>
      </w:r>
    </w:p>
    <w:p w14:paraId="7C1E8CA1" w14:textId="77777777" w:rsidR="00A42975" w:rsidRDefault="0074481F" w:rsidP="00A42975">
      <w:pPr>
        <w:pStyle w:val="RSBodyText"/>
        <w:ind w:left="720"/>
        <w:jc w:val="both"/>
      </w:pPr>
      <w:r>
        <w:t>“</w:t>
      </w:r>
      <w:r w:rsidRPr="00EB2B96">
        <w:rPr>
          <w:b/>
        </w:rPr>
        <w:t>Contractor Delay Event</w:t>
      </w:r>
      <w:r>
        <w:t>” has the meaning given to it in Sub-Clause 8.3 [</w:t>
      </w:r>
      <w:r w:rsidRPr="00EB2B96">
        <w:rPr>
          <w:i/>
        </w:rPr>
        <w:t>Programme</w:t>
      </w:r>
      <w:r>
        <w:t>].</w:t>
      </w:r>
    </w:p>
    <w:p w14:paraId="3B05F0ED" w14:textId="77777777" w:rsidR="00A42975" w:rsidRDefault="0074481F" w:rsidP="00A42975">
      <w:pPr>
        <w:pStyle w:val="RSBodyText"/>
        <w:ind w:left="720"/>
        <w:jc w:val="both"/>
      </w:pPr>
      <w:r>
        <w:t>“</w:t>
      </w:r>
      <w:r w:rsidRPr="00EB2B96">
        <w:rPr>
          <w:b/>
        </w:rPr>
        <w:t>Contractor’s Documents</w:t>
      </w:r>
      <w:r>
        <w:t xml:space="preserve">” means the calculations, computer programs and other software, drawings, manuals, models and other documents of a technical nature </w:t>
      </w:r>
      <w:r w:rsidRPr="00730587">
        <w:t xml:space="preserve">created or adopted for the purpose of the </w:t>
      </w:r>
      <w:r>
        <w:t>execution of this Contract and supplied by the Contractor under the Contract; as described in Sub-Clause 5.2 [</w:t>
      </w:r>
      <w:r w:rsidRPr="00EB2B96">
        <w:rPr>
          <w:i/>
        </w:rPr>
        <w:t>Contractor’s Documents</w:t>
      </w:r>
      <w:r>
        <w:t>].</w:t>
      </w:r>
    </w:p>
    <w:p w14:paraId="6DF8986D" w14:textId="77777777" w:rsidR="00A42975" w:rsidRDefault="0074481F" w:rsidP="00A42975">
      <w:pPr>
        <w:pStyle w:val="RSBodyText"/>
        <w:ind w:left="720"/>
        <w:jc w:val="both"/>
      </w:pPr>
      <w:r>
        <w:t>“</w:t>
      </w:r>
      <w:r>
        <w:rPr>
          <w:b/>
        </w:rPr>
        <w:t>Contractor’s Materials</w:t>
      </w:r>
      <w:r>
        <w:t xml:space="preserve">” means </w:t>
      </w:r>
    </w:p>
    <w:p w14:paraId="74FC6FC0" w14:textId="77777777" w:rsidR="00A42975" w:rsidRDefault="0074481F" w:rsidP="00A42975">
      <w:pPr>
        <w:pStyle w:val="S2Heading5"/>
        <w:numPr>
          <w:ilvl w:val="4"/>
          <w:numId w:val="45"/>
        </w:numPr>
        <w:tabs>
          <w:tab w:val="clear" w:pos="3024"/>
        </w:tabs>
        <w:ind w:left="1418"/>
      </w:pPr>
      <w:r>
        <w:t xml:space="preserve">all of the Equipment, </w:t>
      </w:r>
    </w:p>
    <w:p w14:paraId="13581728" w14:textId="77777777" w:rsidR="00A42975" w:rsidRDefault="0074481F" w:rsidP="00A42975">
      <w:pPr>
        <w:pStyle w:val="S2Heading5"/>
        <w:numPr>
          <w:ilvl w:val="4"/>
          <w:numId w:val="45"/>
        </w:numPr>
        <w:tabs>
          <w:tab w:val="clear" w:pos="3024"/>
        </w:tabs>
        <w:ind w:left="1418"/>
      </w:pPr>
      <w:r w:rsidRPr="00557574">
        <w:t>all of the Contractor’s Documents and all other manuals, drawings and articles which are required for the construction, testing and operation of the Power Plant</w:t>
      </w:r>
      <w:r>
        <w:t xml:space="preserve"> (but not including the Construction Contractor’s Documents)</w:t>
      </w:r>
      <w:r w:rsidRPr="00557574">
        <w:t>;</w:t>
      </w:r>
      <w:r>
        <w:t xml:space="preserve"> and</w:t>
      </w:r>
      <w:r w:rsidRPr="00557574">
        <w:t xml:space="preserve"> </w:t>
      </w:r>
    </w:p>
    <w:p w14:paraId="357D1D7E" w14:textId="77777777" w:rsidR="00A42975" w:rsidRDefault="0074481F" w:rsidP="00A42975">
      <w:pPr>
        <w:pStyle w:val="S2Heading5"/>
        <w:numPr>
          <w:ilvl w:val="4"/>
          <w:numId w:val="45"/>
        </w:numPr>
        <w:tabs>
          <w:tab w:val="clear" w:pos="3024"/>
        </w:tabs>
        <w:ind w:left="1418"/>
      </w:pPr>
      <w:r>
        <w:t xml:space="preserve">all other </w:t>
      </w:r>
      <w:r w:rsidRPr="00862161">
        <w:t>equipment, apparatus, materials, articles, assemblies, utilities, units, meters, technology</w:t>
      </w:r>
      <w:r>
        <w:t>,</w:t>
      </w:r>
      <w:r w:rsidRPr="00862161">
        <w:t xml:space="preserve"> </w:t>
      </w:r>
      <w:r>
        <w:t xml:space="preserve">civil and architectural structures and bulk materials </w:t>
      </w:r>
      <w:r w:rsidRPr="00862161">
        <w:t xml:space="preserve">which are intended to form part of the Permanent Works </w:t>
      </w:r>
      <w:r>
        <w:t>and/or which are required for the construction, testing and operation of the Power Plant, but not including the Construction Contractor’s Materials.</w:t>
      </w:r>
    </w:p>
    <w:p w14:paraId="1BE13AF3" w14:textId="77777777" w:rsidR="00A42975" w:rsidRDefault="0074481F" w:rsidP="00A42975">
      <w:pPr>
        <w:pStyle w:val="RSBodyText"/>
        <w:ind w:left="720"/>
        <w:jc w:val="both"/>
      </w:pPr>
      <w:r>
        <w:t xml:space="preserve"> “</w:t>
      </w:r>
      <w:r w:rsidRPr="00EB2B96">
        <w:rPr>
          <w:b/>
        </w:rPr>
        <w:t>Contractor’s Personnel</w:t>
      </w:r>
      <w:r>
        <w:t>” means the Contractor, its directors, officers, staff, employees, agents, representatives (including, without limitation, the Contractor’s Representative) and its Subcontractors and its Subcontractors’ directors, officers, staff, employees, agents, representatives and subcontractors; and any other personnel assisting the Contractor in the execution of the Work Scope.</w:t>
      </w:r>
    </w:p>
    <w:p w14:paraId="2A9F3D64" w14:textId="77777777" w:rsidR="00A42975" w:rsidRDefault="0074481F" w:rsidP="00A42975">
      <w:pPr>
        <w:pStyle w:val="RSBodyText"/>
        <w:ind w:left="720"/>
        <w:jc w:val="both"/>
      </w:pPr>
      <w:r>
        <w:t>“</w:t>
      </w:r>
      <w:r w:rsidRPr="00EB2B96">
        <w:rPr>
          <w:b/>
        </w:rPr>
        <w:t>Contractor’s Representative</w:t>
      </w:r>
      <w:r>
        <w:t>” means the person named by the Contractor in the Contract or appointed from time to time by the Contractor under Sub-Clause 4.3 [</w:t>
      </w:r>
      <w:r w:rsidRPr="00EB2B96">
        <w:rPr>
          <w:i/>
        </w:rPr>
        <w:t>Contractor’s Representative</w:t>
      </w:r>
      <w:r>
        <w:t>], who acts on behalf of the Contractor.</w:t>
      </w:r>
    </w:p>
    <w:p w14:paraId="3A02F940" w14:textId="5C8AC993" w:rsidR="00A42975" w:rsidRDefault="0074481F" w:rsidP="00A42975">
      <w:pPr>
        <w:pStyle w:val="RSBodyText"/>
        <w:ind w:left="720"/>
        <w:jc w:val="both"/>
      </w:pPr>
      <w:r>
        <w:t>“</w:t>
      </w:r>
      <w:r w:rsidRPr="00EB2B96">
        <w:rPr>
          <w:b/>
        </w:rPr>
        <w:t>Cost</w:t>
      </w:r>
      <w:r>
        <w:t xml:space="preserve">” shall mean only the actual costs that are directly and properly incurred by the Contractor acting in accordance with Good Engineering Practice (not to exceed the competitive market rates in the locality where the Services are carried out) in connection with an event (whether a Change or other event giving rise to an entitlement) for the following </w:t>
      </w:r>
    </w:p>
    <w:p w14:paraId="1F20D083" w14:textId="77777777" w:rsidR="00A42975" w:rsidRDefault="0074481F" w:rsidP="00A42975">
      <w:pPr>
        <w:pStyle w:val="S2Heading5"/>
        <w:numPr>
          <w:ilvl w:val="4"/>
          <w:numId w:val="8"/>
        </w:numPr>
        <w:tabs>
          <w:tab w:val="clear" w:pos="3024"/>
        </w:tabs>
        <w:ind w:left="1440"/>
      </w:pPr>
      <w:r>
        <w:t>payments properly made by the Contractor to the Subcontractors as a consequence of such event;</w:t>
      </w:r>
    </w:p>
    <w:p w14:paraId="48EBF746" w14:textId="77777777" w:rsidR="00A42975" w:rsidRDefault="0074481F" w:rsidP="00A42975">
      <w:pPr>
        <w:pStyle w:val="S2Heading5"/>
        <w:tabs>
          <w:tab w:val="clear" w:pos="3024"/>
        </w:tabs>
        <w:ind w:left="1440"/>
      </w:pPr>
      <w:r>
        <w:t>permit fees attributable to such event;</w:t>
      </w:r>
    </w:p>
    <w:p w14:paraId="1F7A0F6C" w14:textId="77777777" w:rsidR="00A42975" w:rsidRDefault="0074481F" w:rsidP="00A42975">
      <w:pPr>
        <w:pStyle w:val="S2Heading5"/>
        <w:tabs>
          <w:tab w:val="clear" w:pos="3024"/>
        </w:tabs>
        <w:ind w:left="1440"/>
      </w:pPr>
      <w:r>
        <w:t>compensation of engineers and design and other professionals or other employed directly by the Contractor to carry out such Work Scope as a consequence of such event.</w:t>
      </w:r>
    </w:p>
    <w:p w14:paraId="28AE77A8" w14:textId="77777777" w:rsidR="00A42975" w:rsidRDefault="0074481F" w:rsidP="00A42975">
      <w:pPr>
        <w:pStyle w:val="RSBodyText"/>
        <w:ind w:left="720"/>
        <w:jc w:val="both"/>
      </w:pPr>
      <w:r>
        <w:t>Costs shall not include:</w:t>
      </w:r>
    </w:p>
    <w:p w14:paraId="48311E34" w14:textId="77777777" w:rsidR="00A42975" w:rsidRDefault="0074481F" w:rsidP="00A42975">
      <w:pPr>
        <w:pStyle w:val="S2Heading5"/>
        <w:tabs>
          <w:tab w:val="clear" w:pos="3024"/>
        </w:tabs>
        <w:ind w:left="1440"/>
      </w:pPr>
      <w:r>
        <w:t>salaries or other compensation of the Contractor’s Personnel at the Contractor’s principal office and branch offices (except as expressly provided in paragraph (iii) above);</w:t>
      </w:r>
    </w:p>
    <w:p w14:paraId="1F60973F" w14:textId="77777777" w:rsidR="00A42975" w:rsidRDefault="0074481F" w:rsidP="00A42975">
      <w:pPr>
        <w:pStyle w:val="S2Heading5"/>
        <w:tabs>
          <w:tab w:val="clear" w:pos="3024"/>
        </w:tabs>
        <w:ind w:left="1440"/>
      </w:pPr>
      <w:r>
        <w:t>expenses of the Contractor’s principal and branch offices;</w:t>
      </w:r>
    </w:p>
    <w:p w14:paraId="57970402" w14:textId="77777777" w:rsidR="00A42975" w:rsidRDefault="0074481F" w:rsidP="00A42975">
      <w:pPr>
        <w:pStyle w:val="S2Heading5"/>
        <w:tabs>
          <w:tab w:val="clear" w:pos="3024"/>
        </w:tabs>
        <w:ind w:left="1440"/>
      </w:pPr>
      <w:r>
        <w:t>the Contractor’s profit, overhead or general expenses not specifically referred to in sub-paragraphs (i) to (iii) above; or</w:t>
      </w:r>
    </w:p>
    <w:p w14:paraId="57819C70" w14:textId="77777777" w:rsidR="00A42975" w:rsidRDefault="0074481F" w:rsidP="00A42975">
      <w:pPr>
        <w:pStyle w:val="S2Heading5"/>
        <w:tabs>
          <w:tab w:val="clear" w:pos="3024"/>
        </w:tabs>
        <w:ind w:left="1440"/>
      </w:pPr>
      <w:r>
        <w:t>costs or expenses other than those specifically set forth above as “Costs”.</w:t>
      </w:r>
    </w:p>
    <w:p w14:paraId="225B5B1E" w14:textId="77777777" w:rsidR="00A42975" w:rsidRDefault="0074481F" w:rsidP="00A42975">
      <w:pPr>
        <w:pStyle w:val="RSBodyText"/>
        <w:ind w:left="720"/>
        <w:jc w:val="both"/>
      </w:pPr>
      <w:r>
        <w:t>“</w:t>
      </w:r>
      <w:r w:rsidRPr="00EB2B96">
        <w:rPr>
          <w:b/>
        </w:rPr>
        <w:t>Country</w:t>
      </w:r>
      <w:r>
        <w:t>” means the Republic of Kazakhstan.</w:t>
      </w:r>
    </w:p>
    <w:p w14:paraId="25C34CFD" w14:textId="77777777" w:rsidR="00A42975" w:rsidRDefault="0074481F" w:rsidP="00A42975">
      <w:pPr>
        <w:pStyle w:val="RSBodyText"/>
        <w:ind w:left="720"/>
        <w:jc w:val="both"/>
      </w:pPr>
      <w:r>
        <w:t>“</w:t>
      </w:r>
      <w:r w:rsidRPr="00EB2B96">
        <w:rPr>
          <w:b/>
        </w:rPr>
        <w:t>Critical Milestones</w:t>
      </w:r>
      <w:r>
        <w:t>” has the meaning given to it in Sub-Clause 8.3.2 [</w:t>
      </w:r>
      <w:r w:rsidRPr="00561F4F">
        <w:rPr>
          <w:i/>
        </w:rPr>
        <w:t>Programme</w:t>
      </w:r>
      <w:r>
        <w:t>].</w:t>
      </w:r>
    </w:p>
    <w:p w14:paraId="506D5D80" w14:textId="77777777" w:rsidR="00A42975" w:rsidRDefault="0074481F" w:rsidP="00A42975">
      <w:pPr>
        <w:pStyle w:val="RSBodyText"/>
        <w:ind w:left="720"/>
        <w:jc w:val="both"/>
      </w:pPr>
      <w:r>
        <w:t>“</w:t>
      </w:r>
      <w:r w:rsidRPr="00EB2B96">
        <w:rPr>
          <w:b/>
        </w:rPr>
        <w:t>day</w:t>
      </w:r>
      <w:r>
        <w:t>” means a calendar day and “year” means 365 days (or 366 days in a leap year).</w:t>
      </w:r>
    </w:p>
    <w:p w14:paraId="0EA8DE4E" w14:textId="77777777" w:rsidR="00A42975" w:rsidRDefault="0074481F" w:rsidP="00A42975">
      <w:pPr>
        <w:pStyle w:val="RSBodyText"/>
        <w:ind w:left="720"/>
        <w:jc w:val="both"/>
      </w:pPr>
      <w:r>
        <w:t>“</w:t>
      </w:r>
      <w:r w:rsidRPr="00561F4F">
        <w:rPr>
          <w:b/>
        </w:rPr>
        <w:t>Defect</w:t>
      </w:r>
      <w:r>
        <w:t>” means any error, defect or damage in or to the Process Unit or Contractor’s Materials or any part thereof or any Spare Part (including in any design, engineering or materials), and any failure of the Power Plant to comply with the Contract and the Contractor’s warranty of the Work Scope, together with any damage to the Process Unit or Contractor’s Materials caused by such Defect.</w:t>
      </w:r>
    </w:p>
    <w:p w14:paraId="7F6511E6" w14:textId="7EB6F75E" w:rsidR="00A42975" w:rsidRDefault="0074481F" w:rsidP="00A42975">
      <w:pPr>
        <w:pStyle w:val="RSBodyText"/>
        <w:ind w:left="720"/>
        <w:jc w:val="both"/>
      </w:pPr>
      <w:r>
        <w:t>“</w:t>
      </w:r>
      <w:r w:rsidRPr="00561F4F">
        <w:rPr>
          <w:b/>
        </w:rPr>
        <w:t>Defects Notification Period</w:t>
      </w:r>
      <w:r>
        <w:t>” means the period of 24 months commencing on the date specified in the Ready for Start Up Certificate</w:t>
      </w:r>
      <w:r w:rsidR="00A758A5">
        <w:t xml:space="preserve"> or 36 months after delivery of Contractor’s Materials at the Delivery Point pursuant to this Contract</w:t>
      </w:r>
      <w:r w:rsidR="00971183">
        <w:t xml:space="preserve"> whichever occurs earlier</w:t>
      </w:r>
      <w:r>
        <w:t>.</w:t>
      </w:r>
    </w:p>
    <w:p w14:paraId="636CB444" w14:textId="77777777" w:rsidR="00A42975" w:rsidRDefault="0074481F" w:rsidP="00A42975">
      <w:pPr>
        <w:pStyle w:val="RSBodyText"/>
        <w:ind w:left="720"/>
        <w:jc w:val="both"/>
      </w:pPr>
      <w:r>
        <w:t>“</w:t>
      </w:r>
      <w:r w:rsidRPr="00561F4F">
        <w:rPr>
          <w:b/>
        </w:rPr>
        <w:t>Delay Event</w:t>
      </w:r>
      <w:r>
        <w:t>” has the meaning given to it in Sub-Clause 8.4 [</w:t>
      </w:r>
      <w:r w:rsidRPr="00561F4F">
        <w:rPr>
          <w:i/>
        </w:rPr>
        <w:t>Extension of Time for Completion</w:t>
      </w:r>
      <w:r>
        <w:t>].</w:t>
      </w:r>
    </w:p>
    <w:p w14:paraId="5C4C7D87" w14:textId="77777777" w:rsidR="00A42975" w:rsidRDefault="0074481F" w:rsidP="00A42975">
      <w:pPr>
        <w:pStyle w:val="RSBodyText"/>
        <w:ind w:left="720"/>
        <w:jc w:val="both"/>
      </w:pPr>
      <w:r>
        <w:t>“</w:t>
      </w:r>
      <w:r w:rsidRPr="00561F4F">
        <w:rPr>
          <w:b/>
        </w:rPr>
        <w:t>Delay Liquidated Damages</w:t>
      </w:r>
      <w:r>
        <w:t>” has the meaning given to it in Sub-Clause 8.7.1 [</w:t>
      </w:r>
      <w:r w:rsidRPr="0074717B">
        <w:rPr>
          <w:i/>
        </w:rPr>
        <w:t>Consequences of Delay</w:t>
      </w:r>
      <w:r>
        <w:t>].</w:t>
      </w:r>
    </w:p>
    <w:p w14:paraId="7D78824D" w14:textId="77777777" w:rsidR="00A42975" w:rsidRDefault="0074481F" w:rsidP="00A42975">
      <w:pPr>
        <w:pStyle w:val="RSBodyText"/>
        <w:ind w:left="720"/>
        <w:jc w:val="both"/>
      </w:pPr>
      <w:r>
        <w:t>“</w:t>
      </w:r>
      <w:r w:rsidRPr="00561F4F">
        <w:rPr>
          <w:b/>
        </w:rPr>
        <w:t>Delivery Point</w:t>
      </w:r>
      <w:r>
        <w:t xml:space="preserve">” means the point at which Contractor’s Materials are to be delivered by the Contractor to the Construction Contractor at the delivery point in Special Economic Zone “National Industrial Petrochemical Technopark”, Karabatan, NO. 28, along the route Atyrau - Dossor, 41 km. </w:t>
      </w:r>
    </w:p>
    <w:p w14:paraId="132BB125" w14:textId="77777777" w:rsidR="00A42975" w:rsidRDefault="0074481F" w:rsidP="00A42975">
      <w:pPr>
        <w:pStyle w:val="RSBodyText"/>
        <w:ind w:left="720"/>
        <w:jc w:val="both"/>
      </w:pPr>
      <w:r>
        <w:t>“</w:t>
      </w:r>
      <w:r w:rsidRPr="00561F4F">
        <w:rPr>
          <w:b/>
        </w:rPr>
        <w:t>Deliverables</w:t>
      </w:r>
      <w:r>
        <w:t xml:space="preserve">” means design and engineering deliverables, including the Working Documentation; </w:t>
      </w:r>
    </w:p>
    <w:p w14:paraId="0E37A4F2" w14:textId="77777777" w:rsidR="00A42975" w:rsidRDefault="0074481F" w:rsidP="00A42975">
      <w:pPr>
        <w:pStyle w:val="RSBodyText"/>
        <w:ind w:left="720"/>
        <w:jc w:val="both"/>
      </w:pPr>
      <w:r>
        <w:t>“</w:t>
      </w:r>
      <w:r w:rsidRPr="00561F4F">
        <w:rPr>
          <w:b/>
        </w:rPr>
        <w:t>Detailed Documentation Issued for Construction</w:t>
      </w:r>
      <w:r>
        <w:t xml:space="preserve">” </w:t>
      </w:r>
      <w:r w:rsidRPr="00561F4F">
        <w:rPr>
          <w:i/>
        </w:rPr>
        <w:t>Проектно-сметная документация</w:t>
      </w:r>
      <w:r>
        <w:t xml:space="preserve"> in Russian) means all drawings, text, tabulated and electronic documents related to the Project, prepared under the contract incompliance with the requirements of construction standards and rules SN RK 1.02-03-2011 “Rules for the development, coordination, approval and composition of the project documentation for construction” (CH PK1.02-03-2011 “</w:t>
      </w:r>
      <w:r w:rsidRPr="00561F4F">
        <w:rPr>
          <w:i/>
        </w:rPr>
        <w:t>Порядок разработки, согласования, утверждения и состав проектной документации на строительство</w:t>
      </w:r>
      <w:r>
        <w:t xml:space="preserve">” in Russian)   and other regulatory documents of the Republic of Kazakhstan, and including the Design (Stage “Project”, </w:t>
      </w:r>
      <w:r w:rsidRPr="00561F4F">
        <w:rPr>
          <w:i/>
        </w:rPr>
        <w:t>Стадия "Проект</w:t>
      </w:r>
      <w:r w:rsidRPr="00561F4F">
        <w:t>"</w:t>
      </w:r>
      <w:r>
        <w:t xml:space="preserve"> in Russian) and Working Documentation (Stage “Rabochaya documentaciya”, </w:t>
      </w:r>
      <w:r w:rsidRPr="00561F4F">
        <w:rPr>
          <w:i/>
        </w:rPr>
        <w:t>Стадия "Рабочая документация</w:t>
      </w:r>
      <w:r>
        <w:t xml:space="preserve"> in Russian); </w:t>
      </w:r>
    </w:p>
    <w:p w14:paraId="07BF9CDA" w14:textId="77777777" w:rsidR="00A42975" w:rsidRDefault="0074481F" w:rsidP="00A42975">
      <w:pPr>
        <w:pStyle w:val="RSBodyText"/>
        <w:ind w:left="720"/>
        <w:jc w:val="both"/>
      </w:pPr>
      <w:r w:rsidRPr="00561F4F">
        <w:rPr>
          <w:b/>
        </w:rPr>
        <w:t>“Direct Agreeme</w:t>
      </w:r>
      <w:r>
        <w:t xml:space="preserve">nt” means the forms of direct agreement to be entered into by a </w:t>
      </w:r>
      <w:r w:rsidR="00F72704">
        <w:t xml:space="preserve">Major </w:t>
      </w:r>
      <w:r>
        <w:t>Subcontractor as set out in Annex 15 [</w:t>
      </w:r>
      <w:r w:rsidRPr="00561F4F">
        <w:rPr>
          <w:i/>
        </w:rPr>
        <w:t>Direct Agreement</w:t>
      </w:r>
      <w:r>
        <w:t>].</w:t>
      </w:r>
    </w:p>
    <w:p w14:paraId="5CF10EDE" w14:textId="77777777" w:rsidR="00A42975" w:rsidRDefault="0074481F" w:rsidP="00A42975">
      <w:pPr>
        <w:pStyle w:val="RSBodyText"/>
        <w:ind w:left="720"/>
        <w:jc w:val="both"/>
      </w:pPr>
      <w:r>
        <w:t>“</w:t>
      </w:r>
      <w:r w:rsidRPr="00561F4F">
        <w:rPr>
          <w:b/>
        </w:rPr>
        <w:t>Equipment</w:t>
      </w:r>
      <w:r>
        <w:t xml:space="preserve">” </w:t>
      </w:r>
      <w:r w:rsidRPr="00557574">
        <w:t>means all equipment (gas turbines, steam turbines, heat recovery steam generators, air cooled condensers) and all other process, electrical, safety, communication, instrumentation and control equipment and associated auxiliaries, machinery, apparatus, materials, articles, assemblies, utilities, units, meters, technology, and all things of all kinds (including all bulk materials; construction, commissioning and capital spare parts to be supplied by the Contractor hereunder) required for the testing and operation of the Power Plant for its intended purpose;</w:t>
      </w:r>
    </w:p>
    <w:p w14:paraId="26D432EA" w14:textId="77777777" w:rsidR="00A42975" w:rsidRDefault="0074481F" w:rsidP="00A42975">
      <w:pPr>
        <w:pStyle w:val="RSBodyText"/>
        <w:ind w:left="720"/>
        <w:jc w:val="both"/>
      </w:pPr>
      <w:r>
        <w:t>“</w:t>
      </w:r>
      <w:r w:rsidRPr="00561F4F">
        <w:rPr>
          <w:b/>
        </w:rPr>
        <w:t>Final Acceptance</w:t>
      </w:r>
      <w:r>
        <w:t>” has the meaning given to it in Sub-Clause 10.3 [</w:t>
      </w:r>
      <w:r w:rsidRPr="00561F4F">
        <w:rPr>
          <w:i/>
        </w:rPr>
        <w:t xml:space="preserve">Final Acceptance of the </w:t>
      </w:r>
      <w:r>
        <w:rPr>
          <w:i/>
        </w:rPr>
        <w:t>Power Plant</w:t>
      </w:r>
      <w:r>
        <w:t>].</w:t>
      </w:r>
    </w:p>
    <w:p w14:paraId="35B213CC" w14:textId="77777777" w:rsidR="00A42975" w:rsidRDefault="0074481F" w:rsidP="00A42975">
      <w:pPr>
        <w:pStyle w:val="RSBodyText"/>
        <w:ind w:left="720"/>
        <w:jc w:val="both"/>
      </w:pPr>
      <w:r>
        <w:t>“</w:t>
      </w:r>
      <w:r w:rsidRPr="00561F4F">
        <w:rPr>
          <w:b/>
        </w:rPr>
        <w:t>Final Acceptance Certificate</w:t>
      </w:r>
      <w:r>
        <w:t>” means a certificate issued under Clause 10 [</w:t>
      </w:r>
      <w:r w:rsidRPr="00561F4F">
        <w:rPr>
          <w:i/>
        </w:rPr>
        <w:t>Completion Certification</w:t>
      </w:r>
      <w:r>
        <w:t>].</w:t>
      </w:r>
    </w:p>
    <w:p w14:paraId="0BAE5C51" w14:textId="77777777" w:rsidR="00A42975" w:rsidRDefault="0074481F" w:rsidP="00A42975">
      <w:pPr>
        <w:pStyle w:val="RSBodyText"/>
        <w:ind w:left="720"/>
        <w:jc w:val="both"/>
      </w:pPr>
      <w:r>
        <w:t>“</w:t>
      </w:r>
      <w:r w:rsidRPr="00561F4F">
        <w:rPr>
          <w:b/>
        </w:rPr>
        <w:t>Final Inspection</w:t>
      </w:r>
      <w:r>
        <w:t>” has the meaning given to it in Sub-Clause 9.5.2 [</w:t>
      </w:r>
      <w:r w:rsidRPr="00561F4F">
        <w:rPr>
          <w:i/>
        </w:rPr>
        <w:t>Creation of Punch List</w:t>
      </w:r>
      <w:r>
        <w:t>].</w:t>
      </w:r>
    </w:p>
    <w:p w14:paraId="3B1855C9" w14:textId="77777777" w:rsidR="00A42975" w:rsidRDefault="0074481F" w:rsidP="00A42975">
      <w:pPr>
        <w:pStyle w:val="RSBodyText"/>
        <w:ind w:left="720"/>
        <w:jc w:val="both"/>
      </w:pPr>
      <w:r>
        <w:t>“</w:t>
      </w:r>
      <w:r w:rsidRPr="00561F4F">
        <w:rPr>
          <w:b/>
        </w:rPr>
        <w:t>Final Payment Certificate</w:t>
      </w:r>
      <w:r>
        <w:t>” means the certificate defined in Sub-Clause 14.10 [</w:t>
      </w:r>
      <w:r w:rsidRPr="00561F4F">
        <w:rPr>
          <w:i/>
        </w:rPr>
        <w:t>Issue of Final Payment Certificate</w:t>
      </w:r>
      <w:r>
        <w:t>].</w:t>
      </w:r>
    </w:p>
    <w:p w14:paraId="2F9FC900" w14:textId="77777777" w:rsidR="00A42975" w:rsidRDefault="0074481F" w:rsidP="00A42975">
      <w:pPr>
        <w:pStyle w:val="RSBodyText"/>
        <w:ind w:left="720"/>
        <w:jc w:val="both"/>
      </w:pPr>
      <w:r>
        <w:t>“</w:t>
      </w:r>
      <w:r w:rsidRPr="00561F4F">
        <w:rPr>
          <w:b/>
        </w:rPr>
        <w:t>Final Statement</w:t>
      </w:r>
      <w:r>
        <w:t>” means the statement defined in Sub-Clause 14.7 [</w:t>
      </w:r>
      <w:r w:rsidRPr="00561F4F">
        <w:rPr>
          <w:i/>
        </w:rPr>
        <w:t>Application for Final Payment</w:t>
      </w:r>
      <w:r>
        <w:t>].</w:t>
      </w:r>
    </w:p>
    <w:p w14:paraId="1FEEDBB2" w14:textId="77777777" w:rsidR="00A42975" w:rsidRDefault="0074481F" w:rsidP="00A42975">
      <w:pPr>
        <w:pStyle w:val="RSBodyText"/>
        <w:ind w:left="720"/>
        <w:jc w:val="both"/>
      </w:pPr>
      <w:r>
        <w:t>“</w:t>
      </w:r>
      <w:r w:rsidRPr="00561F4F">
        <w:rPr>
          <w:b/>
        </w:rPr>
        <w:t>Financial Quarter</w:t>
      </w:r>
      <w:r>
        <w:t>” means the three-month period beginning on 1 April, 1 July, 1 October or 1 January as applicable.</w:t>
      </w:r>
    </w:p>
    <w:p w14:paraId="296EF536" w14:textId="77777777" w:rsidR="00A42975" w:rsidRDefault="0074481F" w:rsidP="00A42975">
      <w:pPr>
        <w:pStyle w:val="RSBodyText"/>
        <w:ind w:left="720"/>
        <w:jc w:val="both"/>
      </w:pPr>
      <w:r>
        <w:t>“</w:t>
      </w:r>
      <w:r w:rsidRPr="00561F4F">
        <w:rPr>
          <w:b/>
        </w:rPr>
        <w:t>Financial Year</w:t>
      </w:r>
      <w:r>
        <w:t>” means the period beginning on 1 April and ending on 31 March of the subsequent year.</w:t>
      </w:r>
    </w:p>
    <w:p w14:paraId="20C1DF47" w14:textId="77777777" w:rsidR="00A42975" w:rsidRDefault="0074481F" w:rsidP="00A42975">
      <w:pPr>
        <w:pStyle w:val="RSBodyText"/>
        <w:ind w:left="720"/>
        <w:jc w:val="both"/>
      </w:pPr>
      <w:r>
        <w:t>“</w:t>
      </w:r>
      <w:r w:rsidRPr="00561F4F">
        <w:rPr>
          <w:b/>
        </w:rPr>
        <w:t>Force Majeure</w:t>
      </w:r>
      <w:r>
        <w:t>” is defined in Clause 19 [</w:t>
      </w:r>
      <w:r w:rsidRPr="00561F4F">
        <w:rPr>
          <w:i/>
        </w:rPr>
        <w:t>Force Majeure</w:t>
      </w:r>
      <w:r>
        <w:t>].</w:t>
      </w:r>
    </w:p>
    <w:p w14:paraId="489F6548" w14:textId="77777777" w:rsidR="00A42975" w:rsidRDefault="0074481F" w:rsidP="00A42975">
      <w:pPr>
        <w:pStyle w:val="RSBodyText"/>
        <w:ind w:left="720"/>
        <w:jc w:val="both"/>
      </w:pPr>
      <w:r>
        <w:t>“</w:t>
      </w:r>
      <w:r w:rsidRPr="00561F4F">
        <w:rPr>
          <w:b/>
        </w:rPr>
        <w:t>Good Engineering Practice</w:t>
      </w:r>
      <w:r>
        <w:t>” means those practices, methods and standards which, in the exercise of the reasonable judgment of an experienced construction manager, engineer or designer of facilities of a similar size, scope and complexity as the Power Plant, and in light of the facts known or which reasonably should have been known at the time a decision was made, would have been expected to accomplish the desired result in a manner consistent with applicable Laws, applicable Permits and standards generally utilised in the international projects, the international industry and the international construction industry and with due consideration to reliability, safety and protection of equipment and plant.</w:t>
      </w:r>
    </w:p>
    <w:p w14:paraId="25FD67BB" w14:textId="77777777" w:rsidR="00A42975" w:rsidRDefault="0074481F" w:rsidP="00A42975">
      <w:pPr>
        <w:pStyle w:val="RSBodyText"/>
        <w:ind w:left="720"/>
        <w:jc w:val="both"/>
      </w:pPr>
      <w:r>
        <w:t>“</w:t>
      </w:r>
      <w:r w:rsidRPr="00561F4F">
        <w:rPr>
          <w:b/>
        </w:rPr>
        <w:t xml:space="preserve">Information and </w:t>
      </w:r>
      <w:r>
        <w:rPr>
          <w:b/>
        </w:rPr>
        <w:t>Contractor’s Materials</w:t>
      </w:r>
      <w:r w:rsidRPr="00561F4F">
        <w:rPr>
          <w:b/>
        </w:rPr>
        <w:t xml:space="preserve"> Delivery Schedule</w:t>
      </w:r>
      <w:r>
        <w:t>” has the meaning given to it in Sub-Clause 8.3 [</w:t>
      </w:r>
      <w:r w:rsidRPr="00561F4F">
        <w:rPr>
          <w:i/>
        </w:rPr>
        <w:t>Programme</w:t>
      </w:r>
      <w:r>
        <w:t>].</w:t>
      </w:r>
    </w:p>
    <w:p w14:paraId="05812BFB" w14:textId="77777777" w:rsidR="00A42975" w:rsidRPr="005469FE" w:rsidRDefault="005F6CFC" w:rsidP="00A42975">
      <w:pPr>
        <w:pStyle w:val="RSBodyText"/>
        <w:ind w:left="720"/>
        <w:jc w:val="both"/>
      </w:pPr>
      <w:r w:rsidRPr="005469FE">
        <w:t>“</w:t>
      </w:r>
      <w:r w:rsidRPr="005469FE">
        <w:rPr>
          <w:b/>
        </w:rPr>
        <w:t>Initial Data</w:t>
      </w:r>
      <w:r w:rsidRPr="005469FE">
        <w:t>” means the documents annexed at Annex 3A [</w:t>
      </w:r>
      <w:r w:rsidRPr="005469FE">
        <w:rPr>
          <w:i/>
        </w:rPr>
        <w:t>Initial Data</w:t>
      </w:r>
      <w:r w:rsidRPr="005469FE">
        <w:t>], which comprise:</w:t>
      </w:r>
    </w:p>
    <w:p w14:paraId="4780F4C1" w14:textId="77777777" w:rsidR="00A42975" w:rsidRPr="005469FE" w:rsidRDefault="005F6CFC" w:rsidP="00A42975">
      <w:pPr>
        <w:pStyle w:val="S2Heading5"/>
        <w:numPr>
          <w:ilvl w:val="4"/>
          <w:numId w:val="9"/>
        </w:numPr>
        <w:tabs>
          <w:tab w:val="clear" w:pos="3024"/>
        </w:tabs>
        <w:ind w:left="1350"/>
      </w:pPr>
      <w:r w:rsidRPr="005469FE">
        <w:t>Act for temporary onerous use of land for Construction and operation of Infrastructure facilities of SEZ NIPT, Karabatan area and for sanitary protection zone development with apportionments for infrastructure facilities and construction support facilities;</w:t>
      </w:r>
    </w:p>
    <w:p w14:paraId="393A6F46" w14:textId="77777777" w:rsidR="00A42975" w:rsidRPr="005469FE" w:rsidRDefault="005F6CFC" w:rsidP="00A42975">
      <w:pPr>
        <w:pStyle w:val="S2Heading5"/>
        <w:tabs>
          <w:tab w:val="clear" w:pos="3024"/>
        </w:tabs>
        <w:ind w:left="1350"/>
      </w:pPr>
      <w:r w:rsidRPr="005469FE">
        <w:t>Atyrau Regional Akimat Resolution for granting Karabatan Utility Solutions LLP the right for temporary onerous long-term use of land for Construction and operation of Infrastructure facilities of SEZ NIPT, Karabatan area and for sanitary protection zone development with apportionments for infrastructure facilities and construction support facilities;</w:t>
      </w:r>
    </w:p>
    <w:p w14:paraId="11CB9E22" w14:textId="77777777" w:rsidR="00A42975" w:rsidRPr="005469FE" w:rsidRDefault="005F6CFC" w:rsidP="00A42975">
      <w:pPr>
        <w:pStyle w:val="S2Heading5"/>
        <w:tabs>
          <w:tab w:val="clear" w:pos="3024"/>
        </w:tabs>
        <w:ind w:left="1350"/>
      </w:pPr>
      <w:r w:rsidRPr="005469FE">
        <w:t>Materials of Geotechnical Survey and Topographic-Geodesic Surveys;</w:t>
      </w:r>
    </w:p>
    <w:p w14:paraId="4B7E3FB0" w14:textId="77777777" w:rsidR="00A42975" w:rsidRPr="005469FE" w:rsidRDefault="005F6CFC" w:rsidP="00A42975">
      <w:pPr>
        <w:pStyle w:val="S2Heading5"/>
        <w:tabs>
          <w:tab w:val="clear" w:pos="3024"/>
        </w:tabs>
        <w:ind w:left="1350"/>
      </w:pPr>
      <w:r w:rsidRPr="005469FE">
        <w:t>Approved by The Republican state enterprise “State out of departmental of projects” Committee on affairs of construction and housing and communal services of Republic of Kazakhstan, the Detailed Feasibility Study of United Chemical Company LLP, Construction of Infrastructure Facilities on SEZ NIPT;</w:t>
      </w:r>
    </w:p>
    <w:p w14:paraId="455E2BC3" w14:textId="77777777" w:rsidR="00A42975" w:rsidRPr="005469FE" w:rsidRDefault="005F6CFC" w:rsidP="00A42975">
      <w:pPr>
        <w:pStyle w:val="S2Heading5"/>
        <w:tabs>
          <w:tab w:val="clear" w:pos="3024"/>
        </w:tabs>
        <w:ind w:left="1350"/>
      </w:pPr>
      <w:r w:rsidRPr="005469FE">
        <w:t>Experts opinions of State Authorities in the field of environmental, sanitary and epidemiological expertise, and Findings of Department of control of emergency and industrial safety of the Detailed Feasibility Study of the project Construction of Infrastructure Facilities on SEZ NIPT;</w:t>
      </w:r>
    </w:p>
    <w:p w14:paraId="48C1B619" w14:textId="77777777" w:rsidR="00A42975" w:rsidRPr="00224673" w:rsidRDefault="005F6CFC" w:rsidP="00A42975">
      <w:pPr>
        <w:pStyle w:val="RSBodyText"/>
        <w:tabs>
          <w:tab w:val="left" w:pos="1418"/>
        </w:tabs>
        <w:ind w:left="709"/>
      </w:pPr>
      <w:r w:rsidRPr="005469FE">
        <w:t>(VI)     Technical conditions, refer to Technical Design Assignment, section 7 given to in Annex 3 [</w:t>
      </w:r>
      <w:r w:rsidRPr="005469FE">
        <w:rPr>
          <w:i/>
        </w:rPr>
        <w:t>Company’s Requirements</w:t>
      </w:r>
      <w:r w:rsidRPr="005469FE">
        <w:t>].</w:t>
      </w:r>
      <w:r w:rsidR="0074481F" w:rsidRPr="00087EDC">
        <w:t xml:space="preserve">   </w:t>
      </w:r>
    </w:p>
    <w:p w14:paraId="4A73CA41" w14:textId="77777777" w:rsidR="00A42975" w:rsidRDefault="0074481F" w:rsidP="00A42975">
      <w:pPr>
        <w:pStyle w:val="RSBodyText"/>
        <w:ind w:left="720"/>
        <w:jc w:val="both"/>
      </w:pPr>
      <w:r>
        <w:t>“</w:t>
      </w:r>
      <w:r w:rsidRPr="00561F4F">
        <w:rPr>
          <w:b/>
        </w:rPr>
        <w:t>Inspection Authority</w:t>
      </w:r>
      <w:r>
        <w:t>” has the meaning given to it in Sub-Clause 7.3 [</w:t>
      </w:r>
      <w:r w:rsidRPr="00561F4F">
        <w:rPr>
          <w:i/>
        </w:rPr>
        <w:t>Inspection</w:t>
      </w:r>
      <w:r>
        <w:t>].</w:t>
      </w:r>
    </w:p>
    <w:p w14:paraId="5722EC0A" w14:textId="77777777" w:rsidR="00A42975" w:rsidRDefault="0074481F" w:rsidP="00A42975">
      <w:pPr>
        <w:pStyle w:val="RSBodyText"/>
        <w:ind w:left="720"/>
        <w:jc w:val="both"/>
      </w:pPr>
      <w:r>
        <w:t>“</w:t>
      </w:r>
      <w:r w:rsidRPr="00561F4F">
        <w:rPr>
          <w:b/>
        </w:rPr>
        <w:t>Intellectual Property</w:t>
      </w:r>
      <w:r>
        <w:t>” means any inventions, designs, know-how or other intangible assets which are protected by or may be protected upon fulfilment of certain conditions required by the Laws, law of the Contractor’s home country or law of any other country by intellectual property rights (in particular in the form of patents, data, utility models, industrial designs, trade marks, copyrights, trade name and trade secret), irrespective of whether they are registered or not and irrespective of the object in which they are incorporated.</w:t>
      </w:r>
    </w:p>
    <w:p w14:paraId="71C61FF6" w14:textId="77777777" w:rsidR="00A42975" w:rsidRDefault="0074481F" w:rsidP="00A42975">
      <w:pPr>
        <w:pStyle w:val="RSBodyText"/>
        <w:ind w:left="720"/>
        <w:jc w:val="both"/>
      </w:pPr>
      <w:r>
        <w:t>“</w:t>
      </w:r>
      <w:r w:rsidRPr="00561F4F">
        <w:rPr>
          <w:b/>
        </w:rPr>
        <w:t>Interim Inspection</w:t>
      </w:r>
      <w:r>
        <w:t>” has the meaning given to it in Sub-Clause 9.5.1 [</w:t>
      </w:r>
      <w:r w:rsidRPr="00561F4F">
        <w:rPr>
          <w:i/>
        </w:rPr>
        <w:t>Creation of Punch List</w:t>
      </w:r>
      <w:r>
        <w:t>].</w:t>
      </w:r>
    </w:p>
    <w:p w14:paraId="58C50286" w14:textId="77777777" w:rsidR="00A42975" w:rsidRDefault="0074481F" w:rsidP="00A42975">
      <w:pPr>
        <w:pStyle w:val="RSBodyText"/>
        <w:ind w:left="720"/>
        <w:jc w:val="both"/>
      </w:pPr>
      <w:r>
        <w:t>“</w:t>
      </w:r>
      <w:r w:rsidRPr="00561F4F">
        <w:rPr>
          <w:b/>
        </w:rPr>
        <w:t>Laws</w:t>
      </w:r>
      <w:r>
        <w:t>” means all mandatory national (or state) legislation, statutes, ordinances and other mandatory laws, and regulations and by-laws of any legally constituted public authority as applicable to the Work Scope, whether in the Country or in the country that the Services are carried out.</w:t>
      </w:r>
    </w:p>
    <w:p w14:paraId="18FEA6B9" w14:textId="77777777" w:rsidR="00A42975" w:rsidRDefault="0074481F" w:rsidP="00A42975">
      <w:pPr>
        <w:pStyle w:val="RSBodyText"/>
        <w:ind w:left="720"/>
        <w:jc w:val="both"/>
      </w:pPr>
      <w:r>
        <w:t>“</w:t>
      </w:r>
      <w:r w:rsidRPr="00561F4F">
        <w:rPr>
          <w:b/>
        </w:rPr>
        <w:t>Lien</w:t>
      </w:r>
      <w:r>
        <w:t>” means any mortgage, lien, pledge, claim, charge, lease, easement, security interest or encumbrance or any other third party’s right of any kind.</w:t>
      </w:r>
    </w:p>
    <w:p w14:paraId="7C4ECB17" w14:textId="77777777" w:rsidR="00A42975" w:rsidRDefault="0074481F" w:rsidP="00A42975">
      <w:pPr>
        <w:pStyle w:val="RSBodyText"/>
        <w:ind w:left="720"/>
        <w:jc w:val="both"/>
      </w:pPr>
      <w:r>
        <w:t>“</w:t>
      </w:r>
      <w:r w:rsidRPr="00561F4F">
        <w:rPr>
          <w:b/>
        </w:rPr>
        <w:t>Local Content</w:t>
      </w:r>
      <w:r>
        <w:t>” has the meaning given to it in Sub-Clause 1.29 [</w:t>
      </w:r>
      <w:r w:rsidRPr="00561F4F">
        <w:rPr>
          <w:i/>
        </w:rPr>
        <w:t>Local Content</w:t>
      </w:r>
      <w:r>
        <w:t>].</w:t>
      </w:r>
    </w:p>
    <w:p w14:paraId="75D220EC" w14:textId="77777777" w:rsidR="00A42975" w:rsidRDefault="0074481F" w:rsidP="00A42975">
      <w:pPr>
        <w:pStyle w:val="RSBodyText"/>
        <w:ind w:left="720"/>
        <w:jc w:val="both"/>
      </w:pPr>
      <w:r>
        <w:t>“</w:t>
      </w:r>
      <w:r w:rsidRPr="00561F4F">
        <w:rPr>
          <w:b/>
        </w:rPr>
        <w:t>Log Book</w:t>
      </w:r>
      <w:r>
        <w:t>” means the log book prepared by the Contractor pursuant to Sub-Clause 6.13 [</w:t>
      </w:r>
      <w:r w:rsidRPr="00561F4F">
        <w:rPr>
          <w:i/>
        </w:rPr>
        <w:t>Log Book</w:t>
      </w:r>
      <w:r>
        <w:t>].</w:t>
      </w:r>
    </w:p>
    <w:p w14:paraId="1945E969" w14:textId="3EF9D6DA" w:rsidR="00A42975" w:rsidRDefault="005F6CFC" w:rsidP="00A42975">
      <w:pPr>
        <w:pStyle w:val="RSBodyText"/>
        <w:ind w:left="720"/>
        <w:jc w:val="both"/>
      </w:pPr>
      <w:r w:rsidRPr="006B6BFB">
        <w:t>“</w:t>
      </w:r>
      <w:r w:rsidRPr="006B6BFB">
        <w:rPr>
          <w:b/>
        </w:rPr>
        <w:t>Major Subcontractor</w:t>
      </w:r>
      <w:r w:rsidRPr="006B6BFB">
        <w:t xml:space="preserve">” means a Subcontractor for whom the aggregate contract price of all contracts between the Subcontractor and the Contractor, including any Subcontracts entered into by any Affiliate of such Subcontractor, in relation to the Work Scope totals more than  </w:t>
      </w:r>
      <w:r w:rsidR="006B6BFB" w:rsidRPr="00027F12">
        <w:t>five million (5,000,000)</w:t>
      </w:r>
      <w:r w:rsidR="00DA47B2" w:rsidRPr="00027F12">
        <w:t xml:space="preserve"> US</w:t>
      </w:r>
      <w:r w:rsidR="0078257A">
        <w:t xml:space="preserve"> </w:t>
      </w:r>
      <w:r w:rsidR="00DA47B2" w:rsidRPr="00027F12">
        <w:t>D</w:t>
      </w:r>
      <w:r w:rsidR="0078257A">
        <w:t>ollars</w:t>
      </w:r>
      <w:r w:rsidRPr="006B6BFB">
        <w:t>.</w:t>
      </w:r>
    </w:p>
    <w:p w14:paraId="2A18155F" w14:textId="77777777" w:rsidR="00A42975" w:rsidRDefault="0074481F" w:rsidP="00A42975">
      <w:pPr>
        <w:pStyle w:val="RSBodyText"/>
        <w:ind w:left="720"/>
        <w:jc w:val="both"/>
      </w:pPr>
      <w:r>
        <w:t>“</w:t>
      </w:r>
      <w:r w:rsidRPr="00561F4F">
        <w:rPr>
          <w:b/>
        </w:rPr>
        <w:t>Management Committee</w:t>
      </w:r>
      <w:r>
        <w:t>” has the meaning given to it in Sub-Clause 20.2 [</w:t>
      </w:r>
      <w:r w:rsidRPr="00561F4F">
        <w:rPr>
          <w:i/>
        </w:rPr>
        <w:t>Amicable Settlement</w:t>
      </w:r>
      <w:r>
        <w:t>].</w:t>
      </w:r>
    </w:p>
    <w:p w14:paraId="78F8A823" w14:textId="77777777" w:rsidR="00A42975" w:rsidRDefault="0074481F" w:rsidP="00A42975">
      <w:pPr>
        <w:pStyle w:val="RSBodyText"/>
        <w:ind w:left="720"/>
        <w:jc w:val="both"/>
      </w:pPr>
      <w:r>
        <w:t>“</w:t>
      </w:r>
      <w:r w:rsidRPr="0067032A">
        <w:rPr>
          <w:b/>
        </w:rPr>
        <w:t>Manuals</w:t>
      </w:r>
      <w:r>
        <w:t>” means operating and maintenance manuals and training materials as more particularly described in the Company’s Requirements.</w:t>
      </w:r>
    </w:p>
    <w:p w14:paraId="7657439E" w14:textId="77777777" w:rsidR="00A42975" w:rsidRDefault="0074481F" w:rsidP="00A42975">
      <w:pPr>
        <w:pStyle w:val="RSBodyText"/>
        <w:ind w:left="720"/>
        <w:jc w:val="both"/>
      </w:pPr>
      <w:r w:rsidRPr="00557574">
        <w:t>“</w:t>
      </w:r>
      <w:r w:rsidRPr="00557574">
        <w:rPr>
          <w:b/>
        </w:rPr>
        <w:t>Materials</w:t>
      </w:r>
      <w:r w:rsidRPr="00557574">
        <w:t xml:space="preserve">” means the Contractor’s Materials and the Construction Contractor’s Materials. </w:t>
      </w:r>
    </w:p>
    <w:p w14:paraId="0CC9FCD0" w14:textId="77777777" w:rsidR="00A42975" w:rsidRDefault="0074481F" w:rsidP="00A42975">
      <w:pPr>
        <w:pStyle w:val="RSBodyText"/>
        <w:ind w:left="720"/>
        <w:jc w:val="both"/>
      </w:pPr>
      <w:r>
        <w:t xml:space="preserve"> “</w:t>
      </w:r>
      <w:r w:rsidRPr="0067032A">
        <w:rPr>
          <w:b/>
        </w:rPr>
        <w:t>Mechanical Completion</w:t>
      </w:r>
      <w:r>
        <w:t>” means the completion of the checks and tests referred to in respect of mechanical completion as more particularly described in Annex 10 [</w:t>
      </w:r>
      <w:r w:rsidRPr="0067032A">
        <w:rPr>
          <w:i/>
        </w:rPr>
        <w:t>Inspections, Testing &amp; Acceptance</w:t>
      </w:r>
      <w:r>
        <w:t>], to demonstrate that the Power Plant is in accordance with the requirements of the Contract and the Contractor’s Documents and ready for commissioning in a safe manner.</w:t>
      </w:r>
    </w:p>
    <w:p w14:paraId="3BF46724" w14:textId="77777777" w:rsidR="00A42975" w:rsidRDefault="0074481F" w:rsidP="00A42975">
      <w:pPr>
        <w:pStyle w:val="RSBodyText"/>
        <w:ind w:left="720"/>
        <w:jc w:val="both"/>
      </w:pPr>
      <w:r>
        <w:t>“</w:t>
      </w:r>
      <w:r w:rsidRPr="0067032A">
        <w:rPr>
          <w:b/>
        </w:rPr>
        <w:t>Mechanical Completion Certificate</w:t>
      </w:r>
      <w:r>
        <w:t>” means the certificate to be issued pursuant to Clause 10.1 [</w:t>
      </w:r>
      <w:r w:rsidRPr="0067032A">
        <w:rPr>
          <w:i/>
        </w:rPr>
        <w:t>Mechanical Completion</w:t>
      </w:r>
      <w:r>
        <w:t>] to certify that Mechanical Completion has been achieved in accordance with the Contract.</w:t>
      </w:r>
    </w:p>
    <w:p w14:paraId="2A25B708" w14:textId="77777777" w:rsidR="00A42975" w:rsidRDefault="0074481F" w:rsidP="00A42975">
      <w:pPr>
        <w:pStyle w:val="RSBodyText"/>
        <w:ind w:left="720"/>
        <w:jc w:val="both"/>
      </w:pPr>
      <w:r>
        <w:t>“</w:t>
      </w:r>
      <w:r w:rsidRPr="0067032A">
        <w:rPr>
          <w:b/>
        </w:rPr>
        <w:t>Member of the Joint Venture</w:t>
      </w:r>
      <w:r>
        <w:t>” has the meaning given to it in Sub-Clause 1.13 [</w:t>
      </w:r>
      <w:r>
        <w:rPr>
          <w:i/>
        </w:rPr>
        <w:t>Consortium Arrangements</w:t>
      </w:r>
      <w:r>
        <w:t>]</w:t>
      </w:r>
    </w:p>
    <w:p w14:paraId="03EB776A" w14:textId="77777777" w:rsidR="00A42975" w:rsidRDefault="0074481F" w:rsidP="00A42975">
      <w:pPr>
        <w:pStyle w:val="RSBodyText"/>
        <w:ind w:left="720"/>
        <w:jc w:val="both"/>
      </w:pPr>
      <w:r>
        <w:t>“</w:t>
      </w:r>
      <w:r w:rsidRPr="0067032A">
        <w:rPr>
          <w:b/>
        </w:rPr>
        <w:t>Milestone Invoice</w:t>
      </w:r>
      <w:r>
        <w:t>” has the meaning given to it in Sub-Clause 14.3 [</w:t>
      </w:r>
      <w:r w:rsidRPr="0067032A">
        <w:rPr>
          <w:i/>
        </w:rPr>
        <w:t>Project Milestones and Timing of Project Milestone Payments</w:t>
      </w:r>
      <w:r>
        <w:t>].</w:t>
      </w:r>
    </w:p>
    <w:p w14:paraId="7B50D840" w14:textId="77777777" w:rsidR="00A42975" w:rsidRDefault="0074481F" w:rsidP="00A42975">
      <w:pPr>
        <w:pStyle w:val="RSBodyText"/>
        <w:ind w:left="720"/>
        <w:jc w:val="both"/>
      </w:pPr>
      <w:r>
        <w:t>“</w:t>
      </w:r>
      <w:r w:rsidRPr="0067032A">
        <w:rPr>
          <w:b/>
        </w:rPr>
        <w:t>Milestones</w:t>
      </w:r>
      <w:r>
        <w:t>” has the meaning given to it in Sub-Clause 8.3 [</w:t>
      </w:r>
      <w:r w:rsidRPr="0067032A">
        <w:rPr>
          <w:i/>
        </w:rPr>
        <w:t>Programme</w:t>
      </w:r>
      <w:r>
        <w:t>].</w:t>
      </w:r>
    </w:p>
    <w:p w14:paraId="6784F8AC" w14:textId="77777777" w:rsidR="00A42975" w:rsidRDefault="0074481F" w:rsidP="00A42975">
      <w:pPr>
        <w:pStyle w:val="RSBodyText"/>
        <w:ind w:left="720"/>
        <w:jc w:val="both"/>
      </w:pPr>
      <w:r>
        <w:t>“</w:t>
      </w:r>
      <w:r w:rsidRPr="0067032A">
        <w:rPr>
          <w:b/>
        </w:rPr>
        <w:t>Month</w:t>
      </w:r>
      <w:r>
        <w:t>” shall mean a calendar month.</w:t>
      </w:r>
    </w:p>
    <w:p w14:paraId="7344CE33" w14:textId="77777777" w:rsidR="00A42975" w:rsidRDefault="0074481F" w:rsidP="00A42975">
      <w:pPr>
        <w:pStyle w:val="RSBodyText"/>
        <w:ind w:left="720"/>
        <w:jc w:val="both"/>
      </w:pPr>
      <w:r>
        <w:t>“</w:t>
      </w:r>
      <w:r w:rsidRPr="0067032A">
        <w:rPr>
          <w:b/>
        </w:rPr>
        <w:t>Negotiation Period</w:t>
      </w:r>
      <w:r>
        <w:t>” has the meaning given to it in Sub-Clause 8.3 [</w:t>
      </w:r>
      <w:r w:rsidRPr="0067032A">
        <w:rPr>
          <w:i/>
        </w:rPr>
        <w:t>Programme</w:t>
      </w:r>
      <w:r>
        <w:t>].</w:t>
      </w:r>
    </w:p>
    <w:p w14:paraId="31A77410" w14:textId="77777777" w:rsidR="00A42975" w:rsidRPr="00E22673" w:rsidRDefault="0074481F" w:rsidP="00A42975">
      <w:pPr>
        <w:pStyle w:val="RSBodyText"/>
        <w:ind w:left="720"/>
        <w:jc w:val="both"/>
      </w:pPr>
      <w:r>
        <w:t>“</w:t>
      </w:r>
      <w:r w:rsidRPr="00E22673">
        <w:rPr>
          <w:b/>
        </w:rPr>
        <w:t>Notice of Approval</w:t>
      </w:r>
      <w:r>
        <w:t>” has the meaning given to it in Sub-Clause 8.1 [</w:t>
      </w:r>
      <w:r>
        <w:rPr>
          <w:i/>
        </w:rPr>
        <w:t>Commencement of Work Scope</w:t>
      </w:r>
      <w:r>
        <w:t>].</w:t>
      </w:r>
    </w:p>
    <w:p w14:paraId="001C5545" w14:textId="77777777" w:rsidR="00A42975" w:rsidRDefault="0074481F" w:rsidP="00A42975">
      <w:pPr>
        <w:pStyle w:val="RSBodyText"/>
        <w:ind w:left="720"/>
        <w:jc w:val="both"/>
      </w:pPr>
      <w:r>
        <w:t>“</w:t>
      </w:r>
      <w:r w:rsidRPr="0067032A">
        <w:rPr>
          <w:b/>
        </w:rPr>
        <w:t>Notice to Correct</w:t>
      </w:r>
      <w:r>
        <w:t>” has the meaning given to it in Sub-Clause 15.1 [</w:t>
      </w:r>
      <w:r w:rsidRPr="0067032A">
        <w:rPr>
          <w:i/>
        </w:rPr>
        <w:t>Notice to Correct</w:t>
      </w:r>
      <w:r>
        <w:t>].</w:t>
      </w:r>
    </w:p>
    <w:p w14:paraId="59FFE82B" w14:textId="77777777" w:rsidR="00A42975" w:rsidRDefault="0074481F" w:rsidP="00A42975">
      <w:pPr>
        <w:pStyle w:val="RSBodyText"/>
        <w:ind w:left="720"/>
        <w:jc w:val="both"/>
      </w:pPr>
      <w:r>
        <w:t>“</w:t>
      </w:r>
      <w:r w:rsidRPr="0067032A">
        <w:rPr>
          <w:b/>
        </w:rPr>
        <w:t>Party</w:t>
      </w:r>
      <w:r>
        <w:t>” means the Company or the Contractor, as the context requires.</w:t>
      </w:r>
    </w:p>
    <w:p w14:paraId="497AAAFD" w14:textId="77777777" w:rsidR="00A42975" w:rsidRDefault="0074481F" w:rsidP="00A42975">
      <w:pPr>
        <w:pStyle w:val="RSBodyText"/>
        <w:ind w:left="720"/>
        <w:jc w:val="both"/>
      </w:pPr>
      <w:r>
        <w:t>“</w:t>
      </w:r>
      <w:r w:rsidRPr="0067032A">
        <w:rPr>
          <w:b/>
        </w:rPr>
        <w:t>Performance Bond</w:t>
      </w:r>
      <w:r>
        <w:t>” means the bond to be provided by the Contractor to the Company pursuant to Sub-Clause 4.2 [</w:t>
      </w:r>
      <w:r w:rsidRPr="0067032A">
        <w:rPr>
          <w:i/>
        </w:rPr>
        <w:t>Performance Security</w:t>
      </w:r>
      <w:r>
        <w:t>] in the form set out in Annex 17 [</w:t>
      </w:r>
      <w:r w:rsidRPr="0067032A">
        <w:rPr>
          <w:i/>
        </w:rPr>
        <w:t>Performance Bond</w:t>
      </w:r>
      <w:r>
        <w:t>].</w:t>
      </w:r>
    </w:p>
    <w:p w14:paraId="01FE8D52" w14:textId="77777777" w:rsidR="00A42975" w:rsidRDefault="0074481F" w:rsidP="00A42975">
      <w:pPr>
        <w:pStyle w:val="RSBodyText"/>
        <w:ind w:left="720"/>
        <w:jc w:val="both"/>
      </w:pPr>
      <w:r>
        <w:t>“</w:t>
      </w:r>
      <w:r w:rsidRPr="0067032A">
        <w:rPr>
          <w:b/>
        </w:rPr>
        <w:t>Performance Certificate</w:t>
      </w:r>
      <w:r>
        <w:t>” means the certificate issued under Sub Clause 11.9 [</w:t>
      </w:r>
      <w:r w:rsidRPr="0067032A">
        <w:rPr>
          <w:i/>
        </w:rPr>
        <w:t>Performance Certificate</w:t>
      </w:r>
      <w:r>
        <w:t>].</w:t>
      </w:r>
    </w:p>
    <w:p w14:paraId="1D803B5D" w14:textId="77777777" w:rsidR="00A42975" w:rsidRDefault="0074481F" w:rsidP="00A42975">
      <w:pPr>
        <w:pStyle w:val="RSBodyText"/>
        <w:ind w:left="720"/>
        <w:jc w:val="both"/>
      </w:pPr>
      <w:r>
        <w:t>“</w:t>
      </w:r>
      <w:r w:rsidRPr="0067032A">
        <w:rPr>
          <w:b/>
        </w:rPr>
        <w:t>Performance Security</w:t>
      </w:r>
      <w:r>
        <w:t>” means the security (or securities, if any) under Sub-Clause 4.2 [</w:t>
      </w:r>
      <w:r w:rsidRPr="0067032A">
        <w:rPr>
          <w:i/>
        </w:rPr>
        <w:t>Performance Security</w:t>
      </w:r>
      <w:r>
        <w:t>].</w:t>
      </w:r>
    </w:p>
    <w:p w14:paraId="5B721795" w14:textId="77777777" w:rsidR="00A42975" w:rsidRDefault="0074481F" w:rsidP="00A42975">
      <w:pPr>
        <w:pStyle w:val="RSBodyText"/>
        <w:ind w:left="720"/>
        <w:jc w:val="both"/>
      </w:pPr>
      <w:r>
        <w:t>“</w:t>
      </w:r>
      <w:r w:rsidRPr="0067032A">
        <w:rPr>
          <w:b/>
        </w:rPr>
        <w:t>Permanent Works</w:t>
      </w:r>
      <w:r>
        <w:t>” means the permanent works to be designed and executed by the Contractor under the Contract and/or the Construction Contractor under the Construction Contract.</w:t>
      </w:r>
    </w:p>
    <w:p w14:paraId="42FF93D5" w14:textId="77777777" w:rsidR="00A42975" w:rsidRDefault="0074481F" w:rsidP="00A42975">
      <w:pPr>
        <w:pStyle w:val="RSBodyText"/>
        <w:ind w:left="720"/>
        <w:jc w:val="both"/>
      </w:pPr>
      <w:r>
        <w:t>“</w:t>
      </w:r>
      <w:r w:rsidRPr="0067032A">
        <w:rPr>
          <w:b/>
        </w:rPr>
        <w:t>Permit</w:t>
      </w:r>
      <w:r>
        <w:t>” means any permit, consent, approval, authorisation, agreement, no objection certificate, waiver or licence which must be obtained from any person in order for the Work Scope and/or the Construction Works to be performed and for any goods to be transported, imported or exported, including where relevant State Expertise approval. The meaning of “Permit” shall include agreements for the obtaining of rights of way, easements, and the like with persons who would otherwise possess rights to prevent or impede the carrying out of any part of the Work Scope and/or the Construction Works (or towards whom the Company or the Contractor or the Construction Contractor would otherwise incur any liability by reason of the carrying out of the Work Scope and/or the Construction Works).</w:t>
      </w:r>
    </w:p>
    <w:p w14:paraId="61D73103" w14:textId="797E5D1C" w:rsidR="00A42975" w:rsidRPr="00245811" w:rsidRDefault="0074481F" w:rsidP="00A42975">
      <w:pPr>
        <w:pStyle w:val="RSBodyText"/>
        <w:ind w:left="720"/>
        <w:jc w:val="both"/>
      </w:pPr>
      <w:r>
        <w:t>“</w:t>
      </w:r>
      <w:r>
        <w:rPr>
          <w:b/>
        </w:rPr>
        <w:t>Power Plant</w:t>
      </w:r>
      <w:r>
        <w:t xml:space="preserve">” means </w:t>
      </w:r>
      <w:r w:rsidRPr="00D216A9">
        <w:t xml:space="preserve">a </w:t>
      </w:r>
      <w:r>
        <w:t xml:space="preserve">fully operational </w:t>
      </w:r>
      <w:r w:rsidRPr="00D216A9">
        <w:t xml:space="preserve">Combined-Cycle Power Plant with an installed capacity of 310 MW at 110 </w:t>
      </w:r>
      <w:r w:rsidR="005F6CFC" w:rsidRPr="00027F12">
        <w:rPr>
          <w:rFonts w:asciiTheme="majorHAnsi" w:hAnsiTheme="majorHAnsi" w:cstheme="majorHAnsi"/>
        </w:rPr>
        <w:t>kV and</w:t>
      </w:r>
      <w:r w:rsidR="005F6CFC" w:rsidRPr="00027F12">
        <w:rPr>
          <w:rFonts w:asciiTheme="majorHAnsi" w:hAnsiTheme="majorHAnsi" w:cstheme="majorHAnsi"/>
          <w:color w:val="1F497D"/>
          <w:shd w:val="clear" w:color="auto" w:fill="FFFFFF"/>
        </w:rPr>
        <w:t xml:space="preserve"> generating and distributing High Pressure steam to be constructed at the Special</w:t>
      </w:r>
      <w:r w:rsidR="005F6CFC" w:rsidRPr="00027F12">
        <w:rPr>
          <w:rFonts w:asciiTheme="majorHAnsi" w:hAnsiTheme="majorHAnsi" w:cstheme="majorHAnsi"/>
        </w:rPr>
        <w:t xml:space="preserve"> Economic</w:t>
      </w:r>
      <w:r w:rsidRPr="00D216A9">
        <w:t xml:space="preserve"> Zone “National Industrial Petrochemical Technopark”, Karabatan, No. 28  </w:t>
      </w:r>
    </w:p>
    <w:p w14:paraId="178029BE" w14:textId="77777777" w:rsidR="00A42975" w:rsidRDefault="0074481F" w:rsidP="00A42975">
      <w:pPr>
        <w:pStyle w:val="RSBodyText"/>
        <w:ind w:left="720"/>
        <w:jc w:val="both"/>
      </w:pPr>
      <w:r>
        <w:t xml:space="preserve"> “</w:t>
      </w:r>
      <w:r w:rsidRPr="0067032A">
        <w:rPr>
          <w:b/>
        </w:rPr>
        <w:t>Prohibited Practices</w:t>
      </w:r>
      <w:r>
        <w:t xml:space="preserve">” means any corrupt practice, fraudulent practice, coercive practice, collusive practice, or obstructive practice as those terms are defined and interpreted in accordance with the World Bank, EBRD or OECD anti-corruption guidelines. </w:t>
      </w:r>
    </w:p>
    <w:p w14:paraId="2ACE15D9" w14:textId="77777777" w:rsidR="00A42975" w:rsidRDefault="0074481F" w:rsidP="00A42975">
      <w:pPr>
        <w:pStyle w:val="RSBodyText"/>
        <w:ind w:left="720"/>
        <w:jc w:val="both"/>
      </w:pPr>
      <w:r w:rsidRPr="00557574">
        <w:t>“</w:t>
      </w:r>
      <w:r w:rsidRPr="00557574">
        <w:rPr>
          <w:b/>
        </w:rPr>
        <w:t>Process Unit</w:t>
      </w:r>
      <w:r w:rsidRPr="00557574">
        <w:t>” means the Equipment once the same has been assembled at the Site.</w:t>
      </w:r>
    </w:p>
    <w:p w14:paraId="3F28E5AC" w14:textId="77777777" w:rsidR="00A42975" w:rsidRDefault="0074481F" w:rsidP="00A42975">
      <w:pPr>
        <w:pStyle w:val="RSBodyText"/>
        <w:ind w:left="720"/>
        <w:jc w:val="both"/>
      </w:pPr>
      <w:r>
        <w:t>“</w:t>
      </w:r>
      <w:r w:rsidRPr="0067032A">
        <w:rPr>
          <w:b/>
        </w:rPr>
        <w:t>Project</w:t>
      </w:r>
      <w:r>
        <w:t xml:space="preserve">” means the design, procurement, construction, commissioning and testing of the Power Plant. </w:t>
      </w:r>
    </w:p>
    <w:p w14:paraId="1EFFC809" w14:textId="77777777" w:rsidR="00A42975" w:rsidRDefault="0074481F" w:rsidP="00A42975">
      <w:pPr>
        <w:pStyle w:val="RSBodyText"/>
        <w:ind w:left="720"/>
        <w:jc w:val="both"/>
      </w:pPr>
      <w:r>
        <w:t>“</w:t>
      </w:r>
      <w:r w:rsidRPr="0067032A">
        <w:rPr>
          <w:b/>
        </w:rPr>
        <w:t>Project Documents</w:t>
      </w:r>
      <w:r>
        <w:t>” means;</w:t>
      </w:r>
    </w:p>
    <w:p w14:paraId="55A9BEDC" w14:textId="77777777" w:rsidR="00A42975" w:rsidRPr="00027F12" w:rsidRDefault="0074481F" w:rsidP="00A42975">
      <w:pPr>
        <w:pStyle w:val="S2Heading5"/>
        <w:numPr>
          <w:ilvl w:val="4"/>
          <w:numId w:val="10"/>
        </w:numPr>
        <w:tabs>
          <w:tab w:val="clear" w:pos="3024"/>
        </w:tabs>
        <w:ind w:left="1440"/>
      </w:pPr>
      <w:r w:rsidRPr="00027F12">
        <w:t>the Construction Contract (including appendices thereto); and</w:t>
      </w:r>
    </w:p>
    <w:p w14:paraId="6C0BE399" w14:textId="77777777" w:rsidR="00A42975" w:rsidRPr="00672CA9" w:rsidRDefault="0074481F" w:rsidP="00A42975">
      <w:pPr>
        <w:pStyle w:val="S2Heading5"/>
        <w:tabs>
          <w:tab w:val="clear" w:pos="3024"/>
        </w:tabs>
        <w:ind w:left="1440"/>
        <w:rPr>
          <w:highlight w:val="yellow"/>
        </w:rPr>
      </w:pPr>
      <w:r w:rsidRPr="00027F12">
        <w:t>[any other documentation identified by the Company].</w:t>
      </w:r>
    </w:p>
    <w:p w14:paraId="1F275115" w14:textId="77777777" w:rsidR="00A42975" w:rsidRDefault="0074481F" w:rsidP="00A42975">
      <w:pPr>
        <w:pStyle w:val="RSBodyText"/>
        <w:ind w:left="720"/>
        <w:jc w:val="both"/>
      </w:pPr>
      <w:r>
        <w:t>“</w:t>
      </w:r>
      <w:r w:rsidRPr="0067032A">
        <w:rPr>
          <w:b/>
        </w:rPr>
        <w:t>Project Time Schedule</w:t>
      </w:r>
      <w:r>
        <w:t>” has the meaning given to it in Sub-Clause 8.3 [</w:t>
      </w:r>
      <w:r w:rsidRPr="0067032A">
        <w:rPr>
          <w:i/>
        </w:rPr>
        <w:t>Programme</w:t>
      </w:r>
      <w:r>
        <w:t>].</w:t>
      </w:r>
    </w:p>
    <w:p w14:paraId="425E46B4" w14:textId="77777777" w:rsidR="00A42975" w:rsidRDefault="0074481F" w:rsidP="00A42975">
      <w:pPr>
        <w:pStyle w:val="RSBodyText"/>
        <w:ind w:left="720"/>
        <w:jc w:val="both"/>
      </w:pPr>
      <w:r>
        <w:t>“</w:t>
      </w:r>
      <w:r w:rsidRPr="0067032A">
        <w:rPr>
          <w:b/>
        </w:rPr>
        <w:t>Public Sector Entity</w:t>
      </w:r>
      <w:r>
        <w:t>” means any national, regional, municipal or local government, and any division, ministry, department, agency or other emanation of any of the same, any court, authority, commission, board, branch, directorates, departments, agencies or similar authority of such government and any body empowered to grant, withdraw or determine the terms and conditions of any Permit and/or having jurisdiction over the Project (or any part thereof) or the Parties, or taxing authorities of the Country.</w:t>
      </w:r>
    </w:p>
    <w:p w14:paraId="35CB4A72" w14:textId="77777777" w:rsidR="00A42975" w:rsidRDefault="0074481F" w:rsidP="00A42975">
      <w:pPr>
        <w:pStyle w:val="RSBodyText"/>
        <w:ind w:left="720"/>
        <w:jc w:val="both"/>
      </w:pPr>
      <w:r>
        <w:t>“</w:t>
      </w:r>
      <w:r w:rsidRPr="0067032A">
        <w:rPr>
          <w:b/>
        </w:rPr>
        <w:t>Punch List</w:t>
      </w:r>
      <w:r>
        <w:t>” means a complete schedule of the Punch List Items which have not been completed and which are to be continuously completed, corrected, fixed or repaired by the Contractor at its own expense as a condition to obtaining Final Acceptance, as further defined in Sub-Clause 9.5 [</w:t>
      </w:r>
      <w:r w:rsidRPr="00177AFF">
        <w:rPr>
          <w:i/>
        </w:rPr>
        <w:t>Creation of Punch List</w:t>
      </w:r>
      <w:r>
        <w:t>].</w:t>
      </w:r>
    </w:p>
    <w:p w14:paraId="52F3D633" w14:textId="1498E246" w:rsidR="00A42975" w:rsidRDefault="0074481F" w:rsidP="00A42975">
      <w:pPr>
        <w:pStyle w:val="RSBodyText"/>
        <w:ind w:left="720"/>
        <w:jc w:val="both"/>
      </w:pPr>
      <w:r>
        <w:t>“</w:t>
      </w:r>
      <w:r w:rsidRPr="0067032A">
        <w:rPr>
          <w:b/>
        </w:rPr>
        <w:t>Punch List Items</w:t>
      </w:r>
      <w:r>
        <w:t>” means all those items forming part of the Work Scope which have been identified (from time to time) from any inspection of the Power Plant as not being in accordance with the Contract, as further defined in Sub-Clause 9.5 [</w:t>
      </w:r>
      <w:r w:rsidRPr="00177AFF">
        <w:rPr>
          <w:i/>
        </w:rPr>
        <w:t>Creation of Punch List</w:t>
      </w:r>
      <w:r>
        <w:t>], and which shall be subcategorised as follows:</w:t>
      </w:r>
    </w:p>
    <w:p w14:paraId="6F6D33BF" w14:textId="1F84DE05" w:rsidR="00A42975" w:rsidRDefault="0074481F" w:rsidP="00A42975">
      <w:pPr>
        <w:pStyle w:val="S2Heading5"/>
        <w:numPr>
          <w:ilvl w:val="4"/>
          <w:numId w:val="44"/>
        </w:numPr>
        <w:tabs>
          <w:tab w:val="clear" w:pos="3024"/>
        </w:tabs>
        <w:ind w:left="1418"/>
      </w:pPr>
      <w:r>
        <w:t>“</w:t>
      </w:r>
      <w:r w:rsidRPr="00177AFF">
        <w:rPr>
          <w:b/>
        </w:rPr>
        <w:t>Category A Punch List Items</w:t>
      </w:r>
      <w:r>
        <w:t xml:space="preserve">” means </w:t>
      </w:r>
      <w:r w:rsidRPr="00177AFF">
        <w:t xml:space="preserve">items to be corrected before </w:t>
      </w:r>
      <w:r>
        <w:t xml:space="preserve">a </w:t>
      </w:r>
      <w:r w:rsidRPr="00177AFF">
        <w:t>hydro-test</w:t>
      </w:r>
      <w:r>
        <w:t xml:space="preserve"> may be conducted;</w:t>
      </w:r>
    </w:p>
    <w:p w14:paraId="4B6722B1" w14:textId="753FE5DB" w:rsidR="00A42975" w:rsidRDefault="0074481F" w:rsidP="00A42975">
      <w:pPr>
        <w:pStyle w:val="S2Heading5"/>
        <w:numPr>
          <w:ilvl w:val="4"/>
          <w:numId w:val="44"/>
        </w:numPr>
        <w:tabs>
          <w:tab w:val="clear" w:pos="3024"/>
        </w:tabs>
        <w:ind w:left="1418"/>
      </w:pPr>
      <w:r>
        <w:t>“</w:t>
      </w:r>
      <w:r w:rsidRPr="00177AFF">
        <w:rPr>
          <w:b/>
        </w:rPr>
        <w:t>Category B Punch List Items</w:t>
      </w:r>
      <w:r>
        <w:t xml:space="preserve">” means </w:t>
      </w:r>
      <w:r w:rsidRPr="00177AFF">
        <w:t xml:space="preserve">items to be corrected before </w:t>
      </w:r>
      <w:r>
        <w:t>Mechanical Completion;</w:t>
      </w:r>
    </w:p>
    <w:p w14:paraId="4EAAC754" w14:textId="2F61F44D" w:rsidR="00A42975" w:rsidRDefault="0074481F" w:rsidP="00A42975">
      <w:pPr>
        <w:pStyle w:val="S2Heading5"/>
        <w:numPr>
          <w:ilvl w:val="4"/>
          <w:numId w:val="44"/>
        </w:numPr>
        <w:tabs>
          <w:tab w:val="clear" w:pos="3024"/>
        </w:tabs>
        <w:ind w:left="1418"/>
      </w:pPr>
      <w:r>
        <w:t>“</w:t>
      </w:r>
      <w:r w:rsidRPr="00177AFF">
        <w:rPr>
          <w:b/>
        </w:rPr>
        <w:t>Category C Punch List Items</w:t>
      </w:r>
      <w:r>
        <w:t xml:space="preserve">” means </w:t>
      </w:r>
      <w:r w:rsidRPr="00177AFF">
        <w:t xml:space="preserve">items to be corrected </w:t>
      </w:r>
      <w:r>
        <w:t>before Ready for Start Up; an;</w:t>
      </w:r>
    </w:p>
    <w:p w14:paraId="08ADB1FE" w14:textId="5BE5FD9F" w:rsidR="00A42975" w:rsidRDefault="0074481F" w:rsidP="00A42975">
      <w:pPr>
        <w:pStyle w:val="S2Heading5"/>
        <w:numPr>
          <w:ilvl w:val="4"/>
          <w:numId w:val="44"/>
        </w:numPr>
        <w:tabs>
          <w:tab w:val="clear" w:pos="3024"/>
        </w:tabs>
        <w:ind w:left="1418"/>
      </w:pPr>
      <w:r>
        <w:t>“</w:t>
      </w:r>
      <w:r w:rsidRPr="00177AFF">
        <w:rPr>
          <w:b/>
        </w:rPr>
        <w:t>Category D Punch List Items</w:t>
      </w:r>
      <w:r>
        <w:t xml:space="preserve">” means minor outstanding matters that: </w:t>
      </w:r>
    </w:p>
    <w:p w14:paraId="0A9213E6" w14:textId="77777777" w:rsidR="00A42975" w:rsidRDefault="0074481F" w:rsidP="00A42975">
      <w:pPr>
        <w:pStyle w:val="S2Heading6"/>
        <w:tabs>
          <w:tab w:val="clear" w:pos="3744"/>
        </w:tabs>
        <w:ind w:left="2268"/>
      </w:pPr>
      <w:r>
        <w:t>will not</w:t>
      </w:r>
      <w:r w:rsidRPr="004A0571">
        <w:t xml:space="preserve"> affect </w:t>
      </w:r>
      <w:r w:rsidRPr="00177AFF">
        <w:t xml:space="preserve">reliability, dependability, operability, safety, compliance with applicable Laws and mechanical and structural integrity of the </w:t>
      </w:r>
      <w:r>
        <w:t xml:space="preserve">Power Plant; </w:t>
      </w:r>
    </w:p>
    <w:p w14:paraId="211221FE" w14:textId="77777777" w:rsidR="00A42975" w:rsidRDefault="0074481F" w:rsidP="00A42975">
      <w:pPr>
        <w:pStyle w:val="S2Heading6"/>
        <w:tabs>
          <w:tab w:val="clear" w:pos="3744"/>
        </w:tabs>
        <w:ind w:left="2268"/>
      </w:pPr>
      <w:r>
        <w:t>will not affect the performance of the Tests on Completion;</w:t>
      </w:r>
    </w:p>
    <w:p w14:paraId="4FAED308" w14:textId="77777777" w:rsidR="00A42975" w:rsidRDefault="0074481F" w:rsidP="00A42975">
      <w:pPr>
        <w:pStyle w:val="S2Heading6"/>
        <w:tabs>
          <w:tab w:val="clear" w:pos="3744"/>
        </w:tabs>
        <w:ind w:left="2268"/>
      </w:pPr>
      <w:r>
        <w:t>do not affect the use of the Power Plant for its intended purpose (either until or whilst these minor matters are completed); and</w:t>
      </w:r>
    </w:p>
    <w:p w14:paraId="00E2B7DF" w14:textId="77777777" w:rsidR="00A42975" w:rsidRDefault="0074481F" w:rsidP="00A42975">
      <w:pPr>
        <w:pStyle w:val="S2Heading6"/>
        <w:tabs>
          <w:tab w:val="clear" w:pos="3744"/>
        </w:tabs>
        <w:ind w:left="2268"/>
      </w:pPr>
      <w:r>
        <w:t>will not impede (at a later stage) the obtaining of the Permit(s) for the commissioning and operation of the Power Plant or put the Company in breach of its obligations under applicable Laws until such matters are completed.</w:t>
      </w:r>
    </w:p>
    <w:p w14:paraId="14B490F3" w14:textId="77777777" w:rsidR="00A42975" w:rsidRDefault="0074481F" w:rsidP="00A42975">
      <w:pPr>
        <w:pStyle w:val="RSBodyText"/>
        <w:ind w:left="720"/>
        <w:jc w:val="both"/>
      </w:pPr>
      <w:r>
        <w:t>“</w:t>
      </w:r>
      <w:r w:rsidRPr="0067032A">
        <w:rPr>
          <w:b/>
        </w:rPr>
        <w:t>Quality Management System</w:t>
      </w:r>
      <w:r>
        <w:t>” has the meaning given to it in Sub-Clause 4.9 [</w:t>
      </w:r>
      <w:r w:rsidRPr="0067032A">
        <w:rPr>
          <w:i/>
        </w:rPr>
        <w:t>Quality Assurance</w:t>
      </w:r>
      <w:r>
        <w:t>].</w:t>
      </w:r>
    </w:p>
    <w:p w14:paraId="6E2970D3" w14:textId="77777777" w:rsidR="00A42975" w:rsidRDefault="0074481F" w:rsidP="00A42975">
      <w:pPr>
        <w:pStyle w:val="RSBodyText"/>
        <w:ind w:left="720"/>
        <w:jc w:val="both"/>
      </w:pPr>
      <w:r>
        <w:t>“</w:t>
      </w:r>
      <w:r w:rsidRPr="0067032A">
        <w:rPr>
          <w:b/>
        </w:rPr>
        <w:t>Quarterly Reports</w:t>
      </w:r>
      <w:r>
        <w:t>” has the meaning given to it in Sub-Clause 4.21.10 [</w:t>
      </w:r>
      <w:r w:rsidRPr="0067032A">
        <w:rPr>
          <w:i/>
        </w:rPr>
        <w:t>Progress Reports</w:t>
      </w:r>
      <w:r>
        <w:t xml:space="preserve">]. </w:t>
      </w:r>
    </w:p>
    <w:p w14:paraId="46DA3CFC" w14:textId="77777777" w:rsidR="00A42975" w:rsidRDefault="0074481F" w:rsidP="00A42975">
      <w:pPr>
        <w:pStyle w:val="RSBodyText"/>
        <w:ind w:left="720"/>
        <w:jc w:val="both"/>
      </w:pPr>
      <w:r>
        <w:t>“</w:t>
      </w:r>
      <w:r w:rsidRPr="0067032A">
        <w:rPr>
          <w:b/>
        </w:rPr>
        <w:t>Ready for Start Up</w:t>
      </w:r>
      <w:r>
        <w:t>” means the position of the Power Plant where it is complete (save for any Category D Punch List Items) and has satisfied all of the stages and tests set out in Annex 10 [</w:t>
      </w:r>
      <w:r w:rsidRPr="0067032A">
        <w:rPr>
          <w:i/>
        </w:rPr>
        <w:t>Inspections, Testing &amp; Acceptance</w:t>
      </w:r>
      <w:r>
        <w:t>] up to and including the “Ready for Start Up” stage (Annex 10 being drafted to show the relevant steps in sequential order, with each stage not to be commenced before the previous stage is completed), and has satisfied all other requirements for the issuee of a Ready for Start Up Certificate pursuant to Sub-Clause 10.2 [</w:t>
      </w:r>
      <w:r w:rsidRPr="0067032A">
        <w:rPr>
          <w:i/>
        </w:rPr>
        <w:t>Ready for Start Up</w:t>
      </w:r>
      <w:r>
        <w:t xml:space="preserve">]. </w:t>
      </w:r>
    </w:p>
    <w:p w14:paraId="3D626830" w14:textId="77777777" w:rsidR="00A42975" w:rsidRDefault="0074481F" w:rsidP="00A42975">
      <w:pPr>
        <w:pStyle w:val="RSBodyText"/>
        <w:ind w:left="720"/>
        <w:jc w:val="both"/>
      </w:pPr>
      <w:r>
        <w:t>“</w:t>
      </w:r>
      <w:r w:rsidRPr="0067032A">
        <w:rPr>
          <w:b/>
        </w:rPr>
        <w:t>Ready for Start Up Certificate</w:t>
      </w:r>
      <w:r>
        <w:t>” means the certificate issued pursuant to Sub-Clause 10.2 [</w:t>
      </w:r>
      <w:r w:rsidRPr="0067032A">
        <w:rPr>
          <w:i/>
        </w:rPr>
        <w:t>Ready for Start Up</w:t>
      </w:r>
      <w:r>
        <w:t xml:space="preserve">] to record that Ready for Start Up has been achieved. </w:t>
      </w:r>
    </w:p>
    <w:p w14:paraId="0343CEB6" w14:textId="77777777" w:rsidR="00A42975" w:rsidRDefault="0074481F" w:rsidP="00A42975">
      <w:pPr>
        <w:pStyle w:val="RSBodyText"/>
        <w:ind w:left="720"/>
        <w:jc w:val="both"/>
      </w:pPr>
      <w:r>
        <w:t>“</w:t>
      </w:r>
      <w:r w:rsidRPr="0067032A">
        <w:rPr>
          <w:b/>
        </w:rPr>
        <w:t>Release of Liens and Claims Certificate</w:t>
      </w:r>
      <w:r>
        <w:t>” has the meaning given to it in Sub-Clause 7.9 [</w:t>
      </w:r>
      <w:r w:rsidRPr="0067032A">
        <w:rPr>
          <w:i/>
        </w:rPr>
        <w:t>Liens</w:t>
      </w:r>
      <w:r>
        <w:t>].</w:t>
      </w:r>
    </w:p>
    <w:p w14:paraId="5B5DC45A" w14:textId="77777777" w:rsidR="00A42975" w:rsidRDefault="0074481F" w:rsidP="00A42975">
      <w:pPr>
        <w:pStyle w:val="RSBodyText"/>
        <w:ind w:left="720"/>
        <w:jc w:val="both"/>
      </w:pPr>
      <w:r>
        <w:t>“</w:t>
      </w:r>
      <w:r w:rsidRPr="0067032A">
        <w:rPr>
          <w:b/>
        </w:rPr>
        <w:t>Rules</w:t>
      </w:r>
      <w:r>
        <w:t>” has the meaning given to it in Sub-Clause 20.3 [</w:t>
      </w:r>
      <w:r w:rsidRPr="0067032A">
        <w:rPr>
          <w:i/>
        </w:rPr>
        <w:t>Arbitration</w:t>
      </w:r>
      <w:r>
        <w:t>].</w:t>
      </w:r>
    </w:p>
    <w:p w14:paraId="37429F4B" w14:textId="77777777" w:rsidR="00A42975" w:rsidRDefault="0074481F" w:rsidP="00A42975">
      <w:pPr>
        <w:pStyle w:val="RSBodyText"/>
        <w:ind w:left="720"/>
        <w:jc w:val="both"/>
      </w:pPr>
      <w:r>
        <w:t>“</w:t>
      </w:r>
      <w:r w:rsidRPr="00730587">
        <w:rPr>
          <w:b/>
        </w:rPr>
        <w:t>Rules on Procurement</w:t>
      </w:r>
      <w:r>
        <w:t>” has the meaning given to it Recital A.</w:t>
      </w:r>
    </w:p>
    <w:p w14:paraId="11E5CEA0" w14:textId="77777777" w:rsidR="00A42975" w:rsidRDefault="0074481F" w:rsidP="00A42975">
      <w:pPr>
        <w:pStyle w:val="RSBodyText"/>
        <w:ind w:left="720"/>
        <w:jc w:val="both"/>
      </w:pPr>
      <w:r>
        <w:t>“</w:t>
      </w:r>
      <w:r w:rsidRPr="0067032A">
        <w:rPr>
          <w:b/>
        </w:rPr>
        <w:t>Serial Defect</w:t>
      </w:r>
      <w:r>
        <w:t>” has the meaning given to it in Sub-Clause 11.8 [</w:t>
      </w:r>
      <w:r w:rsidRPr="0067032A">
        <w:rPr>
          <w:i/>
        </w:rPr>
        <w:t>Contractor to Search</w:t>
      </w:r>
      <w:r>
        <w:t>].</w:t>
      </w:r>
    </w:p>
    <w:p w14:paraId="38348374" w14:textId="77777777" w:rsidR="00A42975" w:rsidRDefault="0074481F" w:rsidP="00A42975">
      <w:pPr>
        <w:pStyle w:val="RSBodyText"/>
        <w:ind w:left="720"/>
        <w:jc w:val="both"/>
      </w:pPr>
      <w:r>
        <w:t>“</w:t>
      </w:r>
      <w:r w:rsidRPr="0067032A">
        <w:rPr>
          <w:b/>
        </w:rPr>
        <w:t>Services</w:t>
      </w:r>
      <w:r>
        <w:t>” means the construction management services to be provided by the Contractor as more particularly described in Annex 1C [</w:t>
      </w:r>
      <w:r w:rsidRPr="0067032A">
        <w:rPr>
          <w:i/>
        </w:rPr>
        <w:t>Construction Management</w:t>
      </w:r>
      <w:r>
        <w:t>].</w:t>
      </w:r>
    </w:p>
    <w:p w14:paraId="51A3BCE0" w14:textId="77777777" w:rsidR="00A42975" w:rsidRDefault="0074481F" w:rsidP="00A42975">
      <w:pPr>
        <w:pStyle w:val="RSBodyText"/>
        <w:ind w:left="720"/>
        <w:jc w:val="both"/>
      </w:pPr>
      <w:r>
        <w:t>“</w:t>
      </w:r>
      <w:r w:rsidRPr="0067032A">
        <w:rPr>
          <w:b/>
        </w:rPr>
        <w:t>Site</w:t>
      </w:r>
      <w:r>
        <w:t>” means the land at the Special Economic Zone “National Industrial Petrochemical Technopark”, Karabatan as further described in Annex 3 [</w:t>
      </w:r>
      <w:r w:rsidRPr="00212207">
        <w:rPr>
          <w:i/>
        </w:rPr>
        <w:t>Company’s Requirements</w:t>
      </w:r>
      <w:r>
        <w:t>].</w:t>
      </w:r>
    </w:p>
    <w:p w14:paraId="1191BF02" w14:textId="77777777" w:rsidR="00A42975" w:rsidRDefault="0074481F" w:rsidP="00A42975">
      <w:pPr>
        <w:pStyle w:val="RSBodyText"/>
        <w:ind w:left="720"/>
        <w:jc w:val="both"/>
      </w:pPr>
      <w:r>
        <w:t>“</w:t>
      </w:r>
      <w:r w:rsidRPr="00122BE9">
        <w:rPr>
          <w:b/>
        </w:rPr>
        <w:t>Special Economic Zone</w:t>
      </w:r>
      <w:r>
        <w:t>” or “</w:t>
      </w:r>
      <w:r w:rsidRPr="00122BE9">
        <w:rPr>
          <w:b/>
        </w:rPr>
        <w:t>SEZ NIPT</w:t>
      </w:r>
      <w:r>
        <w:t>” means the Special Economic Zone “National Industrial Petrochemical Technopark” in Atyrau region encompassing the Site, pursuant to which certain tax and customs benefits are anticipated to be available to the Project;</w:t>
      </w:r>
    </w:p>
    <w:p w14:paraId="1F597D34" w14:textId="77777777" w:rsidR="00A42975" w:rsidRDefault="0074481F" w:rsidP="00A42975">
      <w:pPr>
        <w:pStyle w:val="RSBodyText"/>
        <w:ind w:left="720"/>
        <w:jc w:val="both"/>
      </w:pPr>
      <w:r>
        <w:t>“</w:t>
      </w:r>
      <w:r w:rsidRPr="00122BE9">
        <w:rPr>
          <w:b/>
        </w:rPr>
        <w:t>Special Tools</w:t>
      </w:r>
      <w:r>
        <w:t>” means non-standard tools, or other things supplied for the installation or commissioning or testing of the Process Unit or Contractor’s Materials which are not intended to form part of the Permanent Works.</w:t>
      </w:r>
    </w:p>
    <w:p w14:paraId="472506B0" w14:textId="77777777" w:rsidR="00A42975" w:rsidRDefault="0074481F" w:rsidP="00A42975">
      <w:pPr>
        <w:pStyle w:val="RSBodyText"/>
        <w:ind w:left="720"/>
        <w:jc w:val="both"/>
      </w:pPr>
      <w:r>
        <w:t>“</w:t>
      </w:r>
      <w:r w:rsidRPr="00122BE9">
        <w:rPr>
          <w:b/>
        </w:rPr>
        <w:t>State Expertise</w:t>
      </w:r>
      <w:r>
        <w:t>” means the State Project Expertise of the Republic of Kazakhstan, as implemented by RSE “Gosexpertiza” in accordance of legislation of the Republic of Kazakhstan.</w:t>
      </w:r>
    </w:p>
    <w:p w14:paraId="727E5CC2" w14:textId="77777777" w:rsidR="00A42975" w:rsidRDefault="0074481F" w:rsidP="00A42975">
      <w:pPr>
        <w:pStyle w:val="RSBodyText"/>
        <w:ind w:left="720"/>
        <w:jc w:val="both"/>
      </w:pPr>
      <w:r>
        <w:t>“</w:t>
      </w:r>
      <w:r w:rsidRPr="00122BE9">
        <w:rPr>
          <w:b/>
        </w:rPr>
        <w:t>State Acceptance Commission</w:t>
      </w:r>
      <w:r>
        <w:t>” means a temporary or permanent collegial body that establishes the readiness of the completed Power Plant and accepts the constructed Process Unit to commence operation, which is consisting of representatives of the authorities of the Republic of Kazakhstan.</w:t>
      </w:r>
    </w:p>
    <w:p w14:paraId="74B981F9" w14:textId="77777777" w:rsidR="00A42975" w:rsidRDefault="0074481F" w:rsidP="00A42975">
      <w:pPr>
        <w:pStyle w:val="RSBodyText"/>
        <w:ind w:left="720"/>
        <w:jc w:val="both"/>
      </w:pPr>
      <w:r>
        <w:t>“</w:t>
      </w:r>
      <w:r w:rsidRPr="00122BE9">
        <w:rPr>
          <w:b/>
        </w:rPr>
        <w:t>Statement</w:t>
      </w:r>
      <w:r>
        <w:t>” means a statement submitted by the Contractor as part of an application for payment under Clause 14 [</w:t>
      </w:r>
      <w:r w:rsidRPr="00122BE9">
        <w:rPr>
          <w:i/>
        </w:rPr>
        <w:t>Contract Price and Payment</w:t>
      </w:r>
      <w:r>
        <w:t>].</w:t>
      </w:r>
    </w:p>
    <w:p w14:paraId="0BBC2545" w14:textId="77777777" w:rsidR="00A42975" w:rsidRDefault="0074481F" w:rsidP="00A42975">
      <w:pPr>
        <w:pStyle w:val="RSBodyText"/>
        <w:ind w:left="720"/>
        <w:jc w:val="both"/>
      </w:pPr>
      <w:r>
        <w:t>“</w:t>
      </w:r>
      <w:r w:rsidRPr="00122BE9">
        <w:rPr>
          <w:b/>
        </w:rPr>
        <w:t>Statutory Modification</w:t>
      </w:r>
      <w:r>
        <w:t>” has the meaning given to it in Sub-Clause 13.7 [</w:t>
      </w:r>
      <w:r w:rsidRPr="00122BE9">
        <w:rPr>
          <w:i/>
        </w:rPr>
        <w:t>Adjustments for changes in Legislation</w:t>
      </w:r>
      <w:r>
        <w:t>].</w:t>
      </w:r>
    </w:p>
    <w:p w14:paraId="4BEE8CA0" w14:textId="77777777" w:rsidR="00A42975" w:rsidRDefault="0074481F" w:rsidP="00A42975">
      <w:pPr>
        <w:pStyle w:val="RSBodyText"/>
        <w:ind w:left="720"/>
        <w:jc w:val="both"/>
      </w:pPr>
      <w:r>
        <w:t>“</w:t>
      </w:r>
      <w:r w:rsidRPr="00122BE9">
        <w:rPr>
          <w:b/>
        </w:rPr>
        <w:t>Subcontract</w:t>
      </w:r>
      <w:r>
        <w:t>” means any contract between the Contractor and a Subcontractor or between two or more Subcontractors with respect to performing any part of the Work Scope or providing any equipment, materials or services in connection with the Work Scope.</w:t>
      </w:r>
    </w:p>
    <w:p w14:paraId="1995B7AF" w14:textId="77777777" w:rsidR="00A42975" w:rsidRDefault="0074481F" w:rsidP="00A42975">
      <w:pPr>
        <w:pStyle w:val="RSBodyText"/>
        <w:ind w:left="720"/>
        <w:jc w:val="both"/>
      </w:pPr>
      <w:r>
        <w:t>“</w:t>
      </w:r>
      <w:r w:rsidRPr="00122BE9">
        <w:rPr>
          <w:b/>
        </w:rPr>
        <w:t>Subcontract Management Plan</w:t>
      </w:r>
      <w:r>
        <w:t>” has the meaning given to it in Sub-Clause 4.4.12 [</w:t>
      </w:r>
      <w:r w:rsidRPr="00122BE9">
        <w:rPr>
          <w:i/>
        </w:rPr>
        <w:t>Subcontractors</w:t>
      </w:r>
      <w:r>
        <w:t xml:space="preserve">]. </w:t>
      </w:r>
    </w:p>
    <w:p w14:paraId="1FB47B16" w14:textId="77777777" w:rsidR="00A42975" w:rsidRDefault="0074481F" w:rsidP="00A42975">
      <w:pPr>
        <w:pStyle w:val="RSBodyText"/>
        <w:ind w:left="720"/>
        <w:jc w:val="both"/>
      </w:pPr>
      <w:r>
        <w:t>“</w:t>
      </w:r>
      <w:r w:rsidRPr="00122BE9">
        <w:rPr>
          <w:b/>
        </w:rPr>
        <w:t>Subcontractor</w:t>
      </w:r>
      <w:r>
        <w:t>” means any person named in the Contract as a subcontractor or sub- supplier, or any person appointed by the Contractor as a subcontractor or sub- supplier in accordance with the terms hereof, for performing any part of the Work Scope; and the legal successors in title to each of these persons.</w:t>
      </w:r>
    </w:p>
    <w:p w14:paraId="69E2AB8B" w14:textId="77777777" w:rsidR="00A42975" w:rsidRDefault="0074481F" w:rsidP="00A42975">
      <w:pPr>
        <w:pStyle w:val="RSBodyText"/>
        <w:ind w:left="720"/>
        <w:jc w:val="both"/>
      </w:pPr>
      <w:r>
        <w:t>“</w:t>
      </w:r>
      <w:r w:rsidRPr="00122BE9">
        <w:rPr>
          <w:b/>
        </w:rPr>
        <w:t>Surplus Performance Costs</w:t>
      </w:r>
      <w:r>
        <w:t>” has the meaning given to it in Sub-Clause 15.4 [</w:t>
      </w:r>
      <w:r w:rsidRPr="00122BE9">
        <w:rPr>
          <w:i/>
        </w:rPr>
        <w:t>Consequences of Termination</w:t>
      </w:r>
      <w:r>
        <w:t>].</w:t>
      </w:r>
    </w:p>
    <w:p w14:paraId="37DBE84F" w14:textId="77777777" w:rsidR="00A42975" w:rsidRDefault="0074481F" w:rsidP="00A42975">
      <w:pPr>
        <w:pStyle w:val="RSBodyText"/>
        <w:ind w:left="720"/>
        <w:jc w:val="both"/>
      </w:pPr>
      <w:r>
        <w:t>“</w:t>
      </w:r>
      <w:r w:rsidRPr="00122BE9">
        <w:rPr>
          <w:b/>
        </w:rPr>
        <w:t>Technical Advisor</w:t>
      </w:r>
      <w:r>
        <w:t>” has the meaning given to it in Sub-Clause 3.6 [</w:t>
      </w:r>
      <w:r w:rsidRPr="00122BE9">
        <w:rPr>
          <w:i/>
        </w:rPr>
        <w:t>The Technical Advisor</w:t>
      </w:r>
      <w:r>
        <w:t>].</w:t>
      </w:r>
    </w:p>
    <w:p w14:paraId="0A6BFF5C" w14:textId="77777777" w:rsidR="00A42975" w:rsidRDefault="0074481F" w:rsidP="00A42975">
      <w:pPr>
        <w:pStyle w:val="RSBodyText"/>
        <w:ind w:left="720"/>
        <w:jc w:val="both"/>
      </w:pPr>
      <w:r>
        <w:t>“</w:t>
      </w:r>
      <w:r w:rsidRPr="00122BE9">
        <w:rPr>
          <w:b/>
        </w:rPr>
        <w:t>Performance Tests</w:t>
      </w:r>
      <w:r>
        <w:t>” means the tests which are specified in the Contract and which are carried out under Clause 12 [</w:t>
      </w:r>
      <w:r w:rsidRPr="00122BE9">
        <w:rPr>
          <w:i/>
        </w:rPr>
        <w:t>Performance Tests</w:t>
      </w:r>
      <w:r>
        <w:t>] as part of the Tests on Completion.</w:t>
      </w:r>
    </w:p>
    <w:p w14:paraId="6C302C09" w14:textId="77777777" w:rsidR="00A42975" w:rsidRDefault="0074481F" w:rsidP="00A42975">
      <w:pPr>
        <w:pStyle w:val="RSBodyText"/>
        <w:ind w:left="720"/>
        <w:jc w:val="both"/>
      </w:pPr>
      <w:r>
        <w:t>“</w:t>
      </w:r>
      <w:r w:rsidRPr="00122BE9">
        <w:rPr>
          <w:b/>
        </w:rPr>
        <w:t>Tests on Completion</w:t>
      </w:r>
      <w:r>
        <w:t>” means the tests which are specified in the Contract or agreed by both Parties or instructed as a Change, and which are carried out under Clause 9 [</w:t>
      </w:r>
      <w:r w:rsidRPr="00122BE9">
        <w:rPr>
          <w:i/>
        </w:rPr>
        <w:t>Tests on Completion</w:t>
      </w:r>
      <w:r>
        <w:t>] before Final Acceptance.</w:t>
      </w:r>
    </w:p>
    <w:p w14:paraId="0F163747" w14:textId="7FC6FEE4" w:rsidR="00A42975" w:rsidRDefault="0074481F" w:rsidP="00A42975">
      <w:pPr>
        <w:pStyle w:val="RSBodyText"/>
        <w:ind w:left="720"/>
        <w:jc w:val="both"/>
      </w:pPr>
      <w:r>
        <w:t>“</w:t>
      </w:r>
      <w:r w:rsidRPr="00122BE9">
        <w:rPr>
          <w:b/>
        </w:rPr>
        <w:t>Time for Completion</w:t>
      </w:r>
      <w:r>
        <w:t xml:space="preserve">” </w:t>
      </w:r>
      <w:r w:rsidRPr="008F3541">
        <w:t>means [</w:t>
      </w:r>
      <w:r w:rsidR="006B6BFB" w:rsidRPr="00027F12">
        <w:t>to be agreed by the Parties within one month after</w:t>
      </w:r>
      <w:r w:rsidR="008F3541" w:rsidRPr="00027F12">
        <w:t xml:space="preserve"> </w:t>
      </w:r>
      <w:r w:rsidR="003604DF">
        <w:t>Contract Date</w:t>
      </w:r>
      <w:r w:rsidRPr="00027F12">
        <w:t>] days from the</w:t>
      </w:r>
      <w:r>
        <w:t xml:space="preserve"> Commencement Date (subject to any extension under Sub-Clause 8.4 [</w:t>
      </w:r>
      <w:r w:rsidRPr="00122BE9">
        <w:rPr>
          <w:i/>
        </w:rPr>
        <w:t>Extension of Time for Completion</w:t>
      </w:r>
      <w:r>
        <w:t>]).</w:t>
      </w:r>
    </w:p>
    <w:p w14:paraId="625368BF" w14:textId="77777777" w:rsidR="00A42975" w:rsidRDefault="0074481F" w:rsidP="00A42975">
      <w:pPr>
        <w:pStyle w:val="RSBodyText"/>
        <w:ind w:left="720"/>
        <w:jc w:val="both"/>
      </w:pPr>
      <w:r>
        <w:t>“</w:t>
      </w:r>
      <w:r w:rsidRPr="00122BE9">
        <w:rPr>
          <w:b/>
        </w:rPr>
        <w:t>Training</w:t>
      </w:r>
      <w:r>
        <w:t>” has the meaning given to it in Sub-Clause 5.5 [</w:t>
      </w:r>
      <w:r w:rsidRPr="00122BE9">
        <w:rPr>
          <w:i/>
        </w:rPr>
        <w:t>Training</w:t>
      </w:r>
      <w:r>
        <w:t>].</w:t>
      </w:r>
    </w:p>
    <w:p w14:paraId="34E64BF1" w14:textId="77777777" w:rsidR="00A42975" w:rsidRDefault="0074481F" w:rsidP="00A42975">
      <w:pPr>
        <w:pStyle w:val="RSBodyText"/>
        <w:ind w:left="720"/>
        <w:jc w:val="both"/>
      </w:pPr>
      <w:r>
        <w:t>“</w:t>
      </w:r>
      <w:r w:rsidRPr="00122BE9">
        <w:rPr>
          <w:b/>
        </w:rPr>
        <w:t>Work Scope</w:t>
      </w:r>
      <w:r>
        <w:t>” mean the design of the Power Plant, the procurement and supply of the Contractor’s Materials, and the provision of the Services each as more particularly described in the Contract (and in particular Annex 1 [</w:t>
      </w:r>
      <w:r w:rsidRPr="0074717B">
        <w:rPr>
          <w:i/>
        </w:rPr>
        <w:t>Work Scope</w:t>
      </w:r>
      <w:r>
        <w:t>]), plus any other work required to be performed (other than the Construction Works) in order to design, construct, complete, commission and test the Power Plant.</w:t>
      </w:r>
    </w:p>
    <w:p w14:paraId="01FC2D41" w14:textId="77777777" w:rsidR="00A42975" w:rsidRDefault="0074481F" w:rsidP="00A42975">
      <w:pPr>
        <w:pStyle w:val="RSBodyText"/>
        <w:ind w:left="720"/>
        <w:jc w:val="both"/>
      </w:pPr>
      <w:r>
        <w:t>“</w:t>
      </w:r>
      <w:r w:rsidRPr="00122BE9">
        <w:rPr>
          <w:b/>
        </w:rPr>
        <w:t>Yearly Reports</w:t>
      </w:r>
      <w:r>
        <w:t>” has the meaning given to it in Sub-Clause 4.21.10 [</w:t>
      </w:r>
      <w:r w:rsidRPr="00122BE9">
        <w:rPr>
          <w:i/>
        </w:rPr>
        <w:t>Progress Reports</w:t>
      </w:r>
      <w:r>
        <w:t>].</w:t>
      </w:r>
    </w:p>
    <w:p w14:paraId="4260BBC7" w14:textId="77777777" w:rsidR="00A42975" w:rsidRPr="001757F1" w:rsidRDefault="0074481F" w:rsidP="00A42975">
      <w:pPr>
        <w:pStyle w:val="S2Heading2"/>
        <w:keepNext/>
      </w:pPr>
      <w:r w:rsidRPr="001757F1">
        <w:t>Interpretation</w:t>
      </w:r>
    </w:p>
    <w:p w14:paraId="14109EBC" w14:textId="77777777" w:rsidR="00A42975" w:rsidRDefault="0074481F" w:rsidP="00A42975">
      <w:pPr>
        <w:pStyle w:val="RSBodyText"/>
        <w:ind w:left="720"/>
        <w:jc w:val="both"/>
      </w:pPr>
      <w:r>
        <w:t>In the Contract, except where the context requires otherwise:</w:t>
      </w:r>
    </w:p>
    <w:p w14:paraId="5CA649D1" w14:textId="77777777" w:rsidR="00A42975" w:rsidRDefault="0074481F" w:rsidP="00A42975">
      <w:pPr>
        <w:pStyle w:val="21"/>
        <w:jc w:val="both"/>
      </w:pPr>
      <w:r>
        <w:t>words indicating one gender include all genders;</w:t>
      </w:r>
    </w:p>
    <w:p w14:paraId="726AC79D" w14:textId="77777777" w:rsidR="00A42975" w:rsidRDefault="0074481F" w:rsidP="00A42975">
      <w:pPr>
        <w:pStyle w:val="21"/>
        <w:jc w:val="both"/>
      </w:pPr>
      <w:r>
        <w:t>words indicating the singular also include the plural and words indicating the plural also include the singular;</w:t>
      </w:r>
    </w:p>
    <w:p w14:paraId="0578D96F" w14:textId="77777777" w:rsidR="00A42975" w:rsidRDefault="0074481F" w:rsidP="00A42975">
      <w:pPr>
        <w:pStyle w:val="21"/>
        <w:jc w:val="both"/>
      </w:pPr>
      <w:r>
        <w:t>provisions including the word “agree”, “agreed” or “agreement” require the agreement to be recorded in writing;</w:t>
      </w:r>
    </w:p>
    <w:p w14:paraId="083A337F" w14:textId="77777777" w:rsidR="00A42975" w:rsidRDefault="0074481F" w:rsidP="00A42975">
      <w:pPr>
        <w:pStyle w:val="21"/>
        <w:jc w:val="both"/>
      </w:pPr>
      <w:r>
        <w:t>any “consent”, “approval”, “permission”, “permit”, “instruction”, “request”, and “proposal” is required to be made in writing;</w:t>
      </w:r>
    </w:p>
    <w:p w14:paraId="3BD63D25" w14:textId="77777777" w:rsidR="00A42975" w:rsidRDefault="0074481F" w:rsidP="00A42975">
      <w:pPr>
        <w:pStyle w:val="21"/>
        <w:jc w:val="both"/>
      </w:pPr>
      <w:r>
        <w:t>“written” or “in writing” means hand-written, type-written, printed or electronically made, and resulting in a permanent record; and</w:t>
      </w:r>
    </w:p>
    <w:p w14:paraId="24F47C26" w14:textId="77777777" w:rsidR="00A42975" w:rsidRDefault="0074481F" w:rsidP="00A42975">
      <w:pPr>
        <w:pStyle w:val="21"/>
        <w:jc w:val="both"/>
      </w:pPr>
      <w:r>
        <w:t>references to “includes”, “including” and similar phrases shall mean “including, without limitation”.</w:t>
      </w:r>
    </w:p>
    <w:p w14:paraId="524B9120" w14:textId="77777777" w:rsidR="00A42975" w:rsidRDefault="0074481F" w:rsidP="00A42975">
      <w:pPr>
        <w:pStyle w:val="21"/>
        <w:numPr>
          <w:ilvl w:val="0"/>
          <w:numId w:val="0"/>
        </w:numPr>
        <w:ind w:left="720"/>
        <w:jc w:val="both"/>
      </w:pPr>
      <w:r>
        <w:t>The marginal words and other headings shall not be taken into consideration in the interpretation of this Contract.</w:t>
      </w:r>
    </w:p>
    <w:p w14:paraId="380B51DE" w14:textId="77777777" w:rsidR="00A42975" w:rsidRPr="00C514FF" w:rsidRDefault="0074481F" w:rsidP="00A42975">
      <w:pPr>
        <w:pStyle w:val="21"/>
        <w:numPr>
          <w:ilvl w:val="0"/>
          <w:numId w:val="0"/>
        </w:numPr>
        <w:ind w:left="720"/>
        <w:jc w:val="both"/>
      </w:pPr>
      <w:r w:rsidRPr="00C514FF">
        <w:t>Where reference is made in the Contract to any “applicable laws” such reference shall exclusively mean any applicable mandatory laws .</w:t>
      </w:r>
    </w:p>
    <w:p w14:paraId="255071F0" w14:textId="77777777" w:rsidR="00A42975" w:rsidRPr="001757F1" w:rsidRDefault="0074481F" w:rsidP="00A42975">
      <w:pPr>
        <w:pStyle w:val="S2Heading2"/>
        <w:keepNext/>
        <w:tabs>
          <w:tab w:val="clear" w:pos="720"/>
        </w:tabs>
      </w:pPr>
      <w:r w:rsidRPr="001757F1">
        <w:t>Communications</w:t>
      </w:r>
    </w:p>
    <w:p w14:paraId="1A2FD82F" w14:textId="77777777" w:rsidR="00A42975" w:rsidRDefault="0074481F" w:rsidP="00A42975">
      <w:pPr>
        <w:pStyle w:val="RSBodyText"/>
        <w:ind w:left="720"/>
        <w:jc w:val="both"/>
      </w:pPr>
      <w:r>
        <w:t>Each Party’s contact details as well as the contact details of each Party’s representatives are set out in Annex 2 [</w:t>
      </w:r>
      <w:r w:rsidRPr="00122BE9">
        <w:rPr>
          <w:i/>
        </w:rPr>
        <w:t>Contact Details</w:t>
      </w:r>
      <w:r>
        <w:t xml:space="preserve">].  </w:t>
      </w:r>
    </w:p>
    <w:p w14:paraId="38854E4E" w14:textId="77777777" w:rsidR="00A42975" w:rsidRDefault="0074481F" w:rsidP="00A42975">
      <w:pPr>
        <w:pStyle w:val="RSBodyText"/>
        <w:ind w:left="720"/>
        <w:jc w:val="both"/>
      </w:pPr>
      <w:r>
        <w:t>If either Party gives notice to the other in writing of any changes to the contact details in Annex 2 [</w:t>
      </w:r>
      <w:r w:rsidRPr="00122BE9">
        <w:rPr>
          <w:i/>
        </w:rPr>
        <w:t>Contact Details</w:t>
      </w:r>
      <w:r>
        <w:t xml:space="preserve">], those contact details shall be amended accordingly upon receipt of the notice by the recipient Party.  Any communication following a change of the contact details in accordance with this sub-paragraph shall forthwith be made using the changed contact details. </w:t>
      </w:r>
    </w:p>
    <w:p w14:paraId="6D19C7E5" w14:textId="77777777" w:rsidR="00A42975" w:rsidRDefault="0074481F" w:rsidP="00A42975">
      <w:pPr>
        <w:pStyle w:val="RSBodyText"/>
        <w:ind w:left="720"/>
        <w:jc w:val="both"/>
      </w:pPr>
      <w:r>
        <w:t>Wherever this Contract provide for the giving or issuing of approvals, certificates, consents, determinations, notices and requests, these communications shall be:</w:t>
      </w:r>
    </w:p>
    <w:p w14:paraId="111699ED" w14:textId="77777777" w:rsidR="00A42975" w:rsidRDefault="0074481F" w:rsidP="00A42975">
      <w:pPr>
        <w:pStyle w:val="21"/>
        <w:numPr>
          <w:ilvl w:val="1"/>
          <w:numId w:val="11"/>
        </w:numPr>
        <w:jc w:val="both"/>
      </w:pPr>
      <w:r>
        <w:t>in writing and delivered by hand (against receipt), sent by mail or courier; and</w:t>
      </w:r>
    </w:p>
    <w:p w14:paraId="2B1BC4C8" w14:textId="77777777" w:rsidR="00A42975" w:rsidRDefault="0074481F" w:rsidP="00A42975">
      <w:pPr>
        <w:pStyle w:val="21"/>
        <w:jc w:val="both"/>
      </w:pPr>
      <w:r>
        <w:t>delivered, sent or transmitted to the address for the recipient’s communications specified in Annex 2 [</w:t>
      </w:r>
      <w:r w:rsidRPr="00122BE9">
        <w:rPr>
          <w:i/>
        </w:rPr>
        <w:t>Contact Details</w:t>
      </w:r>
      <w:r>
        <w:t>]. However:</w:t>
      </w:r>
    </w:p>
    <w:p w14:paraId="63590286" w14:textId="77777777" w:rsidR="00A42975" w:rsidRDefault="0074481F" w:rsidP="00A42975">
      <w:pPr>
        <w:pStyle w:val="31"/>
        <w:jc w:val="both"/>
      </w:pPr>
      <w:r>
        <w:t>if the recipient gives notice of another address, communications shall thereafter be delivered accordingly; and</w:t>
      </w:r>
    </w:p>
    <w:p w14:paraId="68C2AEA9" w14:textId="77777777" w:rsidR="00A42975" w:rsidRDefault="0074481F" w:rsidP="00A42975">
      <w:pPr>
        <w:pStyle w:val="31"/>
        <w:jc w:val="both"/>
      </w:pPr>
      <w:r>
        <w:t>if the recipient has not stated otherwise when requesting an approval or consent, it may be sent to the address from which the request was issued.</w:t>
      </w:r>
    </w:p>
    <w:p w14:paraId="0FB37D63" w14:textId="77777777" w:rsidR="00A42975" w:rsidRDefault="0074481F" w:rsidP="00A42975">
      <w:pPr>
        <w:pStyle w:val="RSBodyText"/>
        <w:ind w:left="720"/>
        <w:jc w:val="both"/>
      </w:pPr>
      <w:r>
        <w:t>Approvals, certificates, consents and determinations shall not be unreasonably withheld or delayed.</w:t>
      </w:r>
    </w:p>
    <w:p w14:paraId="73DDF955" w14:textId="77777777" w:rsidR="00A42975" w:rsidRPr="001757F1" w:rsidRDefault="0074481F" w:rsidP="00A42975">
      <w:pPr>
        <w:pStyle w:val="S2Heading2"/>
        <w:keepNext/>
        <w:tabs>
          <w:tab w:val="clear" w:pos="720"/>
        </w:tabs>
      </w:pPr>
      <w:r w:rsidRPr="001757F1">
        <w:t>Law and Language</w:t>
      </w:r>
    </w:p>
    <w:p w14:paraId="25B31ED4" w14:textId="77777777" w:rsidR="00A42975" w:rsidRDefault="0074481F" w:rsidP="00A42975">
      <w:pPr>
        <w:pStyle w:val="S2Heading3"/>
        <w:tabs>
          <w:tab w:val="clear" w:pos="1440"/>
          <w:tab w:val="num" w:pos="709"/>
        </w:tabs>
        <w:ind w:left="709" w:hanging="709"/>
      </w:pPr>
      <w:r>
        <w:t>The Contract and any issue between the Parties arising out of, or in connection with, its performance, its interpretation or validity shall be governed by, and shall be construed in accordance with the Laws of England and Wales and the Parties hereby irrevocably submit to the non-exclusive jurisdiction of the English Courts subject to the provisions of Clause 20 [</w:t>
      </w:r>
      <w:r w:rsidRPr="00122BE9">
        <w:rPr>
          <w:i/>
        </w:rPr>
        <w:t>Claims, Disputes and Arbitration</w:t>
      </w:r>
      <w:r>
        <w:t>].</w:t>
      </w:r>
    </w:p>
    <w:p w14:paraId="63B262AF" w14:textId="77777777" w:rsidR="00A42975" w:rsidRDefault="0074481F" w:rsidP="00A42975">
      <w:pPr>
        <w:pStyle w:val="S2Heading3"/>
        <w:tabs>
          <w:tab w:val="clear" w:pos="1440"/>
          <w:tab w:val="num" w:pos="709"/>
        </w:tabs>
        <w:ind w:left="709" w:hanging="709"/>
      </w:pPr>
      <w:r>
        <w:t>If there are versions of any part of the Contract which are written in more than one language, the version which is in the English language shall prevail.</w:t>
      </w:r>
    </w:p>
    <w:p w14:paraId="4D80D234" w14:textId="77777777" w:rsidR="00A42975" w:rsidRPr="00027F12" w:rsidRDefault="0074481F" w:rsidP="00A42975">
      <w:pPr>
        <w:pStyle w:val="S2Heading3"/>
      </w:pPr>
      <w:r>
        <w:t>The language for communications shall be English and Russian.</w:t>
      </w:r>
      <w:r w:rsidRPr="00AB7B21">
        <w:t xml:space="preserve"> The project communication (meetings, mail and letters etc) shall be in English. The Contractor’s </w:t>
      </w:r>
      <w:r>
        <w:t>Documents will</w:t>
      </w:r>
      <w:r w:rsidRPr="00AB7B21">
        <w:t xml:space="preserve"> be in English for </w:t>
      </w:r>
      <w:r>
        <w:t>when submitted pursuant to Clause 5.</w:t>
      </w:r>
      <w:r w:rsidRPr="00AB7B21">
        <w:t xml:space="preserve"> Documentation to support the Company’s permit application shall be in Russian. Operation and maintenance manuals shall be in Russian. Detailed </w:t>
      </w:r>
      <w:r w:rsidRPr="00027F12">
        <w:t>Documentation Issued for Construction shall be in Russian.</w:t>
      </w:r>
    </w:p>
    <w:p w14:paraId="620CEDAE" w14:textId="77777777" w:rsidR="00A42975" w:rsidRPr="00027F12" w:rsidRDefault="0074481F" w:rsidP="00A42975">
      <w:pPr>
        <w:pStyle w:val="S2Heading2"/>
        <w:keepNext/>
        <w:tabs>
          <w:tab w:val="clear" w:pos="720"/>
        </w:tabs>
      </w:pPr>
      <w:r w:rsidRPr="00027F12">
        <w:t>Priority of Documents</w:t>
      </w:r>
    </w:p>
    <w:p w14:paraId="25070F6B" w14:textId="77777777" w:rsidR="00A42975" w:rsidRDefault="0074481F" w:rsidP="00A42975">
      <w:pPr>
        <w:pStyle w:val="S2Heading3"/>
        <w:tabs>
          <w:tab w:val="clear" w:pos="1440"/>
          <w:tab w:val="num" w:pos="709"/>
        </w:tabs>
        <w:ind w:left="709" w:hanging="709"/>
      </w:pPr>
      <w:r>
        <w:t>The documents forming the Contract are to be taken as mutually explanatory of one another. For the purposes of interpretation, the priority of the documents shall be in accordance with the following sequence:</w:t>
      </w:r>
    </w:p>
    <w:p w14:paraId="1AE7423B" w14:textId="77777777" w:rsidR="003B47DA" w:rsidRDefault="0074481F" w:rsidP="00A42975">
      <w:pPr>
        <w:pStyle w:val="S2Heading6"/>
        <w:tabs>
          <w:tab w:val="clear" w:pos="3744"/>
        </w:tabs>
        <w:ind w:left="1440"/>
      </w:pPr>
      <w:r>
        <w:t>this Contract (not including the annexes),</w:t>
      </w:r>
      <w:r w:rsidR="003B47DA">
        <w:t xml:space="preserve"> </w:t>
      </w:r>
    </w:p>
    <w:p w14:paraId="34E49A6A" w14:textId="71B68C28" w:rsidR="00CE08DC" w:rsidRDefault="00CE08DC" w:rsidP="00CE08DC">
      <w:pPr>
        <w:pStyle w:val="S2Heading6"/>
        <w:tabs>
          <w:tab w:val="clear" w:pos="3744"/>
        </w:tabs>
        <w:ind w:left="1440"/>
      </w:pPr>
      <w:r>
        <w:t>Annex 1</w:t>
      </w:r>
      <w:r w:rsidR="003C397F">
        <w:t>,</w:t>
      </w:r>
    </w:p>
    <w:p w14:paraId="4104AB33" w14:textId="102D7D9F" w:rsidR="00A42975" w:rsidRDefault="00A42975" w:rsidP="00027F12">
      <w:pPr>
        <w:pStyle w:val="S2Heading6"/>
        <w:numPr>
          <w:ilvl w:val="0"/>
          <w:numId w:val="0"/>
        </w:numPr>
        <w:ind w:left="720"/>
      </w:pPr>
    </w:p>
    <w:p w14:paraId="6B28A36F" w14:textId="77777777" w:rsidR="00A42975" w:rsidRDefault="0074481F" w:rsidP="00A42975">
      <w:pPr>
        <w:pStyle w:val="S2Heading6"/>
        <w:tabs>
          <w:tab w:val="clear" w:pos="3744"/>
        </w:tabs>
        <w:ind w:left="1440"/>
      </w:pPr>
      <w:r>
        <w:t>the Company’s Requirements (not including the Initial Data),</w:t>
      </w:r>
    </w:p>
    <w:p w14:paraId="1112C659" w14:textId="77777777" w:rsidR="00A42975" w:rsidRDefault="0074481F" w:rsidP="00A42975">
      <w:pPr>
        <w:pStyle w:val="S2Heading6"/>
        <w:tabs>
          <w:tab w:val="clear" w:pos="3744"/>
        </w:tabs>
        <w:ind w:left="1440"/>
      </w:pPr>
      <w:r>
        <w:t>any other annexes to this Contract</w:t>
      </w:r>
    </w:p>
    <w:p w14:paraId="185002E6" w14:textId="77777777" w:rsidR="00A42975" w:rsidRDefault="0074481F" w:rsidP="00A42975">
      <w:pPr>
        <w:pStyle w:val="RSBodyText"/>
        <w:ind w:left="720"/>
        <w:jc w:val="both"/>
      </w:pPr>
      <w:r>
        <w:t>(each a “</w:t>
      </w:r>
      <w:r w:rsidRPr="00122BE9">
        <w:rPr>
          <w:b/>
        </w:rPr>
        <w:t>Contract Document</w:t>
      </w:r>
      <w:r>
        <w:t>”).</w:t>
      </w:r>
    </w:p>
    <w:p w14:paraId="508BFEBB" w14:textId="77777777" w:rsidR="00A42975" w:rsidRDefault="0074481F" w:rsidP="00A42975">
      <w:pPr>
        <w:pStyle w:val="S2Heading3"/>
        <w:tabs>
          <w:tab w:val="clear" w:pos="1440"/>
          <w:tab w:val="num" w:pos="709"/>
        </w:tabs>
        <w:ind w:left="709" w:hanging="709"/>
      </w:pPr>
      <w:r>
        <w:t xml:space="preserve">Subject to the Sub-Clause 1.5.1, in the event of any ambiguity, discrepancy or conflict in the documents the most onerous requirement shall prevail unless the Company specifies otherwise.  The Contractor shall </w:t>
      </w:r>
      <w:r w:rsidRPr="00944903">
        <w:t xml:space="preserve">seek </w:t>
      </w:r>
      <w:r>
        <w:t xml:space="preserve">the approval of the </w:t>
      </w:r>
      <w:r w:rsidRPr="00944903">
        <w:t xml:space="preserve">Company </w:t>
      </w:r>
      <w:r>
        <w:t xml:space="preserve">for </w:t>
      </w:r>
      <w:r w:rsidRPr="00944903">
        <w:t>any deviation from any specified requirement</w:t>
      </w:r>
      <w:r>
        <w:t>, and the same shall be promptly clarified by the Company in accordance with Sub-Clause 3.4 [</w:t>
      </w:r>
      <w:r w:rsidRPr="00944903">
        <w:rPr>
          <w:i/>
        </w:rPr>
        <w:t>Instructions</w:t>
      </w:r>
      <w:r>
        <w:t>].</w:t>
      </w:r>
    </w:p>
    <w:p w14:paraId="25B82939" w14:textId="77777777" w:rsidR="00A42975" w:rsidRDefault="0074481F" w:rsidP="00A42975">
      <w:pPr>
        <w:pStyle w:val="S2Heading3"/>
        <w:tabs>
          <w:tab w:val="clear" w:pos="1440"/>
          <w:tab w:val="num" w:pos="709"/>
        </w:tabs>
        <w:ind w:left="709" w:hanging="709"/>
      </w:pPr>
      <w:r>
        <w:t>The annexes to this Contract are as follows:</w:t>
      </w:r>
    </w:p>
    <w:p w14:paraId="251228A8" w14:textId="77777777" w:rsidR="00A42975" w:rsidRDefault="0074481F" w:rsidP="00A42975">
      <w:pPr>
        <w:pStyle w:val="S2Heading5"/>
        <w:tabs>
          <w:tab w:val="clear" w:pos="3024"/>
        </w:tabs>
        <w:ind w:left="1440"/>
      </w:pPr>
      <w:r>
        <w:t xml:space="preserve">Annex 1: Work Scope: </w:t>
      </w:r>
      <w:r>
        <w:rPr>
          <w:b/>
          <w:i/>
        </w:rPr>
        <w:t>(to be prepared jointly by KUS and Contractor)</w:t>
      </w:r>
    </w:p>
    <w:p w14:paraId="44AE6A4E" w14:textId="77777777" w:rsidR="00A42975" w:rsidRDefault="0074481F" w:rsidP="00A42975">
      <w:pPr>
        <w:pStyle w:val="S2Heading6"/>
        <w:tabs>
          <w:tab w:val="clear" w:pos="3744"/>
        </w:tabs>
        <w:ind w:left="2160"/>
      </w:pPr>
      <w:r>
        <w:t>1A:</w:t>
      </w:r>
      <w:r>
        <w:tab/>
        <w:t>Design/Engineering (including project controls)</w:t>
      </w:r>
    </w:p>
    <w:p w14:paraId="723111CB" w14:textId="77777777" w:rsidR="00A42975" w:rsidRDefault="0074481F" w:rsidP="00A42975">
      <w:pPr>
        <w:pStyle w:val="S2Heading6"/>
        <w:tabs>
          <w:tab w:val="clear" w:pos="3744"/>
        </w:tabs>
        <w:ind w:left="2160"/>
      </w:pPr>
      <w:r>
        <w:t>1B:</w:t>
      </w:r>
      <w:r>
        <w:tab/>
        <w:t>Contractor’s Materials Supply (including procurement management)</w:t>
      </w:r>
    </w:p>
    <w:p w14:paraId="5F848252" w14:textId="77777777" w:rsidR="00A42975" w:rsidRDefault="0074481F" w:rsidP="00A42975">
      <w:pPr>
        <w:pStyle w:val="S2Heading6"/>
        <w:tabs>
          <w:tab w:val="clear" w:pos="3744"/>
        </w:tabs>
        <w:ind w:left="2160"/>
      </w:pPr>
      <w:r>
        <w:t>1C:</w:t>
      </w:r>
      <w:r>
        <w:tab/>
        <w:t>Construction Management (including pre-commissioning, commissioning, start-up and performance testing)</w:t>
      </w:r>
    </w:p>
    <w:p w14:paraId="79885B14" w14:textId="77777777" w:rsidR="00A42975" w:rsidRDefault="0074481F" w:rsidP="00A42975">
      <w:pPr>
        <w:pStyle w:val="S2Heading5"/>
        <w:tabs>
          <w:tab w:val="clear" w:pos="3024"/>
        </w:tabs>
        <w:ind w:left="1440"/>
      </w:pPr>
      <w:r>
        <w:t xml:space="preserve">Annex 2: Contact Details </w:t>
      </w:r>
      <w:r>
        <w:rPr>
          <w:b/>
          <w:i/>
        </w:rPr>
        <w:t>(to be prepared jointly by KUS and Contractor)</w:t>
      </w:r>
    </w:p>
    <w:p w14:paraId="7F1AFF8E" w14:textId="77777777" w:rsidR="00A42975" w:rsidRDefault="0074481F" w:rsidP="00A42975">
      <w:pPr>
        <w:pStyle w:val="S2Heading5"/>
        <w:tabs>
          <w:tab w:val="clear" w:pos="3024"/>
        </w:tabs>
        <w:ind w:left="1440"/>
      </w:pPr>
      <w:r>
        <w:t xml:space="preserve">Annex 3: Company’s Requirements: </w:t>
      </w:r>
      <w:r>
        <w:rPr>
          <w:b/>
          <w:i/>
        </w:rPr>
        <w:t>(to be prepared by KUS)</w:t>
      </w:r>
    </w:p>
    <w:p w14:paraId="49CADD00" w14:textId="77777777" w:rsidR="00A42975" w:rsidRDefault="0074481F" w:rsidP="00A42975">
      <w:pPr>
        <w:pStyle w:val="S2Heading6"/>
        <w:tabs>
          <w:tab w:val="clear" w:pos="3744"/>
        </w:tabs>
        <w:ind w:left="2160"/>
      </w:pPr>
      <w:r>
        <w:t>3A:</w:t>
      </w:r>
      <w:r>
        <w:tab/>
        <w:t>Initial Data</w:t>
      </w:r>
    </w:p>
    <w:p w14:paraId="068D30EE" w14:textId="77777777" w:rsidR="00A42975" w:rsidRPr="00862161" w:rsidRDefault="0074481F" w:rsidP="00A42975">
      <w:pPr>
        <w:pStyle w:val="S2Heading6"/>
        <w:tabs>
          <w:tab w:val="clear" w:pos="3744"/>
        </w:tabs>
        <w:ind w:left="2160"/>
      </w:pPr>
      <w:r w:rsidRPr="00862161">
        <w:t>3B:</w:t>
      </w:r>
      <w:r w:rsidRPr="00862161">
        <w:tab/>
      </w:r>
      <w:r w:rsidRPr="002B2551">
        <w:t>Technical Design Assignment</w:t>
      </w:r>
      <w:r w:rsidRPr="00862161">
        <w:t xml:space="preserve"> </w:t>
      </w:r>
    </w:p>
    <w:p w14:paraId="719ACB76" w14:textId="77777777" w:rsidR="00A42975" w:rsidRDefault="0074481F" w:rsidP="00A42975">
      <w:pPr>
        <w:pStyle w:val="S2Heading5"/>
        <w:tabs>
          <w:tab w:val="clear" w:pos="3024"/>
        </w:tabs>
        <w:ind w:left="1440"/>
      </w:pPr>
      <w:r>
        <w:t xml:space="preserve">Annex 4: Contract Price </w:t>
      </w:r>
      <w:r>
        <w:rPr>
          <w:b/>
          <w:i/>
        </w:rPr>
        <w:t>(to be prepared by Contractor)</w:t>
      </w:r>
    </w:p>
    <w:p w14:paraId="5A7C6620" w14:textId="77777777" w:rsidR="00A42975" w:rsidRDefault="0074481F" w:rsidP="00A42975">
      <w:pPr>
        <w:pStyle w:val="S2Heading5"/>
        <w:tabs>
          <w:tab w:val="clear" w:pos="3024"/>
        </w:tabs>
        <w:ind w:left="1440"/>
      </w:pPr>
      <w:r>
        <w:t xml:space="preserve">Annex 5: Project Milestones and Project Milestone Payments </w:t>
      </w:r>
      <w:r>
        <w:rPr>
          <w:b/>
          <w:i/>
        </w:rPr>
        <w:t>(to be prepared by Contractor)</w:t>
      </w:r>
    </w:p>
    <w:p w14:paraId="7166C7FE" w14:textId="77777777" w:rsidR="00A42975" w:rsidRDefault="0074481F" w:rsidP="00A42975">
      <w:pPr>
        <w:pStyle w:val="S2Heading5"/>
        <w:tabs>
          <w:tab w:val="clear" w:pos="3024"/>
        </w:tabs>
        <w:ind w:left="1440"/>
      </w:pPr>
      <w:r>
        <w:t>Annex 6: [Not used]</w:t>
      </w:r>
    </w:p>
    <w:p w14:paraId="0F134A78" w14:textId="77777777" w:rsidR="00A42975" w:rsidRDefault="0074481F" w:rsidP="00A42975">
      <w:pPr>
        <w:pStyle w:val="S2Heading5"/>
        <w:tabs>
          <w:tab w:val="clear" w:pos="3024"/>
        </w:tabs>
        <w:ind w:left="1440"/>
      </w:pPr>
      <w:r>
        <w:t xml:space="preserve">Annex 7: Day Rates </w:t>
      </w:r>
      <w:r>
        <w:rPr>
          <w:b/>
          <w:i/>
        </w:rPr>
        <w:t>(to be prepared by Contractor)</w:t>
      </w:r>
    </w:p>
    <w:p w14:paraId="721CA659" w14:textId="77777777" w:rsidR="00A42975" w:rsidRDefault="0074481F" w:rsidP="00A42975">
      <w:pPr>
        <w:pStyle w:val="S2Heading5"/>
        <w:tabs>
          <w:tab w:val="clear" w:pos="3024"/>
        </w:tabs>
        <w:ind w:left="1440"/>
      </w:pPr>
      <w:r>
        <w:t xml:space="preserve">Annex 8: Project Time Schedule </w:t>
      </w:r>
      <w:r>
        <w:rPr>
          <w:b/>
          <w:i/>
        </w:rPr>
        <w:t>(to be prepared by Contractor)</w:t>
      </w:r>
    </w:p>
    <w:p w14:paraId="50268C7B" w14:textId="77777777" w:rsidR="00A42975" w:rsidRDefault="0074481F" w:rsidP="00A42975">
      <w:pPr>
        <w:pStyle w:val="S2Heading5"/>
        <w:tabs>
          <w:tab w:val="clear" w:pos="3024"/>
        </w:tabs>
        <w:ind w:left="1440"/>
      </w:pPr>
      <w:r>
        <w:t xml:space="preserve">Annex 9: QA/QC Inspection Plan </w:t>
      </w:r>
      <w:r>
        <w:rPr>
          <w:b/>
          <w:i/>
        </w:rPr>
        <w:t>(to be prepared by Contractor)</w:t>
      </w:r>
    </w:p>
    <w:p w14:paraId="71E8371A" w14:textId="77777777" w:rsidR="00A42975" w:rsidRDefault="0074481F" w:rsidP="00A42975">
      <w:pPr>
        <w:pStyle w:val="S2Heading5"/>
        <w:tabs>
          <w:tab w:val="clear" w:pos="3024"/>
        </w:tabs>
        <w:ind w:left="1440"/>
      </w:pPr>
      <w:r>
        <w:t xml:space="preserve">Annex 10: Inspections, Testing &amp; Acceptance </w:t>
      </w:r>
      <w:r>
        <w:rPr>
          <w:b/>
          <w:i/>
        </w:rPr>
        <w:t>(to be prepared jointly by KUS and Contractor)</w:t>
      </w:r>
    </w:p>
    <w:p w14:paraId="7496DA47" w14:textId="77777777" w:rsidR="00A42975" w:rsidRDefault="0074481F" w:rsidP="00A42975">
      <w:pPr>
        <w:pStyle w:val="S2Heading5"/>
        <w:tabs>
          <w:tab w:val="clear" w:pos="3024"/>
        </w:tabs>
        <w:ind w:left="1440"/>
      </w:pPr>
      <w:r>
        <w:t xml:space="preserve">Annex 11: Performance Guarantee </w:t>
      </w:r>
      <w:r>
        <w:rPr>
          <w:b/>
          <w:i/>
        </w:rPr>
        <w:t>(to be prepared by Contractor)</w:t>
      </w:r>
    </w:p>
    <w:p w14:paraId="5A40BD1E" w14:textId="77777777" w:rsidR="00A42975" w:rsidRDefault="0074481F" w:rsidP="00A42975">
      <w:pPr>
        <w:pStyle w:val="S2Heading5"/>
        <w:tabs>
          <w:tab w:val="clear" w:pos="3024"/>
        </w:tabs>
        <w:ind w:left="1440"/>
      </w:pPr>
      <w:r>
        <w:t xml:space="preserve">Annex 12: Spare Parts </w:t>
      </w:r>
      <w:r>
        <w:rPr>
          <w:b/>
          <w:i/>
        </w:rPr>
        <w:t>(to be prepared by Contractor)</w:t>
      </w:r>
    </w:p>
    <w:p w14:paraId="00A41453" w14:textId="77777777" w:rsidR="00A42975" w:rsidRDefault="0074481F" w:rsidP="00A42975">
      <w:pPr>
        <w:pStyle w:val="S2Heading5"/>
        <w:tabs>
          <w:tab w:val="clear" w:pos="3024"/>
        </w:tabs>
        <w:ind w:left="1440"/>
      </w:pPr>
      <w:r>
        <w:t xml:space="preserve">Annex 13: Notice of Approval </w:t>
      </w:r>
      <w:r>
        <w:rPr>
          <w:b/>
          <w:i/>
        </w:rPr>
        <w:t>(to be prepared by KUS)</w:t>
      </w:r>
    </w:p>
    <w:p w14:paraId="31AC6143" w14:textId="77777777" w:rsidR="00A42975" w:rsidRDefault="0074481F" w:rsidP="00A42975">
      <w:pPr>
        <w:pStyle w:val="S2Heading5"/>
        <w:tabs>
          <w:tab w:val="clear" w:pos="3024"/>
        </w:tabs>
        <w:ind w:left="1440"/>
      </w:pPr>
      <w:r>
        <w:t xml:space="preserve">Annex 14: Form of Progress Reports </w:t>
      </w:r>
      <w:r>
        <w:rPr>
          <w:b/>
          <w:i/>
        </w:rPr>
        <w:t>(to be prepared by Contractor)</w:t>
      </w:r>
    </w:p>
    <w:p w14:paraId="3D1C0828" w14:textId="77777777" w:rsidR="00A42975" w:rsidRDefault="0074481F" w:rsidP="00A42975">
      <w:pPr>
        <w:pStyle w:val="S2Heading5"/>
        <w:tabs>
          <w:tab w:val="clear" w:pos="3024"/>
        </w:tabs>
        <w:ind w:left="1440"/>
      </w:pPr>
      <w:r>
        <w:t xml:space="preserve">Annex 15: Direct Agreement </w:t>
      </w:r>
      <w:r>
        <w:rPr>
          <w:b/>
          <w:i/>
        </w:rPr>
        <w:t>(to be prepared by KUS)</w:t>
      </w:r>
    </w:p>
    <w:p w14:paraId="7771AA13" w14:textId="77777777" w:rsidR="00A42975" w:rsidRDefault="0074481F" w:rsidP="00A42975">
      <w:pPr>
        <w:pStyle w:val="S2Heading5"/>
        <w:tabs>
          <w:tab w:val="clear" w:pos="3024"/>
        </w:tabs>
        <w:ind w:left="1440"/>
      </w:pPr>
      <w:r>
        <w:t xml:space="preserve">Annex 16: Advance Payment Bond </w:t>
      </w:r>
      <w:r>
        <w:rPr>
          <w:b/>
          <w:i/>
        </w:rPr>
        <w:t>(to be prepared by Contractor)</w:t>
      </w:r>
    </w:p>
    <w:p w14:paraId="5E96A49E" w14:textId="77777777" w:rsidR="00A42975" w:rsidRDefault="0074481F" w:rsidP="00A42975">
      <w:pPr>
        <w:pStyle w:val="S2Heading5"/>
        <w:tabs>
          <w:tab w:val="clear" w:pos="3024"/>
        </w:tabs>
        <w:ind w:left="1440"/>
      </w:pPr>
      <w:r>
        <w:t xml:space="preserve">Annex 17: Performance Bond </w:t>
      </w:r>
      <w:r>
        <w:rPr>
          <w:b/>
          <w:i/>
        </w:rPr>
        <w:t>(to be prepared by Contractor)</w:t>
      </w:r>
    </w:p>
    <w:p w14:paraId="54363C34" w14:textId="77777777" w:rsidR="00A42975" w:rsidRDefault="0074481F" w:rsidP="00A42975">
      <w:pPr>
        <w:pStyle w:val="S2Heading5"/>
        <w:tabs>
          <w:tab w:val="clear" w:pos="3024"/>
        </w:tabs>
        <w:ind w:left="1440"/>
      </w:pPr>
      <w:r>
        <w:t xml:space="preserve">Annex 18: Approved Subcontractors </w:t>
      </w:r>
      <w:r>
        <w:rPr>
          <w:b/>
          <w:i/>
        </w:rPr>
        <w:t>(to be prepared by Contractor)</w:t>
      </w:r>
    </w:p>
    <w:p w14:paraId="3FB08BEE" w14:textId="77777777" w:rsidR="00A42975" w:rsidRDefault="0074481F" w:rsidP="00A42975">
      <w:pPr>
        <w:pStyle w:val="S2Heading5"/>
        <w:tabs>
          <w:tab w:val="clear" w:pos="3024"/>
        </w:tabs>
        <w:ind w:left="1440"/>
      </w:pPr>
      <w:r>
        <w:t xml:space="preserve">Annex 19: HSE Policy and Strategy </w:t>
      </w:r>
      <w:r>
        <w:rPr>
          <w:b/>
          <w:i/>
        </w:rPr>
        <w:t>(to be prepared by Contractor)</w:t>
      </w:r>
    </w:p>
    <w:p w14:paraId="72F4F8A8" w14:textId="77777777" w:rsidR="00A42975" w:rsidRPr="001757F1" w:rsidRDefault="0074481F" w:rsidP="00A42975">
      <w:pPr>
        <w:pStyle w:val="S2Heading2"/>
        <w:keepNext/>
        <w:tabs>
          <w:tab w:val="clear" w:pos="720"/>
        </w:tabs>
      </w:pPr>
      <w:r w:rsidRPr="001757F1">
        <w:t>Assignment</w:t>
      </w:r>
    </w:p>
    <w:p w14:paraId="3AF44502" w14:textId="77777777" w:rsidR="00A42975" w:rsidRDefault="0074481F" w:rsidP="00A42975">
      <w:pPr>
        <w:pStyle w:val="S2Heading3"/>
        <w:tabs>
          <w:tab w:val="clear" w:pos="1440"/>
          <w:tab w:val="num" w:pos="709"/>
        </w:tabs>
        <w:ind w:left="709" w:hanging="709"/>
      </w:pPr>
      <w:r>
        <w:t xml:space="preserve">The Company shall be freely entitled to assign, transfer, charge or otherwise encumber its rights arising under the Contract or any rights or benefit under the Contract (in whole or in part) and to transfer its obligations under the Contract to any of the Company’s Affiliates provided always that the Contractor consents to such assignment (consent not to be unreasonably withheld or delayed) . </w:t>
      </w:r>
    </w:p>
    <w:p w14:paraId="480840DB" w14:textId="77777777" w:rsidR="00A42975" w:rsidRDefault="0074481F" w:rsidP="00A42975">
      <w:pPr>
        <w:pStyle w:val="RSBodyText"/>
        <w:ind w:left="720"/>
        <w:jc w:val="both"/>
      </w:pPr>
      <w:r>
        <w:t xml:space="preserve">Any such assignment, charge or encumbrance shall include the right to make second or subsequent assignments, charges or encumbrances and freely to enforce the same by way of sale or otherwise, again subject to the consent of the Contractor (such consent not to be unreasonably withheld or delayed). </w:t>
      </w:r>
    </w:p>
    <w:p w14:paraId="7FACF74F" w14:textId="77777777" w:rsidR="00A42975" w:rsidRDefault="0074481F" w:rsidP="00A42975">
      <w:pPr>
        <w:pStyle w:val="RSBodyText"/>
        <w:ind w:left="720"/>
        <w:jc w:val="both"/>
      </w:pPr>
      <w:r>
        <w:t>The Contractor shall not be entitled, without the prior written consent of the Company (such consent not to be unreasonably withheld or delayed save that the Company shall not be unreasonable in withholding consent to any entity or entities whose financial position is materially weaker than that of the Contractor), to assign to any third party its rights and obligations arising under the Contract, provided always that  entity holding first category license for engineering and survey works in the Republic of Kazakhstan shall remain a member of the consortium forming part of the Contractor and/or a party to the Contract unless and until replaced by a suitable and equivalent alternative approved by the Company.</w:t>
      </w:r>
    </w:p>
    <w:p w14:paraId="2998852A" w14:textId="77777777" w:rsidR="00A42975" w:rsidRPr="001757F1" w:rsidRDefault="0074481F" w:rsidP="00A42975">
      <w:pPr>
        <w:pStyle w:val="S2Heading2"/>
        <w:keepNext/>
        <w:tabs>
          <w:tab w:val="clear" w:pos="720"/>
        </w:tabs>
      </w:pPr>
      <w:r w:rsidRPr="001757F1">
        <w:t>Care and Supply of Documents</w:t>
      </w:r>
    </w:p>
    <w:p w14:paraId="5B3972A6" w14:textId="77777777" w:rsidR="00A42975" w:rsidRDefault="0074481F" w:rsidP="00A42975">
      <w:pPr>
        <w:pStyle w:val="S2Heading3"/>
        <w:tabs>
          <w:tab w:val="clear" w:pos="1440"/>
          <w:tab w:val="num" w:pos="709"/>
        </w:tabs>
        <w:ind w:left="709" w:hanging="709"/>
      </w:pPr>
      <w:r>
        <w:t>Each of the Contractor’s Documents shall be in the custody and care of the Contractor, unless and until accepted by the Company. Unless otherwise stated in the Contract, the Contractor shall supply to the Company six copies of each of the Contractor’s Documents.</w:t>
      </w:r>
    </w:p>
    <w:p w14:paraId="45F034B4" w14:textId="77777777" w:rsidR="00A42975" w:rsidRDefault="0074481F" w:rsidP="00A42975">
      <w:pPr>
        <w:pStyle w:val="S2Heading3"/>
        <w:tabs>
          <w:tab w:val="clear" w:pos="1440"/>
          <w:tab w:val="num" w:pos="709"/>
        </w:tabs>
        <w:ind w:left="709" w:hanging="709"/>
      </w:pPr>
      <w:r>
        <w:t>The Contractor shall keep, on the Site, a copy of the Contract, publications named in the Company’s Requirements, the Contractor’s Documents, and Changes and other communications given under the Contract and all documents required to be kept in accordance with applicable Laws. The Company’s Personnel shall have the right of access to all these documents at all reasonable times.</w:t>
      </w:r>
    </w:p>
    <w:p w14:paraId="2B22B489" w14:textId="77777777" w:rsidR="00A42975" w:rsidRDefault="0074481F" w:rsidP="00A42975">
      <w:pPr>
        <w:pStyle w:val="S2Heading3"/>
        <w:tabs>
          <w:tab w:val="clear" w:pos="1440"/>
          <w:tab w:val="num" w:pos="709"/>
        </w:tabs>
        <w:ind w:left="709" w:hanging="709"/>
      </w:pPr>
      <w:r>
        <w:t>Without prejudice to the Contractor’s responsibilities under the Contract (including, without limitation, the Contractor’s obligations under Sub-Clause 5.1 [</w:t>
      </w:r>
      <w:r w:rsidRPr="001B7CA9">
        <w:rPr>
          <w:i/>
        </w:rPr>
        <w:t>General Design Obligations</w:t>
      </w:r>
      <w:r>
        <w:t>]), if a Party becomes aware of an error, ambiguity, inconsistency or mistake of a technical nature in a document which was prepared for use in executing the Work Scope, that Party shall give notice to the other Party within seven (7) days thereof.</w:t>
      </w:r>
    </w:p>
    <w:p w14:paraId="6D74A8C2" w14:textId="77777777" w:rsidR="00A42975" w:rsidRPr="001757F1" w:rsidRDefault="0074481F" w:rsidP="00A42975">
      <w:pPr>
        <w:pStyle w:val="S2Heading2"/>
        <w:keepNext/>
        <w:tabs>
          <w:tab w:val="clear" w:pos="720"/>
        </w:tabs>
      </w:pPr>
      <w:r w:rsidRPr="001757F1">
        <w:t>Confidentiality</w:t>
      </w:r>
    </w:p>
    <w:p w14:paraId="2F7B1523" w14:textId="77777777" w:rsidR="00A42975" w:rsidRDefault="0074481F" w:rsidP="00A42975">
      <w:pPr>
        <w:pStyle w:val="S2Heading3"/>
        <w:tabs>
          <w:tab w:val="clear" w:pos="1440"/>
          <w:tab w:val="num" w:pos="709"/>
        </w:tabs>
        <w:ind w:left="709" w:hanging="709"/>
      </w:pPr>
      <w:r>
        <w:t>Subject always to Sub-Clause 1.8.2, each Party shall keep confidential and shall not, without the written consent of the other Party, divulge to any third party the terms and conditions of the Contract, or any documents or other information furnished directly or indirectly by the other Party in connection with the Contract or the Project which is identified in writing at the time of such disclosure as being confidential or proprietary, irrespective of whether such information has been furnished prior to the making of the Contract or at any time thereafter (including following termination of the Contract).</w:t>
      </w:r>
    </w:p>
    <w:p w14:paraId="1FE6A088" w14:textId="77777777" w:rsidR="00A42975" w:rsidRDefault="0074481F" w:rsidP="00A42975">
      <w:pPr>
        <w:pStyle w:val="S2Heading3"/>
        <w:tabs>
          <w:tab w:val="clear" w:pos="1440"/>
          <w:tab w:val="num" w:pos="709"/>
        </w:tabs>
        <w:ind w:left="709" w:hanging="709"/>
      </w:pPr>
      <w:r>
        <w:t>Either Party shall be entitled to disclose the terms and conditions of the Contract and any documents and other information acquired by it under or pursuant to the Contract without the prior written consent of the other Party if such disclosure is made in good faith:</w:t>
      </w:r>
    </w:p>
    <w:p w14:paraId="6DA93973" w14:textId="77777777" w:rsidR="00A42975" w:rsidRDefault="0074481F" w:rsidP="00A42975">
      <w:pPr>
        <w:pStyle w:val="S2Heading6"/>
        <w:tabs>
          <w:tab w:val="clear" w:pos="3744"/>
        </w:tabs>
        <w:ind w:left="1440"/>
      </w:pPr>
      <w:r>
        <w:t>to the extent required by applicable Laws;</w:t>
      </w:r>
    </w:p>
    <w:p w14:paraId="100DEBE3" w14:textId="77777777" w:rsidR="00A42975" w:rsidRDefault="0074481F" w:rsidP="00A42975">
      <w:pPr>
        <w:pStyle w:val="S2Heading6"/>
        <w:tabs>
          <w:tab w:val="clear" w:pos="3744"/>
        </w:tabs>
        <w:ind w:left="1440"/>
      </w:pPr>
      <w:r>
        <w:t>to the Construction Contractor;</w:t>
      </w:r>
    </w:p>
    <w:p w14:paraId="011F27BB" w14:textId="77777777" w:rsidR="00A42975" w:rsidRDefault="0074481F" w:rsidP="00A42975">
      <w:pPr>
        <w:pStyle w:val="S2Heading6"/>
        <w:tabs>
          <w:tab w:val="clear" w:pos="3744"/>
        </w:tabs>
        <w:ind w:left="1440"/>
      </w:pPr>
      <w:r>
        <w:t>to any of its Affiliates to the extent required for the purposes of the Project;</w:t>
      </w:r>
    </w:p>
    <w:p w14:paraId="2343D041" w14:textId="77777777" w:rsidR="00A42975" w:rsidRDefault="0074481F" w:rsidP="00A42975">
      <w:pPr>
        <w:pStyle w:val="S2Heading6"/>
        <w:tabs>
          <w:tab w:val="clear" w:pos="3744"/>
        </w:tabs>
        <w:ind w:left="1440"/>
      </w:pPr>
      <w:r>
        <w:t>to any insurer under a policy of insurance issued pursuant to the Contract;</w:t>
      </w:r>
    </w:p>
    <w:p w14:paraId="7B99249A" w14:textId="77777777" w:rsidR="00A42975" w:rsidRDefault="0074481F" w:rsidP="00A42975">
      <w:pPr>
        <w:pStyle w:val="S2Heading6"/>
        <w:tabs>
          <w:tab w:val="clear" w:pos="3744"/>
        </w:tabs>
        <w:ind w:left="1440"/>
      </w:pPr>
      <w:r>
        <w:t>to its directors, employees and officers;</w:t>
      </w:r>
    </w:p>
    <w:p w14:paraId="3D1E2F3B" w14:textId="77777777" w:rsidR="00A42975" w:rsidRDefault="0074481F" w:rsidP="00A42975">
      <w:pPr>
        <w:pStyle w:val="S2Heading6"/>
        <w:tabs>
          <w:tab w:val="clear" w:pos="3744"/>
        </w:tabs>
        <w:ind w:left="1440"/>
      </w:pPr>
      <w:r>
        <w:t>to any Subcontractor, for the furtherance of the performance of that Party’s obligations under the Contract;</w:t>
      </w:r>
    </w:p>
    <w:p w14:paraId="4A06AF4B" w14:textId="77777777" w:rsidR="00A42975" w:rsidRDefault="0074481F" w:rsidP="00A42975">
      <w:pPr>
        <w:pStyle w:val="S2Heading6"/>
        <w:tabs>
          <w:tab w:val="clear" w:pos="3744"/>
        </w:tabs>
        <w:ind w:left="1440"/>
      </w:pPr>
      <w:r>
        <w:t xml:space="preserve">to outside consultants or advisers engaged by or on behalf of the disclosing Party and acting in that capacity in connection with the Project (including insurance, accounting, tax, technical and legal advisers); </w:t>
      </w:r>
    </w:p>
    <w:p w14:paraId="7D7FA74F" w14:textId="77777777" w:rsidR="00A42975" w:rsidRDefault="0074481F" w:rsidP="00A42975">
      <w:pPr>
        <w:pStyle w:val="S2Heading6"/>
        <w:tabs>
          <w:tab w:val="clear" w:pos="3744"/>
        </w:tabs>
        <w:ind w:left="1440"/>
      </w:pPr>
      <w:r>
        <w:t>any counterparty of the Project Documents;</w:t>
      </w:r>
    </w:p>
    <w:p w14:paraId="25428473" w14:textId="77777777" w:rsidR="00A42975" w:rsidRDefault="0074481F" w:rsidP="00A42975">
      <w:pPr>
        <w:pStyle w:val="RSBodyText"/>
        <w:ind w:left="720"/>
        <w:jc w:val="both"/>
      </w:pPr>
      <w:r>
        <w:t>provided that in the case of the persons mentioned in paragraphs (d) to (i) the disclosing Party shall have first obtained the person’s agreement in writing to be bound by the same obligations of confidence, mutatis mutandis, on terms substantially similar to this Sub-Clause 1.8. To the extent disclosure is required in paragraph (a) above, the disclosing Party shall prior to such disclosure use reasonable efforts to provide the other Party with advance notice of the information to be disclosed and make every effort to secure confidential treatment and minimization of the proprietary information to be provided.</w:t>
      </w:r>
    </w:p>
    <w:p w14:paraId="03E00846" w14:textId="77777777" w:rsidR="00A42975" w:rsidRDefault="0074481F" w:rsidP="00A42975">
      <w:pPr>
        <w:pStyle w:val="S2Heading3"/>
        <w:tabs>
          <w:tab w:val="clear" w:pos="1440"/>
          <w:tab w:val="num" w:pos="709"/>
        </w:tabs>
        <w:ind w:left="709" w:hanging="709"/>
      </w:pPr>
      <w:r>
        <w:t>The obligations of a Party under this Sub-Clause 1.8 shall not apply to information and documents which:</w:t>
      </w:r>
    </w:p>
    <w:p w14:paraId="44AA0666" w14:textId="77777777" w:rsidR="00A42975" w:rsidRDefault="0074481F" w:rsidP="00A42975">
      <w:pPr>
        <w:pStyle w:val="S2Heading6"/>
        <w:tabs>
          <w:tab w:val="clear" w:pos="3744"/>
        </w:tabs>
        <w:ind w:left="1440"/>
      </w:pPr>
      <w:r>
        <w:t>now or hereafter have entered the public domain through no fault of that Party; or</w:t>
      </w:r>
    </w:p>
    <w:p w14:paraId="49C44DE5" w14:textId="77777777" w:rsidR="00A42975" w:rsidRDefault="0074481F" w:rsidP="00A42975">
      <w:pPr>
        <w:pStyle w:val="S2Heading6"/>
        <w:tabs>
          <w:tab w:val="clear" w:pos="3744"/>
        </w:tabs>
        <w:ind w:left="1440"/>
      </w:pPr>
      <w:r>
        <w:t>otherwise lawfully become available to that Party from a third party under no obligation of confidentiality; or</w:t>
      </w:r>
    </w:p>
    <w:p w14:paraId="0AED380A" w14:textId="77777777" w:rsidR="00A42975" w:rsidRDefault="0074481F" w:rsidP="00A42975">
      <w:pPr>
        <w:pStyle w:val="S2Heading6"/>
        <w:tabs>
          <w:tab w:val="clear" w:pos="3744"/>
        </w:tabs>
        <w:ind w:left="1440"/>
      </w:pPr>
      <w:r>
        <w:t xml:space="preserve">have been developed by the receiving Party independent from the received information and which do not contain any information specific to the Company, the Work Scope and the Project or where the Company or the Project or the Power Plant are identifiable. </w:t>
      </w:r>
    </w:p>
    <w:p w14:paraId="498B960C" w14:textId="77777777" w:rsidR="00A42975" w:rsidRDefault="0074481F" w:rsidP="00A42975">
      <w:pPr>
        <w:pStyle w:val="S2Heading3"/>
        <w:tabs>
          <w:tab w:val="clear" w:pos="1440"/>
          <w:tab w:val="num" w:pos="709"/>
        </w:tabs>
        <w:ind w:left="709" w:hanging="709"/>
      </w:pPr>
      <w:r>
        <w:t xml:space="preserve">The Contractor undertakes: </w:t>
      </w:r>
    </w:p>
    <w:p w14:paraId="0B082FF7" w14:textId="77777777" w:rsidR="00A42975" w:rsidRDefault="0074481F" w:rsidP="00A42975">
      <w:pPr>
        <w:pStyle w:val="S2Heading6"/>
        <w:tabs>
          <w:tab w:val="clear" w:pos="3744"/>
        </w:tabs>
        <w:ind w:left="1440"/>
      </w:pPr>
      <w:r>
        <w:t>to limit access to the Company’s confidential information, in particular the Contract to those of its employees, Subcontractors and agents who reasonably require it in order for the Contractor to ensure the satisfactory performance of the Contract;</w:t>
      </w:r>
    </w:p>
    <w:p w14:paraId="5424D5E5" w14:textId="77777777" w:rsidR="00A42975" w:rsidRDefault="0074481F" w:rsidP="00A42975">
      <w:pPr>
        <w:pStyle w:val="S2Heading6"/>
        <w:tabs>
          <w:tab w:val="clear" w:pos="3744"/>
        </w:tabs>
        <w:ind w:left="1440"/>
      </w:pPr>
      <w:r>
        <w:t>to inform each director, employee and officer to whom the Company’s confidential information is disclosed of the restrictions as to the use and disclosure of Company’s confidential information contained therein and to ensure that all such persons comply with such instructions; and</w:t>
      </w:r>
    </w:p>
    <w:p w14:paraId="242E90C1" w14:textId="77777777" w:rsidR="00A42975" w:rsidRDefault="0074481F" w:rsidP="00A42975">
      <w:pPr>
        <w:pStyle w:val="S2Heading6"/>
        <w:tabs>
          <w:tab w:val="clear" w:pos="3744"/>
        </w:tabs>
        <w:ind w:left="1440"/>
      </w:pPr>
      <w:r>
        <w:t xml:space="preserve">upon receipt of a written request by the Company and in any event upon completion of the Project or earlier termination of this Contract to return to the Company all documents, papers, computer programmes, software or records containing Company’s confidential information. </w:t>
      </w:r>
    </w:p>
    <w:p w14:paraId="2973F86F" w14:textId="77777777" w:rsidR="00A42975" w:rsidRDefault="0074481F" w:rsidP="00A42975">
      <w:pPr>
        <w:pStyle w:val="S2Heading3"/>
        <w:tabs>
          <w:tab w:val="clear" w:pos="1440"/>
          <w:tab w:val="num" w:pos="709"/>
        </w:tabs>
        <w:ind w:left="709" w:hanging="709"/>
      </w:pPr>
      <w:r>
        <w:t>The provisions of this Sub-Clause 1.8 shall survive termination or expiry for whatever reason of the Contract or the Contractor’s engagement under it. The obligations of confidentiality shall cease at the latest 10 years after signature of this Contract.</w:t>
      </w:r>
    </w:p>
    <w:p w14:paraId="610E7644" w14:textId="77777777" w:rsidR="00A42975" w:rsidRDefault="0074481F" w:rsidP="00A42975">
      <w:pPr>
        <w:pStyle w:val="S2Heading3"/>
        <w:tabs>
          <w:tab w:val="clear" w:pos="1440"/>
          <w:tab w:val="num" w:pos="709"/>
        </w:tabs>
        <w:ind w:left="709" w:hanging="709"/>
      </w:pPr>
      <w:r>
        <w:t>Save for Sub-Clause 1.8.2(a), no public announcement concerning the existence, subject matter or any term of the Contract will be made by or on behalf of the Contractor without the prior written approval of the Company.</w:t>
      </w:r>
    </w:p>
    <w:p w14:paraId="02DBF489" w14:textId="77777777" w:rsidR="00A42975" w:rsidRPr="001757F1" w:rsidRDefault="0074481F" w:rsidP="00A42975">
      <w:pPr>
        <w:pStyle w:val="S2Heading2"/>
        <w:keepNext/>
        <w:tabs>
          <w:tab w:val="clear" w:pos="720"/>
        </w:tabs>
      </w:pPr>
      <w:r w:rsidRPr="001757F1">
        <w:t>Company’s Use of Contractor’s Documents</w:t>
      </w:r>
    </w:p>
    <w:p w14:paraId="4B40D97A" w14:textId="77777777" w:rsidR="00A42975" w:rsidRDefault="0074481F" w:rsidP="00A42975">
      <w:pPr>
        <w:pStyle w:val="S2Heading3"/>
        <w:tabs>
          <w:tab w:val="clear" w:pos="1440"/>
          <w:tab w:val="num" w:pos="709"/>
        </w:tabs>
        <w:ind w:left="709" w:hanging="709"/>
      </w:pPr>
      <w:r>
        <w:t>As between the Parties, the Contractor shall retain the copyright and other intellectual property rights in the Contractor’s Documents and other design documents made by (or on behalf of) the Contractor.</w:t>
      </w:r>
    </w:p>
    <w:p w14:paraId="11E3EF86" w14:textId="77777777" w:rsidR="00A42975" w:rsidRDefault="0074481F" w:rsidP="00A42975">
      <w:pPr>
        <w:pStyle w:val="S2Heading3"/>
      </w:pPr>
      <w:r>
        <w:t xml:space="preserve">The Contractor hereby (by signing the Contract) grants to the Company a non-terminable, perpetual, transferable </w:t>
      </w:r>
      <w:r w:rsidRPr="00AB7B21">
        <w:t xml:space="preserve">only together with the title to the </w:t>
      </w:r>
      <w:r>
        <w:t xml:space="preserve">Contractor’s </w:t>
      </w:r>
      <w:r w:rsidRPr="00AB7B21">
        <w:t>Materials</w:t>
      </w:r>
      <w:r>
        <w:t>,</w:t>
      </w:r>
      <w:r w:rsidRPr="00AB7B21">
        <w:t xml:space="preserve"> </w:t>
      </w:r>
      <w:r>
        <w:t>non-exclusive and royalty-free licence to copy, use, reproduce, modify, translate and communicate the Contractor’s Documents, including making and using modifications of them. This licence shall:</w:t>
      </w:r>
    </w:p>
    <w:p w14:paraId="706895C2" w14:textId="77777777" w:rsidR="00A42975" w:rsidRDefault="0074481F" w:rsidP="00A42975">
      <w:pPr>
        <w:pStyle w:val="S2Heading6"/>
        <w:tabs>
          <w:tab w:val="clear" w:pos="3744"/>
        </w:tabs>
        <w:ind w:left="1440"/>
      </w:pPr>
      <w:r>
        <w:t>apply throughout the actual or intended working life (whichever is longer) of the relevant parts of the Power Plant,</w:t>
      </w:r>
    </w:p>
    <w:p w14:paraId="77462883" w14:textId="77777777" w:rsidR="00A42975" w:rsidRDefault="0074481F" w:rsidP="00A42975">
      <w:pPr>
        <w:pStyle w:val="S2Heading6"/>
        <w:tabs>
          <w:tab w:val="clear" w:pos="3744"/>
        </w:tabs>
        <w:ind w:left="1440"/>
      </w:pPr>
      <w:r>
        <w:t>entitle any person in proper possession of the relevant part of the Contractor’s Materials and/or the Power Plant to copy, use and communicate the Contractor’s Documents for the purposes of assembling, completing, operating and maintaining the Contractor’s Materials and/or the Process Unit and/or the Power Plant and for the purposes of constructing, completing, operating, maintaining, altering, adjusting, repairing, upgrading and demolishing the Balance of Works, and</w:t>
      </w:r>
    </w:p>
    <w:p w14:paraId="598D1F4D" w14:textId="77777777" w:rsidR="00A42975" w:rsidRDefault="0074481F" w:rsidP="00A42975">
      <w:pPr>
        <w:pStyle w:val="S2Heading6"/>
        <w:tabs>
          <w:tab w:val="clear" w:pos="3744"/>
        </w:tabs>
        <w:ind w:left="1440"/>
      </w:pPr>
      <w:r>
        <w:t>in the case of Contractor’s Documents which are in the form of computer programs and other software, permit their use on any computer on the Site and other places as envisaged by the Contract, including replacements of any computers supplied by the Contractor.</w:t>
      </w:r>
    </w:p>
    <w:p w14:paraId="15F6B49A" w14:textId="77777777" w:rsidR="00A42975" w:rsidRDefault="0074481F" w:rsidP="00A42975">
      <w:pPr>
        <w:pStyle w:val="RSBodyText"/>
        <w:ind w:left="720"/>
        <w:jc w:val="both"/>
      </w:pPr>
      <w:r>
        <w:t>The Contractor’s Documents and other design documents made by (or on behalf of) the Contractor shall not, without the Contractor’s consent, be used, copied or communicated to a third party by (or on behalf of) the Company for purposes other than those permitted under this Sub-Clause.</w:t>
      </w:r>
    </w:p>
    <w:p w14:paraId="347B3370" w14:textId="77777777" w:rsidR="00A42975" w:rsidRDefault="0074481F" w:rsidP="00A42975">
      <w:pPr>
        <w:pStyle w:val="S2Heading3"/>
      </w:pPr>
      <w:r>
        <w:t xml:space="preserve">The Contractor further hereby grants, as at the Contract Date and further by way of each application for payment (whether for a Milestone payment, the statement at completion, the Final Statement or application for a Final Payment Certificate or otherwise) to the Company a non-terminable, perpetual, transferable </w:t>
      </w:r>
      <w:r w:rsidRPr="00AB7B21">
        <w:t xml:space="preserve">only together with the title to the </w:t>
      </w:r>
      <w:r>
        <w:t xml:space="preserve">Contractor’s </w:t>
      </w:r>
      <w:r w:rsidRPr="00AB7B21">
        <w:t>Materials</w:t>
      </w:r>
      <w:r>
        <w:t>,</w:t>
      </w:r>
      <w:r w:rsidRPr="00AB7B21">
        <w:t xml:space="preserve"> </w:t>
      </w:r>
      <w:r>
        <w:t>non-exclusive and royalty-free licence (which shall include a right to grant sub-licences to those whom the Company may appoint to use the relevant software) to use any software which needs to be used for the operation, maintenance or repair of the Contractor’s Materials and/or the Process Unit and/or the Power Plant, including the right to make appropriate backup, security and archival copies thereof.</w:t>
      </w:r>
    </w:p>
    <w:p w14:paraId="75713211" w14:textId="77777777" w:rsidR="00A42975" w:rsidRDefault="0074481F" w:rsidP="00A42975">
      <w:pPr>
        <w:pStyle w:val="S2Heading3"/>
        <w:tabs>
          <w:tab w:val="clear" w:pos="1440"/>
          <w:tab w:val="num" w:pos="709"/>
        </w:tabs>
        <w:ind w:left="709" w:hanging="709"/>
      </w:pPr>
      <w:r>
        <w:t>The Contractor hereby gives the Company its consent to grant to third parties use of the Contractor’s Documents (sub-licence) within the scope as set forth in this Sub-Clause 1.9.</w:t>
      </w:r>
    </w:p>
    <w:p w14:paraId="129AA2FA" w14:textId="77777777" w:rsidR="00A42975" w:rsidRDefault="0074481F" w:rsidP="00A42975">
      <w:pPr>
        <w:pStyle w:val="S2Heading3"/>
        <w:tabs>
          <w:tab w:val="clear" w:pos="1440"/>
          <w:tab w:val="num" w:pos="709"/>
        </w:tabs>
        <w:ind w:left="709" w:hanging="709"/>
      </w:pPr>
      <w:r>
        <w:t>The Contractor shall acquire for itself from all relevant third parties such rights as are necessary in order for the Contractor to be able to comply with its obligations under this Sub-Clause 1.9.</w:t>
      </w:r>
    </w:p>
    <w:p w14:paraId="516AFA68" w14:textId="77777777" w:rsidR="00A42975" w:rsidRDefault="0074481F" w:rsidP="00A42975">
      <w:pPr>
        <w:pStyle w:val="S2Heading3"/>
        <w:tabs>
          <w:tab w:val="clear" w:pos="1440"/>
          <w:tab w:val="num" w:pos="709"/>
        </w:tabs>
        <w:ind w:left="709" w:hanging="709"/>
      </w:pPr>
      <w:r>
        <w:t>The Contractor agrees to execute or procure the execution of the documents of the above-mentioned third parties and do all such things as may be necessary or reasonably desirable to give effect to the provisions of this Sub-Clause 1.9.</w:t>
      </w:r>
    </w:p>
    <w:p w14:paraId="10153A5B" w14:textId="77777777" w:rsidR="00A42975" w:rsidRDefault="0074481F" w:rsidP="00A42975">
      <w:pPr>
        <w:pStyle w:val="S2Heading3"/>
        <w:tabs>
          <w:tab w:val="clear" w:pos="1440"/>
          <w:tab w:val="num" w:pos="709"/>
        </w:tabs>
        <w:ind w:left="709" w:hanging="709"/>
      </w:pPr>
      <w:r>
        <w:t>The Company shall not be obliged to make use of any licence granted pursuant to this Contract.</w:t>
      </w:r>
    </w:p>
    <w:p w14:paraId="196C6EFB" w14:textId="77777777" w:rsidR="00A42975" w:rsidRDefault="0074481F" w:rsidP="00A42975">
      <w:pPr>
        <w:pStyle w:val="S2Heading3"/>
        <w:tabs>
          <w:tab w:val="clear" w:pos="1440"/>
          <w:tab w:val="num" w:pos="709"/>
        </w:tabs>
        <w:ind w:left="709" w:hanging="709"/>
      </w:pPr>
      <w:r>
        <w:t>For the avoidance of doubt, the Parties agree that the Company and the Construction Contractor shall be entitled to use any Contractor’s Documents for the purposes of the execution of the Construction Works.</w:t>
      </w:r>
    </w:p>
    <w:p w14:paraId="6FEA5651" w14:textId="77777777" w:rsidR="00A42975" w:rsidRDefault="0074481F" w:rsidP="00A42975">
      <w:pPr>
        <w:pStyle w:val="S2Heading3"/>
        <w:tabs>
          <w:tab w:val="clear" w:pos="1440"/>
          <w:tab w:val="num" w:pos="709"/>
        </w:tabs>
        <w:ind w:left="709" w:hanging="709"/>
      </w:pPr>
      <w:r>
        <w:t>Royalty payable for sub licence (if any) shall be borne by the Contractor and shall be considered included in the Contract Price.</w:t>
      </w:r>
    </w:p>
    <w:p w14:paraId="0BFE580A" w14:textId="77777777" w:rsidR="00A42975" w:rsidRDefault="00A42975" w:rsidP="00A42975">
      <w:pPr>
        <w:pStyle w:val="S2Heading3"/>
        <w:tabs>
          <w:tab w:val="clear" w:pos="1440"/>
          <w:tab w:val="num" w:pos="709"/>
        </w:tabs>
        <w:ind w:left="709" w:hanging="709"/>
      </w:pPr>
    </w:p>
    <w:p w14:paraId="37843FCA" w14:textId="77777777" w:rsidR="00A42975" w:rsidRDefault="0074481F" w:rsidP="00A42975">
      <w:pPr>
        <w:pStyle w:val="S2Heading3"/>
        <w:tabs>
          <w:tab w:val="clear" w:pos="1440"/>
          <w:tab w:val="num" w:pos="709"/>
        </w:tabs>
        <w:ind w:left="709" w:hanging="709"/>
      </w:pPr>
      <w:r>
        <w:t>The provisions of this Sub-Clause 1.9 shall survive termination or expiry for whatever reason of the Contract or the Contractor’s engagement under it and be without limit in point of time.</w:t>
      </w:r>
    </w:p>
    <w:p w14:paraId="678FFF26" w14:textId="77777777" w:rsidR="00A42975" w:rsidRPr="001757F1" w:rsidRDefault="0074481F" w:rsidP="00A42975">
      <w:pPr>
        <w:pStyle w:val="S2Heading2"/>
        <w:keepNext/>
        <w:tabs>
          <w:tab w:val="clear" w:pos="720"/>
        </w:tabs>
      </w:pPr>
      <w:r w:rsidRPr="001757F1">
        <w:t>Contractor’s Use of Company’s Documents</w:t>
      </w:r>
    </w:p>
    <w:p w14:paraId="1A3C3BAF" w14:textId="77777777" w:rsidR="00A42975" w:rsidRDefault="0074481F" w:rsidP="00A42975">
      <w:pPr>
        <w:pStyle w:val="RSBodyText"/>
        <w:ind w:left="720"/>
        <w:jc w:val="both"/>
      </w:pPr>
      <w:r>
        <w:t>As between the Parties, the Company shall retain the copyright and other Intellectual Property rights in the Company’s Requirements and other documents made by (or on behalf of) the Company. The Contractor may, at his cost, copy, use, and obtain communication of these documents for the purposes of the Contract.</w:t>
      </w:r>
    </w:p>
    <w:p w14:paraId="13CA6B1D" w14:textId="77777777" w:rsidR="00A42975" w:rsidRDefault="0074481F" w:rsidP="00A42975">
      <w:pPr>
        <w:pStyle w:val="RSBodyText"/>
        <w:ind w:left="720"/>
        <w:jc w:val="both"/>
      </w:pPr>
      <w:r>
        <w:t>They shall not, without the Company’s consent, be copied, used or communicated to a third party by the Contractor, except as necessary for the purposes of the Contract.</w:t>
      </w:r>
    </w:p>
    <w:p w14:paraId="577BF666" w14:textId="77777777" w:rsidR="00A42975" w:rsidRPr="001757F1" w:rsidRDefault="0074481F" w:rsidP="00A42975">
      <w:pPr>
        <w:pStyle w:val="S2Heading2"/>
        <w:keepNext/>
        <w:tabs>
          <w:tab w:val="clear" w:pos="720"/>
        </w:tabs>
      </w:pPr>
      <w:r w:rsidRPr="001757F1">
        <w:t>Contractor Information</w:t>
      </w:r>
    </w:p>
    <w:p w14:paraId="49A8901B" w14:textId="77777777" w:rsidR="00A42975" w:rsidRDefault="0074481F" w:rsidP="00A42975">
      <w:pPr>
        <w:pStyle w:val="RSBodyText"/>
        <w:ind w:left="720"/>
        <w:jc w:val="both"/>
      </w:pPr>
      <w:r>
        <w:t>In relation to documents or information other than the Contractor’s Documents (which are subject to the provisions of Sub-Clause 1.9 [</w:t>
      </w:r>
      <w:r w:rsidRPr="001B7CA9">
        <w:rPr>
          <w:i/>
        </w:rPr>
        <w:t>Company’s Use of Contractor’s Documents</w:t>
      </w:r>
      <w:r>
        <w:t xml:space="preserve">]) that the Company or the Company’s Representatives may reasonably require in order to verify the Contractor’s compliance with the Contract and/or to enable the Company to operate and maintain the Process Unit and/or the Power Plant, the Contractor shall: </w:t>
      </w:r>
    </w:p>
    <w:p w14:paraId="62AD289C" w14:textId="77777777" w:rsidR="00A42975" w:rsidRDefault="0074481F" w:rsidP="00A42975">
      <w:pPr>
        <w:pStyle w:val="S2Heading6"/>
        <w:tabs>
          <w:tab w:val="clear" w:pos="3744"/>
        </w:tabs>
        <w:ind w:left="1440"/>
      </w:pPr>
      <w:r>
        <w:t xml:space="preserve">in respect of such information or documents which are not identified in this Contract as being </w:t>
      </w:r>
      <w:r w:rsidRPr="001B7CA9">
        <w:t>confidential in nature, disclose and provide such documents or information to the Company on the same basis as the Contractor’s Documents are given under Sub-Clause 1.9 [</w:t>
      </w:r>
      <w:r w:rsidRPr="001B7CA9">
        <w:rPr>
          <w:i/>
        </w:rPr>
        <w:t>Company’s Use of Contractor’s Documents</w:t>
      </w:r>
      <w:r w:rsidRPr="001B7CA9">
        <w:t xml:space="preserve">]; and </w:t>
      </w:r>
    </w:p>
    <w:p w14:paraId="27FBC97B" w14:textId="77777777" w:rsidR="00A42975" w:rsidRDefault="0074481F" w:rsidP="00A42975">
      <w:pPr>
        <w:pStyle w:val="S2Heading6"/>
        <w:tabs>
          <w:tab w:val="clear" w:pos="3744"/>
        </w:tabs>
        <w:ind w:left="1440"/>
      </w:pPr>
      <w:r>
        <w:t>in respect of such information or documents which are identified in this Contract as being confidential in nature, disclose such information or documents to the Company, the Company’s Representatives on the Contractor’s or the relevant Subcontractor’s premises in accordance with Sub-Clause 7.3 [</w:t>
      </w:r>
      <w:r w:rsidRPr="001B7CA9">
        <w:rPr>
          <w:i/>
        </w:rPr>
        <w:t>Inspection</w:t>
      </w:r>
      <w:r>
        <w:t xml:space="preserve">] and to the extent permitted by the relevant Subcontracts, </w:t>
      </w:r>
    </w:p>
    <w:p w14:paraId="016D413D" w14:textId="77777777" w:rsidR="00A42975" w:rsidRDefault="0074481F" w:rsidP="00A42975">
      <w:pPr>
        <w:pStyle w:val="RSBodyText"/>
        <w:ind w:left="720"/>
        <w:jc w:val="both"/>
      </w:pPr>
      <w:r>
        <w:t>The Company shall not be entitled to claim any documents that are not part of the Work Scope of Supply of the Contractor.</w:t>
      </w:r>
    </w:p>
    <w:p w14:paraId="576C748F" w14:textId="77777777" w:rsidR="00A42975" w:rsidRPr="001757F1" w:rsidRDefault="0074481F" w:rsidP="00A42975">
      <w:pPr>
        <w:pStyle w:val="S2Heading2"/>
        <w:keepNext/>
        <w:tabs>
          <w:tab w:val="clear" w:pos="720"/>
        </w:tabs>
      </w:pPr>
      <w:r w:rsidRPr="001757F1">
        <w:t>Compliance with Laws and Permits</w:t>
      </w:r>
    </w:p>
    <w:p w14:paraId="76C08304" w14:textId="77777777" w:rsidR="00A42975" w:rsidRDefault="0074481F" w:rsidP="00A42975">
      <w:pPr>
        <w:pStyle w:val="S2Heading3"/>
        <w:tabs>
          <w:tab w:val="clear" w:pos="1440"/>
          <w:tab w:val="num" w:pos="709"/>
        </w:tabs>
        <w:ind w:left="709" w:hanging="709"/>
      </w:pPr>
      <w:r>
        <w:t>The Contractor shall, in performing the Contract, comply with all applicable Laws and Permits. In relation thereto:</w:t>
      </w:r>
    </w:p>
    <w:p w14:paraId="526F196D" w14:textId="77777777" w:rsidR="00A42975" w:rsidRDefault="0074481F" w:rsidP="00A42975">
      <w:pPr>
        <w:pStyle w:val="S2Heading6"/>
        <w:tabs>
          <w:tab w:val="clear" w:pos="3744"/>
        </w:tabs>
        <w:ind w:left="1440"/>
      </w:pPr>
      <w:r>
        <w:t xml:space="preserve">the Company shall have obtained (or shall obtain) the planning, zoning or similar permission for the Permanent Works, and any other permissions described in the Company’s Requirements as having been (or being) obtained by the Company; and the Company shall indemnify and hold the Contractor harmless against and from the consequences of any failure to do so; </w:t>
      </w:r>
    </w:p>
    <w:p w14:paraId="0B2F56DF" w14:textId="77777777" w:rsidR="00A42975" w:rsidRPr="0036343C" w:rsidRDefault="0074481F" w:rsidP="00A42975">
      <w:pPr>
        <w:pStyle w:val="S2Heading6"/>
        <w:tabs>
          <w:tab w:val="clear" w:pos="3744"/>
        </w:tabs>
        <w:ind w:left="1440"/>
      </w:pPr>
      <w:r>
        <w:t xml:space="preserve">the Company shall procure that the Construction Contractor </w:t>
      </w:r>
      <w:r w:rsidRPr="0036343C">
        <w:t>shall hold during the entire construction period a construction licence of relevant category as well as (if required):</w:t>
      </w:r>
    </w:p>
    <w:p w14:paraId="32246E8C" w14:textId="77777777" w:rsidR="00A42975" w:rsidRPr="0036343C" w:rsidRDefault="0074481F" w:rsidP="00A42975">
      <w:pPr>
        <w:pStyle w:val="S2Heading6"/>
        <w:numPr>
          <w:ilvl w:val="0"/>
          <w:numId w:val="0"/>
        </w:numPr>
        <w:tabs>
          <w:tab w:val="left" w:pos="1985"/>
        </w:tabs>
        <w:ind w:left="1985" w:hanging="545"/>
      </w:pPr>
      <w:r>
        <w:t>(i)</w:t>
      </w:r>
      <w:r>
        <w:tab/>
        <w:t xml:space="preserve">obtaining all </w:t>
      </w:r>
      <w:r w:rsidRPr="0036343C">
        <w:t>permits</w:t>
      </w:r>
      <w:r>
        <w:t xml:space="preserve"> required</w:t>
      </w:r>
      <w:r w:rsidRPr="0036343C">
        <w:t xml:space="preserve"> for </w:t>
      </w:r>
      <w:r>
        <w:t>performance of its obligations under Construction Contract in accordance with legislation of the Republic of Kazakhstan</w:t>
      </w:r>
      <w:r w:rsidRPr="0036343C">
        <w:t>;</w:t>
      </w:r>
    </w:p>
    <w:p w14:paraId="3AB1B9EA" w14:textId="77777777" w:rsidR="00A42975" w:rsidRPr="0036343C" w:rsidRDefault="0074481F" w:rsidP="00A42975">
      <w:pPr>
        <w:pStyle w:val="S2Heading6"/>
        <w:numPr>
          <w:ilvl w:val="0"/>
          <w:numId w:val="0"/>
        </w:numPr>
        <w:tabs>
          <w:tab w:val="left" w:pos="1985"/>
        </w:tabs>
        <w:ind w:left="1985" w:hanging="545"/>
      </w:pPr>
      <w:r>
        <w:t>(ii)</w:t>
      </w:r>
      <w:r>
        <w:tab/>
        <w:t>o</w:t>
      </w:r>
      <w:r w:rsidRPr="0036343C">
        <w:t>btain</w:t>
      </w:r>
      <w:r>
        <w:t>ing permits for objects (equipment</w:t>
      </w:r>
      <w:r w:rsidRPr="0036343C">
        <w:t>, machines, etc.) to be used in construction;</w:t>
      </w:r>
      <w:r>
        <w:t xml:space="preserve"> and</w:t>
      </w:r>
    </w:p>
    <w:p w14:paraId="4F3623AB" w14:textId="77777777" w:rsidR="00A42975" w:rsidRPr="0036343C" w:rsidRDefault="0074481F" w:rsidP="00A42975">
      <w:pPr>
        <w:pStyle w:val="S2Heading6"/>
        <w:numPr>
          <w:ilvl w:val="0"/>
          <w:numId w:val="0"/>
        </w:numPr>
        <w:tabs>
          <w:tab w:val="left" w:pos="1985"/>
        </w:tabs>
        <w:ind w:left="1985" w:hanging="545"/>
      </w:pPr>
      <w:r>
        <w:t>(iii)</w:t>
      </w:r>
      <w:r>
        <w:tab/>
        <w:t>e</w:t>
      </w:r>
      <w:r w:rsidRPr="0036343C">
        <w:t>nsur</w:t>
      </w:r>
      <w:r>
        <w:t>ing</w:t>
      </w:r>
      <w:r w:rsidRPr="0036343C">
        <w:t xml:space="preserve"> its employees personally executing w</w:t>
      </w:r>
      <w:r>
        <w:t xml:space="preserve">orks hold relevant certificates; </w:t>
      </w:r>
    </w:p>
    <w:p w14:paraId="74C4DBAC" w14:textId="4951BCB6" w:rsidR="00A42975" w:rsidRDefault="0074481F" w:rsidP="00A42975">
      <w:pPr>
        <w:pStyle w:val="S2Heading6"/>
        <w:tabs>
          <w:tab w:val="clear" w:pos="3744"/>
        </w:tabs>
        <w:ind w:left="1440"/>
      </w:pPr>
      <w:r>
        <w:t xml:space="preserve">the Contractor shall give all notices, pay all taxes, duties and fees, and obtain all permits, licences and approvals, (including technical conditions </w:t>
      </w:r>
      <w:r w:rsidR="00224817">
        <w:t xml:space="preserve">for </w:t>
      </w:r>
      <w:r w:rsidR="007D3F64">
        <w:t xml:space="preserve">connection to </w:t>
      </w:r>
      <w:r w:rsidR="00224817">
        <w:t>utilit</w:t>
      </w:r>
      <w:r w:rsidR="005F6CFC" w:rsidRPr="00027F12">
        <w:t>ies</w:t>
      </w:r>
      <w:r w:rsidR="007D3F64">
        <w:t xml:space="preserve"> sources</w:t>
      </w:r>
      <w:r w:rsidR="00224817">
        <w:t xml:space="preserve"> </w:t>
      </w:r>
      <w:r>
        <w:t>(</w:t>
      </w:r>
      <w:r w:rsidRPr="007D3F64">
        <w:t>Технические ус</w:t>
      </w:r>
      <w:r w:rsidRPr="007D3F64">
        <w:rPr>
          <w:lang w:val="ru-RU"/>
        </w:rPr>
        <w:t>л</w:t>
      </w:r>
      <w:r w:rsidRPr="007D3F64">
        <w:t>овия</w:t>
      </w:r>
      <w:r w:rsidRPr="00785364">
        <w:t xml:space="preserve"> </w:t>
      </w:r>
      <w:r w:rsidR="005F6CFC" w:rsidRPr="00027F12">
        <w:rPr>
          <w:shd w:val="clear" w:color="auto" w:fill="F4F5F6"/>
        </w:rPr>
        <w:t>на подключение к источникам инженерного и коммунального обеспечения</w:t>
      </w:r>
      <w:r w:rsidRPr="00785364">
        <w:t xml:space="preserve">in Russian) </w:t>
      </w:r>
      <w:r>
        <w:t>as required by legislation of the Republic of Kazakhstan, Architectural and planning assignment for the design of the Power Plant from local authority of Architecture and Urban Planning), as required by the Laws in relation to the design, execution and completion of the Project and the remedying of any defects other than those referred to in Sub-Clauses (a) and (b) above; and the Contractor shall indemnify and hold the Company harmless against and from the consequences of any failure to do so.</w:t>
      </w:r>
    </w:p>
    <w:p w14:paraId="3F2C5D2E" w14:textId="77777777" w:rsidR="00A42975" w:rsidRDefault="0074481F" w:rsidP="00A42975">
      <w:pPr>
        <w:pStyle w:val="S2Heading3"/>
        <w:tabs>
          <w:tab w:val="clear" w:pos="1440"/>
          <w:tab w:val="num" w:pos="709"/>
        </w:tabs>
        <w:ind w:left="709" w:hanging="709"/>
      </w:pPr>
      <w:r>
        <w:t>The Contractor hereby agrees that</w:t>
      </w:r>
    </w:p>
    <w:p w14:paraId="23FF85C1" w14:textId="77777777" w:rsidR="00A42975" w:rsidRDefault="0074481F" w:rsidP="00A42975">
      <w:pPr>
        <w:pStyle w:val="S2Heading6"/>
        <w:tabs>
          <w:tab w:val="clear" w:pos="3744"/>
        </w:tabs>
        <w:ind w:left="1440"/>
      </w:pPr>
      <w:r>
        <w:t>it has studied and reviewed such Permits which have already been obtained by the Company together with the available underlying documentation used in the application for such Permits by the Company;</w:t>
      </w:r>
    </w:p>
    <w:p w14:paraId="1CBB0100" w14:textId="05D08F53" w:rsidR="00A42975" w:rsidRDefault="00644E04" w:rsidP="00A42975">
      <w:pPr>
        <w:pStyle w:val="S2Heading6"/>
        <w:tabs>
          <w:tab w:val="clear" w:pos="3744"/>
        </w:tabs>
        <w:ind w:left="1440"/>
      </w:pPr>
      <w:r>
        <w:t>[</w:t>
      </w:r>
      <w:r w:rsidR="0074481F">
        <w:t>the Company shall have no liability or responsibility to the Contractor for the sufficiency and completeness of the Permits  (and accompanying documentation) and their compliance with the Company’s Requirements, applicable Laws and the provisions of this Contract or for any Work Scope carried out based on the Permits.</w:t>
      </w:r>
      <w:r>
        <w:t>]</w:t>
      </w:r>
    </w:p>
    <w:p w14:paraId="4D222634" w14:textId="77777777" w:rsidR="00A42975" w:rsidRPr="001757F1" w:rsidRDefault="0074481F" w:rsidP="00A42975">
      <w:pPr>
        <w:pStyle w:val="S2Heading2"/>
        <w:keepNext/>
        <w:tabs>
          <w:tab w:val="clear" w:pos="720"/>
        </w:tabs>
      </w:pPr>
      <w:r>
        <w:t>Consortium Arrangements</w:t>
      </w:r>
    </w:p>
    <w:p w14:paraId="3220847D" w14:textId="77777777" w:rsidR="00A42975" w:rsidRDefault="0074481F" w:rsidP="00A42975">
      <w:pPr>
        <w:pStyle w:val="S2Heading3"/>
        <w:tabs>
          <w:tab w:val="clear" w:pos="1440"/>
          <w:tab w:val="num" w:pos="709"/>
        </w:tabs>
        <w:ind w:left="709" w:hanging="709"/>
      </w:pPr>
      <w:r>
        <w:t>If the Contractor constitutes a joint venture, consortium or other unincorporated grouping of two or more persons (each party to such joint venture, consortium or other unincorporated grouping being a “</w:t>
      </w:r>
      <w:r w:rsidRPr="001B7CA9">
        <w:rPr>
          <w:b/>
        </w:rPr>
        <w:t>Member of the Joint Venture</w:t>
      </w:r>
      <w:r>
        <w:t>”) for the execution of the Work Scope:</w:t>
      </w:r>
    </w:p>
    <w:p w14:paraId="248782F5" w14:textId="418C58C6" w:rsidR="00A42975" w:rsidRDefault="005469FE" w:rsidP="00A42975">
      <w:pPr>
        <w:pStyle w:val="S2Heading6"/>
        <w:tabs>
          <w:tab w:val="clear" w:pos="3744"/>
        </w:tabs>
        <w:ind w:left="1440"/>
      </w:pPr>
      <w:r w:rsidRPr="00027F12">
        <w:t>Doosan Heavy Industries and Construction Co.,Ltd and KazNIPIEnergoprom Institute JSC</w:t>
      </w:r>
      <w:r w:rsidR="00B460D2">
        <w:t xml:space="preserve"> (</w:t>
      </w:r>
      <w:r w:rsidR="00B460D2">
        <w:rPr>
          <w:lang w:val="ru-RU"/>
        </w:rPr>
        <w:t>АО «Институт «КазНИПИЭнергопром»</w:t>
      </w:r>
      <w:r w:rsidR="00B460D2">
        <w:t>)</w:t>
      </w:r>
      <w:r w:rsidR="0074481F" w:rsidRPr="00027F12">
        <w:t>, being</w:t>
      </w:r>
      <w:r w:rsidR="0074481F">
        <w:t xml:space="preserve"> Members of the Joint Venture, shall be deemed to be jointly and severally liable to the Company for the performance and/or discharge of all obligations and liabilities of the Contractor arising under or in connection with the Contract;</w:t>
      </w:r>
    </w:p>
    <w:p w14:paraId="7DB7B8C8" w14:textId="77777777" w:rsidR="00A42975" w:rsidRDefault="0074481F" w:rsidP="00A42975">
      <w:pPr>
        <w:pStyle w:val="S2Heading6"/>
        <w:tabs>
          <w:tab w:val="clear" w:pos="3744"/>
        </w:tabs>
        <w:ind w:left="1440"/>
      </w:pPr>
      <w:r>
        <w:t xml:space="preserve">the Members of the Joint Venture shall notify the Company of their leader who shall have full and unrestricted authority to bind the Contractor and each of the Members of the Joint Venture, </w:t>
      </w:r>
    </w:p>
    <w:p w14:paraId="0C38D150" w14:textId="77777777" w:rsidR="00A42975" w:rsidRDefault="0074481F" w:rsidP="00A42975">
      <w:pPr>
        <w:pStyle w:val="S2Heading6"/>
        <w:tabs>
          <w:tab w:val="clear" w:pos="3744"/>
        </w:tabs>
        <w:ind w:left="1440"/>
      </w:pPr>
      <w:r>
        <w:t xml:space="preserve">the Members of the Joint Venture shall provide to the Company copies of the corporate authorisation documents duly issued pursuant to the applicable law under which the each of the Consortium Member is incorporated; </w:t>
      </w:r>
    </w:p>
    <w:p w14:paraId="7AC298E4" w14:textId="77777777" w:rsidR="00A42975" w:rsidRPr="00155594" w:rsidRDefault="0074481F" w:rsidP="00A42975">
      <w:pPr>
        <w:pStyle w:val="S2Heading6"/>
        <w:tabs>
          <w:tab w:val="clear" w:pos="3744"/>
        </w:tabs>
        <w:ind w:left="1440"/>
      </w:pPr>
      <w:r>
        <w:t xml:space="preserve">the Members of the Joint Venture shall notify to the Company the division of Works that will define the part of Work Scope being executed by each of the </w:t>
      </w:r>
      <w:r w:rsidRPr="00155594">
        <w:t>Members of the Joint Venture. The Members of the Joint Venture shall not alter the division of Work Scope between each other without the written approval of the Company; and</w:t>
      </w:r>
    </w:p>
    <w:p w14:paraId="167050D3" w14:textId="77777777" w:rsidR="00A42975" w:rsidRPr="00155594" w:rsidRDefault="0074481F" w:rsidP="00A42975">
      <w:pPr>
        <w:pStyle w:val="S2Heading6"/>
        <w:tabs>
          <w:tab w:val="clear" w:pos="3744"/>
        </w:tabs>
        <w:ind w:left="1440"/>
      </w:pPr>
      <w:r w:rsidRPr="00155594">
        <w:t>the Contractor shall not alter its composition or legal status without the prior consent of the Company</w:t>
      </w:r>
      <w:r>
        <w:t xml:space="preserve"> (which consent may require the provisions of Sub-Clause 1.13.1(a) to refer to one of more alternative entities which are Members of the Joint Venture</w:t>
      </w:r>
      <w:r w:rsidRPr="00155594">
        <w:t>.</w:t>
      </w:r>
    </w:p>
    <w:p w14:paraId="6DD97B00" w14:textId="77777777" w:rsidR="00A42975" w:rsidRDefault="0074481F" w:rsidP="00A42975">
      <w:pPr>
        <w:pStyle w:val="S2Heading3"/>
        <w:tabs>
          <w:tab w:val="clear" w:pos="1440"/>
          <w:tab w:val="num" w:pos="709"/>
        </w:tabs>
        <w:ind w:left="709" w:hanging="709"/>
      </w:pPr>
      <w:r>
        <w:t xml:space="preserve">In the event that any Member of the Joint Venture ceases to be part of the joint venture, consortium or other unincorporated grouping that constitutes the Contractor or goes into liquidation, each and every Member of the Joint Venture shall remain directly liable under the Contract and shall have the full responsibility for the performance and/or discharge of all obligations and liabilities of the Contractor arising under or in connection with the Contract. </w:t>
      </w:r>
    </w:p>
    <w:p w14:paraId="4B50B2B9" w14:textId="77777777" w:rsidR="00A42975" w:rsidRDefault="0074481F" w:rsidP="00A42975">
      <w:pPr>
        <w:pStyle w:val="S2Heading3"/>
        <w:tabs>
          <w:tab w:val="clear" w:pos="1440"/>
          <w:tab w:val="num" w:pos="709"/>
        </w:tabs>
        <w:ind w:left="709" w:hanging="709"/>
      </w:pPr>
      <w:r>
        <w:t xml:space="preserve">Wherever in the Contract the Contractor makes a representation and/or gives a warranty to the Company and/or otherwise assumes any obligation, such representation and/or warranty and/or obligation is deemed to be made, given or assumed individually by each Member of the Joint Venture if and where the context so permits so as to provide maximum protection to the Company. </w:t>
      </w:r>
    </w:p>
    <w:p w14:paraId="71E549A2" w14:textId="77777777" w:rsidR="00A42975" w:rsidRDefault="0074481F" w:rsidP="00A42975">
      <w:pPr>
        <w:pStyle w:val="S2Heading3"/>
        <w:tabs>
          <w:tab w:val="clear" w:pos="1440"/>
          <w:tab w:val="num" w:pos="709"/>
        </w:tabs>
        <w:ind w:left="709" w:hanging="709"/>
      </w:pPr>
      <w:r>
        <w:t xml:space="preserve">The Company shall only be required to communicate with the leader of the consortium. </w:t>
      </w:r>
    </w:p>
    <w:p w14:paraId="0446B14F" w14:textId="77777777" w:rsidR="00A42975" w:rsidRPr="00644E04" w:rsidRDefault="005F6CFC" w:rsidP="00A42975">
      <w:pPr>
        <w:pStyle w:val="S2Heading2"/>
        <w:keepNext/>
        <w:tabs>
          <w:tab w:val="clear" w:pos="720"/>
        </w:tabs>
      </w:pPr>
      <w:r w:rsidRPr="00644E04">
        <w:t xml:space="preserve">Direct Agreements </w:t>
      </w:r>
    </w:p>
    <w:p w14:paraId="270CD514" w14:textId="77777777" w:rsidR="00A42975" w:rsidRDefault="005F6CFC" w:rsidP="00A42975">
      <w:pPr>
        <w:pStyle w:val="RSBodyText"/>
        <w:ind w:left="720"/>
        <w:jc w:val="both"/>
      </w:pPr>
      <w:r w:rsidRPr="00644E04">
        <w:t>The Contractor shall procure the due execution and provide to the Company a Direct Agreement in favour of the Company from each Major Subcontractor.</w:t>
      </w:r>
      <w:r w:rsidR="0046084C" w:rsidRPr="00644E04">
        <w:t xml:space="preserve"> P</w:t>
      </w:r>
      <w:r w:rsidR="00205F74" w:rsidRPr="00644E04">
        <w:t>arties understand</w:t>
      </w:r>
      <w:r w:rsidR="0046084C" w:rsidRPr="00644E04">
        <w:t xml:space="preserve"> that </w:t>
      </w:r>
      <w:r w:rsidR="009A74D9" w:rsidRPr="00644E04">
        <w:t xml:space="preserve">conditions </w:t>
      </w:r>
      <w:r w:rsidR="00205F74" w:rsidRPr="00644E04">
        <w:t>of such</w:t>
      </w:r>
      <w:r w:rsidR="000A6669" w:rsidRPr="00644E04">
        <w:t xml:space="preserve"> Direct agreements</w:t>
      </w:r>
      <w:r w:rsidR="00205F74" w:rsidRPr="00644E04">
        <w:t xml:space="preserve"> can</w:t>
      </w:r>
      <w:r w:rsidR="009A74D9" w:rsidRPr="00644E04">
        <w:t>not be more one</w:t>
      </w:r>
      <w:r w:rsidR="00205F74" w:rsidRPr="00644E04">
        <w:t>rous</w:t>
      </w:r>
      <w:r w:rsidR="00205F74">
        <w:t xml:space="preserve"> than conditions of this Contract</w:t>
      </w:r>
      <w:r w:rsidR="009A74D9">
        <w:t>.</w:t>
      </w:r>
      <w:r w:rsidR="000A6669">
        <w:t xml:space="preserve">  </w:t>
      </w:r>
    </w:p>
    <w:p w14:paraId="32572EA4" w14:textId="77777777" w:rsidR="00A42975" w:rsidRPr="001757F1" w:rsidRDefault="0074481F" w:rsidP="00A42975">
      <w:pPr>
        <w:pStyle w:val="S2Heading2"/>
        <w:keepNext/>
        <w:tabs>
          <w:tab w:val="clear" w:pos="720"/>
        </w:tabs>
      </w:pPr>
      <w:r w:rsidRPr="001757F1">
        <w:t>Privity</w:t>
      </w:r>
    </w:p>
    <w:p w14:paraId="55A52344" w14:textId="77777777" w:rsidR="00A42975" w:rsidRDefault="0074481F" w:rsidP="00A42975">
      <w:pPr>
        <w:pStyle w:val="RSBodyText"/>
        <w:ind w:left="720"/>
        <w:jc w:val="both"/>
      </w:pPr>
      <w:r>
        <w:t xml:space="preserve">No provision of the Contract is intended to or does confer upon any third party (including any Subcontractor) any implied benefit or right enforceable at the option of the third party against a Party to this Contract. The Company will not be deemed by virtue of this Contract or otherwise to have any contractual obligation to or relationship with any Subcontractor.  .  </w:t>
      </w:r>
    </w:p>
    <w:p w14:paraId="3B46D1CD" w14:textId="77777777" w:rsidR="00A42975" w:rsidRPr="001757F1" w:rsidRDefault="0074481F" w:rsidP="00A42975">
      <w:pPr>
        <w:pStyle w:val="S2Heading2"/>
        <w:keepNext/>
        <w:tabs>
          <w:tab w:val="clear" w:pos="720"/>
        </w:tabs>
      </w:pPr>
      <w:r w:rsidRPr="001757F1">
        <w:t>Entire Agreement</w:t>
      </w:r>
    </w:p>
    <w:p w14:paraId="26EB871B" w14:textId="77777777" w:rsidR="00A42975" w:rsidRDefault="0074481F" w:rsidP="00A42975">
      <w:pPr>
        <w:pStyle w:val="RSBodyText"/>
        <w:ind w:left="720"/>
        <w:jc w:val="both"/>
      </w:pPr>
      <w:r>
        <w:t>The Contract and the Direct Agreements constitute the entire agreement between the Company and the Contractor with respect to the subject matter of the Contract and supersede all prior arrangements, representations, communications, negotiations, proposals, understandings, agreements and contracts (whether written or oral) prior to the date of the Contract pertaining to the subject matter hereof.</w:t>
      </w:r>
    </w:p>
    <w:p w14:paraId="34AAE449" w14:textId="77777777" w:rsidR="00A42975" w:rsidRDefault="0074481F" w:rsidP="00A42975">
      <w:pPr>
        <w:pStyle w:val="S2Heading2"/>
        <w:keepNext/>
        <w:tabs>
          <w:tab w:val="clear" w:pos="720"/>
        </w:tabs>
      </w:pPr>
      <w:r w:rsidRPr="001757F1">
        <w:t>Amendment</w:t>
      </w:r>
    </w:p>
    <w:p w14:paraId="1B049751" w14:textId="77777777" w:rsidR="00A42975" w:rsidRDefault="0074481F" w:rsidP="00A42975">
      <w:pPr>
        <w:pStyle w:val="S2Heading3"/>
        <w:tabs>
          <w:tab w:val="clear" w:pos="1440"/>
          <w:tab w:val="num" w:pos="709"/>
        </w:tabs>
        <w:ind w:left="709" w:hanging="709"/>
      </w:pPr>
      <w:r>
        <w:t>No amendment or other variation of the Contract shall be effective unless it is in writing, is dated, expressly refers to the Contract and is signed by a duly authorised representative of each Party hereto.</w:t>
      </w:r>
    </w:p>
    <w:p w14:paraId="1A2DCD41" w14:textId="77777777" w:rsidR="00A42975" w:rsidRDefault="0074481F" w:rsidP="00A42975">
      <w:pPr>
        <w:pStyle w:val="S2Heading3"/>
        <w:tabs>
          <w:tab w:val="clear" w:pos="1440"/>
          <w:tab w:val="num" w:pos="709"/>
        </w:tabs>
        <w:ind w:left="709" w:hanging="709"/>
      </w:pPr>
      <w:r>
        <w:t xml:space="preserve">The Contractor shall negotiate any such amendments, modifications, supplements or variations in good faith taking into consideration that the current terms and conditions of this Contract are the result of negotiations and compromises reached between the Parties and that the current risk profile agreed upon in this Contract shall not be unduly or unilaterally changed against the Contractor. </w:t>
      </w:r>
    </w:p>
    <w:p w14:paraId="6A27ED62" w14:textId="77777777" w:rsidR="00A42975" w:rsidRDefault="0074481F" w:rsidP="00A42975">
      <w:pPr>
        <w:pStyle w:val="S2Heading3"/>
        <w:tabs>
          <w:tab w:val="clear" w:pos="1440"/>
          <w:tab w:val="num" w:pos="709"/>
        </w:tabs>
        <w:ind w:left="709" w:hanging="709"/>
      </w:pPr>
      <w:r>
        <w:t>Any change in the company registration data of the Company (including, without limitation, its registered office, directors or company name) or any change in the Company’s bank account number or contact details shall not qualify as an amendment of the Contract. Such changes by the Company will be notified to the Contractor in writing five (5) days in advance or five (5) days following the occurrence (registration) of the change.</w:t>
      </w:r>
    </w:p>
    <w:p w14:paraId="18CAC057" w14:textId="77777777" w:rsidR="00A42975" w:rsidRPr="001757F1" w:rsidRDefault="0074481F" w:rsidP="00A42975">
      <w:pPr>
        <w:pStyle w:val="S2Heading2"/>
        <w:keepNext/>
        <w:tabs>
          <w:tab w:val="clear" w:pos="720"/>
        </w:tabs>
      </w:pPr>
      <w:r w:rsidRPr="001757F1">
        <w:t>Severability</w:t>
      </w:r>
    </w:p>
    <w:p w14:paraId="3541871F" w14:textId="77777777" w:rsidR="00A42975" w:rsidRDefault="0074481F" w:rsidP="00A42975">
      <w:pPr>
        <w:pStyle w:val="S2Heading3"/>
        <w:tabs>
          <w:tab w:val="clear" w:pos="1440"/>
          <w:tab w:val="num" w:pos="709"/>
        </w:tabs>
        <w:ind w:left="709" w:hanging="709"/>
      </w:pPr>
      <w:r>
        <w:t>If the enforcement or operation of any provision of the Contract is prohibited by the applicable Laws or if any provision of the Contract is by the applicable Laws rendered void, invalid or unenforceable, such prohibition, voidness, invalidity or unenforceability shall not affect the validity or enforceability of any other provisions and conditions of the Contract.</w:t>
      </w:r>
    </w:p>
    <w:p w14:paraId="2DE98EF9" w14:textId="77777777" w:rsidR="00A42975" w:rsidRDefault="0074481F" w:rsidP="00A42975">
      <w:pPr>
        <w:pStyle w:val="S2Heading3"/>
        <w:tabs>
          <w:tab w:val="clear" w:pos="1440"/>
          <w:tab w:val="num" w:pos="709"/>
        </w:tabs>
        <w:ind w:left="709" w:hanging="709"/>
      </w:pPr>
      <w:r>
        <w:t>Instead of the invalid or unenforceable provision of the Contract such provision shall be agreed upon by the Company and the Contractor that is valid and enforceable and that comes as close in its effect to the invalid or unenforceable provision of the Contract as is possible.</w:t>
      </w:r>
    </w:p>
    <w:p w14:paraId="741EB0B5" w14:textId="77777777" w:rsidR="00A42975" w:rsidRPr="001757F1" w:rsidRDefault="0074481F" w:rsidP="00A42975">
      <w:pPr>
        <w:pStyle w:val="S2Heading2"/>
        <w:keepNext/>
        <w:tabs>
          <w:tab w:val="clear" w:pos="720"/>
        </w:tabs>
      </w:pPr>
      <w:r w:rsidRPr="001757F1">
        <w:t>Negotiation Expenses</w:t>
      </w:r>
    </w:p>
    <w:p w14:paraId="586E102E" w14:textId="77777777" w:rsidR="00A42975" w:rsidRDefault="0074481F" w:rsidP="00A42975">
      <w:pPr>
        <w:pStyle w:val="S2Heading3"/>
        <w:numPr>
          <w:ilvl w:val="0"/>
          <w:numId w:val="0"/>
        </w:numPr>
        <w:ind w:left="720"/>
      </w:pPr>
      <w:r>
        <w:t>Save as otherwise provided in the Contract, each Party shall be responsible for paying its own costs and expenses incurred in connection with negotiating, preparing and entering into the Contract.</w:t>
      </w:r>
    </w:p>
    <w:p w14:paraId="116F9B71" w14:textId="77777777" w:rsidR="00A42975" w:rsidRPr="001757F1" w:rsidRDefault="0074481F" w:rsidP="00A42975">
      <w:pPr>
        <w:pStyle w:val="S2Heading2"/>
        <w:keepNext/>
        <w:tabs>
          <w:tab w:val="clear" w:pos="720"/>
        </w:tabs>
      </w:pPr>
      <w:r w:rsidRPr="001757F1">
        <w:t>Assistance</w:t>
      </w:r>
    </w:p>
    <w:p w14:paraId="01AAF2A8" w14:textId="77777777" w:rsidR="00A42975" w:rsidRDefault="0074481F" w:rsidP="00A42975">
      <w:pPr>
        <w:pStyle w:val="RSBodyText"/>
        <w:ind w:left="720"/>
        <w:jc w:val="both"/>
      </w:pPr>
      <w:r>
        <w:t xml:space="preserve">Any obligation imposed on the Company pursuant to the terms of the Contract to assist, or to use its reasonable endeavours to assist, the Contractor shall not be construed as any obligation on the Company to incur costs in providing such assistance, nor shall the Company be obliged to do anything in breach of any Laws, or of any Direct Agreement. </w:t>
      </w:r>
    </w:p>
    <w:p w14:paraId="162BB7C7" w14:textId="77777777" w:rsidR="00A42975" w:rsidRPr="001757F1" w:rsidRDefault="0074481F" w:rsidP="00A42975">
      <w:pPr>
        <w:pStyle w:val="S2Heading2"/>
        <w:keepNext/>
        <w:tabs>
          <w:tab w:val="clear" w:pos="720"/>
        </w:tabs>
      </w:pPr>
      <w:r w:rsidRPr="001757F1">
        <w:t>Counterparts</w:t>
      </w:r>
    </w:p>
    <w:p w14:paraId="26360F3C" w14:textId="046CECC9" w:rsidR="00A42975" w:rsidRDefault="0074481F" w:rsidP="00A42975">
      <w:pPr>
        <w:pStyle w:val="RSBodyText"/>
        <w:ind w:left="720"/>
        <w:jc w:val="both"/>
      </w:pPr>
      <w:r>
        <w:t xml:space="preserve">This Contract is executed </w:t>
      </w:r>
      <w:r w:rsidRPr="00644E04">
        <w:t xml:space="preserve">in </w:t>
      </w:r>
      <w:r w:rsidR="00B220B4">
        <w:t>three</w:t>
      </w:r>
      <w:r w:rsidR="00B220B4" w:rsidRPr="00027F12">
        <w:t xml:space="preserve"> (3</w:t>
      </w:r>
      <w:r w:rsidR="00644E04" w:rsidRPr="00027F12">
        <w:t>)</w:t>
      </w:r>
      <w:r w:rsidRPr="00644E04">
        <w:t xml:space="preserve"> originals</w:t>
      </w:r>
      <w:r>
        <w:t xml:space="preserve">, one for </w:t>
      </w:r>
      <w:r w:rsidR="00D2586E">
        <w:t>Contractor and two</w:t>
      </w:r>
      <w:r w:rsidR="00B220B4">
        <w:t xml:space="preserve"> for the Company</w:t>
      </w:r>
      <w:r>
        <w:t>.</w:t>
      </w:r>
    </w:p>
    <w:p w14:paraId="02F33549" w14:textId="77777777" w:rsidR="00A42975" w:rsidRPr="001757F1" w:rsidRDefault="0074481F" w:rsidP="00A42975">
      <w:pPr>
        <w:pStyle w:val="S2Heading2"/>
        <w:keepNext/>
        <w:tabs>
          <w:tab w:val="clear" w:pos="720"/>
        </w:tabs>
      </w:pPr>
      <w:r w:rsidRPr="001757F1">
        <w:t>Independent Contractor</w:t>
      </w:r>
    </w:p>
    <w:p w14:paraId="474FE5BF" w14:textId="77777777" w:rsidR="00A42975" w:rsidRDefault="0074481F" w:rsidP="00A42975">
      <w:pPr>
        <w:pStyle w:val="RSBodyText"/>
        <w:ind w:left="720"/>
        <w:jc w:val="both"/>
      </w:pPr>
      <w:r>
        <w:t>The Contractor is and shall be an independent contractor performing the Contract, maintaining complete control of its personnel, workers, Subcontractors and operations required for performance of the Work Scope. The Contract does not create any partnership, joint venture or other joint relationship between the Company on the one hand and the Contractor on the other hand. The Contractor shall not make contrary representations to third parties.</w:t>
      </w:r>
    </w:p>
    <w:p w14:paraId="5F2D9B04" w14:textId="77777777" w:rsidR="00A42975" w:rsidRPr="001757F1" w:rsidRDefault="0074481F" w:rsidP="00A42975">
      <w:pPr>
        <w:pStyle w:val="S2Heading2"/>
        <w:keepNext/>
        <w:tabs>
          <w:tab w:val="clear" w:pos="720"/>
        </w:tabs>
      </w:pPr>
      <w:r w:rsidRPr="001757F1">
        <w:t>Claims prior to Contract Date</w:t>
      </w:r>
    </w:p>
    <w:p w14:paraId="73A0D5FF" w14:textId="77777777" w:rsidR="00A42975" w:rsidRDefault="0074481F" w:rsidP="00A42975">
      <w:pPr>
        <w:pStyle w:val="RSBodyText"/>
        <w:ind w:left="720"/>
        <w:jc w:val="both"/>
      </w:pPr>
      <w:r>
        <w:t xml:space="preserve">Each Party warrants as at the Contract Date that regarding the Project referred to in this Contract, it has no outstanding claims or entitlement for an extension of time, relief or Additional Payment, and agrees that it shall conclusively be deemed to have waived any claim in respect of claims for an extension of time, relief or Additional Payment in respect of any matters arising prior to the Contract Date. </w:t>
      </w:r>
    </w:p>
    <w:p w14:paraId="7C3E86E7" w14:textId="77777777" w:rsidR="00A42975" w:rsidRPr="001757F1" w:rsidRDefault="0074481F" w:rsidP="00A42975">
      <w:pPr>
        <w:pStyle w:val="S2Heading2"/>
        <w:keepNext/>
        <w:tabs>
          <w:tab w:val="clear" w:pos="720"/>
        </w:tabs>
      </w:pPr>
      <w:r w:rsidRPr="001757F1">
        <w:t>Tax and Custom Indemnity and Gross-up</w:t>
      </w:r>
    </w:p>
    <w:p w14:paraId="05CA4215" w14:textId="77777777" w:rsidR="00A42975" w:rsidRDefault="0074481F" w:rsidP="00A42975">
      <w:pPr>
        <w:pStyle w:val="RSBodyText"/>
        <w:ind w:left="720"/>
        <w:jc w:val="both"/>
      </w:pPr>
      <w:r>
        <w:t>Subject to Sub-Clause 4.16.6 [</w:t>
      </w:r>
      <w:r w:rsidRPr="00954974">
        <w:rPr>
          <w:i/>
        </w:rPr>
        <w:t xml:space="preserve">Transport of </w:t>
      </w:r>
      <w:r>
        <w:rPr>
          <w:i/>
        </w:rPr>
        <w:t>Contractor’s Materials</w:t>
      </w:r>
      <w:r>
        <w:t>], responsibility for taxes, customs duties, customs clearance fees, import duties or any other surcharges due and payable (or subject to withholding and remittance thereby) or responsibility to file in a timely manner any tax return, to comply with any law relating to taxes shall be in accordance with the terms of the DAP Incoterms 2010</w:t>
      </w:r>
      <w:r w:rsidRPr="00E81F7A">
        <w:t>, meaning that import customs duties on equipment in the Country shall be paid by the Company and shall not be included in the Contract Price.  If there is a double-taxation convention between the Country and the country where the Contractor is registered, the Contractor shall provide to the Company the required documents in accordance to ascertain compliance with such convention and other international regulations.</w:t>
      </w:r>
    </w:p>
    <w:p w14:paraId="3B55E457" w14:textId="77777777" w:rsidR="00A42975" w:rsidRPr="001757F1" w:rsidRDefault="0074481F" w:rsidP="00A42975">
      <w:pPr>
        <w:pStyle w:val="S2Heading2"/>
        <w:keepNext/>
        <w:tabs>
          <w:tab w:val="clear" w:pos="720"/>
        </w:tabs>
      </w:pPr>
      <w:r w:rsidRPr="001757F1">
        <w:t>Withholding by the Company</w:t>
      </w:r>
    </w:p>
    <w:p w14:paraId="6925A6BC" w14:textId="77777777" w:rsidR="00A42975" w:rsidRDefault="0074481F" w:rsidP="00A42975">
      <w:pPr>
        <w:pStyle w:val="S2Heading3"/>
        <w:tabs>
          <w:tab w:val="clear" w:pos="1440"/>
          <w:tab w:val="num" w:pos="709"/>
        </w:tabs>
        <w:ind w:left="709" w:hanging="709"/>
      </w:pPr>
      <w:r>
        <w:t>The Contractor shall comply with the requirements of the Contract and of applicable Laws related to invoicing.</w:t>
      </w:r>
    </w:p>
    <w:p w14:paraId="647A5EEC" w14:textId="77777777" w:rsidR="00A42975" w:rsidRDefault="0074481F" w:rsidP="00A42975">
      <w:pPr>
        <w:pStyle w:val="S2Heading3"/>
        <w:tabs>
          <w:tab w:val="clear" w:pos="1440"/>
          <w:tab w:val="num" w:pos="709"/>
        </w:tabs>
        <w:ind w:left="709" w:hanging="709"/>
      </w:pPr>
      <w:r>
        <w:t>The Company may withhold from sums otherwise due to the Contractor under the Contract any taxes or amounts required by applicable Laws to be withheld from the Contractor and paid to the appropriate taxing authorities, and the Company shall provide the Contractor with all receipts evidencing payment to such authorities of the taxes or amounts withheld.</w:t>
      </w:r>
    </w:p>
    <w:p w14:paraId="459881C4" w14:textId="77777777" w:rsidR="00A42975" w:rsidRPr="001757F1" w:rsidRDefault="0074481F" w:rsidP="00A42975">
      <w:pPr>
        <w:pStyle w:val="S2Heading2"/>
        <w:keepNext/>
        <w:tabs>
          <w:tab w:val="clear" w:pos="720"/>
        </w:tabs>
      </w:pPr>
      <w:r w:rsidRPr="001757F1">
        <w:t>Fines</w:t>
      </w:r>
    </w:p>
    <w:p w14:paraId="06B7039D" w14:textId="77777777" w:rsidR="00A42975" w:rsidRPr="00226493" w:rsidRDefault="0074481F" w:rsidP="00A42975">
      <w:pPr>
        <w:pStyle w:val="RSBodyText"/>
        <w:ind w:left="720"/>
        <w:jc w:val="both"/>
      </w:pPr>
      <w:r>
        <w:t xml:space="preserve">Any fines, interest, penalties or other costs imposed by a governmental organization and incurred by the Contractor or its agents, employees or Subcontractors for non-compliance by the Contractor, its agents, employees or Subcontractors with the requirement of any Laws, rules, regulations, permits and approvals or other governmental requirements shall </w:t>
      </w:r>
      <w:r w:rsidRPr="00226493">
        <w:t>be the sole responsibility of the Contractor.</w:t>
      </w:r>
    </w:p>
    <w:p w14:paraId="3612557C" w14:textId="77777777" w:rsidR="00A42975" w:rsidRPr="00226493" w:rsidRDefault="0074481F" w:rsidP="00A42975">
      <w:pPr>
        <w:pStyle w:val="S2Heading2"/>
        <w:keepNext/>
        <w:tabs>
          <w:tab w:val="clear" w:pos="720"/>
        </w:tabs>
      </w:pPr>
      <w:r w:rsidRPr="00226493">
        <w:t xml:space="preserve">Indemnity to the Company </w:t>
      </w:r>
    </w:p>
    <w:p w14:paraId="78663967" w14:textId="6C166D88" w:rsidR="00A42975" w:rsidRDefault="005F6CFC" w:rsidP="00A42975">
      <w:pPr>
        <w:pStyle w:val="RSBodyText"/>
        <w:ind w:left="720"/>
        <w:jc w:val="both"/>
      </w:pPr>
      <w:r>
        <w:t>The Contractor shall be liable to indemnify, protect, defend and hold harmless the Company against any and all costs including fines, interest, penalties and reasonable legal costs suffered or incurred by the Company to the extent that they result from any failure by the Contractor (or those for whom the Contractor is responsible) to comply with relevant taxation and duty requirements.</w:t>
      </w:r>
    </w:p>
    <w:p w14:paraId="04B52FF0" w14:textId="77777777" w:rsidR="00A42975" w:rsidRPr="001757F1" w:rsidRDefault="0074481F" w:rsidP="00A42975">
      <w:pPr>
        <w:pStyle w:val="S2Heading2"/>
        <w:keepNext/>
        <w:tabs>
          <w:tab w:val="clear" w:pos="720"/>
        </w:tabs>
      </w:pPr>
      <w:r w:rsidRPr="001757F1">
        <w:t>Contractor’s Compliance with Project Documents</w:t>
      </w:r>
    </w:p>
    <w:p w14:paraId="35FCC60E" w14:textId="77777777" w:rsidR="00A42975" w:rsidRDefault="0074481F" w:rsidP="00A42975">
      <w:pPr>
        <w:pStyle w:val="RSBodyText"/>
        <w:ind w:left="720"/>
        <w:jc w:val="both"/>
      </w:pPr>
      <w:r>
        <w:t xml:space="preserve">The Contractor warrants that it has reviewed the Project Documents and that it is fully aware of the Company’s obligations, risks and liabilities under the Project Documents as far as they relate to the Work Scope and the subject matter of the Contract and shall carry out its duties and obligations hereunder in accordance with, and in such a way as not to put the Company in breach of, the Company’s obligations under the Project Documents.  </w:t>
      </w:r>
    </w:p>
    <w:p w14:paraId="3D46E5F2" w14:textId="77777777" w:rsidR="00A42975" w:rsidRPr="001757F1" w:rsidRDefault="0074481F" w:rsidP="00A42975">
      <w:pPr>
        <w:pStyle w:val="S2Heading2"/>
        <w:keepNext/>
        <w:tabs>
          <w:tab w:val="clear" w:pos="720"/>
        </w:tabs>
      </w:pPr>
      <w:r w:rsidRPr="001757F1">
        <w:t>Local Content</w:t>
      </w:r>
    </w:p>
    <w:p w14:paraId="63F04D1A" w14:textId="4EF434C7" w:rsidR="00A42975" w:rsidRDefault="0074481F" w:rsidP="00A42975">
      <w:pPr>
        <w:pStyle w:val="RSBodyText"/>
        <w:ind w:left="720"/>
        <w:jc w:val="both"/>
      </w:pPr>
      <w:r>
        <w:t xml:space="preserve">The Work Scope shall contain Local Content in accordance with the Rules on Procurement and the applicable </w:t>
      </w:r>
      <w:r w:rsidRPr="00053F67">
        <w:t xml:space="preserve">Laws not less than </w:t>
      </w:r>
      <w:r w:rsidR="00053F67" w:rsidRPr="00027F12">
        <w:t>fifteen</w:t>
      </w:r>
      <w:r w:rsidRPr="00027F12">
        <w:t xml:space="preserve"> per cent (</w:t>
      </w:r>
      <w:r w:rsidR="00053F67" w:rsidRPr="00027F12">
        <w:t>15</w:t>
      </w:r>
      <w:r w:rsidRPr="00027F12">
        <w:t>%) of the</w:t>
      </w:r>
      <w:r>
        <w:t xml:space="preserve"> Contract Price by value. The Contractor shall provide the Company with such information and data as it may require in order to validate compliance with this requirement. </w:t>
      </w:r>
    </w:p>
    <w:p w14:paraId="14CAD6A2" w14:textId="77777777" w:rsidR="00A42975" w:rsidRDefault="0074481F" w:rsidP="00A42975">
      <w:pPr>
        <w:pStyle w:val="RSBodyText"/>
        <w:ind w:left="720"/>
        <w:jc w:val="both"/>
      </w:pPr>
      <w:r>
        <w:t>In the event that the requirement is breached, the Company shall be entitled to apply liquidated damages against the Contractor in the amount of:</w:t>
      </w:r>
    </w:p>
    <w:p w14:paraId="4498C5D0" w14:textId="77777777" w:rsidR="00A42975" w:rsidRDefault="0074481F" w:rsidP="00A42975">
      <w:pPr>
        <w:pStyle w:val="S2Heading6"/>
        <w:tabs>
          <w:tab w:val="clear" w:pos="3744"/>
        </w:tabs>
        <w:ind w:left="1440"/>
      </w:pPr>
      <w:r>
        <w:t>five per cent (5%) of the Contract Price; plus</w:t>
      </w:r>
    </w:p>
    <w:p w14:paraId="33E9A8E9" w14:textId="77777777" w:rsidR="00A42975" w:rsidRDefault="0074481F" w:rsidP="00A42975">
      <w:pPr>
        <w:pStyle w:val="S2Heading6"/>
        <w:tabs>
          <w:tab w:val="clear" w:pos="3744"/>
        </w:tabs>
        <w:ind w:left="1440"/>
      </w:pPr>
      <w:r>
        <w:t>a further zero point one five per cent (0.15%) of the Contract Price for each one per cent (1%) of decrease in the actual Local Content in the Work Scope, but not more than fifteen per cent (15%) of the Contract Price.</w:t>
      </w:r>
    </w:p>
    <w:p w14:paraId="2601BF26" w14:textId="77777777" w:rsidR="00A42975" w:rsidRDefault="0074481F" w:rsidP="00A42975">
      <w:pPr>
        <w:pStyle w:val="RSBodyText"/>
        <w:ind w:left="720"/>
        <w:jc w:val="both"/>
      </w:pPr>
      <w:r>
        <w:t>Every month or at the request of the Company within [five (5)] Business Days the Contractor shall provide information on Local Content in hard and soft copies. The calculation of Local Content shall be made in accordance with the Unified method of calculating local content for procurement of goods, works or services approved by the Resolution No. 964 of the Government of the Republic of Kazakhstan on September 20, 2010. In case of untimely or inadequate report on Local Content by Contractor, the Contractor shall immediately pay to the Company the liquidated damages in the amount of five per cent (5%) of the Contract Price and in the amount of zero point one five per cent (0.15%) of the Contract Price for each unfulfilled one percent (1%) of the local content, but not more than fifteen per cent (15%) of the Contract Price in aggregate or, alternatively, at the Company’s discretion, the amount of such liquidated damages can be withheld by the Company from any amounts due to Contractor hereunder.</w:t>
      </w:r>
    </w:p>
    <w:p w14:paraId="2C0ED9BE" w14:textId="77777777" w:rsidR="00A42975" w:rsidRPr="001757F1" w:rsidRDefault="0074481F" w:rsidP="00A42975">
      <w:pPr>
        <w:pStyle w:val="S2Heading2"/>
        <w:keepNext/>
        <w:tabs>
          <w:tab w:val="clear" w:pos="720"/>
        </w:tabs>
      </w:pPr>
      <w:r w:rsidRPr="001757F1">
        <w:t>Construction Contract</w:t>
      </w:r>
    </w:p>
    <w:p w14:paraId="50C405B2" w14:textId="77777777" w:rsidR="00A42975" w:rsidRDefault="0074481F" w:rsidP="00A42975">
      <w:pPr>
        <w:pStyle w:val="S2Heading3"/>
        <w:tabs>
          <w:tab w:val="clear" w:pos="1440"/>
          <w:tab w:val="num" w:pos="709"/>
        </w:tabs>
        <w:ind w:left="709" w:hanging="709"/>
      </w:pPr>
      <w:r>
        <w:t>The Parties acknowledge that the Company intends to enter into the Construction Contract with the Construction Contractor and that certain provisions within this Contract are reliant upon the terms of the Construction Contract. The Parties further acknowledge that, as at the Contract Date, the Construction Contract has not been drafted or negotiated.</w:t>
      </w:r>
    </w:p>
    <w:p w14:paraId="0B1B55EF" w14:textId="77777777" w:rsidR="00A42975" w:rsidRDefault="0074481F" w:rsidP="00A42975">
      <w:pPr>
        <w:pStyle w:val="S2Heading3"/>
        <w:tabs>
          <w:tab w:val="clear" w:pos="1440"/>
          <w:tab w:val="num" w:pos="709"/>
        </w:tabs>
        <w:ind w:left="709" w:hanging="709"/>
      </w:pPr>
      <w:r>
        <w:t>The Company shall consult with the Contractor for the purposes of identifying and finalising the terms of the Construction Contract.</w:t>
      </w:r>
    </w:p>
    <w:p w14:paraId="32BC6441" w14:textId="77777777" w:rsidR="00A42975" w:rsidRDefault="0074481F" w:rsidP="00A42975">
      <w:pPr>
        <w:pStyle w:val="S2Heading3"/>
        <w:tabs>
          <w:tab w:val="clear" w:pos="1440"/>
          <w:tab w:val="num" w:pos="709"/>
        </w:tabs>
        <w:ind w:left="709" w:hanging="709"/>
      </w:pPr>
      <w:r>
        <w:t>It is assumed, for the purposes of this Contract, that the Construction Contract shall be based upon, and shall be no less onerous (from the perspective of the Construction Contractor) than, the current edition of the FIDIC Red Book standard form contract (the “</w:t>
      </w:r>
      <w:r w:rsidRPr="00954974">
        <w:rPr>
          <w:b/>
        </w:rPr>
        <w:t>Standard Form</w:t>
      </w:r>
      <w:r>
        <w:t xml:space="preserve">”). The Contractor agrees that the Company shall be at liberty to agree amendments to the Standard Form in order to ensure that the Construction Contract interfaces properly with this Contract (including, for the avoidance of doubt or to further protect the Company’s position as against the Construction Contractor. To the extent that </w:t>
      </w:r>
    </w:p>
    <w:p w14:paraId="005ECE76" w14:textId="77777777" w:rsidR="00A42975" w:rsidRDefault="0074481F" w:rsidP="00A42975">
      <w:pPr>
        <w:pStyle w:val="S2Heading6"/>
        <w:tabs>
          <w:tab w:val="clear" w:pos="3744"/>
        </w:tabs>
        <w:ind w:left="1440"/>
      </w:pPr>
      <w:r>
        <w:t>the Construction Contract is amended so as to make it less onerous than the Standard Form; and</w:t>
      </w:r>
    </w:p>
    <w:p w14:paraId="502324DC" w14:textId="77777777" w:rsidR="00A42975" w:rsidRDefault="0074481F" w:rsidP="00A42975">
      <w:pPr>
        <w:pStyle w:val="S2Heading6"/>
        <w:tabs>
          <w:tab w:val="clear" w:pos="3744"/>
        </w:tabs>
        <w:ind w:left="1440"/>
      </w:pPr>
      <w:r>
        <w:t>the Contractor promptly raises reasonable objection to such amendment; and</w:t>
      </w:r>
    </w:p>
    <w:p w14:paraId="6F49FB44" w14:textId="77777777" w:rsidR="00A42975" w:rsidRDefault="0074481F" w:rsidP="00A42975">
      <w:pPr>
        <w:pStyle w:val="S2Heading6"/>
        <w:tabs>
          <w:tab w:val="clear" w:pos="3744"/>
        </w:tabs>
        <w:ind w:left="1440"/>
      </w:pPr>
      <w:r>
        <w:t>the effect of such amendment is to change the Work Scope under this Contract</w:t>
      </w:r>
    </w:p>
    <w:p w14:paraId="043944C9" w14:textId="77777777" w:rsidR="00A42975" w:rsidRDefault="0074481F" w:rsidP="00A42975">
      <w:pPr>
        <w:pStyle w:val="RSBodyText"/>
        <w:ind w:left="720"/>
        <w:jc w:val="both"/>
      </w:pPr>
      <w:r>
        <w:t>then the Contractor shall be entitled to a Change pursuant to Clause 13 [</w:t>
      </w:r>
      <w:r w:rsidRPr="00954974">
        <w:rPr>
          <w:i/>
        </w:rPr>
        <w:t>Changes and Adjustments</w:t>
      </w:r>
      <w:r>
        <w:t>]</w:t>
      </w:r>
    </w:p>
    <w:p w14:paraId="241087D9" w14:textId="77777777" w:rsidR="00A42975" w:rsidRPr="001757F1" w:rsidRDefault="0074481F" w:rsidP="00A42975">
      <w:pPr>
        <w:pStyle w:val="S2Heading2"/>
        <w:keepNext/>
        <w:tabs>
          <w:tab w:val="clear" w:pos="720"/>
        </w:tabs>
      </w:pPr>
      <w:r>
        <w:t>Term</w:t>
      </w:r>
    </w:p>
    <w:p w14:paraId="2938457B" w14:textId="77777777" w:rsidR="00A42975" w:rsidRPr="00751EEB" w:rsidRDefault="0074481F" w:rsidP="00A42975">
      <w:pPr>
        <w:pStyle w:val="S2Heading3"/>
        <w:tabs>
          <w:tab w:val="clear" w:pos="1440"/>
          <w:tab w:val="num" w:pos="709"/>
        </w:tabs>
        <w:ind w:left="709" w:hanging="709"/>
      </w:pPr>
      <w:r w:rsidRPr="00751EEB">
        <w:t>The term of this Contract is 10 years from the Contract Date</w:t>
      </w:r>
      <w:r>
        <w:t>.</w:t>
      </w:r>
    </w:p>
    <w:p w14:paraId="6ECE5B9E" w14:textId="77777777" w:rsidR="00A42975" w:rsidRDefault="0074481F" w:rsidP="00A42975">
      <w:pPr>
        <w:pStyle w:val="S2Heading1"/>
        <w:keepNext/>
        <w:tabs>
          <w:tab w:val="clear" w:pos="720"/>
        </w:tabs>
      </w:pPr>
      <w:r>
        <w:t>THE COMPANY</w:t>
      </w:r>
    </w:p>
    <w:p w14:paraId="7D9DB7BA" w14:textId="77777777" w:rsidR="00A42975" w:rsidRPr="001757F1" w:rsidRDefault="0074481F" w:rsidP="00A42975">
      <w:pPr>
        <w:pStyle w:val="S2Heading2"/>
        <w:keepNext/>
        <w:tabs>
          <w:tab w:val="clear" w:pos="720"/>
        </w:tabs>
      </w:pPr>
      <w:r w:rsidRPr="001757F1">
        <w:t>Right of Access to the Site</w:t>
      </w:r>
    </w:p>
    <w:p w14:paraId="269E5A2D" w14:textId="77777777" w:rsidR="00A42975" w:rsidRDefault="0074481F" w:rsidP="00A42975">
      <w:pPr>
        <w:pStyle w:val="RSBodyText"/>
        <w:ind w:left="720"/>
        <w:jc w:val="both"/>
      </w:pPr>
      <w:r>
        <w:t>The Company shall give the Contractor right of access to, all the parts of the Site with effect from the Commencement Date for the purposes of the performance of the Work Scope. The right of access granted shall be non-exclusive to the Contractor. However, the Company may withhold any such right until the Performance Security has been received.</w:t>
      </w:r>
    </w:p>
    <w:p w14:paraId="23F630B7" w14:textId="77777777" w:rsidR="00A42975" w:rsidRDefault="0074481F" w:rsidP="00A42975">
      <w:pPr>
        <w:pStyle w:val="RSBodyText"/>
        <w:ind w:left="720"/>
        <w:jc w:val="both"/>
      </w:pPr>
      <w:r>
        <w:t>During the period of execution of the Construction Works, the Contractor shall be responsible for liaising with the Construction Contractor for the purposes of arranging the access that the Contractor requires, and the Contractor shall comply with such conditions as the Construction Contractor may reasonably impose.  The Company shall procure that the Construction Contractor shall cooperate with the Contractor in arranging and allowing for access to the Contractor during the course of the Construction Works, subject to such notification or other requirements as the Construction Contractor may reasonably impose.</w:t>
      </w:r>
    </w:p>
    <w:p w14:paraId="36B79115" w14:textId="77777777" w:rsidR="00A42975" w:rsidRDefault="0074481F" w:rsidP="00A42975">
      <w:pPr>
        <w:pStyle w:val="RSBodyText"/>
        <w:ind w:left="720"/>
        <w:jc w:val="both"/>
      </w:pPr>
      <w:r>
        <w:t>If the Contractor suffers delay and/or incurs Cost as a result of a breach by the Company of its obligations under this Sub-Clause, the Contractor is under the obligation to mitigate the time and Cost impact of such breach by taking all necessary precautions and measures as would be expected from an experienced contractor.  Subject to the due fulfilment by the Contractor of this obligation, the Contractor shall give notice to the Company and shall be entitled, subject to Sub-Clause 20.1 [</w:t>
      </w:r>
      <w:r w:rsidRPr="00954974">
        <w:rPr>
          <w:i/>
        </w:rPr>
        <w:t>Contractor’s Claims</w:t>
      </w:r>
      <w:r>
        <w:t>] to:</w:t>
      </w:r>
    </w:p>
    <w:p w14:paraId="3B4599BD" w14:textId="77777777" w:rsidR="00A42975" w:rsidRDefault="0074481F" w:rsidP="00A42975">
      <w:pPr>
        <w:pStyle w:val="S2Heading6"/>
        <w:tabs>
          <w:tab w:val="clear" w:pos="3744"/>
        </w:tabs>
        <w:ind w:left="1440"/>
      </w:pPr>
      <w:r>
        <w:t>an extension of time for any such delay, if completion is delayed, under Sub-Clause 8.4 [</w:t>
      </w:r>
      <w:r w:rsidRPr="00954974">
        <w:rPr>
          <w:i/>
        </w:rPr>
        <w:t>Extension of Time for Completion</w:t>
      </w:r>
      <w:r>
        <w:t>], and</w:t>
      </w:r>
    </w:p>
    <w:p w14:paraId="7827A998" w14:textId="77777777" w:rsidR="00A42975" w:rsidRDefault="0074481F" w:rsidP="00A42975">
      <w:pPr>
        <w:pStyle w:val="S2Heading6"/>
        <w:tabs>
          <w:tab w:val="clear" w:pos="3744"/>
        </w:tabs>
        <w:ind w:left="1440"/>
      </w:pPr>
      <w:r>
        <w:t>payment of any such Cost, which shall be added to the Contract Price.</w:t>
      </w:r>
    </w:p>
    <w:p w14:paraId="24A2266E" w14:textId="77777777" w:rsidR="00A42975" w:rsidRDefault="0074481F" w:rsidP="00A42975">
      <w:pPr>
        <w:pStyle w:val="RSBodyText"/>
        <w:ind w:left="720"/>
        <w:jc w:val="both"/>
      </w:pPr>
      <w:r>
        <w:t>After receiving this notice, the Company shall proceed in accordance with Sub-Clause 3.5 [</w:t>
      </w:r>
      <w:r w:rsidRPr="00954974">
        <w:rPr>
          <w:i/>
        </w:rPr>
        <w:t>Determinations</w:t>
      </w:r>
      <w:r>
        <w:t>] to agree or determine these matters.</w:t>
      </w:r>
    </w:p>
    <w:p w14:paraId="7BA90753" w14:textId="77777777" w:rsidR="00A42975" w:rsidRDefault="0074481F" w:rsidP="00A42975">
      <w:pPr>
        <w:pStyle w:val="RSBodyText"/>
        <w:ind w:left="720"/>
        <w:jc w:val="both"/>
      </w:pPr>
      <w:r>
        <w:t>However, if and to the extent that the Company’s breach was caused by any error or delay by the Contractor, the Contractor shall not be entitled to such extension of time or Cost.</w:t>
      </w:r>
    </w:p>
    <w:p w14:paraId="1E8AF24A" w14:textId="77777777" w:rsidR="00A42975" w:rsidRPr="001757F1" w:rsidRDefault="0074481F" w:rsidP="00A42975">
      <w:pPr>
        <w:pStyle w:val="S2Heading2"/>
        <w:keepNext/>
        <w:tabs>
          <w:tab w:val="clear" w:pos="720"/>
        </w:tabs>
      </w:pPr>
      <w:r w:rsidRPr="001757F1">
        <w:t>Provision of Background Information</w:t>
      </w:r>
    </w:p>
    <w:p w14:paraId="537DD387" w14:textId="77777777" w:rsidR="00A42975" w:rsidRDefault="0074481F" w:rsidP="00A42975">
      <w:pPr>
        <w:pStyle w:val="RSBodyText"/>
        <w:ind w:left="720"/>
        <w:jc w:val="both"/>
      </w:pPr>
      <w:r>
        <w:t>The Contractor agrees and acknowledges that it has received a copy of all Background Information reasonably required by the Contractor for the performance of the Work Scope and/or the carrying out and completion of the Project. The Background Information is provided for information only. The Company shall have no responsibility for the Background Information or any error, inadequacy, omission or discrepancy in the same.</w:t>
      </w:r>
    </w:p>
    <w:p w14:paraId="1D28C94C" w14:textId="77777777" w:rsidR="00A42975" w:rsidRPr="001757F1" w:rsidRDefault="0074481F" w:rsidP="00A42975">
      <w:pPr>
        <w:pStyle w:val="S2Heading2"/>
        <w:keepNext/>
        <w:tabs>
          <w:tab w:val="clear" w:pos="720"/>
        </w:tabs>
      </w:pPr>
      <w:r w:rsidRPr="001757F1">
        <w:t>Company’s Personnel</w:t>
      </w:r>
    </w:p>
    <w:p w14:paraId="40BF27A0" w14:textId="77777777" w:rsidR="00A42975" w:rsidRDefault="0074481F" w:rsidP="00A42975">
      <w:pPr>
        <w:pStyle w:val="RSBodyText"/>
        <w:ind w:left="720"/>
        <w:jc w:val="both"/>
      </w:pPr>
      <w:r>
        <w:t>Save to the extent that the same is caused by a failure by the Contractor to perform the Services in accordance with the Contract, the Company shall be responsible for ensuring that the Company’s Personnel and the Company’s other contractors on the Site:</w:t>
      </w:r>
    </w:p>
    <w:p w14:paraId="005FF5C1" w14:textId="77777777" w:rsidR="00A42975" w:rsidRDefault="0074481F" w:rsidP="00A42975">
      <w:pPr>
        <w:pStyle w:val="S2Heading6"/>
        <w:tabs>
          <w:tab w:val="clear" w:pos="3744"/>
        </w:tabs>
        <w:ind w:left="1440"/>
      </w:pPr>
      <w:r>
        <w:t>co-operate with the Contractor’s efforts under Sub-Clause 4.6 [</w:t>
      </w:r>
      <w:r w:rsidRPr="00954974">
        <w:rPr>
          <w:i/>
        </w:rPr>
        <w:t>Co-operation</w:t>
      </w:r>
      <w:r>
        <w:t>], and</w:t>
      </w:r>
    </w:p>
    <w:p w14:paraId="7C638B4E" w14:textId="77777777" w:rsidR="00A42975" w:rsidRDefault="0074481F" w:rsidP="00A42975">
      <w:pPr>
        <w:pStyle w:val="S2Heading6"/>
        <w:tabs>
          <w:tab w:val="clear" w:pos="3744"/>
        </w:tabs>
        <w:ind w:left="1440"/>
      </w:pPr>
      <w:r>
        <w:t>take actions similar to those which the Contractor is required to take under sub-paragraphs (a), (b) and (c) of Sub-Clause 4.8 [</w:t>
      </w:r>
      <w:r w:rsidRPr="00954974">
        <w:rPr>
          <w:i/>
        </w:rPr>
        <w:t>Safety Procedures</w:t>
      </w:r>
      <w:r>
        <w:t>] and under Sub-Clause 4.18 [</w:t>
      </w:r>
      <w:r w:rsidRPr="00954974">
        <w:rPr>
          <w:i/>
        </w:rPr>
        <w:t>Protection of the Environment</w:t>
      </w:r>
      <w:r>
        <w:t>].</w:t>
      </w:r>
    </w:p>
    <w:p w14:paraId="11E43743" w14:textId="77777777" w:rsidR="00A42975" w:rsidRPr="001757F1" w:rsidRDefault="00F84C86" w:rsidP="00A42975">
      <w:pPr>
        <w:pStyle w:val="S2Heading2"/>
        <w:keepNext/>
        <w:tabs>
          <w:tab w:val="clear" w:pos="720"/>
        </w:tabs>
      </w:pPr>
      <w:r>
        <w:t>[</w:t>
      </w:r>
      <w:r w:rsidR="0074481F" w:rsidRPr="001757F1">
        <w:t>Not used</w:t>
      </w:r>
      <w:r>
        <w:t>]</w:t>
      </w:r>
    </w:p>
    <w:p w14:paraId="7B28B3DE" w14:textId="77777777" w:rsidR="00A42975" w:rsidRPr="001757F1" w:rsidRDefault="0074481F" w:rsidP="00A42975">
      <w:pPr>
        <w:pStyle w:val="S2Heading2"/>
        <w:keepNext/>
        <w:tabs>
          <w:tab w:val="clear" w:pos="720"/>
        </w:tabs>
      </w:pPr>
      <w:r w:rsidRPr="001757F1">
        <w:t>Company’s Claims</w:t>
      </w:r>
    </w:p>
    <w:p w14:paraId="63894422" w14:textId="77777777" w:rsidR="00A42975" w:rsidRDefault="0074481F" w:rsidP="00A42975">
      <w:pPr>
        <w:pStyle w:val="RSBodyText"/>
        <w:ind w:left="720"/>
        <w:jc w:val="both"/>
      </w:pPr>
      <w:r>
        <w:t xml:space="preserve">If the Company considers himself to be entitled to any payment under any Clause of this Contract or otherwise in connection with the Contract, and/or to any extension of the Defects Notification Period, he shall give notice and particulars to the Contractor without undue delay. </w:t>
      </w:r>
    </w:p>
    <w:p w14:paraId="2407A931" w14:textId="77777777" w:rsidR="00A42975" w:rsidRDefault="0074481F" w:rsidP="00A42975">
      <w:pPr>
        <w:pStyle w:val="RSBodyText"/>
        <w:ind w:left="720"/>
        <w:jc w:val="both"/>
      </w:pPr>
      <w:r>
        <w:t>The notice shall be given as soon as practicable after the Company became aware of the event or circumstances giving rise to the claim. A notice relating to any extension of the Defects Notification Period shall be given before the expiry of such period.</w:t>
      </w:r>
    </w:p>
    <w:p w14:paraId="54F2724C" w14:textId="77777777" w:rsidR="00A42975" w:rsidRPr="000B1A96" w:rsidRDefault="0074481F" w:rsidP="00A42975">
      <w:pPr>
        <w:pStyle w:val="RSBodyText"/>
        <w:ind w:left="720"/>
        <w:jc w:val="both"/>
      </w:pPr>
      <w:r>
        <w:t>The particulars shall specify the Clause or other basis of the claim, and shall include substantiation of the amount and/or extension to which the Company considers himself to be entitled in connection with the Contract. The Company shall then proceed in accordance with Sub-Clause 3.5 [</w:t>
      </w:r>
      <w:r w:rsidRPr="00954974">
        <w:rPr>
          <w:i/>
        </w:rPr>
        <w:t>Determinations</w:t>
      </w:r>
      <w:r>
        <w:t>] to agree or determine (i) the amount (if any) which the Company is entitled to be paid by the Contractor, and/or (ii) the extension (if any) of the Defects Notification Period in accordance with Sub-Clause 11.3 [</w:t>
      </w:r>
      <w:r w:rsidRPr="00954974">
        <w:rPr>
          <w:i/>
        </w:rPr>
        <w:t xml:space="preserve">Extension of Defects </w:t>
      </w:r>
      <w:r w:rsidRPr="000B1A96">
        <w:rPr>
          <w:i/>
        </w:rPr>
        <w:t>Notification Period</w:t>
      </w:r>
      <w:r w:rsidRPr="000B1A96">
        <w:t>].</w:t>
      </w:r>
    </w:p>
    <w:p w14:paraId="7417C1F8" w14:textId="67D19180" w:rsidR="00A42975" w:rsidRDefault="0074481F" w:rsidP="00A42975">
      <w:pPr>
        <w:pStyle w:val="RSBodyText"/>
        <w:ind w:left="720"/>
        <w:jc w:val="both"/>
      </w:pPr>
      <w:r w:rsidRPr="000B1A96">
        <w:t>The Company may deduct this amount from any moneys due, or to become due, to the Contractor</w:t>
      </w:r>
      <w:r w:rsidR="005F6CFC" w:rsidRPr="00027F12">
        <w:t xml:space="preserve"> with </w:t>
      </w:r>
      <w:r w:rsidR="005469FE" w:rsidRPr="00027F12">
        <w:t>five (5) Business</w:t>
      </w:r>
      <w:r w:rsidR="005F6CFC" w:rsidRPr="00027F12">
        <w:t xml:space="preserve"> days</w:t>
      </w:r>
      <w:r w:rsidR="005469FE">
        <w:t xml:space="preserve"> </w:t>
      </w:r>
      <w:r w:rsidR="00BF77D6">
        <w:t>p</w:t>
      </w:r>
      <w:r w:rsidR="000D208E">
        <w:t xml:space="preserve">rior </w:t>
      </w:r>
      <w:r w:rsidR="00BF77D6">
        <w:t xml:space="preserve">written </w:t>
      </w:r>
      <w:r w:rsidR="000D208E">
        <w:t>notice</w:t>
      </w:r>
      <w:r w:rsidR="00BF77D6">
        <w:t xml:space="preserve"> of such deduction.</w:t>
      </w:r>
    </w:p>
    <w:p w14:paraId="4E794AAB" w14:textId="77777777" w:rsidR="00A42975" w:rsidRPr="001757F1" w:rsidRDefault="0074481F" w:rsidP="00A42975">
      <w:pPr>
        <w:pStyle w:val="S2Heading2"/>
        <w:keepNext/>
        <w:tabs>
          <w:tab w:val="clear" w:pos="720"/>
        </w:tabs>
      </w:pPr>
      <w:r w:rsidRPr="001757F1">
        <w:t>Company’s scope of supply</w:t>
      </w:r>
    </w:p>
    <w:p w14:paraId="1E325A77" w14:textId="77777777" w:rsidR="00A42975" w:rsidRDefault="0074481F" w:rsidP="00A42975">
      <w:pPr>
        <w:pStyle w:val="RSBodyText"/>
        <w:ind w:left="720"/>
        <w:jc w:val="both"/>
      </w:pPr>
      <w:r>
        <w:t>The Company’s responsibilities in Sub-Clauses 2.1 [</w:t>
      </w:r>
      <w:r w:rsidRPr="00954974">
        <w:rPr>
          <w:i/>
        </w:rPr>
        <w:t>Right of Access to the Site</w:t>
      </w:r>
      <w:r>
        <w:t>] to 2.5 [</w:t>
      </w:r>
      <w:r w:rsidRPr="00954974">
        <w:rPr>
          <w:i/>
        </w:rPr>
        <w:t>Company’s Claims</w:t>
      </w:r>
      <w:r>
        <w:t>] and any other express provisions of the Contract constitute an exhaustive description of the Company’s responsibilities and scope of supply in connection with the execution of the Work Scope.</w:t>
      </w:r>
    </w:p>
    <w:p w14:paraId="0CC540A1" w14:textId="77777777" w:rsidR="00A42975" w:rsidRDefault="0074481F" w:rsidP="00A42975">
      <w:pPr>
        <w:pStyle w:val="S2Heading1"/>
        <w:keepNext/>
        <w:tabs>
          <w:tab w:val="clear" w:pos="720"/>
        </w:tabs>
      </w:pPr>
      <w:r>
        <w:t>THE COMPANY’S ADMINISTRATION</w:t>
      </w:r>
    </w:p>
    <w:p w14:paraId="064D1936" w14:textId="77777777" w:rsidR="00A42975" w:rsidRDefault="0074481F" w:rsidP="00A42975">
      <w:pPr>
        <w:pStyle w:val="S2Heading2"/>
      </w:pPr>
      <w:r>
        <w:t>The Company’s Representatives</w:t>
      </w:r>
    </w:p>
    <w:p w14:paraId="56CCF359" w14:textId="77777777" w:rsidR="00A42975" w:rsidRDefault="0074481F" w:rsidP="00A42975">
      <w:pPr>
        <w:pStyle w:val="RSBodyText"/>
        <w:ind w:left="720"/>
        <w:jc w:val="both"/>
      </w:pPr>
      <w:r>
        <w:t>The Company shall issue to the Contractor a list of representatives responsible for various elements of the Project (the “</w:t>
      </w:r>
      <w:r w:rsidRPr="00954974">
        <w:rPr>
          <w:b/>
        </w:rPr>
        <w:t>Company’s Representatives</w:t>
      </w:r>
      <w:r>
        <w:t>”), along with the relevant duties and authority of each Company’s Representative.  The Contractor shall in response issue a communication protocol detailing the Contractor counterparts to the various Company’s Representatives.</w:t>
      </w:r>
    </w:p>
    <w:p w14:paraId="0FA08928" w14:textId="77777777" w:rsidR="00A42975" w:rsidRDefault="0074481F" w:rsidP="00A42975">
      <w:pPr>
        <w:pStyle w:val="RSBodyText"/>
        <w:ind w:left="720"/>
        <w:jc w:val="both"/>
      </w:pPr>
      <w:r>
        <w:t>The Company’s Representatives shall carry out the duties assigned to them, and shall exercise the authority delegated to them, by the Company. The Company shall inform the Company Representatives’ authorities in writing to the Contractor. The relevant Company’s Representative shall be the Contractor’s single point of contact for the relevant element(s) of the Project for communication during the performance of the Work Scope.</w:t>
      </w:r>
    </w:p>
    <w:p w14:paraId="1CBA859F" w14:textId="77777777" w:rsidR="00A42975" w:rsidRDefault="0074481F" w:rsidP="00A42975">
      <w:pPr>
        <w:pStyle w:val="RSBodyText"/>
        <w:ind w:left="720"/>
        <w:jc w:val="both"/>
      </w:pPr>
      <w:r>
        <w:t>If the Company wishes to replace any person appointed as a Company’s Representative, the Company shall give the Contractor not less than 14 days’ notice of the replacement’s name, address, duties and authority, and of the date of appointment.</w:t>
      </w:r>
    </w:p>
    <w:p w14:paraId="3AA4E02E" w14:textId="77777777" w:rsidR="00A42975" w:rsidRPr="001757F1" w:rsidRDefault="0074481F" w:rsidP="00A42975">
      <w:pPr>
        <w:pStyle w:val="S2Heading2"/>
        <w:keepNext/>
        <w:tabs>
          <w:tab w:val="clear" w:pos="720"/>
        </w:tabs>
      </w:pPr>
      <w:r w:rsidRPr="001757F1">
        <w:t>Other Company’s Personnel</w:t>
      </w:r>
    </w:p>
    <w:p w14:paraId="6239201F" w14:textId="77777777" w:rsidR="00A42975" w:rsidRDefault="0074481F" w:rsidP="00A42975">
      <w:pPr>
        <w:pStyle w:val="RSBodyText"/>
        <w:ind w:left="720"/>
        <w:jc w:val="both"/>
      </w:pPr>
      <w:r>
        <w:t>The Company or the Company’s Representatives may from time to time assign duties and delegate authority to assistants, and may also revoke such assignment or delegation. These assistants may include a resident engineer, an employee of an Affiliate, and/or independent inspectors appointed to inspect and/or test items of Process Unit or Contractor’s Materials. The assignment, delegation or revocation shall not take effect until a copy of it has been received by the Contractor.</w:t>
      </w:r>
    </w:p>
    <w:p w14:paraId="4492362E" w14:textId="77777777" w:rsidR="00A42975" w:rsidRPr="001757F1" w:rsidRDefault="0074481F" w:rsidP="00A42975">
      <w:pPr>
        <w:pStyle w:val="S2Heading2"/>
        <w:keepNext/>
        <w:tabs>
          <w:tab w:val="clear" w:pos="720"/>
        </w:tabs>
      </w:pPr>
      <w:r w:rsidRPr="001757F1">
        <w:t>Delegated Persons</w:t>
      </w:r>
    </w:p>
    <w:p w14:paraId="38355249" w14:textId="77777777" w:rsidR="00A42975" w:rsidRDefault="0074481F" w:rsidP="00A42975">
      <w:pPr>
        <w:pStyle w:val="RSBodyText"/>
        <w:ind w:left="720"/>
        <w:jc w:val="both"/>
      </w:pPr>
      <w:r>
        <w:t xml:space="preserve">All these persons, including the Company’s Representatives and assistants, to whom duties have been assigned or authority has been delegated, shall only be authorised to issue instructions to the Contractor to the extent defined by the delegation. </w:t>
      </w:r>
    </w:p>
    <w:p w14:paraId="70A2909C" w14:textId="77777777" w:rsidR="00A42975" w:rsidRPr="001757F1" w:rsidRDefault="0074481F" w:rsidP="00A42975">
      <w:pPr>
        <w:pStyle w:val="S2Heading2"/>
        <w:keepNext/>
        <w:tabs>
          <w:tab w:val="clear" w:pos="720"/>
        </w:tabs>
      </w:pPr>
      <w:r w:rsidRPr="001757F1">
        <w:t>Instructions</w:t>
      </w:r>
    </w:p>
    <w:p w14:paraId="2792A590" w14:textId="77777777" w:rsidR="00A42975" w:rsidRDefault="0074481F" w:rsidP="00A42975">
      <w:pPr>
        <w:pStyle w:val="S2Heading3"/>
        <w:tabs>
          <w:tab w:val="clear" w:pos="1440"/>
          <w:tab w:val="num" w:pos="709"/>
        </w:tabs>
        <w:ind w:left="709" w:hanging="709"/>
      </w:pPr>
      <w:r>
        <w:t>The Company may at any time issue to the Contractor instructions which may be necessary for the Contractor to perform his obligations under the Contract. Each instruction shall be given in writing and shall state the obligations to which it relates and the Sub-Clause (or other term of the Contract) in which the obligations are specified. Subject always to Sub-Clause 3.4.3, if any such instruction constitutes a Change, Clause 13 [</w:t>
      </w:r>
      <w:r w:rsidRPr="0074717B">
        <w:rPr>
          <w:i/>
        </w:rPr>
        <w:t>Changes and Adjustments</w:t>
      </w:r>
      <w:r>
        <w:t>] shall apply.</w:t>
      </w:r>
    </w:p>
    <w:p w14:paraId="3FE64693" w14:textId="77777777" w:rsidR="00A42975" w:rsidRDefault="0074481F" w:rsidP="00A42975">
      <w:pPr>
        <w:pStyle w:val="S2Heading3"/>
        <w:tabs>
          <w:tab w:val="clear" w:pos="1440"/>
          <w:tab w:val="num" w:pos="709"/>
        </w:tabs>
        <w:ind w:left="709" w:hanging="709"/>
      </w:pPr>
      <w:r>
        <w:t>The Contractor shall take instructions from the Company, or from the Company’s Representatives or any assistant to whom the appropriate authority has been delegated under this Clause.</w:t>
      </w:r>
    </w:p>
    <w:p w14:paraId="002E5743" w14:textId="77777777" w:rsidR="00A42975" w:rsidRDefault="0074481F" w:rsidP="00A42975">
      <w:pPr>
        <w:pStyle w:val="S2Heading3"/>
        <w:tabs>
          <w:tab w:val="clear" w:pos="1440"/>
          <w:tab w:val="num" w:pos="709"/>
        </w:tabs>
        <w:ind w:left="709" w:hanging="709"/>
      </w:pPr>
      <w:r>
        <w:t xml:space="preserve">The Contractor shall notify the Company in writing within fifteen (15) days of the date of issue of any instruction whether and to which extent such instruction could have a negative effect on the performance of his obligations under the Contract (including, without limitation, delay in Milestone schedule or damage to the Power Plant) or whether such instruction constitutes a Change. Save to the extent notified pursuant to this Sub-Clause within such fifteen (15) day period, the Contractor shall be deemed to have waived any rights and claims it may otherwise have had under, or in connection with the instruction and such instruction shall for the purposes of this Contract be conclusively deemed not to constitute a Change.  </w:t>
      </w:r>
    </w:p>
    <w:p w14:paraId="0CD6615C" w14:textId="77777777" w:rsidR="00A42975" w:rsidRPr="001757F1" w:rsidRDefault="0074481F" w:rsidP="00A42975">
      <w:pPr>
        <w:pStyle w:val="S2Heading2"/>
        <w:keepNext/>
        <w:tabs>
          <w:tab w:val="clear" w:pos="720"/>
        </w:tabs>
      </w:pPr>
      <w:r w:rsidRPr="001757F1">
        <w:t>Determinations</w:t>
      </w:r>
    </w:p>
    <w:p w14:paraId="1761CCDC" w14:textId="77777777" w:rsidR="00A42975" w:rsidRDefault="0074481F" w:rsidP="00A42975">
      <w:pPr>
        <w:pStyle w:val="RSBodyText"/>
        <w:ind w:left="720"/>
        <w:jc w:val="both"/>
      </w:pPr>
      <w:r>
        <w:t>Whenever this Contract provides that the Company shall proceed in accordance with this Sub-Clause 3.5 to agree or determine any matter, the Company shall consult with the Contractor in an endeavour to reach agreement. If agreement is not achieved, the Company shall make a fair determination in accordance with the Contract, taking due regard of all relevant circumstances.</w:t>
      </w:r>
    </w:p>
    <w:p w14:paraId="1DFCCBE3" w14:textId="77777777" w:rsidR="00A42975" w:rsidRDefault="0074481F" w:rsidP="00A42975">
      <w:pPr>
        <w:pStyle w:val="RSBodyText"/>
        <w:ind w:left="720"/>
        <w:jc w:val="both"/>
      </w:pPr>
      <w:r>
        <w:t>The Company shall give notice to the Contractor of each agreement or determination, with supporting particulars. Each Party shall give effect to each agreement or determination, unless the Contractor gives notice, to the Company, of his dissatisfaction with a determination within 14 days of receiving it. Either Party may then refer the dispute to the Management Committee in accordance with Sub-Clause 20.2 [</w:t>
      </w:r>
      <w:r w:rsidRPr="00900528">
        <w:rPr>
          <w:i/>
        </w:rPr>
        <w:t>Amicable Settlement</w:t>
      </w:r>
      <w:r>
        <w:t>].</w:t>
      </w:r>
    </w:p>
    <w:p w14:paraId="062681FF" w14:textId="77777777" w:rsidR="00A42975" w:rsidRPr="001757F1" w:rsidRDefault="0074481F" w:rsidP="00A42975">
      <w:pPr>
        <w:pStyle w:val="S2Heading2"/>
        <w:keepNext/>
        <w:tabs>
          <w:tab w:val="clear" w:pos="720"/>
        </w:tabs>
      </w:pPr>
      <w:r w:rsidRPr="001757F1">
        <w:t>The Technical Advisor</w:t>
      </w:r>
    </w:p>
    <w:p w14:paraId="0E55CA27" w14:textId="77777777" w:rsidR="00A42975" w:rsidRDefault="0074481F" w:rsidP="00A42975">
      <w:pPr>
        <w:pStyle w:val="RSBodyText"/>
        <w:ind w:left="720"/>
        <w:jc w:val="both"/>
      </w:pPr>
      <w:r>
        <w:t>The Company may engage a third party company (or companies) (the “</w:t>
      </w:r>
      <w:r w:rsidRPr="00900528">
        <w:rPr>
          <w:b/>
        </w:rPr>
        <w:t>Technical Advisor</w:t>
      </w:r>
      <w:r>
        <w:t>”) to act as the Company’s technical advisor for the purposes of this Contract. The Company shall give the Contractor notice of the name and address of the Technical Advisor and any replacement of the Technical Advisor. The Company may assign a member of the Company’s Personnel to be the Technical Advisor.</w:t>
      </w:r>
    </w:p>
    <w:p w14:paraId="0C38DFF9" w14:textId="77777777" w:rsidR="00A42975" w:rsidRDefault="0074481F" w:rsidP="00A42975">
      <w:pPr>
        <w:pStyle w:val="RSBodyText"/>
        <w:ind w:left="720"/>
        <w:jc w:val="both"/>
      </w:pPr>
      <w:r>
        <w:t>In order to check the progress of the Work Scope and the Contractor’s compliance with the Contract or otherwise to satisfy the role assigned to the Technical Advisor, the Technical Advisor shall, at all reasonable times, be entitled to access and inspect the Contractor’s Documents and/or the Power Plant and the progress thereof as required to satisfy its respective role. The Company shall notify the Contractor about the authorities delegated to the Technical Advisor.</w:t>
      </w:r>
    </w:p>
    <w:p w14:paraId="7CF50C36" w14:textId="77777777" w:rsidR="00A42975" w:rsidRDefault="0074481F" w:rsidP="00A42975">
      <w:pPr>
        <w:pStyle w:val="S2Heading1"/>
        <w:keepNext/>
        <w:tabs>
          <w:tab w:val="clear" w:pos="720"/>
        </w:tabs>
      </w:pPr>
      <w:r>
        <w:t>THE CONTRACTOR</w:t>
      </w:r>
    </w:p>
    <w:p w14:paraId="5FE27761" w14:textId="77777777" w:rsidR="00A42975" w:rsidRDefault="0074481F" w:rsidP="00A42975">
      <w:pPr>
        <w:pStyle w:val="S2Heading2"/>
      </w:pPr>
      <w:r>
        <w:t>Contractor’s General Obligations</w:t>
      </w:r>
    </w:p>
    <w:p w14:paraId="0E0A9AEF" w14:textId="77777777" w:rsidR="00A42975" w:rsidRPr="00FB1CFB" w:rsidRDefault="0074481F" w:rsidP="00A42975">
      <w:pPr>
        <w:pStyle w:val="S2Heading3"/>
        <w:tabs>
          <w:tab w:val="clear" w:pos="1440"/>
          <w:tab w:val="num" w:pos="709"/>
        </w:tabs>
        <w:ind w:left="709" w:hanging="709"/>
      </w:pPr>
      <w:r>
        <w:t xml:space="preserve">The Contractor shall perform all design, procure and supply the Contractor’s Materials and provide the Services (including but not limited to the supervision and management of the execution and completion of the Construction Works) in accordance with the Contract, and shall </w:t>
      </w:r>
      <w:r w:rsidRPr="00FB1CFB">
        <w:t xml:space="preserve">remedy any defects in the Process Unit or Contractor’s Materials. </w:t>
      </w:r>
    </w:p>
    <w:p w14:paraId="47E67C5E" w14:textId="77777777" w:rsidR="00A42975" w:rsidRPr="00FB1CFB" w:rsidRDefault="0074481F" w:rsidP="00A42975">
      <w:pPr>
        <w:pStyle w:val="S2Heading3"/>
        <w:tabs>
          <w:tab w:val="clear" w:pos="1440"/>
          <w:tab w:val="num" w:pos="709"/>
        </w:tabs>
        <w:ind w:left="709" w:hanging="709"/>
      </w:pPr>
      <w:r w:rsidRPr="00FB1CFB">
        <w:t>Without limiting the foregoing, the Contractor hereby warrants that:</w:t>
      </w:r>
    </w:p>
    <w:p w14:paraId="703E0F2B" w14:textId="7AC1979D" w:rsidR="00A42975" w:rsidRPr="00FB1CFB" w:rsidRDefault="005F6CFC" w:rsidP="00A42975">
      <w:pPr>
        <w:pStyle w:val="S2Heading6"/>
        <w:tabs>
          <w:tab w:val="clear" w:pos="3744"/>
        </w:tabs>
        <w:ind w:left="1440"/>
      </w:pPr>
      <w:r w:rsidRPr="00F37F0B">
        <w:t>the Power Plant has been and shall be designed, engineered, procured, constructed, erected</w:t>
      </w:r>
      <w:r w:rsidR="0074481F" w:rsidRPr="00F37F0B">
        <w:t xml:space="preserve"> and tested and the Services performed in accordance with Good Engineering Practice</w:t>
      </w:r>
      <w:r w:rsidR="0074481F" w:rsidRPr="00FB1CFB">
        <w:t xml:space="preserve"> and quality assurance requirements set out in the Contract and the Power Plant shall be fit for the purposes for which the Power Plant is intended as defined in the Contract, provided always that the Contractor shall not be liable for any breach by the Construction Co</w:t>
      </w:r>
      <w:r>
        <w:t>ntractor of its obligations under the Construction Contract save to the extent that the same is caused by a breach by the Contractor of its obligations under the Contract.</w:t>
      </w:r>
    </w:p>
    <w:p w14:paraId="17D8C97A" w14:textId="77777777" w:rsidR="00A42975" w:rsidRDefault="0074481F" w:rsidP="00A42975">
      <w:pPr>
        <w:pStyle w:val="S2Heading6"/>
        <w:tabs>
          <w:tab w:val="clear" w:pos="3744"/>
        </w:tabs>
        <w:ind w:left="1440"/>
      </w:pPr>
      <w:r>
        <w:t>the Contractor’s Materials shall be manufactured so as not to contravene any applicable Laws and Permits and so that the Process Unit, when the Contractor makes a request to the Company to issue the Final Acceptance Certificate pursuant to Sub-Clause 10.1.3 [</w:t>
      </w:r>
      <w:r w:rsidRPr="00166A55">
        <w:rPr>
          <w:i/>
        </w:rPr>
        <w:t xml:space="preserve">Final Acceptance of the </w:t>
      </w:r>
      <w:r>
        <w:rPr>
          <w:i/>
        </w:rPr>
        <w:t>Power Plant</w:t>
      </w:r>
      <w:r>
        <w:t xml:space="preserve">], shall be in compliance with and be operable in compliance with all Contract requirements, applicable Laws and Permits; </w:t>
      </w:r>
    </w:p>
    <w:p w14:paraId="72B613AD" w14:textId="77777777" w:rsidR="00A42975" w:rsidRDefault="0074481F" w:rsidP="00A42975">
      <w:pPr>
        <w:pStyle w:val="S2Heading6"/>
        <w:tabs>
          <w:tab w:val="clear" w:pos="3744"/>
        </w:tabs>
        <w:ind w:left="1440"/>
      </w:pPr>
      <w:r>
        <w:t>the Contractor’s Materials shall incorporate (and the Contractor shall specify for the Power Plant) only new, good quality plant and equipment and materials which are suitable for use as part of the Power Plant;</w:t>
      </w:r>
    </w:p>
    <w:p w14:paraId="4E1DC331" w14:textId="77777777" w:rsidR="00A42975" w:rsidRDefault="0074481F" w:rsidP="00A42975">
      <w:pPr>
        <w:pStyle w:val="S2Heading6"/>
        <w:tabs>
          <w:tab w:val="clear" w:pos="3744"/>
        </w:tabs>
        <w:ind w:left="1440"/>
      </w:pPr>
      <w:r>
        <w:t>the Power Plant shall incorporate (and the Contractor shall specify for the Power Plant) system design, and the Process Unit and Contractor’s Materials shall incorporate major plant items and materials, which utilise proven technology (being a design and technology that has operated commercially at other similar power generation projects); and</w:t>
      </w:r>
    </w:p>
    <w:p w14:paraId="66D605A4" w14:textId="77777777" w:rsidR="00A42975" w:rsidRDefault="0074481F" w:rsidP="00A42975">
      <w:pPr>
        <w:pStyle w:val="S2Heading6"/>
        <w:tabs>
          <w:tab w:val="clear" w:pos="3744"/>
        </w:tabs>
        <w:ind w:left="1440"/>
      </w:pPr>
      <w:r>
        <w:t xml:space="preserve">the Process Unit and Contractor’s Materials shall comply with all requirements necessary for maintaining guarantees and warranties provided by suppliers of any components thereof.   </w:t>
      </w:r>
    </w:p>
    <w:p w14:paraId="3BA3526C" w14:textId="77777777" w:rsidR="00A42975" w:rsidRDefault="0074481F" w:rsidP="00A42975">
      <w:pPr>
        <w:pStyle w:val="S2Heading6"/>
        <w:tabs>
          <w:tab w:val="clear" w:pos="3744"/>
        </w:tabs>
        <w:ind w:left="1440"/>
      </w:pPr>
      <w:r>
        <w:t>The Contractor shall provide the Contractor’s Materials and Contractor’s Documents specified in the Contract, and all Contractor’s Personnel, consumables and other things and services, whether of a temporary or permanent nature, required in and for this design, execution, completion and remedying of defects.</w:t>
      </w:r>
    </w:p>
    <w:p w14:paraId="039DDE04" w14:textId="77777777" w:rsidR="00A42975" w:rsidRDefault="0074481F" w:rsidP="00A42975">
      <w:pPr>
        <w:pStyle w:val="S2Heading6"/>
        <w:tabs>
          <w:tab w:val="clear" w:pos="3744"/>
        </w:tabs>
        <w:ind w:left="1440"/>
      </w:pPr>
      <w:r>
        <w:t>The Contractor shall, whenever reasonably required by the Company, submit details of the arrangements and methods which the Contractor proposes to adopt for the execution of the Work Scope and in the specification for the Construction Works. No significant alteration to these arrangements and methods shall be made without this having previously been notified to the Company.</w:t>
      </w:r>
    </w:p>
    <w:p w14:paraId="5A5AFEB1" w14:textId="77777777" w:rsidR="00A42975" w:rsidRDefault="0074481F" w:rsidP="00A42975">
      <w:pPr>
        <w:pStyle w:val="S2Heading6"/>
        <w:tabs>
          <w:tab w:val="clear" w:pos="3744"/>
        </w:tabs>
        <w:ind w:left="1440"/>
      </w:pPr>
      <w:r>
        <w:t>it is a corporation, duly incorporated and validly existing and in good standing under the law of its jurisdiction of incorporation;</w:t>
      </w:r>
    </w:p>
    <w:p w14:paraId="6FE9B1D3" w14:textId="77777777" w:rsidR="00A42975" w:rsidRDefault="0074481F" w:rsidP="00A42975">
      <w:pPr>
        <w:pStyle w:val="S2Heading6"/>
        <w:tabs>
          <w:tab w:val="clear" w:pos="3744"/>
        </w:tabs>
        <w:ind w:left="1440"/>
      </w:pPr>
      <w:r>
        <w:t xml:space="preserve">it has the full power and authority to enter into, deliver and perform its obligations under the Contract and to carry out the transactions contemplated thereby; </w:t>
      </w:r>
    </w:p>
    <w:p w14:paraId="7357F093" w14:textId="77777777" w:rsidR="00A42975" w:rsidRDefault="0074481F" w:rsidP="00A42975">
      <w:pPr>
        <w:pStyle w:val="S2Heading6"/>
        <w:tabs>
          <w:tab w:val="clear" w:pos="3744"/>
        </w:tabs>
        <w:ind w:left="1440"/>
      </w:pPr>
      <w:r>
        <w:t>it has taken all necessary corporate and other actions under all applicable Laws and its constitutional documents to authorise its entry into, delivery and performance of this Contract;</w:t>
      </w:r>
    </w:p>
    <w:p w14:paraId="0FB51A3C" w14:textId="77777777" w:rsidR="00A42975" w:rsidRDefault="0074481F" w:rsidP="00A42975">
      <w:pPr>
        <w:pStyle w:val="S2Heading6"/>
        <w:tabs>
          <w:tab w:val="clear" w:pos="3744"/>
        </w:tabs>
        <w:ind w:left="1440"/>
      </w:pPr>
      <w:r>
        <w:t>this Contract constitutes its legal, valid and binding obligations enforceable against it in accordance with the terms hereof;</w:t>
      </w:r>
    </w:p>
    <w:p w14:paraId="31BC39C1" w14:textId="77777777" w:rsidR="00A42975" w:rsidRDefault="0074481F" w:rsidP="00A42975">
      <w:pPr>
        <w:pStyle w:val="S2Heading6"/>
        <w:tabs>
          <w:tab w:val="clear" w:pos="3744"/>
        </w:tabs>
        <w:ind w:left="1440"/>
      </w:pPr>
      <w:r>
        <w:t>the execution, delivery and performance of this Contract will not conflict with, result in the breach of, constitute a default under or accelerate performance required by any of the terms of its memorandum and articles of association or equivalent constitutional documents or any applicable Laws or any covenant, contract, understanding, decree or order to which it is a party or by which it or any of its properties or assets is bound or affected;</w:t>
      </w:r>
    </w:p>
    <w:p w14:paraId="1D005F4E" w14:textId="77777777" w:rsidR="00A42975" w:rsidRDefault="0074481F" w:rsidP="00A42975">
      <w:pPr>
        <w:pStyle w:val="S2Heading6"/>
        <w:tabs>
          <w:tab w:val="clear" w:pos="3744"/>
        </w:tabs>
        <w:ind w:left="1440"/>
      </w:pPr>
      <w:r>
        <w:t>it has complied with all applicable Laws and has not been subject to any fines, penalties injunctive relief or any other civil or other liabilities which in the aggregate have or could have a material adverse effect on the execution, delivery and performance of this Contract; there are no actions, suits, proceedings, or investigations pending or, to its knowledge, threatened against it before any court or before any other judicial, quasi judicial or other authority, the outcome of which may result in the breach of or constitute a default of the Contractor under this Contract;</w:t>
      </w:r>
    </w:p>
    <w:p w14:paraId="32550409" w14:textId="77777777" w:rsidR="00A42975" w:rsidRDefault="0074481F" w:rsidP="00A42975">
      <w:pPr>
        <w:pStyle w:val="S2Heading6"/>
        <w:tabs>
          <w:tab w:val="clear" w:pos="3744"/>
        </w:tabs>
        <w:ind w:left="1440"/>
      </w:pPr>
      <w:r>
        <w:t xml:space="preserve">it and its Affiliates are not engaged in any Prohibited Practices related to this Project; </w:t>
      </w:r>
    </w:p>
    <w:p w14:paraId="028898CD" w14:textId="77777777" w:rsidR="00A42975" w:rsidRDefault="0074481F" w:rsidP="00A42975">
      <w:pPr>
        <w:pStyle w:val="S2Heading6"/>
        <w:tabs>
          <w:tab w:val="clear" w:pos="3744"/>
        </w:tabs>
        <w:ind w:left="1440"/>
      </w:pPr>
      <w:r>
        <w:t>without prejudice to any stricter requirements prescribed by the Contract or the applicable Laws, it shall generally use or procure the use of that degree of reasonable skill and judgment and the utilisation of practices, methods, procedures, techniques and standards in the performance of the Work Scope that are generally used by skilled and experienced construction firms in the international construction industry and commonly used by such firms to design, engineer, supply plant for, construction manage and/or test works of a similar size and complexity to the Power Plant;</w:t>
      </w:r>
    </w:p>
    <w:p w14:paraId="4D5AA78B" w14:textId="77777777" w:rsidR="00A42975" w:rsidRDefault="0074481F" w:rsidP="00A42975">
      <w:pPr>
        <w:pStyle w:val="S2Heading6"/>
        <w:tabs>
          <w:tab w:val="clear" w:pos="3744"/>
        </w:tabs>
        <w:ind w:left="1440"/>
      </w:pPr>
      <w:r>
        <w:t>that any works of design and specifications (including any works of design and specification adopted by it) in relation to the Power Plant satisfy the requirements of the Contract;</w:t>
      </w:r>
    </w:p>
    <w:p w14:paraId="29DA6CBF" w14:textId="77777777" w:rsidR="00A42975" w:rsidRDefault="0074481F" w:rsidP="00A42975">
      <w:pPr>
        <w:pStyle w:val="S2Heading6"/>
        <w:tabs>
          <w:tab w:val="clear" w:pos="3744"/>
        </w:tabs>
        <w:ind w:left="1440"/>
      </w:pPr>
      <w:r>
        <w:t>it has reviewed all facts and circumstances relevant to the Contractor’s Materials and data and information made available to it by the Company or otherwise; and</w:t>
      </w:r>
    </w:p>
    <w:p w14:paraId="3B8A9F6C" w14:textId="77777777" w:rsidR="00A42975" w:rsidRDefault="0074481F" w:rsidP="00A42975">
      <w:pPr>
        <w:pStyle w:val="S2Heading6"/>
        <w:tabs>
          <w:tab w:val="clear" w:pos="3744"/>
        </w:tabs>
        <w:ind w:left="1440"/>
      </w:pPr>
      <w:r>
        <w:t>as of the Contract Date it has no existing and unpaid claims against the Company arising prior to the Contract Date in connection with the Project and it shall not raise any claim under the Contract to Company without a solid contractual basis which is explicitly referred in this Contract.</w:t>
      </w:r>
    </w:p>
    <w:p w14:paraId="5012C960" w14:textId="77777777" w:rsidR="00A42975" w:rsidRDefault="0074481F" w:rsidP="00A42975">
      <w:pPr>
        <w:pStyle w:val="S2Heading3"/>
      </w:pPr>
      <w:r>
        <w:t>Unless expressly provided otherwise, the representations and warranties shall be deemed to be given as of the Contract Date and repeated on each Milestone.  The representations and warranties are separate and independent and, except as expressly provided to the contrary in the Contract, are not limited by reference to any of the others of them or by anything in the Contract.</w:t>
      </w:r>
    </w:p>
    <w:p w14:paraId="7BC44B3A" w14:textId="77777777" w:rsidR="00A42975" w:rsidRDefault="0074481F" w:rsidP="00A42975">
      <w:pPr>
        <w:pStyle w:val="S2Heading2"/>
        <w:keepNext/>
        <w:tabs>
          <w:tab w:val="clear" w:pos="720"/>
        </w:tabs>
      </w:pPr>
      <w:r>
        <w:t xml:space="preserve">Performance Security </w:t>
      </w:r>
    </w:p>
    <w:p w14:paraId="3486EABB" w14:textId="77777777" w:rsidR="00A42975" w:rsidRDefault="0074481F" w:rsidP="00A42975">
      <w:pPr>
        <w:pStyle w:val="S2Heading3"/>
        <w:tabs>
          <w:tab w:val="clear" w:pos="1440"/>
          <w:tab w:val="num" w:pos="709"/>
        </w:tabs>
        <w:ind w:left="709" w:hanging="709"/>
      </w:pPr>
      <w:r>
        <w:t xml:space="preserve">Within 10 Business Days of the Contract Date the Contractor shall deliver to the Company an unconditional, irrevocable Advance Payment Bond in an amount equal to the Advance Payment, from an Approved Bondsman. </w:t>
      </w:r>
    </w:p>
    <w:p w14:paraId="36E7C8BF" w14:textId="11E7E5C9" w:rsidR="00A42975" w:rsidRPr="00027F12" w:rsidRDefault="005F6CFC" w:rsidP="00A42975">
      <w:pPr>
        <w:pStyle w:val="S2Heading3"/>
        <w:tabs>
          <w:tab w:val="clear" w:pos="1440"/>
          <w:tab w:val="num" w:pos="709"/>
        </w:tabs>
        <w:ind w:left="709" w:hanging="709"/>
      </w:pPr>
      <w:r w:rsidRPr="00834C4E">
        <w:t xml:space="preserve">Within </w:t>
      </w:r>
      <w:r w:rsidR="00834C4E">
        <w:t>30 calendar</w:t>
      </w:r>
      <w:r w:rsidR="0074481F">
        <w:t xml:space="preserve"> Days of the Contract Date the Contractor shall deliver to the Company an unconditional, irrevocable </w:t>
      </w:r>
      <w:r w:rsidR="0074481F" w:rsidRPr="00FE706D">
        <w:t xml:space="preserve">Performance Bond in an amount equal to </w:t>
      </w:r>
      <w:r w:rsidR="00FE706D" w:rsidRPr="00027F12">
        <w:t>ten (10)</w:t>
      </w:r>
      <w:r w:rsidR="0074481F" w:rsidRPr="00027F12">
        <w:t>% of the Contract Price, from an Approved Bondsman</w:t>
      </w:r>
      <w:r w:rsidR="0074481F">
        <w:t>.</w:t>
      </w:r>
      <w:r w:rsidR="00834C4E">
        <w:t xml:space="preserve"> </w:t>
      </w:r>
      <w:r w:rsidR="00834C4E" w:rsidRPr="00027F12">
        <w:t>Performance Bond shall become effective on the date when first milestone payment</w:t>
      </w:r>
      <w:r w:rsidR="008D3AAE" w:rsidRPr="00027F12">
        <w:t xml:space="preserve"> is made </w:t>
      </w:r>
      <w:r w:rsidR="00834C4E" w:rsidRPr="00027F12">
        <w:t>in accordan</w:t>
      </w:r>
      <w:r w:rsidR="00954DF5" w:rsidRPr="00027F12">
        <w:t>ce with Annex 5 to this Contract</w:t>
      </w:r>
      <w:r w:rsidR="00834C4E" w:rsidRPr="00027F12">
        <w:t>.</w:t>
      </w:r>
    </w:p>
    <w:p w14:paraId="750D25CB" w14:textId="77777777" w:rsidR="00A42975" w:rsidRPr="00950F96" w:rsidRDefault="0074481F" w:rsidP="00A42975">
      <w:pPr>
        <w:pStyle w:val="S2Heading3"/>
        <w:tabs>
          <w:tab w:val="clear" w:pos="1440"/>
          <w:tab w:val="num" w:pos="709"/>
        </w:tabs>
        <w:ind w:left="709" w:hanging="709"/>
      </w:pPr>
      <w:r w:rsidRPr="00950F96">
        <w:t>In the event that at any moment during validity of this Contract the Contract Price increases</w:t>
      </w:r>
      <w:r>
        <w:t>,</w:t>
      </w:r>
      <w:r w:rsidRPr="00950F96">
        <w:t xml:space="preserve"> the Contractor shall procure that the value of the Performance Bond shall be adjusted accordingly (or a replacement Performance Bond shall be issued to the Company in the adjusted amount) within ten (10) calendar days of such increase.</w:t>
      </w:r>
    </w:p>
    <w:p w14:paraId="146FD7DB" w14:textId="086713D5" w:rsidR="00A42975" w:rsidRDefault="0074481F" w:rsidP="00A42975">
      <w:pPr>
        <w:pStyle w:val="S2Heading3"/>
        <w:tabs>
          <w:tab w:val="clear" w:pos="1440"/>
          <w:tab w:val="num" w:pos="709"/>
        </w:tabs>
        <w:ind w:left="709" w:hanging="709"/>
      </w:pPr>
      <w:bookmarkStart w:id="1" w:name="_Ref396932686"/>
      <w:r>
        <w:t xml:space="preserve">If at any time during the term of the Performance Bond any amounts are called thereunder, the Contractor shall within five (5) calendar days after receipt of the relevant request from the Company provide the Company with sufficient and evident proof that the Performance Bond has been replenished so that the amount thereof at any given moment within its validity is </w:t>
      </w:r>
      <w:r w:rsidRPr="00027F12">
        <w:t xml:space="preserve">equal </w:t>
      </w:r>
      <w:r w:rsidR="005F6CFC" w:rsidRPr="00027F12">
        <w:t xml:space="preserve">to </w:t>
      </w:r>
      <w:r w:rsidR="001C41C8" w:rsidRPr="00027F12">
        <w:t>10</w:t>
      </w:r>
      <w:r w:rsidR="005F6CFC" w:rsidRPr="00027F12">
        <w:t>%</w:t>
      </w:r>
      <w:r w:rsidRPr="00027F12">
        <w:t xml:space="preserve"> of the</w:t>
      </w:r>
      <w:r>
        <w:t xml:space="preserve"> Contract Price.</w:t>
      </w:r>
      <w:bookmarkEnd w:id="1"/>
      <w:r w:rsidR="001C41C8">
        <w:t xml:space="preserve"> After </w:t>
      </w:r>
      <w:r w:rsidR="00DB168B">
        <w:t xml:space="preserve">issuance of </w:t>
      </w:r>
      <w:r w:rsidR="001C41C8">
        <w:t xml:space="preserve">Final Acceptance </w:t>
      </w:r>
      <w:r w:rsidR="0045685F">
        <w:t xml:space="preserve">Certificate </w:t>
      </w:r>
      <w:r w:rsidR="001C41C8">
        <w:t>amount of Performance Bond shall be decreased to 5% of the Contract Price.</w:t>
      </w:r>
    </w:p>
    <w:p w14:paraId="21B8B0D2" w14:textId="77777777" w:rsidR="00A42975" w:rsidRDefault="0074481F" w:rsidP="00A42975">
      <w:pPr>
        <w:pStyle w:val="S2Heading3"/>
        <w:tabs>
          <w:tab w:val="clear" w:pos="1440"/>
          <w:tab w:val="num" w:pos="709"/>
        </w:tabs>
        <w:ind w:left="709" w:hanging="709"/>
      </w:pPr>
      <w:r>
        <w:t>The Contractor shall ensure that the Performance Bond remains valid and enforceable until and including the issue of the Performance Certificate.</w:t>
      </w:r>
      <w:r w:rsidR="00910186">
        <w:t xml:space="preserve"> </w:t>
      </w:r>
    </w:p>
    <w:p w14:paraId="45642DF9" w14:textId="77777777" w:rsidR="00A42975" w:rsidRPr="00950F96" w:rsidRDefault="0074481F" w:rsidP="00A42975">
      <w:pPr>
        <w:pStyle w:val="S2Heading3"/>
        <w:tabs>
          <w:tab w:val="clear" w:pos="1440"/>
          <w:tab w:val="num" w:pos="709"/>
        </w:tabs>
        <w:ind w:left="709" w:hanging="709"/>
      </w:pPr>
      <w:r>
        <w:t>Where the Advance Payment Bond</w:t>
      </w:r>
      <w:r w:rsidRPr="00950F96">
        <w:t xml:space="preserve"> or </w:t>
      </w:r>
      <w:r>
        <w:t>Performance</w:t>
      </w:r>
      <w:r w:rsidRPr="00950F96">
        <w:t xml:space="preserve"> Bond is subject, pursuant to its terms, to a fixed expiry date, the Contractor shall, not less than fourteen (14) calendar days prior to such expiry date, amend or replace the Advance Payment Bond</w:t>
      </w:r>
      <w:r>
        <w:t xml:space="preserve"> or</w:t>
      </w:r>
      <w:r w:rsidRPr="00950F96">
        <w:t xml:space="preserve"> Performance Bond (as applicable) with a duly executed amended or replacement bond </w:t>
      </w:r>
      <w:r>
        <w:t>from an Approved Bondsman unless</w:t>
      </w:r>
      <w:r w:rsidRPr="00950F96">
        <w:t xml:space="preserve"> the date </w:t>
      </w:r>
      <w:r>
        <w:t xml:space="preserve">(if any) </w:t>
      </w:r>
      <w:r w:rsidRPr="00950F96">
        <w:t xml:space="preserve">upon which the Company will be obliged to return the said bond to the Contractor is certain to occur prior to such expiry date. Any replacement bond shall be issued </w:t>
      </w:r>
      <w:r>
        <w:t xml:space="preserve"> </w:t>
      </w:r>
      <w:r w:rsidRPr="00950F96">
        <w:t>on identical terms (save that its amount shall be equal to the required value of the replaced bond on expiry and that any fixed expiry date shall be reasonably adjusted to occur not less than thirty (30) calendar days after the date on which</w:t>
      </w:r>
      <w:r>
        <w:t xml:space="preserve"> the Performance Certificate is reasonably expected to be due to be issued.</w:t>
      </w:r>
      <w:r w:rsidRPr="00950F96">
        <w:t xml:space="preserve"> Such procedure shall be repeated as often as necessary and failure to deliver an amended or replacement bond shall be valid grounds for a demand equal to the full available amount of the existing bond.</w:t>
      </w:r>
    </w:p>
    <w:p w14:paraId="2F448073" w14:textId="77777777" w:rsidR="00A42975" w:rsidRDefault="0074481F" w:rsidP="00A42975">
      <w:pPr>
        <w:pStyle w:val="S2Heading2"/>
        <w:keepNext/>
        <w:tabs>
          <w:tab w:val="clear" w:pos="720"/>
        </w:tabs>
      </w:pPr>
      <w:r>
        <w:t>Contractor’s Representative</w:t>
      </w:r>
    </w:p>
    <w:p w14:paraId="72009131" w14:textId="77777777" w:rsidR="00A42975" w:rsidRDefault="0074481F" w:rsidP="00A42975">
      <w:pPr>
        <w:pStyle w:val="RSBodyText"/>
        <w:ind w:left="720"/>
        <w:jc w:val="both"/>
      </w:pPr>
      <w:r>
        <w:t>The Contractor shall appoint the Contractor’s Representative and shall give him all authority necessary to act on the Contractor’s behalf under the Contract.</w:t>
      </w:r>
    </w:p>
    <w:p w14:paraId="1ACF07B4" w14:textId="77777777" w:rsidR="00A42975" w:rsidRDefault="0074481F" w:rsidP="00A42975">
      <w:pPr>
        <w:pStyle w:val="RSBodyText"/>
        <w:ind w:left="720"/>
        <w:jc w:val="both"/>
      </w:pPr>
      <w:r>
        <w:t>Unless the Contractor’s Representative is named in the Contract, the Contractor shall, within five (5) days of the Contract Date, submit to the Company for consent the name and particulars of the person the Contractor proposes to appoint as the Contractor’s Representative. If consent is withheld or subsequently revoked, or if the appointed person fails to act as the Contractor’s Representative, the Contractor shall similarly submit the name and particulars of another suitable person for such appointment.</w:t>
      </w:r>
    </w:p>
    <w:p w14:paraId="13674475" w14:textId="77777777" w:rsidR="00A42975" w:rsidRDefault="0074481F" w:rsidP="00A42975">
      <w:pPr>
        <w:pStyle w:val="RSBodyText"/>
        <w:ind w:left="720"/>
        <w:jc w:val="both"/>
      </w:pPr>
      <w:r>
        <w:t>The Contractor shall not, without the prior consent of the Company, revoke the appointment of the Contractor’s Representative or appoint a replacement.</w:t>
      </w:r>
    </w:p>
    <w:p w14:paraId="7BB9FB97" w14:textId="77777777" w:rsidR="00A42975" w:rsidRDefault="0074481F" w:rsidP="00A42975">
      <w:pPr>
        <w:pStyle w:val="RSBodyText"/>
        <w:ind w:left="720"/>
        <w:jc w:val="both"/>
      </w:pPr>
      <w:r>
        <w:t>The Contractor’s Representative shall give, until Final Acceptance, the whole of his or her time and, thereafter, sufficient of his or her time to directing the Contractor’s performance of the Contract. If the Contractor’s Representative is to be temporarily absent from the Site during the execution of the Work Scope, a suitable replacement person shall be appointed, subject to the Company’s prior consent, and the Company shall be notified accordingly.</w:t>
      </w:r>
    </w:p>
    <w:p w14:paraId="28F5CDD0" w14:textId="77777777" w:rsidR="00A42975" w:rsidRDefault="0074481F" w:rsidP="00A42975">
      <w:pPr>
        <w:pStyle w:val="RSBodyText"/>
        <w:ind w:left="720"/>
        <w:jc w:val="both"/>
      </w:pPr>
      <w:r>
        <w:t>The Contractor’s Representative shall, on behalf of the Contractor, receive instructions under Sub-Clause 3.4 [</w:t>
      </w:r>
      <w:r w:rsidRPr="00166A55">
        <w:rPr>
          <w:i/>
        </w:rPr>
        <w:t>Instructions</w:t>
      </w:r>
      <w:r>
        <w:t>].</w:t>
      </w:r>
    </w:p>
    <w:p w14:paraId="78E56513" w14:textId="77777777" w:rsidR="00A42975" w:rsidRDefault="0074481F" w:rsidP="00A42975">
      <w:pPr>
        <w:pStyle w:val="RSBodyText"/>
        <w:ind w:left="720"/>
        <w:jc w:val="both"/>
      </w:pPr>
      <w:r>
        <w:t>The Contractor’s Representative may delegate any powers, functions and authority to any competent person, and may at any time revoke the delegation. Any delegation or revocation shall not take effect until the Company has received prior notice signed by the Contractor’s Representative, naming the person and specifying the powers, functions and authority being delegated or revoked.</w:t>
      </w:r>
    </w:p>
    <w:p w14:paraId="136372CE" w14:textId="77777777" w:rsidR="00A42975" w:rsidRDefault="0074481F" w:rsidP="00A42975">
      <w:pPr>
        <w:pStyle w:val="RSBodyText"/>
        <w:ind w:left="720"/>
        <w:jc w:val="both"/>
      </w:pPr>
      <w:r>
        <w:t>The Contractor’s Representative and all these persons shall be fluent in the language for communications defined in Sub-Clause 1.4 [</w:t>
      </w:r>
      <w:r w:rsidRPr="00166A55">
        <w:rPr>
          <w:i/>
        </w:rPr>
        <w:t>Law and Language</w:t>
      </w:r>
      <w:r>
        <w:t>].</w:t>
      </w:r>
    </w:p>
    <w:p w14:paraId="693807B3" w14:textId="77777777" w:rsidR="00A42975" w:rsidRDefault="0074481F" w:rsidP="00A42975">
      <w:pPr>
        <w:pStyle w:val="S2Heading2"/>
        <w:keepNext/>
        <w:tabs>
          <w:tab w:val="clear" w:pos="720"/>
        </w:tabs>
      </w:pPr>
      <w:r>
        <w:t>Subcontractors</w:t>
      </w:r>
    </w:p>
    <w:p w14:paraId="258C4714" w14:textId="77777777" w:rsidR="00A42975" w:rsidRDefault="0074481F" w:rsidP="00A42975">
      <w:pPr>
        <w:pStyle w:val="S2Heading3"/>
        <w:tabs>
          <w:tab w:val="clear" w:pos="1440"/>
          <w:tab w:val="num" w:pos="709"/>
        </w:tabs>
        <w:ind w:left="709" w:hanging="709"/>
      </w:pPr>
      <w:r>
        <w:t>The Contractor shall not subcontract more than two thirds (by value, as a proportion of the Contract Price) of the Work Scope (but excluding that part of the Work Scope to which Annex 1B relates) and therefore, for the avoidance of doubt, shall not subcontract the whole of the Work Scope.</w:t>
      </w:r>
    </w:p>
    <w:p w14:paraId="118F9712" w14:textId="77777777" w:rsidR="00A42975" w:rsidRDefault="0074481F" w:rsidP="00A42975">
      <w:pPr>
        <w:pStyle w:val="S2Heading3"/>
        <w:tabs>
          <w:tab w:val="clear" w:pos="1440"/>
          <w:tab w:val="num" w:pos="709"/>
        </w:tabs>
        <w:ind w:left="709" w:hanging="709"/>
      </w:pPr>
      <w:r>
        <w:t>The Contractor shall seek and obtain the Company’s approval in writing prior to retaining each and any Major Subcontractor, provided always that approval shall not be required in respect of the engagement of an entity identified in Annex 18 [</w:t>
      </w:r>
      <w:r w:rsidRPr="0074717B">
        <w:rPr>
          <w:i/>
        </w:rPr>
        <w:t>Approved Subcontractors</w:t>
      </w:r>
      <w:r>
        <w:t>] to carry out the role for which such entity was pre-approved in such Annex.</w:t>
      </w:r>
    </w:p>
    <w:p w14:paraId="4CA347FC" w14:textId="77777777" w:rsidR="00A42975" w:rsidRDefault="0074481F" w:rsidP="00A42975">
      <w:pPr>
        <w:pStyle w:val="S2Heading3"/>
        <w:tabs>
          <w:tab w:val="clear" w:pos="1440"/>
          <w:tab w:val="num" w:pos="709"/>
        </w:tabs>
        <w:ind w:left="709" w:hanging="709"/>
      </w:pPr>
      <w:r>
        <w:t xml:space="preserve">In no event will subcontracting relieve the Contractor of any obligations or liabilities under the Contract. Any act of omission of a Subcontractor shall be considered an act or omission of the Contractor. For the avoidance of doubt, the Company’s approval to any of the Subcontractor shall under no circumstances relieve the Contractor from his contractual obligations or liabilities whatsoever. </w:t>
      </w:r>
    </w:p>
    <w:p w14:paraId="2F0D5C19" w14:textId="77777777" w:rsidR="00A42975" w:rsidRDefault="0074481F" w:rsidP="00A42975">
      <w:pPr>
        <w:pStyle w:val="S2Heading3"/>
        <w:tabs>
          <w:tab w:val="clear" w:pos="1440"/>
          <w:tab w:val="num" w:pos="709"/>
        </w:tabs>
        <w:ind w:left="709" w:hanging="709"/>
      </w:pPr>
      <w:r>
        <w:t>Any Major Subcontractor is not entitled to further subcontract the whole or substantially the whole of the relevant part of the Work Scope without prior consent of the Company.</w:t>
      </w:r>
    </w:p>
    <w:p w14:paraId="2E9304D9" w14:textId="77777777" w:rsidR="00A42975" w:rsidRDefault="0074481F" w:rsidP="00A42975">
      <w:pPr>
        <w:pStyle w:val="S2Heading3"/>
        <w:tabs>
          <w:tab w:val="clear" w:pos="1440"/>
          <w:tab w:val="num" w:pos="709"/>
        </w:tabs>
        <w:ind w:left="709" w:hanging="709"/>
      </w:pPr>
      <w:r>
        <w:t xml:space="preserve">The Contractor undertakes to procure that any Subcontract entered into for, or in connection with, the performance of the Work Scope: </w:t>
      </w:r>
    </w:p>
    <w:p w14:paraId="592DC389" w14:textId="77777777" w:rsidR="00A42975" w:rsidRDefault="0074481F" w:rsidP="00A42975">
      <w:pPr>
        <w:pStyle w:val="S2Heading6"/>
        <w:tabs>
          <w:tab w:val="clear" w:pos="3744"/>
        </w:tabs>
        <w:ind w:left="1440"/>
      </w:pPr>
      <w:r>
        <w:t>is concluded at arm’s length or at terms favourable to the Contractor (including adequate security); and</w:t>
      </w:r>
    </w:p>
    <w:p w14:paraId="4BB33C48" w14:textId="77777777" w:rsidR="00A42975" w:rsidRPr="00B813E4" w:rsidRDefault="0074481F" w:rsidP="00A42975">
      <w:pPr>
        <w:pStyle w:val="S2Heading6"/>
        <w:tabs>
          <w:tab w:val="clear" w:pos="3744"/>
        </w:tabs>
        <w:ind w:left="1440"/>
      </w:pPr>
      <w:r>
        <w:t xml:space="preserve">contains a clause in which the Subcontractor expressly acknowledges that it is fully </w:t>
      </w:r>
      <w:r w:rsidRPr="00B813E4">
        <w:t>aware of the Company’s Requirements relating to the subcontracted part of the Work Scope and is able to provide to the Company all intellectual property rights required for the use of its part of the Work Scope.</w:t>
      </w:r>
    </w:p>
    <w:p w14:paraId="361C6402" w14:textId="070BA5AB" w:rsidR="00A42975" w:rsidRPr="00E52A2F" w:rsidRDefault="005F6CFC" w:rsidP="00A42975">
      <w:pPr>
        <w:pStyle w:val="S2Heading3"/>
        <w:tabs>
          <w:tab w:val="clear" w:pos="1440"/>
          <w:tab w:val="num" w:pos="709"/>
        </w:tabs>
        <w:ind w:left="709" w:hanging="709"/>
      </w:pPr>
      <w:r w:rsidRPr="00E52A2F">
        <w:t>The Company shall be entitled to object to the appointment of a Subcontractor and shall notify the Contractor of his objection no later than fourteen (14) days after receipt of the Contractor’s notice, provided always the Company shall not be entitled to object to the engagement of an entity identified in Annex 18 [</w:t>
      </w:r>
      <w:r w:rsidRPr="00E52A2F">
        <w:rPr>
          <w:i/>
        </w:rPr>
        <w:t>Approved Subcontractors</w:t>
      </w:r>
      <w:r w:rsidRPr="00E52A2F">
        <w:t>] to carry out the role for which such entity was pre-approved in such Annex.</w:t>
      </w:r>
    </w:p>
    <w:p w14:paraId="7A356FFF" w14:textId="77777777" w:rsidR="00A42975" w:rsidRDefault="0074481F" w:rsidP="00A42975">
      <w:pPr>
        <w:pStyle w:val="S2Heading3"/>
        <w:tabs>
          <w:tab w:val="clear" w:pos="1440"/>
          <w:tab w:val="num" w:pos="709"/>
        </w:tabs>
        <w:ind w:left="709" w:hanging="709"/>
      </w:pPr>
      <w:r>
        <w:t>The Contractor shall ensure and be responsible for ensuring that all the Subcontractors have all authorisations, licences, consents, approvals and permits needed for carrying out the subcontracted Work Scope. The Company shall in no case be liable for expenses related to obtaining such authorisations, licences, consents, approvals and permits, except for those Permits that shall be obtained, in whole or part, by the Company.</w:t>
      </w:r>
    </w:p>
    <w:p w14:paraId="6F169094" w14:textId="77777777" w:rsidR="00A42975" w:rsidRDefault="0074481F" w:rsidP="00A42975">
      <w:pPr>
        <w:pStyle w:val="S2Heading3"/>
        <w:tabs>
          <w:tab w:val="clear" w:pos="1440"/>
          <w:tab w:val="num" w:pos="709"/>
        </w:tabs>
        <w:ind w:left="709" w:hanging="709"/>
      </w:pPr>
      <w:r>
        <w:t>No entitlement to an adjustment to the Contract Price and/or extension of Time for Completion shall arise from the Company’s objection to the appointment of a Subcontractor.</w:t>
      </w:r>
    </w:p>
    <w:p w14:paraId="4FB58336" w14:textId="77777777" w:rsidR="00A42975" w:rsidRDefault="0074481F" w:rsidP="00A42975">
      <w:pPr>
        <w:pStyle w:val="S2Heading3"/>
        <w:tabs>
          <w:tab w:val="clear" w:pos="1440"/>
          <w:tab w:val="num" w:pos="709"/>
        </w:tabs>
        <w:ind w:left="709" w:hanging="709"/>
      </w:pPr>
      <w:r>
        <w:t>The Contractor agrees that during performance of the Work Scope any may be prevented from entering the Site if the Contractor has not notified the Company of the use of such Subcontractor prior to its arrival on Site. The Contractor will not be entitled to any additional sums, increase in Cost or extension of time attributable to the delay caused by the barring of a Subcontractor.</w:t>
      </w:r>
    </w:p>
    <w:p w14:paraId="01779BCB" w14:textId="77777777" w:rsidR="00A42975" w:rsidRDefault="0074481F" w:rsidP="00A42975">
      <w:pPr>
        <w:pStyle w:val="S2Heading3"/>
        <w:tabs>
          <w:tab w:val="clear" w:pos="1440"/>
          <w:tab w:val="num" w:pos="709"/>
        </w:tabs>
        <w:ind w:left="709" w:hanging="709"/>
      </w:pPr>
      <w:r>
        <w:t xml:space="preserve">The Company may require the immediate removal of a Subcontractor from the performance of the Subcontract if, having regard to all circumstances, the Subcontractor behaves in such a way as to jeopardise the health, safety or well-being of any employees at the Site or any third parties near the Site, the standing and reputation of the Company, the safe operation of traffic near the Site, or as to give rise to any action being taken for failing to comply with applicable Laws and the environmental and social requirements set out in the Contract. </w:t>
      </w:r>
    </w:p>
    <w:p w14:paraId="64A060CF" w14:textId="77777777" w:rsidR="00A42975" w:rsidRDefault="0074481F" w:rsidP="00A42975">
      <w:pPr>
        <w:pStyle w:val="S2Heading3"/>
        <w:tabs>
          <w:tab w:val="clear" w:pos="1440"/>
          <w:tab w:val="num" w:pos="709"/>
        </w:tabs>
        <w:ind w:left="709" w:hanging="709"/>
      </w:pPr>
      <w:r>
        <w:t>The Parties agree that, prior to the execution of any Subcontract for (or including) software for material parts of the Power Plant, if so required by the Company the Contractor will consult with the Company to agree the steps to be taken (including the negotiation of maintenance agreements to be entered into between the Subcontractor concerned and the Company and/or the use of escrow agents).</w:t>
      </w:r>
    </w:p>
    <w:p w14:paraId="77AEC987" w14:textId="77777777" w:rsidR="00A42975" w:rsidRDefault="0074481F" w:rsidP="00A42975">
      <w:pPr>
        <w:pStyle w:val="S2Heading3"/>
        <w:tabs>
          <w:tab w:val="clear" w:pos="1440"/>
          <w:tab w:val="num" w:pos="709"/>
        </w:tabs>
        <w:ind w:left="709" w:hanging="709"/>
      </w:pPr>
      <w:r>
        <w:t>The Contractor shall prepare, regularly update throughout the duration of the Contract and submit to the Company or otherwise upon request by the Company a subcontract management plan reflecting the latest position of the Contractor’s intentions and actions with regard to the subcontracting for which the Company’s approval is required under Sub-Clause 4.4 [</w:t>
      </w:r>
      <w:r w:rsidRPr="00166A55">
        <w:rPr>
          <w:i/>
        </w:rPr>
        <w:t>Subcontractors</w:t>
      </w:r>
      <w:r>
        <w:t>] (“</w:t>
      </w:r>
      <w:r w:rsidRPr="00166A55">
        <w:rPr>
          <w:b/>
        </w:rPr>
        <w:t>Subcontract Management Plan</w:t>
      </w:r>
      <w:r>
        <w:t>”).  The Company shall be entitled to also extend the scope of the Subcontract Management Plan to the subcontracting of other parts of the Work Scope.  The Subcontract Management Plan shall contain:</w:t>
      </w:r>
    </w:p>
    <w:p w14:paraId="07762DAB" w14:textId="77777777" w:rsidR="00A42975" w:rsidRDefault="0074481F" w:rsidP="00A42975">
      <w:pPr>
        <w:pStyle w:val="S2Heading6"/>
        <w:tabs>
          <w:tab w:val="clear" w:pos="3744"/>
        </w:tabs>
        <w:ind w:left="1440"/>
      </w:pPr>
      <w:r>
        <w:t>details of the lines of communication between the Contractor and the Subcontractors;</w:t>
      </w:r>
    </w:p>
    <w:p w14:paraId="5BC2A2B4" w14:textId="77777777" w:rsidR="00A42975" w:rsidRDefault="0074481F" w:rsidP="00A42975">
      <w:pPr>
        <w:pStyle w:val="S2Heading6"/>
        <w:tabs>
          <w:tab w:val="clear" w:pos="3744"/>
        </w:tabs>
        <w:ind w:left="1440"/>
      </w:pPr>
      <w:r>
        <w:t>details of planned briefing sessions and meetings with each Subcontractor and regular meetings with the Subcontractors’ senior off-site management to review performance and take corrective actions; and</w:t>
      </w:r>
    </w:p>
    <w:p w14:paraId="54E8CC53" w14:textId="77777777" w:rsidR="00A42975" w:rsidRDefault="0074481F" w:rsidP="00A42975">
      <w:pPr>
        <w:pStyle w:val="S2Heading6"/>
        <w:tabs>
          <w:tab w:val="clear" w:pos="3744"/>
        </w:tabs>
        <w:ind w:left="1440"/>
      </w:pPr>
      <w:r>
        <w:t>a subcontract interface schedule describing details at the interfaces between individual Subcontractors and between Subcontractors and the Contractor to ensure that there are no gaps with regard to the allocation of works and risk.</w:t>
      </w:r>
    </w:p>
    <w:p w14:paraId="01F36C70" w14:textId="77777777" w:rsidR="00A42975" w:rsidRDefault="0074481F" w:rsidP="00A42975">
      <w:pPr>
        <w:pStyle w:val="S2Heading2"/>
        <w:keepNext/>
        <w:tabs>
          <w:tab w:val="clear" w:pos="720"/>
        </w:tabs>
      </w:pPr>
      <w:r>
        <w:t>[Not used]</w:t>
      </w:r>
    </w:p>
    <w:p w14:paraId="7293C7D2" w14:textId="77777777" w:rsidR="00A42975" w:rsidRDefault="0074481F" w:rsidP="00A42975">
      <w:pPr>
        <w:pStyle w:val="S2Heading2"/>
        <w:keepNext/>
        <w:tabs>
          <w:tab w:val="clear" w:pos="720"/>
        </w:tabs>
      </w:pPr>
      <w:r>
        <w:t>Co-operation</w:t>
      </w:r>
    </w:p>
    <w:p w14:paraId="2A65B9E8" w14:textId="64DF3AC8" w:rsidR="00A42975" w:rsidRPr="00CB15B1" w:rsidRDefault="0074481F" w:rsidP="00A42975">
      <w:pPr>
        <w:pStyle w:val="S2Heading3"/>
        <w:tabs>
          <w:tab w:val="clear" w:pos="1440"/>
          <w:tab w:val="num" w:pos="709"/>
        </w:tabs>
        <w:ind w:left="709" w:hanging="709"/>
      </w:pPr>
      <w:r>
        <w:t xml:space="preserve">Throughout the performance of the Work Scope, the </w:t>
      </w:r>
      <w:r w:rsidRPr="00CB15B1">
        <w:t>Contractor shall (as set out in Sub-Clause 2.1 [</w:t>
      </w:r>
      <w:r w:rsidRPr="00CB15B1">
        <w:rPr>
          <w:i/>
        </w:rPr>
        <w:t>Right of Access to the Site</w:t>
      </w:r>
      <w:r w:rsidRPr="00CB15B1">
        <w:t xml:space="preserve">]) have non-exclusive access to the Site, and shall be obliged to manage and/or coordinate the activities of </w:t>
      </w:r>
      <w:r w:rsidR="005F6CFC" w:rsidRPr="00CB15B1">
        <w:t>all third parties</w:t>
      </w:r>
      <w:r w:rsidRPr="00CB15B1">
        <w:t>, including the Construction Contractor and personnel of any Public</w:t>
      </w:r>
      <w:r>
        <w:t xml:space="preserve"> Sector Entities, on the Site, including allowing appropriate opportunities for carrying out work by such third parties.  The Contractor shall accommodate and coordinate the activities of the </w:t>
      </w:r>
      <w:r w:rsidRPr="00CB15B1">
        <w:t xml:space="preserve">Construction Contractor and other third parties so as not to cause any delay to the Construction Contractor in the performance of the Construction Works. </w:t>
      </w:r>
    </w:p>
    <w:p w14:paraId="1B99B201" w14:textId="77777777" w:rsidR="00A42975" w:rsidRPr="00CB15B1" w:rsidRDefault="005F6CFC" w:rsidP="00A42975">
      <w:pPr>
        <w:pStyle w:val="S2Heading3"/>
        <w:tabs>
          <w:tab w:val="clear" w:pos="1440"/>
          <w:tab w:val="num" w:pos="709"/>
        </w:tabs>
        <w:ind w:left="709" w:hanging="709"/>
      </w:pPr>
      <w:r w:rsidRPr="00CB15B1">
        <w:t>The Contractor shall be responsible for his activities on the Site</w:t>
      </w:r>
      <w:r w:rsidR="0074481F" w:rsidRPr="00CB15B1">
        <w:t xml:space="preserve">, and shall co-ordinate his own activities with those of </w:t>
      </w:r>
      <w:r w:rsidRPr="00CB15B1">
        <w:t>other contractors</w:t>
      </w:r>
      <w:r w:rsidR="0074481F" w:rsidRPr="00CB15B1">
        <w:t xml:space="preserve">. The Contractor shall not, by complying with this Clause 4.6, become entitled to any Change, an adjustment to the Contract Price, any Additional Payment, </w:t>
      </w:r>
      <w:r w:rsidRPr="00CB15B1">
        <w:t>an extension of time</w:t>
      </w:r>
      <w:r w:rsidR="0074481F" w:rsidRPr="00CB15B1">
        <w:t xml:space="preserve"> and/or other relief, in accordance with Sub-</w:t>
      </w:r>
      <w:r w:rsidRPr="00CB15B1">
        <w:t>Clause 20.1</w:t>
      </w:r>
      <w:r w:rsidR="0074481F" w:rsidRPr="00CB15B1">
        <w:t xml:space="preserve"> [</w:t>
      </w:r>
      <w:r w:rsidR="0074481F" w:rsidRPr="00CB15B1">
        <w:rPr>
          <w:i/>
        </w:rPr>
        <w:t>Contractor’s Claims</w:t>
      </w:r>
      <w:r w:rsidR="0074481F" w:rsidRPr="00CB15B1">
        <w:t>].</w:t>
      </w:r>
    </w:p>
    <w:p w14:paraId="724E9718" w14:textId="77777777" w:rsidR="00A42975" w:rsidRPr="00C545EC" w:rsidRDefault="0074481F" w:rsidP="00A42975">
      <w:pPr>
        <w:pStyle w:val="S2Heading3"/>
        <w:tabs>
          <w:tab w:val="clear" w:pos="1440"/>
          <w:tab w:val="num" w:pos="709"/>
        </w:tabs>
        <w:ind w:left="709" w:hanging="709"/>
      </w:pPr>
      <w:r w:rsidRPr="00C545EC">
        <w:t>Notwithstanding the provisions of Sub-Clause 8.3.11 [</w:t>
      </w:r>
      <w:r w:rsidRPr="00C545EC">
        <w:rPr>
          <w:i/>
        </w:rPr>
        <w:t>Programme</w:t>
      </w:r>
      <w:r w:rsidRPr="00C545EC">
        <w:t xml:space="preserve">], the Contractor shall be responsible for providing such information as the Construction Contractor reasonably requires in order to carry out and complete the Construction Works, including providing clarifications or further details as and when needed. </w:t>
      </w:r>
    </w:p>
    <w:p w14:paraId="4C075F8A" w14:textId="77777777" w:rsidR="00A42975" w:rsidRPr="00027F12" w:rsidRDefault="005F6CFC" w:rsidP="00A42975">
      <w:pPr>
        <w:pStyle w:val="S2Heading3"/>
        <w:tabs>
          <w:tab w:val="clear" w:pos="1440"/>
          <w:tab w:val="num" w:pos="709"/>
        </w:tabs>
        <w:ind w:left="709" w:hanging="709"/>
      </w:pPr>
      <w:r w:rsidRPr="00C545EC">
        <w:t>The Contractor shall indemnify and hold the Company harmless against and from all damages, liabilities, losses and expenses (including legal fees and expenses) resulting from any liability that the Company may have pursuant to the Construction Contract (including any obligation to make payment in addition to the originally agreed contract price) to the extent that the same arises as a direct or indirect result of a breach by the Contractor of its obligations hereunder.</w:t>
      </w:r>
    </w:p>
    <w:p w14:paraId="51E919A8" w14:textId="2AE9DF11" w:rsidR="00CE0C40" w:rsidRPr="00E52A2F" w:rsidRDefault="00CE0C40" w:rsidP="00027F12">
      <w:pPr>
        <w:pStyle w:val="S2Heading3"/>
        <w:numPr>
          <w:ilvl w:val="0"/>
          <w:numId w:val="0"/>
        </w:numPr>
        <w:ind w:left="709"/>
      </w:pPr>
    </w:p>
    <w:p w14:paraId="768A2AC7" w14:textId="77777777" w:rsidR="00A42975" w:rsidRDefault="0074481F" w:rsidP="00A42975">
      <w:pPr>
        <w:pStyle w:val="S2Heading2"/>
        <w:keepNext/>
        <w:tabs>
          <w:tab w:val="clear" w:pos="720"/>
        </w:tabs>
      </w:pPr>
      <w:r>
        <w:t>Setting Out</w:t>
      </w:r>
    </w:p>
    <w:p w14:paraId="2D9811F3" w14:textId="77777777" w:rsidR="00A42975" w:rsidRDefault="0074481F" w:rsidP="00A42975">
      <w:pPr>
        <w:pStyle w:val="RSBodyText"/>
        <w:ind w:left="720"/>
        <w:jc w:val="both"/>
      </w:pPr>
      <w:r>
        <w:t xml:space="preserve">The Contractor shall direct the Construction Contractor to set out, the Construction Works and the Power Plant in relation to original points, lines and levels of reference specified in the Contract.  </w:t>
      </w:r>
    </w:p>
    <w:p w14:paraId="3DF56248" w14:textId="77777777" w:rsidR="00A42975" w:rsidRDefault="0074481F" w:rsidP="00A42975">
      <w:pPr>
        <w:pStyle w:val="S2Heading2"/>
        <w:keepNext/>
        <w:tabs>
          <w:tab w:val="clear" w:pos="720"/>
        </w:tabs>
      </w:pPr>
      <w:r>
        <w:t>Safety Procedures</w:t>
      </w:r>
    </w:p>
    <w:p w14:paraId="09C8372E" w14:textId="77777777" w:rsidR="00A42975" w:rsidRPr="004357D9" w:rsidRDefault="0074481F" w:rsidP="00A42975">
      <w:pPr>
        <w:pStyle w:val="RSBodyText"/>
        <w:ind w:left="720"/>
        <w:jc w:val="both"/>
      </w:pPr>
      <w:r w:rsidRPr="004357D9">
        <w:t>The Contractor shall:</w:t>
      </w:r>
    </w:p>
    <w:p w14:paraId="60F99D13" w14:textId="77777777" w:rsidR="00A42975" w:rsidRPr="004357D9" w:rsidRDefault="0074481F" w:rsidP="00A42975">
      <w:pPr>
        <w:pStyle w:val="S2Heading6"/>
        <w:tabs>
          <w:tab w:val="clear" w:pos="3744"/>
        </w:tabs>
        <w:ind w:left="1440"/>
      </w:pPr>
      <w:r w:rsidRPr="004357D9">
        <w:t>comply with all applicable safety regulations,</w:t>
      </w:r>
    </w:p>
    <w:p w14:paraId="630BD909" w14:textId="77777777" w:rsidR="00A42975" w:rsidRPr="004357D9" w:rsidRDefault="0074481F" w:rsidP="00A42975">
      <w:pPr>
        <w:pStyle w:val="S2Heading6"/>
        <w:tabs>
          <w:tab w:val="clear" w:pos="3744"/>
        </w:tabs>
        <w:ind w:left="1440"/>
      </w:pPr>
      <w:r w:rsidRPr="004357D9">
        <w:t>take care for the safety of all Contractor’s Personnel entitled to be on the Site, and</w:t>
      </w:r>
    </w:p>
    <w:p w14:paraId="58922721" w14:textId="2E883C1E" w:rsidR="00A42975" w:rsidRPr="004357D9" w:rsidRDefault="005F6CFC" w:rsidP="00A42975">
      <w:pPr>
        <w:pStyle w:val="S2Heading6"/>
        <w:tabs>
          <w:tab w:val="clear" w:pos="3744"/>
        </w:tabs>
        <w:ind w:left="1440"/>
      </w:pPr>
      <w:r w:rsidRPr="004357D9">
        <w:t>when the Contractor is undertaking activities on Site, take reasonable precautions for the safety of all persons entitled to be on the Site who may be affected by the Contractor’s activities and use reasonable efforts to keep the Site and Power Plant clear of unnecessary obstruction so as to avoid danger to these persons,</w:t>
      </w:r>
    </w:p>
    <w:p w14:paraId="79F3F64D" w14:textId="77777777" w:rsidR="00A42975" w:rsidRDefault="0074481F" w:rsidP="00A42975">
      <w:pPr>
        <w:pStyle w:val="S2Heading2"/>
        <w:keepNext/>
        <w:tabs>
          <w:tab w:val="clear" w:pos="720"/>
        </w:tabs>
      </w:pPr>
      <w:r>
        <w:t>Quality Assurance</w:t>
      </w:r>
    </w:p>
    <w:p w14:paraId="1F3CD598" w14:textId="77777777" w:rsidR="00A42975" w:rsidRDefault="0074481F" w:rsidP="00A42975">
      <w:pPr>
        <w:pStyle w:val="S2Heading3"/>
        <w:tabs>
          <w:tab w:val="clear" w:pos="1440"/>
          <w:tab w:val="num" w:pos="709"/>
        </w:tabs>
        <w:ind w:left="709" w:hanging="709"/>
      </w:pPr>
      <w:r>
        <w:t>The Contractor shall be responsible for assuring the quality of any Process Unit or Contractor’s Materials in accordance with the Contract and shall institute a quality management system to ensure and demonstrate compliance with the requirements of the Contract (“</w:t>
      </w:r>
      <w:r w:rsidRPr="00E15C15">
        <w:rPr>
          <w:b/>
        </w:rPr>
        <w:t>Quality Management System</w:t>
      </w:r>
      <w:r>
        <w:t>”).  The Contractor’s Quality Management System shall at all times comply with the quality assurance principles and requirements set out in Annex 9 [</w:t>
      </w:r>
      <w:r w:rsidRPr="00E15C15">
        <w:rPr>
          <w:i/>
        </w:rPr>
        <w:t>QA/QC Inspection Plan</w:t>
      </w:r>
      <w:r>
        <w:t>] and ISO 9001. The Company and the Technical Advisor shall be entitled to audit any aspect of the Quality Management System.</w:t>
      </w:r>
    </w:p>
    <w:p w14:paraId="7BDAF82A" w14:textId="77777777" w:rsidR="00A42975" w:rsidRDefault="0074481F" w:rsidP="00A42975">
      <w:pPr>
        <w:pStyle w:val="S2Heading3"/>
        <w:tabs>
          <w:tab w:val="clear" w:pos="1440"/>
          <w:tab w:val="num" w:pos="709"/>
        </w:tabs>
        <w:ind w:left="709" w:hanging="709"/>
      </w:pPr>
      <w:r>
        <w:t xml:space="preserve">Details of all procedures and compliance documents shall be submitted to the Company and the Technical Advisor for information thirty (30) days before each design and execution stage is commenced.  When any document of a technical nature is issued to the Company and the Technical Advisor, evidence of the prior approval by the Contractor itself must be apparent on the document itself. </w:t>
      </w:r>
    </w:p>
    <w:p w14:paraId="1A6F5C32" w14:textId="77777777" w:rsidR="00A42975" w:rsidRDefault="0074481F" w:rsidP="00A42975">
      <w:pPr>
        <w:pStyle w:val="S2Heading3"/>
        <w:tabs>
          <w:tab w:val="clear" w:pos="1440"/>
          <w:tab w:val="num" w:pos="709"/>
        </w:tabs>
        <w:ind w:left="709" w:hanging="709"/>
      </w:pPr>
      <w:r>
        <w:t xml:space="preserve">Without prejudice to any other rights and claims the Company may have, if the Contractor fails to comply with obligations under the Contract relating to the quality of the Work Scope or the Power Plant, the Company shall be entitled: </w:t>
      </w:r>
    </w:p>
    <w:p w14:paraId="3D30A43C" w14:textId="77777777" w:rsidR="00A42975" w:rsidRDefault="0074481F" w:rsidP="00A42975">
      <w:pPr>
        <w:pStyle w:val="S2Heading6"/>
        <w:tabs>
          <w:tab w:val="clear" w:pos="3744"/>
        </w:tabs>
        <w:ind w:left="1440"/>
      </w:pPr>
      <w:r>
        <w:t xml:space="preserve">where the Contractor repeatedly fails to comply with its quality related obligations under the Contract, to increase, at the Contractor’s risk and cost, its own supervision personnel and activities to the extent reasonable and proportionate in respect of the Contractor’s failure until the failure is remedied by the Contractor; and </w:t>
      </w:r>
    </w:p>
    <w:p w14:paraId="0E1962DF" w14:textId="77777777" w:rsidR="00A42975" w:rsidRDefault="0074481F" w:rsidP="00A42975">
      <w:pPr>
        <w:pStyle w:val="S2Heading6"/>
        <w:tabs>
          <w:tab w:val="clear" w:pos="3744"/>
        </w:tabs>
        <w:ind w:left="1440"/>
      </w:pPr>
      <w:r>
        <w:t xml:space="preserve">where the Company is prevented by the Contractor’s failure to attend any tests or inspections and/or to assess properly the quality of the works during tests or inspections, to have the Contractor uncover such works and repeat any tests or inspections at the Contractor’s risk and cost.  </w:t>
      </w:r>
    </w:p>
    <w:p w14:paraId="7EF2CD04" w14:textId="77777777" w:rsidR="00A42975" w:rsidRDefault="0074481F" w:rsidP="00A42975">
      <w:pPr>
        <w:pStyle w:val="S2Heading3"/>
        <w:tabs>
          <w:tab w:val="clear" w:pos="1440"/>
          <w:tab w:val="num" w:pos="709"/>
        </w:tabs>
        <w:ind w:left="709" w:hanging="709"/>
      </w:pPr>
      <w:r>
        <w:t xml:space="preserve">Compliance with the Quality Management System shall not relieve the Contractor of any of its duties, obligations or responsibilities under the Contract. </w:t>
      </w:r>
    </w:p>
    <w:p w14:paraId="43B001A6" w14:textId="77777777" w:rsidR="00A42975" w:rsidRDefault="0074481F" w:rsidP="00A42975">
      <w:pPr>
        <w:pStyle w:val="S2Heading2"/>
        <w:keepNext/>
        <w:tabs>
          <w:tab w:val="clear" w:pos="720"/>
        </w:tabs>
      </w:pPr>
      <w:r>
        <w:t>Site Data and Unforeseeable Difficulties</w:t>
      </w:r>
    </w:p>
    <w:p w14:paraId="523C060F" w14:textId="77777777" w:rsidR="00A42975" w:rsidRDefault="0074481F" w:rsidP="00A42975">
      <w:pPr>
        <w:pStyle w:val="S2Heading3"/>
        <w:tabs>
          <w:tab w:val="clear" w:pos="1440"/>
          <w:tab w:val="num" w:pos="709"/>
        </w:tabs>
        <w:ind w:left="709" w:hanging="709"/>
      </w:pPr>
      <w:r>
        <w:t>The Company and Contractor confirm that Company has made available to the Contractor for his information, prior to the Contract Date, data in the Company’s possession on sub-surface and hydrological conditions at the Site, including environmental aspects (if there is such data). The Contractor shall be responsible for verifying and interpreting all information and data made available by the Company.  The Company does not warrant that such information or data is correct, complete or exhaustive as concerns its subject matter and the Company shall not be liable for any inaccuracy, insufficiency or incompleteness in such information or data and the Contractor hereby acknowledges that it may not rely on such information or data and waives any claim against the Company in respect of such.</w:t>
      </w:r>
    </w:p>
    <w:p w14:paraId="63C15599" w14:textId="77777777" w:rsidR="00A42975" w:rsidRDefault="0074481F" w:rsidP="00A42975">
      <w:pPr>
        <w:pStyle w:val="S2Heading3"/>
        <w:tabs>
          <w:tab w:val="clear" w:pos="1440"/>
          <w:tab w:val="num" w:pos="709"/>
        </w:tabs>
        <w:ind w:left="709" w:hanging="709"/>
      </w:pPr>
      <w:r>
        <w:t>The Contractor shall be deemed to have obtained, inspected, reviewed and satisfied himself with all necessary information and data as to risks, contingencies and other circumstances which may influence or affect the Work Scope (including the performance of any site surveys) and/or the Site. To the same extent, the Contractor shall be deemed to have inspected and examined the Site, its surroundings, the above data and other available information and information and data obtained in relation to the Work Scope, and to have been satisfied before the Contract Date as to all relevant matters, including (without limitation):</w:t>
      </w:r>
    </w:p>
    <w:p w14:paraId="0AFDBADB" w14:textId="77777777" w:rsidR="00A42975" w:rsidRDefault="0074481F" w:rsidP="00A42975">
      <w:pPr>
        <w:pStyle w:val="S2Heading6"/>
        <w:tabs>
          <w:tab w:val="clear" w:pos="3744"/>
        </w:tabs>
        <w:ind w:left="1440"/>
      </w:pPr>
      <w:r>
        <w:t>the form, nature and other general physical, geotechnical and topographical conditions of the Site, including natural and man- made ground, soil, water, sub-surface, sea and riverbed conditions;</w:t>
      </w:r>
    </w:p>
    <w:p w14:paraId="42F62918" w14:textId="77777777" w:rsidR="00A42975" w:rsidRDefault="0074481F" w:rsidP="00A42975">
      <w:pPr>
        <w:pStyle w:val="S2Heading6"/>
        <w:tabs>
          <w:tab w:val="clear" w:pos="3744"/>
        </w:tabs>
        <w:ind w:left="1440"/>
      </w:pPr>
      <w:r>
        <w:t>all relevant environmental issues associated with the Site;</w:t>
      </w:r>
    </w:p>
    <w:p w14:paraId="789346C5" w14:textId="77777777" w:rsidR="00A42975" w:rsidRDefault="0074481F" w:rsidP="00A42975">
      <w:pPr>
        <w:pStyle w:val="S2Heading6"/>
        <w:tabs>
          <w:tab w:val="clear" w:pos="3744"/>
        </w:tabs>
        <w:ind w:left="1440"/>
      </w:pPr>
      <w:r>
        <w:t>the hydrological, bathymetric and climatic conditions;</w:t>
      </w:r>
    </w:p>
    <w:p w14:paraId="450EF797" w14:textId="77777777" w:rsidR="00A42975" w:rsidRDefault="0074481F" w:rsidP="00A42975">
      <w:pPr>
        <w:pStyle w:val="S2Heading6"/>
        <w:tabs>
          <w:tab w:val="clear" w:pos="3744"/>
        </w:tabs>
        <w:ind w:left="1440"/>
      </w:pPr>
      <w:r>
        <w:t>the extent and nature of the work and the Contractor’s Materials necessary for the execution and completion of the Work Scope and the remedying of any defects;</w:t>
      </w:r>
    </w:p>
    <w:p w14:paraId="6A3D37CA" w14:textId="77777777" w:rsidR="00A42975" w:rsidRDefault="0074481F" w:rsidP="00A42975">
      <w:pPr>
        <w:pStyle w:val="S2Heading6"/>
        <w:tabs>
          <w:tab w:val="clear" w:pos="3744"/>
        </w:tabs>
        <w:ind w:left="1440"/>
      </w:pPr>
      <w:r>
        <w:t>the approach to be taken by the Construction Contractor in relation to the execution of the Construction Works;</w:t>
      </w:r>
    </w:p>
    <w:p w14:paraId="49923BB7" w14:textId="77777777" w:rsidR="00A42975" w:rsidRDefault="0074481F" w:rsidP="00A42975">
      <w:pPr>
        <w:pStyle w:val="S2Heading6"/>
        <w:tabs>
          <w:tab w:val="clear" w:pos="3744"/>
        </w:tabs>
        <w:ind w:left="1440"/>
      </w:pPr>
      <w:r>
        <w:t>the Laws, procedures and labour practices of the Country and any limitations regarding the use of the Site, requirements for access, accommodation, facilities, power, transport, water and any other services; and</w:t>
      </w:r>
    </w:p>
    <w:p w14:paraId="0A09B493" w14:textId="77777777" w:rsidR="00A42975" w:rsidRDefault="0074481F" w:rsidP="00A42975">
      <w:pPr>
        <w:pStyle w:val="S2Heading6"/>
        <w:tabs>
          <w:tab w:val="clear" w:pos="3744"/>
        </w:tabs>
        <w:ind w:left="1440"/>
      </w:pPr>
      <w:r>
        <w:t>the Contractor’s requirements for access, accommodation, facilities, personnel, power, transport, water and other services.</w:t>
      </w:r>
    </w:p>
    <w:p w14:paraId="31611DC1" w14:textId="77777777" w:rsidR="00A42975" w:rsidRDefault="0074481F" w:rsidP="00A42975">
      <w:pPr>
        <w:pStyle w:val="RSBodyText"/>
        <w:ind w:left="720"/>
        <w:jc w:val="both"/>
      </w:pPr>
      <w:r>
        <w:t>By signing the Contract, the Contractor assumes the cost and risk of all matters and conditions related to the Site as the Contractor’s cost and risk and the Contractor accepts total responsibility for having foreseen all difficulties and costs of successfully completing the Work Scope and the Contract Price shall not be adjusted to take account of any Site related conditions/unforeseen difficulties or costs nor shall the Contractor be entitled to any Additional Payment in this respect.</w:t>
      </w:r>
    </w:p>
    <w:p w14:paraId="75BF5159" w14:textId="77777777" w:rsidR="003140B7" w:rsidRDefault="003140B7" w:rsidP="00A42975">
      <w:pPr>
        <w:pStyle w:val="RSBodyText"/>
        <w:ind w:left="720"/>
        <w:jc w:val="both"/>
      </w:pPr>
      <w:r w:rsidRPr="00027F12">
        <w:t>Notwithstanding the foregoing, if the Contractor suffers delay as a result of a the subsoil conditions at the Site being outside of the range of conditions which should have been expected as a result of Good Engineering Practice, the Contractor shall give notice to the Company and shall be entitled, subject to Sub-Clause 20.1 [Contractor’s Claims] to an extension of time for any such delay, if completion is delayed, under Sub-Clause 8.4 [Extension of Time for Completion].  After receiving this notice, the Company shall proceed in accordance with Sub-Clause 3.5 [Determinations] to agree or determine these matters.</w:t>
      </w:r>
    </w:p>
    <w:p w14:paraId="7B2CEB1A" w14:textId="77777777" w:rsidR="00A42975" w:rsidRDefault="0074481F" w:rsidP="00A42975">
      <w:pPr>
        <w:pStyle w:val="S2Heading3"/>
        <w:tabs>
          <w:tab w:val="clear" w:pos="1440"/>
          <w:tab w:val="num" w:pos="709"/>
        </w:tabs>
        <w:ind w:left="709" w:hanging="709"/>
      </w:pPr>
      <w:r>
        <w:t>The provision of any information and data to the Contractor by the Company shall not relieve the Contractor from its responsibility for the Work Scope.</w:t>
      </w:r>
    </w:p>
    <w:p w14:paraId="05442C99" w14:textId="77777777" w:rsidR="00A42975" w:rsidRDefault="0074481F" w:rsidP="00A42975">
      <w:pPr>
        <w:pStyle w:val="S2Heading2"/>
        <w:keepNext/>
        <w:tabs>
          <w:tab w:val="clear" w:pos="720"/>
        </w:tabs>
      </w:pPr>
      <w:r>
        <w:t>Sufficiency of the Contract Price</w:t>
      </w:r>
    </w:p>
    <w:p w14:paraId="236FAFA4" w14:textId="77777777" w:rsidR="00A42975" w:rsidRDefault="0074481F" w:rsidP="00A42975">
      <w:pPr>
        <w:pStyle w:val="S2Heading3"/>
        <w:tabs>
          <w:tab w:val="clear" w:pos="1440"/>
          <w:tab w:val="num" w:pos="709"/>
        </w:tabs>
        <w:ind w:left="709" w:hanging="709"/>
      </w:pPr>
      <w:r>
        <w:t xml:space="preserve">The Contractor shall be deemed to have satisfied itself before entering into the Contract as to all of the conditions and circumstances which may affect the Contract Price and as to the correctness and sufficiency of the Contract Price to cover all of its costs incurred or to be incurred by the Contractor in performing its obligations under the Contract. </w:t>
      </w:r>
    </w:p>
    <w:p w14:paraId="0EB1FA0D" w14:textId="77777777" w:rsidR="00A42975" w:rsidRDefault="0074481F" w:rsidP="00A42975">
      <w:pPr>
        <w:pStyle w:val="S2Heading3"/>
        <w:tabs>
          <w:tab w:val="clear" w:pos="1440"/>
          <w:tab w:val="num" w:pos="709"/>
        </w:tabs>
        <w:ind w:left="709" w:hanging="709"/>
      </w:pPr>
      <w:r>
        <w:t>The Contractor shall be responsible for obtaining all information necessary for the Work Scope and shall be deemed to have included in the Contract Price allowances for all risks, contingencies, local and national conditions, legal requirements, customs, policies, practices and all other conditions and requirements affecting the provision of the Work Scope including, without limitation, availability of labour, wage levels, safety requirements and environmental risks. The Contractor shall be responsible for its own interpretation of all documentation and/or information made available to it by the Company or otherwise obtained by the Contractor and shall be responsible for any misunderstanding or incorrect information however obtained.</w:t>
      </w:r>
    </w:p>
    <w:p w14:paraId="5CD28589" w14:textId="77777777" w:rsidR="00A42975" w:rsidRDefault="0074481F" w:rsidP="00A42975">
      <w:pPr>
        <w:pStyle w:val="S2Heading3"/>
        <w:tabs>
          <w:tab w:val="clear" w:pos="1440"/>
          <w:tab w:val="num" w:pos="709"/>
        </w:tabs>
        <w:ind w:left="709" w:hanging="709"/>
      </w:pPr>
      <w:r>
        <w:t xml:space="preserve">Unless otherwise stated in the Contract, the Contract Price covers all the Contractor’s obligations under the Contract and all things necessary for the proper design, execution and completion of the Work Scope and the remedying of any Defects. </w:t>
      </w:r>
    </w:p>
    <w:p w14:paraId="1359B72F" w14:textId="77777777" w:rsidR="00A42975" w:rsidRDefault="0074481F" w:rsidP="00A42975">
      <w:pPr>
        <w:pStyle w:val="S2Heading2"/>
      </w:pPr>
      <w:r>
        <w:t>[Not used]</w:t>
      </w:r>
    </w:p>
    <w:p w14:paraId="73D53474" w14:textId="77777777" w:rsidR="00A42975" w:rsidRPr="009A1B72" w:rsidRDefault="0074481F" w:rsidP="00A42975">
      <w:pPr>
        <w:pStyle w:val="S2Heading2"/>
        <w:keepNext/>
        <w:tabs>
          <w:tab w:val="clear" w:pos="720"/>
        </w:tabs>
      </w:pPr>
      <w:r w:rsidRPr="009A1B72">
        <w:t>Rights of Way and Facilities</w:t>
      </w:r>
    </w:p>
    <w:p w14:paraId="554A30B0" w14:textId="3B770D10" w:rsidR="00A42975" w:rsidRDefault="0074481F" w:rsidP="00A42975">
      <w:pPr>
        <w:pStyle w:val="RSBodyText"/>
        <w:ind w:left="720"/>
        <w:jc w:val="both"/>
      </w:pPr>
      <w:r w:rsidRPr="009A1B72">
        <w:t>The Contractor shall bear all costs and charges for special and/or temporary rights of-way which he may require, including those for access to the Site. The Contractor shall also obtain, at his risk and cost, any additional facilities outside the Site which he may require for the purposes of the Work Scope.</w:t>
      </w:r>
    </w:p>
    <w:p w14:paraId="1A3AB52B" w14:textId="77777777" w:rsidR="00A42975" w:rsidRDefault="0074481F" w:rsidP="00A42975">
      <w:pPr>
        <w:pStyle w:val="S2Heading2"/>
        <w:keepNext/>
        <w:tabs>
          <w:tab w:val="clear" w:pos="720"/>
        </w:tabs>
      </w:pPr>
      <w:r>
        <w:t>Avoidance of Interference</w:t>
      </w:r>
    </w:p>
    <w:p w14:paraId="5944F54E" w14:textId="77777777" w:rsidR="00A42975" w:rsidRDefault="0074481F" w:rsidP="00A42975">
      <w:pPr>
        <w:pStyle w:val="RSBodyText"/>
        <w:ind w:left="720"/>
        <w:jc w:val="both"/>
      </w:pPr>
      <w:r>
        <w:t xml:space="preserve">The Contractor shall perform the Work Scope (including access and egress of the Site) in a manner that does not jeopardise the safety of public traffic including shipping and that does not cause any loss or damage to properties adjacent to the Site.   </w:t>
      </w:r>
    </w:p>
    <w:p w14:paraId="4583A480" w14:textId="77777777" w:rsidR="00A42975" w:rsidRDefault="0074481F" w:rsidP="00A42975">
      <w:pPr>
        <w:pStyle w:val="RSBodyText"/>
        <w:ind w:left="720"/>
        <w:jc w:val="both"/>
      </w:pPr>
      <w:r>
        <w:t>The Contractor shall indemnify and hold the Company harmless against and from all damages, liabilities, losses and expenses (including legal fees and expenses) resulting from any interference and/or nuisance, or from damage to roads, bridges or other transportation means which may be caused by the transportation to the Site of any Contractor’s Materials or equipment for incorporation testing or use in connection with the Work Scope.</w:t>
      </w:r>
    </w:p>
    <w:p w14:paraId="664AA34E" w14:textId="77777777" w:rsidR="00A42975" w:rsidRDefault="0074481F" w:rsidP="00A42975">
      <w:pPr>
        <w:pStyle w:val="S2Heading2"/>
        <w:keepNext/>
        <w:tabs>
          <w:tab w:val="clear" w:pos="720"/>
        </w:tabs>
      </w:pPr>
      <w:r>
        <w:t>Access Route</w:t>
      </w:r>
    </w:p>
    <w:p w14:paraId="5867DB40" w14:textId="77777777" w:rsidR="00A42975" w:rsidRPr="00027F12" w:rsidRDefault="0074481F" w:rsidP="00A42975">
      <w:pPr>
        <w:pStyle w:val="RSBodyText"/>
        <w:ind w:left="720"/>
        <w:jc w:val="both"/>
        <w:rPr>
          <w:rFonts w:asciiTheme="majorHAnsi" w:hAnsiTheme="majorHAnsi" w:cstheme="majorHAnsi"/>
        </w:rPr>
      </w:pPr>
      <w:r>
        <w:t xml:space="preserve">The Contractor shall be deemed to have </w:t>
      </w:r>
      <w:r w:rsidRPr="00027F12">
        <w:rPr>
          <w:rFonts w:asciiTheme="majorHAnsi" w:hAnsiTheme="majorHAnsi" w:cstheme="majorHAnsi"/>
        </w:rPr>
        <w:t>been satisfied as to the suitability and availability of access routes to the Site as well as any other logistical matters associated with performing the Work Scope on or off the Site.</w:t>
      </w:r>
    </w:p>
    <w:p w14:paraId="23530004" w14:textId="25C89B38" w:rsidR="00A42975" w:rsidRPr="00027F12" w:rsidRDefault="005F6CFC" w:rsidP="00A42975">
      <w:pPr>
        <w:pStyle w:val="S2Heading6"/>
        <w:tabs>
          <w:tab w:val="clear" w:pos="3744"/>
        </w:tabs>
        <w:ind w:left="1440"/>
        <w:rPr>
          <w:rFonts w:asciiTheme="majorHAnsi" w:hAnsiTheme="majorHAnsi" w:cstheme="majorHAnsi"/>
        </w:rPr>
      </w:pPr>
      <w:r w:rsidRPr="00027F12">
        <w:rPr>
          <w:rFonts w:asciiTheme="majorHAnsi" w:hAnsiTheme="majorHAnsi" w:cstheme="majorHAnsi"/>
        </w:rPr>
        <w:t>the Contractor shall (as between the Parties) be responsible for any maintenance which may be required for his use of access routes;</w:t>
      </w:r>
    </w:p>
    <w:p w14:paraId="42346428" w14:textId="77777777" w:rsidR="00A42975" w:rsidRDefault="0074481F" w:rsidP="00A42975">
      <w:pPr>
        <w:pStyle w:val="S2Heading6"/>
        <w:tabs>
          <w:tab w:val="clear" w:pos="3744"/>
        </w:tabs>
        <w:ind w:left="1440"/>
      </w:pPr>
      <w:r w:rsidRPr="00027F12">
        <w:rPr>
          <w:rFonts w:asciiTheme="majorHAnsi" w:hAnsiTheme="majorHAnsi" w:cstheme="majorHAnsi"/>
        </w:rPr>
        <w:t>the Contractor shall provide all necessary signs or</w:t>
      </w:r>
      <w:r>
        <w:t xml:space="preserve"> directions along access routes, and shall obtain any permission which may be required from the relevant authorities for his use of routes, signs and directions;</w:t>
      </w:r>
    </w:p>
    <w:p w14:paraId="6EF3300A" w14:textId="77777777" w:rsidR="00A42975" w:rsidRDefault="0074481F" w:rsidP="00A42975">
      <w:pPr>
        <w:pStyle w:val="S2Heading6"/>
        <w:tabs>
          <w:tab w:val="clear" w:pos="3744"/>
        </w:tabs>
        <w:ind w:left="1440"/>
      </w:pPr>
      <w:r>
        <w:t>the Company shall not be responsible for any claims which may arise from the use or otherwise of any access route,</w:t>
      </w:r>
    </w:p>
    <w:p w14:paraId="0286E3DA" w14:textId="77777777" w:rsidR="00A42975" w:rsidRDefault="0074481F" w:rsidP="00A42975">
      <w:pPr>
        <w:pStyle w:val="S2Heading6"/>
        <w:tabs>
          <w:tab w:val="clear" w:pos="3744"/>
        </w:tabs>
        <w:ind w:left="1440"/>
      </w:pPr>
      <w:r>
        <w:t>the Company does not guarantee the suitability or availability of particular access routes, and</w:t>
      </w:r>
    </w:p>
    <w:p w14:paraId="0BDFCB2F" w14:textId="77777777" w:rsidR="00A42975" w:rsidRDefault="0074481F" w:rsidP="00A42975">
      <w:pPr>
        <w:pStyle w:val="S2Heading6"/>
        <w:tabs>
          <w:tab w:val="clear" w:pos="3744"/>
        </w:tabs>
        <w:ind w:left="1440"/>
      </w:pPr>
      <w:r>
        <w:t>Costs due to non-suitability or non-availability, for the use required by the Contractor, of access routes shall be borne by the Contractor.</w:t>
      </w:r>
    </w:p>
    <w:p w14:paraId="23828B44" w14:textId="77777777" w:rsidR="00A42975" w:rsidRDefault="0074481F" w:rsidP="00A42975">
      <w:pPr>
        <w:pStyle w:val="S2Heading2"/>
        <w:keepNext/>
        <w:tabs>
          <w:tab w:val="clear" w:pos="720"/>
        </w:tabs>
      </w:pPr>
      <w:r>
        <w:t>Transport of Contractor’s Materials</w:t>
      </w:r>
    </w:p>
    <w:p w14:paraId="62257B38" w14:textId="77777777" w:rsidR="00A42975" w:rsidRDefault="0074481F" w:rsidP="00A42975">
      <w:pPr>
        <w:pStyle w:val="S2Heading3"/>
        <w:tabs>
          <w:tab w:val="clear" w:pos="1440"/>
          <w:tab w:val="num" w:pos="709"/>
        </w:tabs>
        <w:ind w:left="709" w:hanging="709"/>
      </w:pPr>
      <w:r>
        <w:t>The Contractor shall give the Company not less than 21 days’ notice of the approximate date on which any Contractor’s Materials will be delivered to the Delivery Point (and thereafter update the Company accordingly).</w:t>
      </w:r>
    </w:p>
    <w:p w14:paraId="52F507E5" w14:textId="77777777" w:rsidR="00A42975" w:rsidRDefault="0074481F" w:rsidP="00A42975">
      <w:pPr>
        <w:pStyle w:val="S2Heading3"/>
        <w:tabs>
          <w:tab w:val="clear" w:pos="1440"/>
          <w:tab w:val="num" w:pos="709"/>
        </w:tabs>
        <w:ind w:left="709" w:hanging="709"/>
      </w:pPr>
      <w:r>
        <w:t>The Contractor shall be responsible for packing, loading, transporting and receiving, inspecting and testing all Contractor’s Materials and other things required for the Work Scope before delivering to the Construction Contractor at the Delivery Point.</w:t>
      </w:r>
    </w:p>
    <w:p w14:paraId="1D3CB79B" w14:textId="77777777" w:rsidR="00A42975" w:rsidRDefault="0074481F" w:rsidP="00A42975">
      <w:pPr>
        <w:pStyle w:val="S2Heading3"/>
        <w:tabs>
          <w:tab w:val="clear" w:pos="1440"/>
          <w:tab w:val="num" w:pos="709"/>
        </w:tabs>
        <w:ind w:left="709" w:hanging="709"/>
      </w:pPr>
      <w:r>
        <w:t>The Contractor shall ensure that the Company is identified as the consignee on such Contractor’s Materials and other things required for the Work Scope.  The Company shall provide to the Contractor such information as reasonably requested by the Contractor to ensure the Contractor’s compliance with its obligations under this Sub-Clause.</w:t>
      </w:r>
    </w:p>
    <w:p w14:paraId="3D5C7FDD" w14:textId="77777777" w:rsidR="00A42975" w:rsidRDefault="0074481F" w:rsidP="00A42975">
      <w:pPr>
        <w:pStyle w:val="S2Heading3"/>
        <w:tabs>
          <w:tab w:val="clear" w:pos="1440"/>
          <w:tab w:val="num" w:pos="709"/>
        </w:tabs>
        <w:ind w:left="709" w:hanging="709"/>
      </w:pPr>
      <w:r>
        <w:t>Each delivery of Contractor’s Materials shall be accompanied by the documentation required by the applicable Laws, as well as by a certificate evidencing the Contractor’s Materials’ origin issued by the competent authorities.</w:t>
      </w:r>
    </w:p>
    <w:p w14:paraId="20A210DC" w14:textId="77777777" w:rsidR="00A42975" w:rsidRDefault="0074481F" w:rsidP="00A42975">
      <w:pPr>
        <w:pStyle w:val="S2Heading3"/>
        <w:tabs>
          <w:tab w:val="clear" w:pos="1440"/>
          <w:tab w:val="num" w:pos="709"/>
        </w:tabs>
        <w:ind w:left="709" w:hanging="709"/>
      </w:pPr>
      <w:r>
        <w:t>When any element of Contractor’s Materials which either (i) belongs to the Company or (ii) is intended to form part of the Power Plant is stored on third party premises, the Contractor shall ensure that such element is set aside and have been clearly marked as intended for the Project.</w:t>
      </w:r>
    </w:p>
    <w:p w14:paraId="046D9E05" w14:textId="77777777" w:rsidR="00A42975" w:rsidRDefault="0074481F" w:rsidP="00A42975">
      <w:pPr>
        <w:pStyle w:val="S2Heading3"/>
        <w:tabs>
          <w:tab w:val="clear" w:pos="1440"/>
          <w:tab w:val="num" w:pos="709"/>
        </w:tabs>
        <w:ind w:left="709" w:hanging="709"/>
      </w:pPr>
      <w:r>
        <w:t>Subject to anything to the contrary in the Contract, delivery of the Contractor’s Materials and other things required for the Work Scope to the Delivery Point shall be carried out in accordance with the terms of the DAP Incoterms 2010.</w:t>
      </w:r>
    </w:p>
    <w:p w14:paraId="7C53CDFA" w14:textId="77777777" w:rsidR="00A42975" w:rsidRDefault="0074481F" w:rsidP="00A42975">
      <w:pPr>
        <w:pStyle w:val="S2Heading3"/>
        <w:tabs>
          <w:tab w:val="clear" w:pos="1440"/>
          <w:tab w:val="num" w:pos="709"/>
        </w:tabs>
        <w:ind w:left="709" w:hanging="709"/>
      </w:pPr>
      <w:r>
        <w:t xml:space="preserve">The Contractor shall comply with all necessary customs procedures required for the Company to be able to apply for any available exemption from customs duties in accordance with the Laws of the Country.  If the exemption from customs duties is not applicable due to any act or omission of the Contractor, the Contractor shall be responsible for payment of such customs duties. </w:t>
      </w:r>
    </w:p>
    <w:p w14:paraId="3611D772" w14:textId="77777777" w:rsidR="00A42975" w:rsidRDefault="0074481F" w:rsidP="00A42975">
      <w:pPr>
        <w:pStyle w:val="S2Heading3"/>
        <w:tabs>
          <w:tab w:val="clear" w:pos="1440"/>
          <w:tab w:val="num" w:pos="709"/>
        </w:tabs>
        <w:ind w:left="709" w:hanging="709"/>
      </w:pPr>
      <w:r>
        <w:t>All packing shall be suitably marked in full accordance with the shipping documents and in accordance with the importation requirements of the Country or relevant countries.</w:t>
      </w:r>
    </w:p>
    <w:p w14:paraId="65831258" w14:textId="77777777" w:rsidR="00A42975" w:rsidRDefault="0074481F" w:rsidP="00A42975">
      <w:pPr>
        <w:pStyle w:val="S2Heading3"/>
        <w:tabs>
          <w:tab w:val="clear" w:pos="1440"/>
          <w:tab w:val="num" w:pos="709"/>
        </w:tabs>
        <w:ind w:left="709" w:hanging="709"/>
      </w:pPr>
      <w:r>
        <w:t xml:space="preserve">If any problems, </w:t>
      </w:r>
      <w:r w:rsidRPr="007B6870">
        <w:t>atributable to the Contractor or those for whom it is responsible</w:t>
      </w:r>
      <w:r>
        <w:t>,</w:t>
      </w:r>
      <w:r w:rsidRPr="007B6870">
        <w:t xml:space="preserve"> </w:t>
      </w:r>
      <w:r>
        <w:t>occur at the customs including but not limited to;</w:t>
      </w:r>
    </w:p>
    <w:p w14:paraId="7063A351" w14:textId="77777777" w:rsidR="00A42975" w:rsidRDefault="0074481F" w:rsidP="00A42975">
      <w:pPr>
        <w:pStyle w:val="S2Heading6"/>
        <w:tabs>
          <w:tab w:val="clear" w:pos="3744"/>
        </w:tabs>
        <w:ind w:left="1440"/>
      </w:pPr>
      <w:r>
        <w:t>inappropriate invoices, packing lists, bill of lading,</w:t>
      </w:r>
    </w:p>
    <w:p w14:paraId="397D431A" w14:textId="77777777" w:rsidR="00A42975" w:rsidRDefault="0074481F" w:rsidP="00A42975">
      <w:pPr>
        <w:pStyle w:val="S2Heading6"/>
        <w:tabs>
          <w:tab w:val="clear" w:pos="3744"/>
        </w:tabs>
        <w:ind w:left="1440"/>
      </w:pPr>
      <w:r>
        <w:t>misleading packing lists that do not fully identify the content,</w:t>
      </w:r>
    </w:p>
    <w:p w14:paraId="15840CD9" w14:textId="77777777" w:rsidR="00A42975" w:rsidRDefault="0074481F" w:rsidP="00A42975">
      <w:pPr>
        <w:pStyle w:val="S2Heading6"/>
        <w:tabs>
          <w:tab w:val="clear" w:pos="3744"/>
        </w:tabs>
        <w:ind w:left="1440"/>
      </w:pPr>
      <w:r>
        <w:t>wrong packing lists that shows materials / equipment which are not in the shipment,</w:t>
      </w:r>
    </w:p>
    <w:p w14:paraId="05ED907E" w14:textId="77777777" w:rsidR="00A42975" w:rsidRDefault="0074481F" w:rsidP="00A42975">
      <w:pPr>
        <w:pStyle w:val="S2Heading6"/>
        <w:numPr>
          <w:ilvl w:val="0"/>
          <w:numId w:val="0"/>
        </w:numPr>
        <w:ind w:left="720"/>
      </w:pPr>
      <w:r>
        <w:t xml:space="preserve">then, Contractor will be held responsible for all additional costs including but not limited to all taxes, demurrage, storage or other customs costs and the Contractor shall have no entitlement to any adjustment to the Contract Price, any Additional Payment, an extension of the Time for Completion or to make any other claim as a result of these problems and any resulting cost or delays. </w:t>
      </w:r>
    </w:p>
    <w:p w14:paraId="05CCD2F8" w14:textId="77777777" w:rsidR="00A42975" w:rsidRDefault="0074481F" w:rsidP="00A42975">
      <w:pPr>
        <w:pStyle w:val="S2Heading3"/>
        <w:tabs>
          <w:tab w:val="clear" w:pos="1440"/>
          <w:tab w:val="num" w:pos="709"/>
        </w:tabs>
        <w:ind w:left="709" w:hanging="709"/>
      </w:pPr>
      <w:r>
        <w:t>The Contractor shall indemnify and hold the Company harmless against and from all third party claims resulting from the transport of Contractor’s Materials to the Delivery Point, and shall negotiate and pay all claims arising from their transport.</w:t>
      </w:r>
    </w:p>
    <w:p w14:paraId="1DC6397B" w14:textId="77777777" w:rsidR="00A42975" w:rsidRDefault="0074481F" w:rsidP="00A42975">
      <w:pPr>
        <w:pStyle w:val="S2Heading2"/>
      </w:pPr>
      <w:r>
        <w:t>[Not used]</w:t>
      </w:r>
    </w:p>
    <w:p w14:paraId="5897DECD" w14:textId="77777777" w:rsidR="00A42975" w:rsidRDefault="0074481F" w:rsidP="00A42975">
      <w:pPr>
        <w:pStyle w:val="S2Heading2"/>
        <w:keepNext/>
        <w:tabs>
          <w:tab w:val="clear" w:pos="720"/>
        </w:tabs>
      </w:pPr>
      <w:r>
        <w:t>Protection of the Environment</w:t>
      </w:r>
    </w:p>
    <w:p w14:paraId="554B4460" w14:textId="0CE2FDE6" w:rsidR="00A42975" w:rsidRDefault="0074481F" w:rsidP="00A42975">
      <w:pPr>
        <w:pStyle w:val="S2Heading3"/>
        <w:tabs>
          <w:tab w:val="clear" w:pos="1440"/>
          <w:tab w:val="num" w:pos="709"/>
        </w:tabs>
        <w:ind w:left="709" w:hanging="709"/>
      </w:pPr>
      <w:r>
        <w:t xml:space="preserve">The Contractor shall take all reasonable steps to protect the environment (both on and off the Site) and to minimise damage and nuisance to people and property resulting from pollution, noise and other results of his operations in accordance with the Contract. </w:t>
      </w:r>
    </w:p>
    <w:p w14:paraId="438AF1EA" w14:textId="77777777" w:rsidR="00A42975" w:rsidRPr="00760345" w:rsidRDefault="0074481F" w:rsidP="00A42975">
      <w:pPr>
        <w:pStyle w:val="S2Heading3"/>
        <w:tabs>
          <w:tab w:val="clear" w:pos="1440"/>
          <w:tab w:val="num" w:pos="709"/>
        </w:tabs>
        <w:ind w:left="709" w:hanging="709"/>
      </w:pPr>
      <w:r>
        <w:t xml:space="preserve">The Contractor shall ensure that emissions, surface discharges, noise levels and effluent from the Contractor’s activities shall not exceed the values indicated in the Company’s Requirements , and shall not exceed the values prescribed by applicable Laws and Permits. The Contractor shall comply with all reasonable requests made by the Company to assist it in the timely preparation of, updates to and renewals of any environmental impact assessment or similar environmental reports the Company is required to submit </w:t>
      </w:r>
      <w:r w:rsidRPr="00760345">
        <w:t>from time to time to the Technical Advisor.</w:t>
      </w:r>
    </w:p>
    <w:p w14:paraId="446F6C15" w14:textId="77777777" w:rsidR="00A42975" w:rsidRPr="00027F12" w:rsidRDefault="005F6CFC" w:rsidP="00A42975">
      <w:pPr>
        <w:pStyle w:val="S2Heading2"/>
        <w:keepNext/>
        <w:tabs>
          <w:tab w:val="clear" w:pos="720"/>
        </w:tabs>
      </w:pPr>
      <w:r w:rsidRPr="00027F12">
        <w:t>Electricity, Water and Gas</w:t>
      </w:r>
    </w:p>
    <w:p w14:paraId="019245D0" w14:textId="77777777" w:rsidR="00A42975" w:rsidRDefault="005F6CFC" w:rsidP="00A42975">
      <w:pPr>
        <w:pStyle w:val="RSBodyText"/>
        <w:ind w:left="720"/>
        <w:jc w:val="both"/>
      </w:pPr>
      <w:r w:rsidRPr="00027F12">
        <w:t>The Company shall provide, at no cost the Contractor, the fuel gas and utilities as defined in Annex 1C required for the purposes of start up and commissioning.</w:t>
      </w:r>
    </w:p>
    <w:p w14:paraId="638CEA6B" w14:textId="77777777" w:rsidR="00A42975" w:rsidRDefault="0074481F" w:rsidP="00A42975">
      <w:pPr>
        <w:pStyle w:val="S2Heading2"/>
      </w:pPr>
      <w:r>
        <w:t>[Not used]</w:t>
      </w:r>
    </w:p>
    <w:p w14:paraId="3009EB02" w14:textId="77777777" w:rsidR="00A42975" w:rsidRDefault="0074481F" w:rsidP="00A42975">
      <w:pPr>
        <w:pStyle w:val="S2Heading2"/>
        <w:keepNext/>
        <w:tabs>
          <w:tab w:val="clear" w:pos="720"/>
        </w:tabs>
      </w:pPr>
      <w:r>
        <w:t>Progress Reports</w:t>
      </w:r>
    </w:p>
    <w:p w14:paraId="07896C65" w14:textId="7B023AC0" w:rsidR="00A42975" w:rsidRDefault="0074481F" w:rsidP="00A42975">
      <w:pPr>
        <w:pStyle w:val="S2Heading3"/>
        <w:tabs>
          <w:tab w:val="clear" w:pos="1440"/>
          <w:tab w:val="num" w:pos="709"/>
        </w:tabs>
        <w:ind w:left="709" w:hanging="709"/>
      </w:pPr>
      <w:r w:rsidRPr="00027F12">
        <w:t>Monthly</w:t>
      </w:r>
      <w:r>
        <w:t xml:space="preserve"> progress reports shall be prepared by the Contractor and submitted to the relevant Company’s Representatives. The first report shall cover the period up to the 25th day of the first calendar month following the Contract Date. Reports shall be submitted monthly thereafter.</w:t>
      </w:r>
    </w:p>
    <w:p w14:paraId="3E1008CD" w14:textId="77777777" w:rsidR="00A42975" w:rsidRDefault="0074481F" w:rsidP="00A42975">
      <w:pPr>
        <w:pStyle w:val="S2Heading3"/>
        <w:tabs>
          <w:tab w:val="clear" w:pos="1440"/>
          <w:tab w:val="num" w:pos="709"/>
        </w:tabs>
        <w:ind w:left="709" w:hanging="709"/>
      </w:pPr>
      <w:r>
        <w:t>Reporting shall continue until the Contractor has completed all Punch List Items and all other all work which is known to be outstanding at the completion date stated in the Final Acceptance Certificate for the Power Plant. Thereafter, the Contractor will provide specific reports for the repair/replacement of any Defect.</w:t>
      </w:r>
    </w:p>
    <w:p w14:paraId="082E7D76" w14:textId="77777777" w:rsidR="00A42975" w:rsidRDefault="0074481F" w:rsidP="00A42975">
      <w:pPr>
        <w:pStyle w:val="S2Heading3"/>
        <w:tabs>
          <w:tab w:val="clear" w:pos="1440"/>
          <w:tab w:val="num" w:pos="709"/>
        </w:tabs>
        <w:ind w:left="709" w:hanging="709"/>
      </w:pPr>
      <w:r>
        <w:t>The Contractor’s reporting obligations shall address and include the entirety of the work required for the Project, including the Work Scope and the Construction Works.</w:t>
      </w:r>
    </w:p>
    <w:p w14:paraId="7A8FDB4D" w14:textId="77777777" w:rsidR="00A42975" w:rsidRDefault="0074481F" w:rsidP="00A42975">
      <w:pPr>
        <w:pStyle w:val="S2Heading3"/>
        <w:tabs>
          <w:tab w:val="clear" w:pos="1440"/>
          <w:tab w:val="num" w:pos="709"/>
        </w:tabs>
        <w:ind w:left="709" w:hanging="709"/>
      </w:pPr>
      <w:r>
        <w:t>Each report shall include:</w:t>
      </w:r>
    </w:p>
    <w:p w14:paraId="7BDD0517" w14:textId="77777777" w:rsidR="00A42975" w:rsidRDefault="0074481F" w:rsidP="00A42975">
      <w:pPr>
        <w:pStyle w:val="21"/>
        <w:numPr>
          <w:ilvl w:val="1"/>
          <w:numId w:val="12"/>
        </w:numPr>
        <w:jc w:val="both"/>
      </w:pPr>
      <w:r>
        <w:t>charts and detailed descriptions of progress (both in terms of the Work Scope and the Construction Works), including each stage of design, Contractor’s Documents, procurement, manufacture, delivery to Site, construction, erection, testing, commissioning and trial operation , and comparison of the Project Time Schedule with actual progress;</w:t>
      </w:r>
    </w:p>
    <w:p w14:paraId="691947C0" w14:textId="77777777" w:rsidR="00A42975" w:rsidRDefault="0074481F" w:rsidP="00A42975">
      <w:pPr>
        <w:pStyle w:val="21"/>
        <w:numPr>
          <w:ilvl w:val="1"/>
          <w:numId w:val="12"/>
        </w:numPr>
        <w:jc w:val="both"/>
      </w:pPr>
      <w:r>
        <w:t>photographs showing the status of manufacture and of progress on the Site;</w:t>
      </w:r>
    </w:p>
    <w:p w14:paraId="09E28F75" w14:textId="77777777" w:rsidR="00A42975" w:rsidRDefault="0074481F" w:rsidP="00A42975">
      <w:pPr>
        <w:pStyle w:val="21"/>
        <w:numPr>
          <w:ilvl w:val="1"/>
          <w:numId w:val="12"/>
        </w:numPr>
        <w:jc w:val="both"/>
      </w:pPr>
      <w:r>
        <w:t>for the manufacture of each main item of Contractor’s Materials, the name of the manufacturer, manufacture location, percentage progress, and the actual or expected dates of:</w:t>
      </w:r>
    </w:p>
    <w:p w14:paraId="53A634E6" w14:textId="77777777" w:rsidR="00A42975" w:rsidRDefault="0074481F" w:rsidP="00A42975">
      <w:pPr>
        <w:pStyle w:val="31"/>
        <w:spacing w:after="0"/>
        <w:jc w:val="both"/>
      </w:pPr>
      <w:r>
        <w:t>commencement of manufacture,</w:t>
      </w:r>
    </w:p>
    <w:p w14:paraId="2A483AA4" w14:textId="77777777" w:rsidR="00A42975" w:rsidRDefault="0074481F" w:rsidP="00A42975">
      <w:pPr>
        <w:pStyle w:val="31"/>
        <w:spacing w:after="0"/>
        <w:jc w:val="both"/>
      </w:pPr>
      <w:r>
        <w:t>Contractor’s inspections,</w:t>
      </w:r>
    </w:p>
    <w:p w14:paraId="2FFE6C50" w14:textId="77777777" w:rsidR="00A42975" w:rsidRDefault="0074481F" w:rsidP="00A42975">
      <w:pPr>
        <w:pStyle w:val="31"/>
        <w:spacing w:after="0"/>
        <w:jc w:val="both"/>
      </w:pPr>
      <w:r>
        <w:t>tests, and</w:t>
      </w:r>
    </w:p>
    <w:p w14:paraId="4E8DFE85" w14:textId="77777777" w:rsidR="00A42975" w:rsidRDefault="0074481F" w:rsidP="00A42975">
      <w:pPr>
        <w:pStyle w:val="31"/>
        <w:jc w:val="both"/>
      </w:pPr>
      <w:r>
        <w:t>shipment and arrival at the Site;</w:t>
      </w:r>
    </w:p>
    <w:p w14:paraId="386A1CC4" w14:textId="77777777" w:rsidR="00A42975" w:rsidRDefault="0074481F" w:rsidP="00A42975">
      <w:pPr>
        <w:pStyle w:val="21"/>
        <w:jc w:val="both"/>
      </w:pPr>
      <w:r>
        <w:t>the details described in Sub-Clause 6.10 [</w:t>
      </w:r>
      <w:r w:rsidRPr="00E15C15">
        <w:rPr>
          <w:i/>
        </w:rPr>
        <w:t xml:space="preserve">Records of Contractor’s Personnel and </w:t>
      </w:r>
      <w:r>
        <w:rPr>
          <w:i/>
        </w:rPr>
        <w:t>Contractor’s Materials</w:t>
      </w:r>
      <w:r>
        <w:t>];</w:t>
      </w:r>
    </w:p>
    <w:p w14:paraId="59DE6CFC" w14:textId="77777777" w:rsidR="00A42975" w:rsidRDefault="0074481F" w:rsidP="00A42975">
      <w:pPr>
        <w:pStyle w:val="21"/>
        <w:jc w:val="both"/>
      </w:pPr>
      <w:r>
        <w:t>copies of quality assurance documents, test results and certificates of Process Unit and Contractor’s Materials;</w:t>
      </w:r>
    </w:p>
    <w:p w14:paraId="4507DAF6" w14:textId="77777777" w:rsidR="00A42975" w:rsidRDefault="0074481F" w:rsidP="00A42975">
      <w:pPr>
        <w:pStyle w:val="21"/>
        <w:jc w:val="both"/>
      </w:pPr>
      <w:r>
        <w:t>a summary report on the quality audits carried out in the relevant month, test results and certificates of the Process Unit and Contractor’s Materials;</w:t>
      </w:r>
    </w:p>
    <w:p w14:paraId="5967D9EB" w14:textId="77777777" w:rsidR="00A42975" w:rsidRDefault="0074481F" w:rsidP="00A42975">
      <w:pPr>
        <w:pStyle w:val="21"/>
        <w:jc w:val="both"/>
      </w:pPr>
      <w:r>
        <w:t>list of the Changes, notices given under Sub-Clause 2.5 [</w:t>
      </w:r>
      <w:r w:rsidRPr="00E15C15">
        <w:rPr>
          <w:i/>
        </w:rPr>
        <w:t>Company’s Claims</w:t>
      </w:r>
      <w:r>
        <w:t>] and notices given under Sub-Clause 20.1 [</w:t>
      </w:r>
      <w:r w:rsidRPr="00E15C15">
        <w:rPr>
          <w:i/>
        </w:rPr>
        <w:t>Contractor’s Claims</w:t>
      </w:r>
      <w:r>
        <w:t>];</w:t>
      </w:r>
    </w:p>
    <w:p w14:paraId="00200250" w14:textId="77777777" w:rsidR="00A42975" w:rsidRDefault="0074481F" w:rsidP="00A42975">
      <w:pPr>
        <w:pStyle w:val="21"/>
        <w:jc w:val="both"/>
      </w:pPr>
      <w:r>
        <w:t>safety statistics and safety measures adopted, including details of near misses, any hazardous incidents and activities relating to environmental aspects and public relations, if any;</w:t>
      </w:r>
    </w:p>
    <w:p w14:paraId="670566CA" w14:textId="77777777" w:rsidR="00A42975" w:rsidRDefault="0074481F" w:rsidP="00A42975">
      <w:pPr>
        <w:pStyle w:val="21"/>
        <w:jc w:val="both"/>
      </w:pPr>
      <w:r>
        <w:t xml:space="preserve">time schedule with details of any events or circumstances which may jeopardise the completion in accordance with the Contract, and the measures being (or to be) adopted to overcome delays; </w:t>
      </w:r>
    </w:p>
    <w:p w14:paraId="55454845" w14:textId="77777777" w:rsidR="00A42975" w:rsidRDefault="0074481F" w:rsidP="00A42975">
      <w:pPr>
        <w:pStyle w:val="21"/>
        <w:jc w:val="both"/>
      </w:pPr>
      <w:r>
        <w:t>inspection reports, if any, prepared as a result of an inspection conducted by any authorised third party;</w:t>
      </w:r>
    </w:p>
    <w:p w14:paraId="5DF27514" w14:textId="77777777" w:rsidR="00A42975" w:rsidRDefault="0074481F" w:rsidP="00A42975">
      <w:pPr>
        <w:pStyle w:val="21"/>
        <w:jc w:val="both"/>
      </w:pPr>
      <w:r>
        <w:t>activities planned for next Month period; and</w:t>
      </w:r>
    </w:p>
    <w:p w14:paraId="39825D54" w14:textId="77777777" w:rsidR="00A42975" w:rsidRDefault="0074481F" w:rsidP="00A42975">
      <w:pPr>
        <w:pStyle w:val="21"/>
        <w:jc w:val="both"/>
      </w:pPr>
      <w:r>
        <w:t>such other matters as may be set out in the Contract or reasonably required from time to time by the Company.</w:t>
      </w:r>
    </w:p>
    <w:p w14:paraId="594329EB" w14:textId="77777777" w:rsidR="00A42975" w:rsidRDefault="0074481F" w:rsidP="00A42975">
      <w:pPr>
        <w:pStyle w:val="S2Heading3"/>
        <w:tabs>
          <w:tab w:val="clear" w:pos="1440"/>
          <w:tab w:val="num" w:pos="709"/>
        </w:tabs>
        <w:ind w:left="709" w:hanging="709"/>
      </w:pPr>
      <w:r>
        <w:t>The Contractor shall submit to the Company a monthly progress report in an editable electronic version and pdf in the form set out in Annex 14 [</w:t>
      </w:r>
      <w:r w:rsidRPr="00E15C15">
        <w:rPr>
          <w:i/>
        </w:rPr>
        <w:t>Form of Progress Reports</w:t>
      </w:r>
      <w:r>
        <w:t xml:space="preserve">] within five (5) Business Days after the last day of the period to which it relates. </w:t>
      </w:r>
    </w:p>
    <w:p w14:paraId="00AC0460" w14:textId="77777777" w:rsidR="00A42975" w:rsidRDefault="0074481F" w:rsidP="00A42975">
      <w:pPr>
        <w:pStyle w:val="S2Heading3"/>
        <w:tabs>
          <w:tab w:val="clear" w:pos="1440"/>
          <w:tab w:val="num" w:pos="709"/>
        </w:tabs>
        <w:ind w:left="709" w:hanging="709"/>
      </w:pPr>
      <w:r>
        <w:t>The Company shall have the right to make his counter statement to Contractor’s monthly progress report. The progress report shall be reviewed in the next project meeting and any comments or objections from the Company will be noted in the minutes from such meeting.</w:t>
      </w:r>
    </w:p>
    <w:p w14:paraId="62308ED8" w14:textId="77777777" w:rsidR="00A42975" w:rsidRDefault="0074481F" w:rsidP="00A42975">
      <w:pPr>
        <w:pStyle w:val="S2Heading3"/>
        <w:tabs>
          <w:tab w:val="clear" w:pos="1440"/>
          <w:tab w:val="num" w:pos="709"/>
        </w:tabs>
        <w:ind w:left="709" w:hanging="709"/>
      </w:pPr>
      <w:r>
        <w:t>The Contractor shall have no claim for Additional Payment or for an extension of time in respect of any corrections or comments or other counter statement made or proposed by the Company to any progress report, whether or not the Contractor objects to such corrections, comments orcounter statement.</w:t>
      </w:r>
    </w:p>
    <w:p w14:paraId="7BE4E89B" w14:textId="77777777" w:rsidR="00A42975" w:rsidRDefault="0074481F" w:rsidP="00A42975">
      <w:pPr>
        <w:pStyle w:val="S2Heading3"/>
        <w:tabs>
          <w:tab w:val="clear" w:pos="1440"/>
          <w:tab w:val="num" w:pos="709"/>
        </w:tabs>
        <w:ind w:left="709" w:hanging="709"/>
      </w:pPr>
      <w:r>
        <w:t>In addition to the monthly progress reports, the Contractor shall prepare quarterly and yearly summary reports on the progress of the Work Scope and the Construction Works for submission to the Company (the “</w:t>
      </w:r>
      <w:r w:rsidRPr="00E15C15">
        <w:rPr>
          <w:b/>
        </w:rPr>
        <w:t>Quarterly Reports</w:t>
      </w:r>
      <w:r>
        <w:t>” and “</w:t>
      </w:r>
      <w:r w:rsidRPr="00E15C15">
        <w:rPr>
          <w:b/>
        </w:rPr>
        <w:t>Yearly Reports</w:t>
      </w:r>
      <w:r>
        <w:t xml:space="preserve">”). The Quarterly Reports and the Yearly Reports shall be prepared, signed by the Contractor and submitted to the Company within twenty (20) days after the last day of each Financial Quarter/each Financial Year, with such reporting to commence with the date on which the Contract is signed by the Parties. </w:t>
      </w:r>
    </w:p>
    <w:p w14:paraId="17BC7C72" w14:textId="77777777" w:rsidR="00A42975" w:rsidRDefault="0074481F" w:rsidP="00A42975">
      <w:pPr>
        <w:pStyle w:val="S2Heading3"/>
        <w:tabs>
          <w:tab w:val="clear" w:pos="1440"/>
          <w:tab w:val="num" w:pos="709"/>
        </w:tabs>
        <w:ind w:left="709" w:hanging="709"/>
      </w:pPr>
      <w:r>
        <w:t>Within thirty (30) days after the end of each Financial Year the Contractor shall provide to the Company a report on the status of implementation of the environmental management plan and any updates of its environmental strategy.</w:t>
      </w:r>
    </w:p>
    <w:p w14:paraId="34FED7E3" w14:textId="77777777" w:rsidR="00A42975" w:rsidRDefault="0074481F" w:rsidP="00A42975">
      <w:pPr>
        <w:pStyle w:val="S2Heading2"/>
      </w:pPr>
      <w:r>
        <w:t>[Not used]</w:t>
      </w:r>
    </w:p>
    <w:p w14:paraId="2FACFB54" w14:textId="77777777" w:rsidR="00A42975" w:rsidRDefault="0074481F" w:rsidP="00A42975">
      <w:pPr>
        <w:pStyle w:val="S2Heading2"/>
        <w:keepNext/>
        <w:tabs>
          <w:tab w:val="clear" w:pos="720"/>
        </w:tabs>
      </w:pPr>
      <w:r>
        <w:t>Contractor’s Operations on Site</w:t>
      </w:r>
    </w:p>
    <w:p w14:paraId="1A329385" w14:textId="77777777" w:rsidR="00A42975" w:rsidRDefault="0074481F" w:rsidP="00A42975">
      <w:pPr>
        <w:pStyle w:val="S2Heading3"/>
        <w:tabs>
          <w:tab w:val="clear" w:pos="1440"/>
          <w:tab w:val="num" w:pos="709"/>
        </w:tabs>
        <w:ind w:left="709" w:hanging="709"/>
      </w:pPr>
      <w:r>
        <w:t>Whenever the Work Scope requires the Contractor to carry out activities on site, the Contractor shall confine his operations to the Site, and to any additional areas which may be obtained by the Contractor and agreed by the Company as working areas. The Contractor shall take all necessary precautions to keep Contractor’s Personnel within the Site and these additional areas, and to keep them off adjacent land.</w:t>
      </w:r>
    </w:p>
    <w:p w14:paraId="21520C2B" w14:textId="77777777" w:rsidR="00A42975" w:rsidRDefault="0074481F" w:rsidP="00A42975">
      <w:pPr>
        <w:pStyle w:val="S2Heading3"/>
        <w:tabs>
          <w:tab w:val="clear" w:pos="1440"/>
          <w:tab w:val="num" w:pos="709"/>
        </w:tabs>
        <w:ind w:left="709" w:hanging="709"/>
      </w:pPr>
      <w:r>
        <w:t>The Contractor shall be responsible for:</w:t>
      </w:r>
    </w:p>
    <w:p w14:paraId="63A97F99" w14:textId="7B331035" w:rsidR="00A42975" w:rsidRPr="00E52A2F" w:rsidRDefault="005F6CFC" w:rsidP="00A42975">
      <w:pPr>
        <w:pStyle w:val="21"/>
        <w:numPr>
          <w:ilvl w:val="1"/>
          <w:numId w:val="13"/>
        </w:numPr>
        <w:jc w:val="both"/>
      </w:pPr>
      <w:r w:rsidRPr="00E52A2F">
        <w:t>the use, storage and disposal (in accordance with all applicable Laws, the Company’s Requirements and any requirements of the owner of the Site) of all hazardous or toxic or contaminated materials or substances generated or used by the Contractor in carrying out the Work Scope and its other obligations under the Contract; and</w:t>
      </w:r>
    </w:p>
    <w:p w14:paraId="7890F056" w14:textId="77777777" w:rsidR="00A42975" w:rsidRDefault="0074481F" w:rsidP="00A42975">
      <w:pPr>
        <w:pStyle w:val="21"/>
        <w:jc w:val="both"/>
      </w:pPr>
      <w:r>
        <w:t xml:space="preserve">any environmental contamination caused by the Contractor during performance of the Work Scope or the carrying out of any related activity; and </w:t>
      </w:r>
    </w:p>
    <w:p w14:paraId="6B6118B0" w14:textId="77777777" w:rsidR="00A42975" w:rsidRDefault="0074481F" w:rsidP="00A42975">
      <w:pPr>
        <w:pStyle w:val="21"/>
        <w:jc w:val="both"/>
      </w:pPr>
      <w:r>
        <w:t>any fines and/or penalty for environmental contamination applied by the Public Sector Entity as a result of the Contractor’s performance of, or failure to perform, the Work Scope</w:t>
      </w:r>
    </w:p>
    <w:p w14:paraId="06FD051D" w14:textId="77777777" w:rsidR="00A42975" w:rsidRDefault="0074481F" w:rsidP="00A42975">
      <w:pPr>
        <w:pStyle w:val="S2Heading2"/>
      </w:pPr>
      <w:r>
        <w:t>[Not used]</w:t>
      </w:r>
    </w:p>
    <w:p w14:paraId="33B9CFAD" w14:textId="77777777" w:rsidR="00A42975" w:rsidRDefault="0074481F" w:rsidP="00A42975">
      <w:pPr>
        <w:pStyle w:val="S2Heading2"/>
        <w:keepNext/>
        <w:tabs>
          <w:tab w:val="clear" w:pos="720"/>
        </w:tabs>
      </w:pPr>
      <w:r>
        <w:t>Fossils</w:t>
      </w:r>
    </w:p>
    <w:p w14:paraId="7A60E4C7" w14:textId="77777777" w:rsidR="00A42975" w:rsidRDefault="0074481F" w:rsidP="00A42975">
      <w:pPr>
        <w:pStyle w:val="RSBodyText"/>
        <w:ind w:left="720"/>
        <w:jc w:val="both"/>
      </w:pPr>
      <w:r>
        <w:t>All hydrocarbons and other mineral deposits, fossils, coins, articles of value or antiquity, archaeological ruins, dangerous residuals and structures and other remains or items of geological or archaeological interest found on the Site shall be placed under the care and authority of the Company and shall not be the property of the Contractor. The Contractor shall take reasonable precautions to prevent the Contractor’s Personnel or other persons from removing or damaging any of these findings.</w:t>
      </w:r>
    </w:p>
    <w:p w14:paraId="7235AAB0" w14:textId="77777777" w:rsidR="00A42975" w:rsidRDefault="0074481F" w:rsidP="00A42975">
      <w:pPr>
        <w:pStyle w:val="RSBodyText"/>
        <w:ind w:left="720"/>
        <w:jc w:val="both"/>
      </w:pPr>
      <w:r>
        <w:t>The Contractor shall, upon discovery of any such finding, promptly give notice to the Company, who shall issue instructions for dealing with it. If the Contractor suffers delay from complying with the instructions, the Contractor shall give a further notice to the Company and shall be entitled subject to Sub-Clause 20.1 [</w:t>
      </w:r>
      <w:r w:rsidRPr="00A878A3">
        <w:rPr>
          <w:i/>
        </w:rPr>
        <w:t>Contractor’s Claims</w:t>
      </w:r>
      <w:r>
        <w:t>] to an extension of time for any such delay, if completion is or will be delayed, under Sub-Clause 8.4 [</w:t>
      </w:r>
      <w:r w:rsidRPr="00A878A3">
        <w:rPr>
          <w:i/>
        </w:rPr>
        <w:t>Extension of Time for Completion</w:t>
      </w:r>
      <w:r>
        <w:t>].</w:t>
      </w:r>
    </w:p>
    <w:p w14:paraId="0FE220A5" w14:textId="77777777" w:rsidR="00A42975" w:rsidRDefault="0074481F" w:rsidP="00A42975">
      <w:pPr>
        <w:pStyle w:val="RSBodyText"/>
        <w:ind w:left="720"/>
        <w:jc w:val="both"/>
      </w:pPr>
      <w:r>
        <w:t>After receiving this further notice, the Company shall proceed in accordance with Sub-Clause 3.5 [</w:t>
      </w:r>
      <w:r w:rsidRPr="00A878A3">
        <w:rPr>
          <w:i/>
        </w:rPr>
        <w:t>Determinations</w:t>
      </w:r>
      <w:r>
        <w:t>] to agree or determine these matters.</w:t>
      </w:r>
    </w:p>
    <w:p w14:paraId="710B1369" w14:textId="77777777" w:rsidR="00A42975" w:rsidRDefault="0074481F" w:rsidP="00A42975">
      <w:pPr>
        <w:pStyle w:val="S2Heading1"/>
        <w:keepNext/>
        <w:tabs>
          <w:tab w:val="clear" w:pos="720"/>
        </w:tabs>
      </w:pPr>
      <w:r>
        <w:t>DESIGN</w:t>
      </w:r>
    </w:p>
    <w:p w14:paraId="50F48932" w14:textId="77777777" w:rsidR="00A42975" w:rsidRDefault="0074481F" w:rsidP="00A42975">
      <w:pPr>
        <w:pStyle w:val="S2Heading2"/>
        <w:keepNext/>
        <w:tabs>
          <w:tab w:val="clear" w:pos="720"/>
        </w:tabs>
      </w:pPr>
      <w:r>
        <w:t>General Design Obligations</w:t>
      </w:r>
    </w:p>
    <w:p w14:paraId="50402C4A" w14:textId="77777777" w:rsidR="00A42975" w:rsidRDefault="0074481F" w:rsidP="00A42975">
      <w:pPr>
        <w:pStyle w:val="S2Heading3"/>
        <w:tabs>
          <w:tab w:val="clear" w:pos="1440"/>
          <w:tab w:val="num" w:pos="709"/>
        </w:tabs>
        <w:ind w:left="709" w:hanging="709"/>
      </w:pPr>
      <w:r>
        <w:t xml:space="preserve">The Contractor shall be responsible for designing the Power Plant (including the Process Unit, Contractor’s Materials and the Construction Works). Together, the Contractor’s Materials and the Construction Works shall form one unified design. In preparing the design of the Power Plant, the Contractor shall take full account of the requirements of constructability and of logistics, and of the location of the Power Plant, in order to minimise the cost of the Construction Works and minimise the likelihood of delays and of defects. </w:t>
      </w:r>
    </w:p>
    <w:p w14:paraId="48EFE6A7" w14:textId="77777777" w:rsidR="00A42975" w:rsidRDefault="0074481F" w:rsidP="00A42975">
      <w:pPr>
        <w:pStyle w:val="S2Heading3"/>
        <w:tabs>
          <w:tab w:val="clear" w:pos="1440"/>
          <w:tab w:val="num" w:pos="709"/>
        </w:tabs>
        <w:ind w:left="709" w:hanging="709"/>
      </w:pPr>
      <w:r>
        <w:t>The Contractor shall be deemed to have scrutinised, prior to the Contract Date, the Company’s Requirements (including design criteria and calculations, if any) and be deemed to have thoroughly familiarised itself with the Company’s Requirements. Subject to Sub-Clause 5.1.9, the Contractor shall be responsible for the design of the Power Plant and for the accuracy of such Company’s Requirements (including design criteria and calculations) as if they were his own. The design shall comply with overall maintainability of the Power Plant as specified in the Company’s Requirements and shall be in accordance with the Good Engineering Practice.</w:t>
      </w:r>
    </w:p>
    <w:p w14:paraId="3670715B" w14:textId="77777777" w:rsidR="00A42975" w:rsidRDefault="0074481F" w:rsidP="00A42975">
      <w:pPr>
        <w:pStyle w:val="S2Heading3"/>
        <w:tabs>
          <w:tab w:val="clear" w:pos="1440"/>
          <w:tab w:val="num" w:pos="709"/>
        </w:tabs>
        <w:ind w:left="709" w:hanging="709"/>
      </w:pPr>
      <w:r>
        <w:t>The design shall be prepared and developed by qualified designers (employees of the Contractor),  who are engineers or other professionals complying with the criteria (if any) in the Company’s Requirements. The Contractor warrants that he, his designers and design Subcontractors have the experience and capability necessary for the design. The Contractor undertakes that the designers shall be available to attend discussions in connection with the Contractor’s obligations under this Contract with the Company, the Technical Advisor and the Construction Contractor at all reasonable times, until the expiry of the Defects Notification Period for the Work Scope.  The Contractor shall be responsible for producing the Detailed Documentation Issued for Construction.</w:t>
      </w:r>
    </w:p>
    <w:p w14:paraId="12B97DFD" w14:textId="77777777" w:rsidR="00A42975" w:rsidRDefault="0074481F" w:rsidP="00A42975">
      <w:pPr>
        <w:pStyle w:val="S2Heading3"/>
        <w:tabs>
          <w:tab w:val="clear" w:pos="1440"/>
          <w:tab w:val="num" w:pos="709"/>
        </w:tabs>
        <w:ind w:left="709" w:hanging="709"/>
      </w:pPr>
      <w:r>
        <w:t>Subject to Sub-Clause 5.1.9, the Contractor adopts and warrants the correctness, accuracy, completeness and exhaustiveness of the Company’s Requirements (including design criteria and calculations) as if they were the Contractor’s own.</w:t>
      </w:r>
    </w:p>
    <w:p w14:paraId="712302C9" w14:textId="77777777" w:rsidR="00A42975" w:rsidRDefault="0074481F" w:rsidP="00A42975">
      <w:pPr>
        <w:pStyle w:val="S2Heading3"/>
        <w:tabs>
          <w:tab w:val="clear" w:pos="1440"/>
          <w:tab w:val="num" w:pos="709"/>
        </w:tabs>
        <w:ind w:left="709" w:hanging="709"/>
      </w:pPr>
      <w:r>
        <w:t xml:space="preserve">Subject to Sub-Clause 5.1.9, the Company shall not be responsible for any error, inaccuracy or omission of any kind in the Company’s Requirements or any other information as included in the Contract or any other information made available to the Contractor prior to the Contract Date and shall not be deemed to have given any representation of accuracy or completeness of any data or information. Subject to Sub-Clause 5.1.9, any design data or information received by the Contractor, from the Company or otherwise, shall not relieve the Contractor from its responsibility for the design of the Power Plant or for the execution of the Work Scope. </w:t>
      </w:r>
    </w:p>
    <w:p w14:paraId="672EDBD8" w14:textId="77777777" w:rsidR="00A42975" w:rsidRDefault="0074481F" w:rsidP="00A42975">
      <w:pPr>
        <w:pStyle w:val="S2Heading3"/>
        <w:tabs>
          <w:tab w:val="clear" w:pos="1440"/>
          <w:tab w:val="num" w:pos="709"/>
        </w:tabs>
        <w:ind w:left="709" w:hanging="709"/>
      </w:pPr>
      <w:r>
        <w:t>The Contractor shall submit design documentation for the Company’s review. The Contractor shall not proceed with the Work Scope before the earlier of (i) confirmation from the Company that it has no comment or (ii) in the absence of comment in accordance with Sub-Clause 5.2 [</w:t>
      </w:r>
      <w:r w:rsidRPr="00A878A3">
        <w:rPr>
          <w:i/>
        </w:rPr>
        <w:t>Contractor’s Documents</w:t>
      </w:r>
      <w:r>
        <w:t>], before the expiry of the review period for the relevant design documentation pursuant to Sub-Clause 5.2 [</w:t>
      </w:r>
      <w:r w:rsidRPr="00A878A3">
        <w:rPr>
          <w:i/>
        </w:rPr>
        <w:t>Contractor’s Documents</w:t>
      </w:r>
      <w:r>
        <w:t>]. The Contractor is responsible for any discrepancies, errors or omissions in the design or engineering of the Power Plant, irrespective of any approval, review or comment thereof by the Company or the Technical Advisor.</w:t>
      </w:r>
    </w:p>
    <w:p w14:paraId="0BB4CD01" w14:textId="77777777" w:rsidR="00A42975" w:rsidRDefault="0074481F" w:rsidP="00A42975">
      <w:pPr>
        <w:pStyle w:val="S2Heading3"/>
        <w:tabs>
          <w:tab w:val="clear" w:pos="1440"/>
          <w:tab w:val="num" w:pos="709"/>
        </w:tabs>
        <w:ind w:left="709" w:hanging="709"/>
      </w:pPr>
      <w:r>
        <w:t>The Contractor shall ensure that the design for the Power Plant and the Process Unit and Contractor’s Materials themselves meet all requirements under the applicable Laws and any Permit, under the Contract and are capable of being approved by each relevant Public Sector Entity, provided always that the Contractor shall not be liable for any breach by the Construction Contractor of its obligations under the Construction Contract save to the extent that the same is caused by a breach by the Contractor of its obligations under the Contract. The Contractor shall be responsible for obtaining State Expertise approval in respect of the Work Scope where applicable (including obtaining State Expertise approval for Detailed Documentation Issued for Construction in accordance of legislation of Kazakhstan).</w:t>
      </w:r>
    </w:p>
    <w:p w14:paraId="3229698B" w14:textId="77777777" w:rsidR="00A42975" w:rsidRDefault="0074481F" w:rsidP="00A42975">
      <w:pPr>
        <w:pStyle w:val="S2Heading3"/>
        <w:tabs>
          <w:tab w:val="clear" w:pos="1440"/>
          <w:tab w:val="num" w:pos="709"/>
        </w:tabs>
        <w:ind w:left="709" w:hanging="709"/>
      </w:pPr>
      <w:r>
        <w:t>In developing the design the Contractor shall liaise, closely cooperate with and take into account any comments by the Company in the manner and scope envisaged in the Contract and the Company’s Requirements in order to ensure that the design of the Power Plant complies with the Contract and Company’s Requirements and shall, for that purpose, keep the Company informed of the design development, invite the Company to design meetings reasonably in advance to give the Technical Advisor sufficient opportunity to assess the design developments and to advise the Company of his views.  If and whenever the Contractor and the Technical Advisor disagree as to whether or not the design works carried out by the Contractor complies with the requirements of the Company the Contractor shall immediately refer any such issue to the Company giving adequate particulars. The Company shall proceed in accordance with Sub-Clause 3.5 [</w:t>
      </w:r>
      <w:r w:rsidRPr="00A878A3">
        <w:rPr>
          <w:i/>
        </w:rPr>
        <w:t>Determination</w:t>
      </w:r>
      <w:r>
        <w:t>] to agree or determine such matter.</w:t>
      </w:r>
    </w:p>
    <w:p w14:paraId="79C2CC97" w14:textId="77777777" w:rsidR="00A42975" w:rsidRDefault="0074481F" w:rsidP="00A42975">
      <w:pPr>
        <w:pStyle w:val="S2Heading3"/>
        <w:tabs>
          <w:tab w:val="clear" w:pos="1440"/>
          <w:tab w:val="num" w:pos="709"/>
        </w:tabs>
        <w:ind w:left="709" w:hanging="709"/>
      </w:pPr>
      <w:r>
        <w:t xml:space="preserve">The Contractor shall be entitled to assume that the Initial Data is correct.  </w:t>
      </w:r>
    </w:p>
    <w:p w14:paraId="412FA78E" w14:textId="77777777" w:rsidR="00A42975" w:rsidRDefault="0074481F" w:rsidP="00A42975">
      <w:pPr>
        <w:pStyle w:val="RSBodyText"/>
        <w:ind w:left="720"/>
        <w:jc w:val="both"/>
      </w:pPr>
      <w:r>
        <w:t>Notwithstanding the foregoing, the Contractor warrants that it has reviewed the Initial Data and determined that it is sufficient and adequate for performance of the Work Scope.</w:t>
      </w:r>
    </w:p>
    <w:p w14:paraId="5C3BBF3C" w14:textId="77777777" w:rsidR="00A42975" w:rsidRDefault="0074481F" w:rsidP="00A42975">
      <w:pPr>
        <w:pStyle w:val="RSBodyText"/>
        <w:ind w:left="720"/>
        <w:jc w:val="both"/>
      </w:pPr>
      <w:r>
        <w:t>Promptly following identification of the same, the Contractor shall give notice to the Company of any error, fault or other defect found in the Initial Data.</w:t>
      </w:r>
    </w:p>
    <w:p w14:paraId="7B245A07" w14:textId="77777777" w:rsidR="00A42975" w:rsidRDefault="0074481F" w:rsidP="00A42975">
      <w:pPr>
        <w:pStyle w:val="RSBodyText"/>
        <w:ind w:left="720"/>
        <w:jc w:val="both"/>
      </w:pPr>
      <w:r>
        <w:t>After receiving this notice, the Company shall in accordance with Sub-Clause 3.5 [</w:t>
      </w:r>
      <w:r w:rsidRPr="0074717B">
        <w:rPr>
          <w:i/>
        </w:rPr>
        <w:t>Determinations</w:t>
      </w:r>
      <w:r>
        <w:t>] determine whether Clause 13 [</w:t>
      </w:r>
      <w:r w:rsidRPr="00A878A3">
        <w:rPr>
          <w:i/>
        </w:rPr>
        <w:t>Changes and Adjustments</w:t>
      </w:r>
      <w:r>
        <w:t>] shall be applied, and shall give notice to the Contractor accordingly. If and to the extent that (taking account of cost and time) an experienced contractor exercising due care would have discovered the error, fault or other defect prior to the time when the Contractor identified the same, the Contractor’s delay in idenfifying the same shall not be taken into account for the purposes of assessing the extension of the Time for Completion and the adjustment to the Contract Price .</w:t>
      </w:r>
    </w:p>
    <w:p w14:paraId="3C9EBAB3" w14:textId="77777777" w:rsidR="00A42975" w:rsidRDefault="0074481F" w:rsidP="00A42975">
      <w:pPr>
        <w:pStyle w:val="S2Heading2"/>
        <w:keepNext/>
        <w:tabs>
          <w:tab w:val="clear" w:pos="720"/>
        </w:tabs>
      </w:pPr>
      <w:r>
        <w:t>Contractor’s Documents</w:t>
      </w:r>
    </w:p>
    <w:p w14:paraId="306D3E1E" w14:textId="77777777" w:rsidR="00A42975" w:rsidRDefault="0074481F" w:rsidP="00A42975">
      <w:pPr>
        <w:pStyle w:val="S2Heading3"/>
        <w:tabs>
          <w:tab w:val="clear" w:pos="1440"/>
          <w:tab w:val="num" w:pos="709"/>
        </w:tabs>
        <w:ind w:left="709" w:hanging="709"/>
      </w:pPr>
      <w:r>
        <w:t>The Contractor’s Documents shall comprise the technical documents specified in the Company’s Requirements, documents required to satisfy all regulatory approvals, and the documents described in Sub-Clause 5.6 [</w:t>
      </w:r>
      <w:r w:rsidRPr="00A878A3">
        <w:rPr>
          <w:i/>
        </w:rPr>
        <w:t>As-Built Documents</w:t>
      </w:r>
      <w:r>
        <w:t>] and Sub-Clause 5.7 [</w:t>
      </w:r>
      <w:r w:rsidRPr="00A878A3">
        <w:rPr>
          <w:i/>
        </w:rPr>
        <w:t>Operation and Maintenance Manuals</w:t>
      </w:r>
      <w:r>
        <w:t xml:space="preserve">] and all the calculations, output of computer programs and other software, drawings, reports, manuals, models, plans, specifications, graphs, sketches and other documents of a technical nature supplied by the Contractor under the Contract. </w:t>
      </w:r>
    </w:p>
    <w:p w14:paraId="69F4DD9C" w14:textId="77777777" w:rsidR="00A42975" w:rsidRDefault="0074481F" w:rsidP="00A42975">
      <w:pPr>
        <w:pStyle w:val="S2Heading3"/>
        <w:tabs>
          <w:tab w:val="clear" w:pos="1440"/>
          <w:tab w:val="num" w:pos="709"/>
        </w:tabs>
        <w:ind w:left="709" w:hanging="709"/>
      </w:pPr>
      <w:r>
        <w:t xml:space="preserve">The Contractor’s Documents shall include the specification and all other calculations, plans, drawings and other documents and information required in order to provide all of the detail needed by the Construction Contractor in order to perform the Construction Works, in a format suitable for inclusion into the Construction Contract. </w:t>
      </w:r>
    </w:p>
    <w:p w14:paraId="71E6AC45" w14:textId="77777777" w:rsidR="00A42975" w:rsidRDefault="0074481F" w:rsidP="00A42975">
      <w:pPr>
        <w:pStyle w:val="S2Heading3"/>
        <w:tabs>
          <w:tab w:val="clear" w:pos="1440"/>
          <w:tab w:val="num" w:pos="709"/>
        </w:tabs>
        <w:ind w:left="709" w:hanging="709"/>
      </w:pPr>
      <w:r>
        <w:t xml:space="preserve">The Contractor shall provide the Contractor’s Documents in six (6) copies and </w:t>
      </w:r>
      <w:r w:rsidRPr="001E40D1">
        <w:t>electronic versions in original (editable) format as well as in *.pdf format</w:t>
      </w:r>
      <w:r>
        <w:t>. The Contractor’s Documents shall be written in the language for communications defined in Sub-Clause 1.4 [</w:t>
      </w:r>
      <w:r w:rsidRPr="00A878A3">
        <w:rPr>
          <w:i/>
        </w:rPr>
        <w:t>Law and Language</w:t>
      </w:r>
      <w:r>
        <w:t>].</w:t>
      </w:r>
    </w:p>
    <w:p w14:paraId="396BC3E9" w14:textId="77777777" w:rsidR="00A42975" w:rsidRDefault="0074481F" w:rsidP="00A42975">
      <w:pPr>
        <w:pStyle w:val="S2Heading3"/>
        <w:tabs>
          <w:tab w:val="clear" w:pos="1440"/>
          <w:tab w:val="num" w:pos="709"/>
        </w:tabs>
        <w:ind w:left="709" w:hanging="709"/>
      </w:pPr>
      <w:r>
        <w:t>The Contractor shall prepare all Contractor’s Documents and update them (where necessary) until the expiry of the Defects Notification Period.  The Contractor shall also prepare any other documents necessary to instruct the Contractor’s Personnel and the Construction Contractor. The Company shall have the right to inspect the preparation of these documents, wherever they are being prepared.</w:t>
      </w:r>
    </w:p>
    <w:p w14:paraId="76478A66" w14:textId="77777777" w:rsidR="00A42975" w:rsidRDefault="0074481F" w:rsidP="00A42975">
      <w:pPr>
        <w:pStyle w:val="S2Heading3"/>
        <w:tabs>
          <w:tab w:val="clear" w:pos="1440"/>
          <w:tab w:val="num" w:pos="709"/>
        </w:tabs>
        <w:ind w:left="709" w:hanging="709"/>
      </w:pPr>
      <w:r>
        <w:t>If the Company’s Requirements describe the Contractor’s Documents which are to be submitted to the Company for review, they shall be submitted accordingly, together with a notice as described below. In the following provisions of this Sub-Clause, (i) “review period” means the period required by the Company for review, and (ii) “Contractor’s Documents” exclude any documents which are not specified as being required to be submitted for review.</w:t>
      </w:r>
    </w:p>
    <w:p w14:paraId="31955335" w14:textId="77777777" w:rsidR="00A42975" w:rsidRDefault="0074481F" w:rsidP="00A42975">
      <w:pPr>
        <w:pStyle w:val="S2Heading3"/>
        <w:tabs>
          <w:tab w:val="clear" w:pos="1440"/>
          <w:tab w:val="num" w:pos="709"/>
        </w:tabs>
        <w:ind w:left="709" w:hanging="709"/>
      </w:pPr>
      <w:r>
        <w:t>Each review period shall not exceed 10 Business Days, calculated from the date on which the Company eceives a Contractor’s Document and the Contractor’s notice. This notice shall state that the Contractor’s Document is considered ready, both for review in accordance with this Sub-Clause and for use. The notice shall also state that the Contractor’s Document complies with the Contract, or the extent to which it does not comply.  The Company and the Company’s Representatives are not bound to comment on any Contractor’s Documents submitted for their review.</w:t>
      </w:r>
    </w:p>
    <w:p w14:paraId="48A5DE50" w14:textId="77777777" w:rsidR="00A42975" w:rsidRDefault="0074481F" w:rsidP="00A42975">
      <w:pPr>
        <w:pStyle w:val="S2Heading3"/>
        <w:tabs>
          <w:tab w:val="clear" w:pos="1440"/>
          <w:tab w:val="num" w:pos="709"/>
        </w:tabs>
        <w:ind w:left="709" w:hanging="709"/>
      </w:pPr>
      <w:r>
        <w:t>The Company may, within the review period, give notice to the Contractor that a Contractor’s Document fails (to the extent stated) to comply with the Contract. If a Contractor’s Document so fails to comply, it shall be rectified, resubmitted and reviewed in accordance with this Sub-Clause, at the Contractor’s cost.  The Company may also, within the review period, give notice to the Contractor proposing reasonable amendments following the Good Engineering Practice that would have a positive effect on net output, net efficiency, availability or maintainability of the Power Plant. Unless reasonably objected by the Contractor within seven (7) days, the Contractor’s Document shall be rectified to comply with these improvements, resubmitted and reviewed in accordance with this Sub-Clause 5.2 at the Contractor’s cost and the Contractor shall be responsible for such amended Contractor’s Document as though the same had been prepared in full by or on behalf of the Contractor.</w:t>
      </w:r>
    </w:p>
    <w:p w14:paraId="1E4E7689" w14:textId="77777777" w:rsidR="00A42975" w:rsidRDefault="0074481F" w:rsidP="00A42975">
      <w:pPr>
        <w:pStyle w:val="S2Heading3"/>
        <w:tabs>
          <w:tab w:val="clear" w:pos="1440"/>
          <w:tab w:val="num" w:pos="709"/>
        </w:tabs>
        <w:ind w:left="709" w:hanging="709"/>
      </w:pPr>
      <w:r>
        <w:t>For each part of the Work Scope, and except to the extent that the Parties otherwise agree:</w:t>
      </w:r>
    </w:p>
    <w:p w14:paraId="43262695" w14:textId="2B3088C5" w:rsidR="00A42975" w:rsidRDefault="0074481F" w:rsidP="00A42975">
      <w:pPr>
        <w:pStyle w:val="S2Heading6"/>
        <w:tabs>
          <w:tab w:val="clear" w:pos="3744"/>
        </w:tabs>
        <w:ind w:left="1440"/>
      </w:pPr>
      <w:r>
        <w:t xml:space="preserve">execution of such part </w:t>
      </w:r>
      <w:r w:rsidRPr="00027F12">
        <w:t xml:space="preserve">of the Work Scope </w:t>
      </w:r>
      <w:r w:rsidR="00923B0B" w:rsidRPr="00027F12">
        <w:t>can only</w:t>
      </w:r>
      <w:r w:rsidRPr="00027F12">
        <w:t xml:space="preserve"> commence </w:t>
      </w:r>
      <w:r w:rsidR="00923B0B" w:rsidRPr="00027F12">
        <w:t xml:space="preserve">after </w:t>
      </w:r>
      <w:r w:rsidRPr="00027F12">
        <w:t>expiry of the review periods for all the Contractor’s Documents which are relevant to its design and</w:t>
      </w:r>
      <w:r>
        <w:t xml:space="preserve"> execution;</w:t>
      </w:r>
    </w:p>
    <w:p w14:paraId="29A3008A" w14:textId="77777777" w:rsidR="00A42975" w:rsidRDefault="0074481F" w:rsidP="00A42975">
      <w:pPr>
        <w:pStyle w:val="S2Heading6"/>
        <w:tabs>
          <w:tab w:val="clear" w:pos="3744"/>
        </w:tabs>
        <w:ind w:left="1440"/>
      </w:pPr>
      <w:r>
        <w:t>execution of such part of the Work Scope shall be in accordance with these Contractor’s Documents, as submitted for review; and</w:t>
      </w:r>
    </w:p>
    <w:p w14:paraId="6D5882E0" w14:textId="77777777" w:rsidR="00A42975" w:rsidRDefault="0074481F" w:rsidP="00A42975">
      <w:pPr>
        <w:pStyle w:val="S2Heading6"/>
        <w:tabs>
          <w:tab w:val="clear" w:pos="3744"/>
        </w:tabs>
        <w:ind w:left="1440"/>
      </w:pPr>
      <w:r>
        <w:t>if the Contractor wishes to modify any design or document which has previously been submitted for review, the Contractor shall immediately give notice to the Company. Thereafter, the Contractor shall submit revised documents to the Company in accordance with the above procedure. The Contractor shall not be entitled to an extension of the Time for Completion or an increase in the Contract Price for such amendment or re-submission.</w:t>
      </w:r>
    </w:p>
    <w:p w14:paraId="77A1B5EC" w14:textId="77777777" w:rsidR="00A42975" w:rsidRDefault="0074481F" w:rsidP="00A42975">
      <w:pPr>
        <w:pStyle w:val="S2Heading3"/>
        <w:tabs>
          <w:tab w:val="clear" w:pos="1440"/>
          <w:tab w:val="num" w:pos="709"/>
        </w:tabs>
        <w:ind w:left="709" w:hanging="709"/>
      </w:pPr>
      <w:r>
        <w:t>Any such agreement (under the preceding paragraph) or any review, comment or approval (under this Sub-Clause or otherwise) shall not relieve the Contractor from any obligation or responsibility.</w:t>
      </w:r>
    </w:p>
    <w:p w14:paraId="11CD03F7" w14:textId="77777777" w:rsidR="00A42975" w:rsidRDefault="0074481F" w:rsidP="00A42975">
      <w:pPr>
        <w:pStyle w:val="S2Heading3"/>
        <w:tabs>
          <w:tab w:val="clear" w:pos="1440"/>
          <w:tab w:val="num" w:pos="709"/>
        </w:tabs>
        <w:ind w:left="709" w:hanging="709"/>
      </w:pPr>
      <w:r>
        <w:t xml:space="preserve">If the Company instructs that further Contractor’s Documents are required in order to demonstrate the Contractor’s compliance with his obligations under the Contract, the Contractor shall submit such further documents without delay. </w:t>
      </w:r>
    </w:p>
    <w:p w14:paraId="011DDD7F" w14:textId="77777777" w:rsidR="00A42975" w:rsidRDefault="0074481F" w:rsidP="00A42975">
      <w:pPr>
        <w:pStyle w:val="S2Heading3"/>
        <w:tabs>
          <w:tab w:val="clear" w:pos="1440"/>
          <w:tab w:val="num" w:pos="709"/>
        </w:tabs>
        <w:ind w:left="709" w:hanging="709"/>
      </w:pPr>
      <w:r>
        <w:t>Any notice provided by the Company to the Contractor within the review period or any failure by the Company to review the Contractor’s Documents within the allotted review periods shall not prevent the Company from subsequently providing a notice that such document fails to comply with the Contract.</w:t>
      </w:r>
    </w:p>
    <w:p w14:paraId="71C6FE8A" w14:textId="77777777" w:rsidR="00A42975" w:rsidRPr="00F54137" w:rsidRDefault="0074481F" w:rsidP="00A42975">
      <w:pPr>
        <w:pStyle w:val="S2Heading3"/>
        <w:tabs>
          <w:tab w:val="clear" w:pos="1440"/>
          <w:tab w:val="num" w:pos="709"/>
        </w:tabs>
        <w:ind w:left="709" w:hanging="709"/>
      </w:pPr>
      <w:r>
        <w:t>The Contractor shall not be entitled to any claim for an extension of the Time for Completion and/or any increase in the Contract Price should the Company provide a notice described in Sub-</w:t>
      </w:r>
      <w:r w:rsidRPr="00F54137">
        <w:t>Clause 5.2.11 above.</w:t>
      </w:r>
    </w:p>
    <w:p w14:paraId="7A1FF72E" w14:textId="77777777" w:rsidR="00A42975" w:rsidRPr="00F54137" w:rsidRDefault="0074481F" w:rsidP="00A42975">
      <w:pPr>
        <w:pStyle w:val="S2Heading2"/>
        <w:keepNext/>
        <w:tabs>
          <w:tab w:val="clear" w:pos="720"/>
        </w:tabs>
      </w:pPr>
      <w:r w:rsidRPr="00F54137">
        <w:t>Contractor’s Undertaking</w:t>
      </w:r>
    </w:p>
    <w:p w14:paraId="375A9F9D" w14:textId="6D987C2E" w:rsidR="00A42975" w:rsidRPr="00F54137" w:rsidRDefault="005F6CFC" w:rsidP="00A42975">
      <w:pPr>
        <w:pStyle w:val="RSBodyText"/>
        <w:ind w:left="720"/>
        <w:jc w:val="both"/>
      </w:pPr>
      <w:r w:rsidRPr="00F54137">
        <w:t>The Contractor undertakes that the design, the Contractor’s Documents, the Process Unit, the Contractor’s Materials, the execution of the works to construct and complete the Process Unit and Contractor’s Materials, the Work Scope and (provided always that the Construction Contractor constructs the Construction Works in accordance with the Contractor’s Documents) the completed Power Plant will be in accordance with:</w:t>
      </w:r>
    </w:p>
    <w:p w14:paraId="2AAA2646" w14:textId="77777777" w:rsidR="00A42975" w:rsidRPr="00F54137" w:rsidRDefault="0074481F" w:rsidP="00A42975">
      <w:pPr>
        <w:pStyle w:val="S2Heading6"/>
        <w:tabs>
          <w:tab w:val="clear" w:pos="3744"/>
        </w:tabs>
        <w:ind w:left="1440"/>
      </w:pPr>
      <w:r w:rsidRPr="00F54137">
        <w:t>the Laws in the Country, and</w:t>
      </w:r>
    </w:p>
    <w:p w14:paraId="5C8B15E8" w14:textId="77777777" w:rsidR="00A42975" w:rsidRDefault="0074481F" w:rsidP="00A42975">
      <w:pPr>
        <w:pStyle w:val="S2Heading6"/>
        <w:tabs>
          <w:tab w:val="clear" w:pos="3744"/>
        </w:tabs>
        <w:ind w:left="1440"/>
      </w:pPr>
      <w:r>
        <w:t>the documents forming the Contract, as altered or modified by Changes.</w:t>
      </w:r>
    </w:p>
    <w:p w14:paraId="5ED45440" w14:textId="77777777" w:rsidR="00A42975" w:rsidRDefault="0074481F" w:rsidP="00A42975">
      <w:pPr>
        <w:pStyle w:val="S2Heading2"/>
        <w:keepNext/>
        <w:tabs>
          <w:tab w:val="clear" w:pos="720"/>
        </w:tabs>
      </w:pPr>
      <w:r>
        <w:t>Technical Standards and Regulations</w:t>
      </w:r>
    </w:p>
    <w:p w14:paraId="12B0F577" w14:textId="77777777" w:rsidR="00A42975" w:rsidRDefault="0074481F" w:rsidP="00A42975">
      <w:pPr>
        <w:pStyle w:val="S2Heading3"/>
        <w:tabs>
          <w:tab w:val="clear" w:pos="1440"/>
          <w:tab w:val="num" w:pos="709"/>
        </w:tabs>
        <w:ind w:left="709" w:hanging="709"/>
      </w:pPr>
      <w:r>
        <w:t>The Contractor undertakes that the design, the Contractor’s Documents, the Contractor’s Materials, the execution of the works to construct and complete the Process Unit and Contractor’s Materials, the Work Scope and the completed Power Plant shall comply with the Country’s mandatory technical standards, mandatory international technical standards, applicable building, construction and environmental Laws, Laws applicable to the product being produced from the Process Unit or Contractor’s Materials, all requirements of any Permit, the standards specified in the Contract and other standards specified in the Company’s Requirements, applicable to the Work Scope or the Process Unit or Contractor’s Materials, or defined by the applicable Laws.</w:t>
      </w:r>
    </w:p>
    <w:p w14:paraId="29C5A462" w14:textId="77777777" w:rsidR="00A42975" w:rsidRDefault="0074481F" w:rsidP="00A42975">
      <w:pPr>
        <w:pStyle w:val="S2Heading3"/>
        <w:tabs>
          <w:tab w:val="clear" w:pos="1440"/>
          <w:tab w:val="num" w:pos="709"/>
        </w:tabs>
        <w:ind w:left="709" w:hanging="709"/>
      </w:pPr>
      <w:r>
        <w:t>All applicable standards, Laws and other requirements referred to in this Sub-Clause 5.4 shall, in respect of the Process Unit, Contractor’s Materials or the Power Plant, be those prevailing when the Power Plant is accepted by the Company under Clause 10 [</w:t>
      </w:r>
      <w:r w:rsidRPr="00A878A3">
        <w:rPr>
          <w:i/>
        </w:rPr>
        <w:t>Completion Certification</w:t>
      </w:r>
      <w:r>
        <w:t>]. References in the Contract to published standards shall be understood to be references to the edition applicable on the Contract Date, unless stated otherwise.</w:t>
      </w:r>
    </w:p>
    <w:p w14:paraId="1E400863" w14:textId="77777777" w:rsidR="00A42975" w:rsidRDefault="0074481F" w:rsidP="00A42975">
      <w:pPr>
        <w:pStyle w:val="S2Heading3"/>
        <w:tabs>
          <w:tab w:val="clear" w:pos="1440"/>
          <w:tab w:val="num" w:pos="709"/>
        </w:tabs>
        <w:ind w:left="709" w:hanging="709"/>
      </w:pPr>
      <w:r>
        <w:t>Notwithstanding the provisions of Sub-Clause 13.7 [</w:t>
      </w:r>
      <w:r w:rsidRPr="00A878A3">
        <w:rPr>
          <w:i/>
        </w:rPr>
        <w:t>Adjustments for changes in Legislation</w:t>
      </w:r>
      <w:r>
        <w:t>], the Contractor shall be responsible, at its cost and risk, for complying with all standards, Laws and other requirements referred to in Sub-Clause 5.4 [</w:t>
      </w:r>
      <w:r w:rsidRPr="00A878A3">
        <w:rPr>
          <w:i/>
        </w:rPr>
        <w:t>Technical Standards and Regulations</w:t>
      </w:r>
      <w:r>
        <w:t>]:</w:t>
      </w:r>
    </w:p>
    <w:p w14:paraId="198E8E11" w14:textId="77777777" w:rsidR="00A42975" w:rsidRDefault="0074481F" w:rsidP="00A42975">
      <w:pPr>
        <w:pStyle w:val="S2Heading6"/>
        <w:tabs>
          <w:tab w:val="clear" w:pos="3744"/>
        </w:tabs>
        <w:ind w:left="1440"/>
      </w:pPr>
      <w:r>
        <w:t>that were applicable on the Contract Date; and</w:t>
      </w:r>
    </w:p>
    <w:p w14:paraId="0CECDC53" w14:textId="77777777" w:rsidR="00A42975" w:rsidRPr="00897069" w:rsidRDefault="005F6CFC" w:rsidP="00A42975">
      <w:pPr>
        <w:pStyle w:val="S2Heading6"/>
        <w:tabs>
          <w:tab w:val="clear" w:pos="3744"/>
        </w:tabs>
        <w:ind w:left="1440"/>
      </w:pPr>
      <w:r w:rsidRPr="00897069">
        <w:t>with regard to Permit requirements, that were reasonably foreseeable on the Contract Date by an experienced contractor as likely to be imposed on the Power Plant or the Work Scope.</w:t>
      </w:r>
    </w:p>
    <w:p w14:paraId="75CD0DD4" w14:textId="77777777" w:rsidR="00A42975" w:rsidRDefault="0074481F" w:rsidP="00A42975">
      <w:pPr>
        <w:pStyle w:val="S2Heading3"/>
        <w:tabs>
          <w:tab w:val="clear" w:pos="1440"/>
          <w:tab w:val="num" w:pos="709"/>
        </w:tabs>
        <w:ind w:left="709" w:hanging="709"/>
      </w:pPr>
      <w:r w:rsidRPr="00897069">
        <w:t>In the event that, after the Contract</w:t>
      </w:r>
      <w:r>
        <w:t xml:space="preserve"> Date: </w:t>
      </w:r>
    </w:p>
    <w:p w14:paraId="56986843" w14:textId="77777777" w:rsidR="00A42975" w:rsidRDefault="0074481F" w:rsidP="00A42975">
      <w:pPr>
        <w:pStyle w:val="S2Heading6"/>
        <w:tabs>
          <w:tab w:val="clear" w:pos="3744"/>
        </w:tabs>
        <w:ind w:left="1440"/>
      </w:pPr>
      <w:r>
        <w:t>any new mandatory applicable standards, Laws, and/or requirements other than those for which the Contractor is responsible under Sub-Clause 5.4.3 are introduced; and/or</w:t>
      </w:r>
    </w:p>
    <w:p w14:paraId="2FE4C20F" w14:textId="77777777" w:rsidR="00A42975" w:rsidRDefault="0074481F" w:rsidP="00A42975">
      <w:pPr>
        <w:pStyle w:val="S2Heading6"/>
        <w:tabs>
          <w:tab w:val="clear" w:pos="3744"/>
        </w:tabs>
        <w:ind w:left="1440"/>
      </w:pPr>
      <w:r>
        <w:t xml:space="preserve">any mandatory changes are made to the applicable standards, Laws, and/or requirements referred to in Sub-Clause 5.4.1; </w:t>
      </w:r>
    </w:p>
    <w:p w14:paraId="75F58C9E" w14:textId="77777777" w:rsidR="00A42975" w:rsidRDefault="0074481F" w:rsidP="00A42975">
      <w:pPr>
        <w:pStyle w:val="S2Heading6"/>
        <w:numPr>
          <w:ilvl w:val="0"/>
          <w:numId w:val="0"/>
        </w:numPr>
        <w:ind w:left="720"/>
      </w:pPr>
      <w:r>
        <w:t>the Contractor shall comply with such new rules and/or changes. The Contractor shall notify the Company of any such new mandatory rules or changes providing details as to the impact of such new rules and/or changes on the Project. The Contractor shall be entitled to a Change in accordance with Sub-Clause 13.7 [</w:t>
      </w:r>
      <w:r w:rsidRPr="00A878A3">
        <w:rPr>
          <w:i/>
        </w:rPr>
        <w:t>Adjustments for Changes in Legislation</w:t>
      </w:r>
      <w:r>
        <w:t xml:space="preserve">] other than in respect of mandatory changes for which the Contractor is responsible under Sub-Clause 5.4.3.  </w:t>
      </w:r>
    </w:p>
    <w:p w14:paraId="68207B10" w14:textId="77777777" w:rsidR="00A42975" w:rsidRDefault="0074481F" w:rsidP="00A42975">
      <w:pPr>
        <w:pStyle w:val="S2Heading2"/>
        <w:keepNext/>
        <w:tabs>
          <w:tab w:val="clear" w:pos="720"/>
        </w:tabs>
      </w:pPr>
      <w:r>
        <w:t>Training</w:t>
      </w:r>
    </w:p>
    <w:p w14:paraId="411E03C8" w14:textId="77777777" w:rsidR="00A42975" w:rsidRDefault="0074481F" w:rsidP="00A42975">
      <w:pPr>
        <w:pStyle w:val="RSBodyText"/>
        <w:ind w:left="720"/>
        <w:jc w:val="both"/>
      </w:pPr>
      <w:r>
        <w:t>The Contractor shall carry out the training of Company’s Personnel, the personnel of the Company and any other persons identified by the Company or otherwise in need of such training on the operation and maintenance of the Process Unit and the Power Plant for the purpose of enabling all relevant Company’s Personnel to fully, safely, continuously and efficiently operate, maintain, adjust and repair the Process Unit or Contractor’s Materials and the Power Plant and their parts in order to enable them to minimise commercial operation interference and to the extent specified in the Company’s Requirements (“</w:t>
      </w:r>
      <w:r w:rsidRPr="00A878A3">
        <w:rPr>
          <w:b/>
        </w:rPr>
        <w:t>Training</w:t>
      </w:r>
      <w:r>
        <w:t xml:space="preserve">”). Training shall be carried out and satisfactorily completed before Final Acceptance, otherwise, the Power Plant shall not be considered to be completed for the purposes of Final Acceptance until this training has been completed. The Contractor shall provide all necessary translation and interpretation between the English and Russian languages in respect of all of the training. </w:t>
      </w:r>
    </w:p>
    <w:p w14:paraId="3783E9DF" w14:textId="77777777" w:rsidR="00A42975" w:rsidRDefault="0074481F" w:rsidP="00A42975">
      <w:pPr>
        <w:pStyle w:val="S2Heading2"/>
        <w:keepNext/>
        <w:tabs>
          <w:tab w:val="clear" w:pos="720"/>
        </w:tabs>
      </w:pPr>
      <w:r>
        <w:t>As-Built Documents</w:t>
      </w:r>
    </w:p>
    <w:p w14:paraId="5AAFDE29" w14:textId="77777777" w:rsidR="00A42975" w:rsidRDefault="0074481F" w:rsidP="00A42975">
      <w:pPr>
        <w:pStyle w:val="RSBodyText"/>
        <w:ind w:left="720"/>
        <w:jc w:val="both"/>
      </w:pPr>
      <w:r>
        <w:t>The Contractor shall prepare, and keep up-to-date, a complete set of “as-built” records of the execution of the Project, showing the exact as-built locations, sizes and details of the work as executed. These records shall be kept on the Site and shall be used exclusively for the purposes of this Sub-Clause. Two copies shall be supplied to the Company prior to the commencement of the Tests on Completion.</w:t>
      </w:r>
    </w:p>
    <w:p w14:paraId="27EAB60B" w14:textId="77777777" w:rsidR="00A42975" w:rsidRDefault="0074481F" w:rsidP="00A42975">
      <w:pPr>
        <w:pStyle w:val="RSBodyText"/>
        <w:ind w:left="720"/>
        <w:jc w:val="both"/>
      </w:pPr>
      <w:r>
        <w:t>In addition, the Contractor shall supply to the Company as-built drawings of the Power Plant, showing all of the Project as executed, and submit them to the Company for review under Sub-Clause 5.2 [</w:t>
      </w:r>
      <w:r w:rsidRPr="00A878A3">
        <w:rPr>
          <w:i/>
        </w:rPr>
        <w:t>Contractor’s Documents</w:t>
      </w:r>
      <w:r>
        <w:t>]. The Contractor shall obtain the consent of the Company as to their size, the referencing system, and other relevant details.</w:t>
      </w:r>
    </w:p>
    <w:p w14:paraId="72569417" w14:textId="77777777" w:rsidR="00A42975" w:rsidRDefault="0074481F" w:rsidP="00A42975">
      <w:pPr>
        <w:pStyle w:val="RSBodyText"/>
        <w:ind w:left="720"/>
        <w:jc w:val="both"/>
      </w:pPr>
      <w:r>
        <w:t>Prior to the issue of any Final Acceptance Certificate, the Contractor shall supply to the Company the specified numbers and types of copies of the relevant as-built drawings, in accordance with the Company’s Requirements. The Power Plant shall not be considered to be completed for the purposes of final acceptance under Sub-Clause 10.1 [</w:t>
      </w:r>
      <w:r w:rsidRPr="00A878A3">
        <w:rPr>
          <w:i/>
        </w:rPr>
        <w:t>Mechanical Completion</w:t>
      </w:r>
      <w:r>
        <w:t>] until the Company has received these documents.</w:t>
      </w:r>
    </w:p>
    <w:p w14:paraId="7E7C3D39" w14:textId="77777777" w:rsidR="00A42975" w:rsidRDefault="0074481F" w:rsidP="00A42975">
      <w:pPr>
        <w:pStyle w:val="S2Heading2"/>
        <w:keepNext/>
        <w:tabs>
          <w:tab w:val="clear" w:pos="720"/>
        </w:tabs>
      </w:pPr>
      <w:r>
        <w:t>Operation and Maintenance Manuals</w:t>
      </w:r>
    </w:p>
    <w:p w14:paraId="7F45B21C" w14:textId="77777777" w:rsidR="00A42975" w:rsidRDefault="0074481F" w:rsidP="00A42975">
      <w:pPr>
        <w:pStyle w:val="RSBodyText"/>
        <w:ind w:left="720"/>
        <w:jc w:val="both"/>
      </w:pPr>
      <w:r>
        <w:t>Prior to commencement of the Tests on Completion, the Contractor shall supply to the Company provisional operation and maintenance manuals in sufficient detail for the Company safely to operate and maintain, the Process Unit and the Power Plant. These Manuals shall include, but not limited to, all information, identification of parts, manufacturer’s name, addresses, telephone and fax numbers. These Manuals shall be in both the English and Russian languages.</w:t>
      </w:r>
    </w:p>
    <w:p w14:paraId="2FCEC67F" w14:textId="77777777" w:rsidR="00A42975" w:rsidRDefault="0074481F" w:rsidP="00A42975">
      <w:pPr>
        <w:pStyle w:val="RSBodyText"/>
        <w:ind w:left="720"/>
        <w:jc w:val="both"/>
      </w:pPr>
      <w:r>
        <w:t>The Power Plant shall not be considered to be completed for the purposes of Ready for Start Up under Sub-Clause 10.2 [</w:t>
      </w:r>
      <w:r>
        <w:rPr>
          <w:i/>
        </w:rPr>
        <w:t>Ready for Start Up</w:t>
      </w:r>
      <w:r>
        <w:t>] until the Company has received final operation and maintenance manuals in such detail, and any other manuals specified in the Company’s Requirements for these purposes and until and these documents are in accordance with the requirements of this Contract.</w:t>
      </w:r>
    </w:p>
    <w:p w14:paraId="2AA1C663" w14:textId="77777777" w:rsidR="00A42975" w:rsidRDefault="0074481F" w:rsidP="00A42975">
      <w:pPr>
        <w:pStyle w:val="S2Heading2"/>
        <w:keepNext/>
        <w:tabs>
          <w:tab w:val="clear" w:pos="720"/>
        </w:tabs>
      </w:pPr>
      <w:r>
        <w:t>Design or Specification Error</w:t>
      </w:r>
    </w:p>
    <w:p w14:paraId="1B448C0C" w14:textId="77777777" w:rsidR="00A42975" w:rsidRDefault="0074481F" w:rsidP="00A42975">
      <w:pPr>
        <w:pStyle w:val="RSBodyText"/>
        <w:ind w:left="720"/>
        <w:jc w:val="both"/>
      </w:pPr>
      <w:r>
        <w:t>Subject to Sub-Clause 5.1.9, if errors, omissions, ambiguities, inconsistencies, inadequacies or other defects are found in the Contractor’s Documents or the Company’s Requirements (including, without limitation, any conflict between the requirements of applicable Laws and such documents), they and the Process Unit and the Contractor’s Materials and the Construction Works and the Power Plant shall be corrected at the Contractor’s cost, notwithstanding any consent or approval under this Clause 5. Further, the Contractor is responsible for the quantities of materials that it specifies for inclusion in the Construction Contract, and shall reimburse the Company for any additional sums to which the Construction Contractor is entitled under the Construction Contract as a result of underestimation or underspecification of quantities.</w:t>
      </w:r>
    </w:p>
    <w:p w14:paraId="2FBD7829" w14:textId="77777777" w:rsidR="00A42975" w:rsidRDefault="0074481F" w:rsidP="00A42975">
      <w:pPr>
        <w:pStyle w:val="RSBodyText"/>
        <w:ind w:left="720"/>
        <w:jc w:val="both"/>
      </w:pPr>
      <w:r>
        <w:t>Subject to Sub-Clause 5.1.9, the Contractor shall not be relieved from any of its design obligations under this Clause 5 should any information provided by the Company be incorrect or insufficient or both and shall make its own enquiries as to the accuracy and sufficiency of such information.</w:t>
      </w:r>
    </w:p>
    <w:p w14:paraId="12B78188" w14:textId="77777777" w:rsidR="00A42975" w:rsidRDefault="0074481F" w:rsidP="00A42975">
      <w:pPr>
        <w:pStyle w:val="S2Heading1"/>
        <w:keepNext/>
        <w:tabs>
          <w:tab w:val="clear" w:pos="720"/>
        </w:tabs>
      </w:pPr>
      <w:r>
        <w:t>STAFF AND LABOUR</w:t>
      </w:r>
    </w:p>
    <w:p w14:paraId="24F10092" w14:textId="77777777" w:rsidR="00A42975" w:rsidRDefault="0074481F" w:rsidP="00A42975">
      <w:pPr>
        <w:pStyle w:val="S2Heading2"/>
        <w:keepNext/>
        <w:tabs>
          <w:tab w:val="clear" w:pos="720"/>
        </w:tabs>
      </w:pPr>
      <w:r>
        <w:t>Engagement of Staff and Labour</w:t>
      </w:r>
    </w:p>
    <w:p w14:paraId="4CAFA36D" w14:textId="77777777" w:rsidR="00A42975" w:rsidRDefault="0074481F" w:rsidP="00A42975">
      <w:pPr>
        <w:pStyle w:val="RSBodyText"/>
        <w:ind w:left="720"/>
        <w:jc w:val="both"/>
      </w:pPr>
      <w:r>
        <w:t>The Contractor shall make arrangements for the engagement of all of its and its Subcontractors’ staff and labour, local or otherwise, and for their payment, housing, feeding and transport.</w:t>
      </w:r>
    </w:p>
    <w:p w14:paraId="091D63E5" w14:textId="77777777" w:rsidR="00A42975" w:rsidRDefault="0074481F" w:rsidP="00A42975">
      <w:pPr>
        <w:pStyle w:val="S2Heading2"/>
      </w:pPr>
      <w:r>
        <w:t>[Not used]</w:t>
      </w:r>
    </w:p>
    <w:p w14:paraId="478DECC2" w14:textId="77777777" w:rsidR="00A42975" w:rsidRDefault="0074481F" w:rsidP="00A42975">
      <w:pPr>
        <w:pStyle w:val="S2Heading2"/>
        <w:keepNext/>
        <w:tabs>
          <w:tab w:val="clear" w:pos="720"/>
        </w:tabs>
      </w:pPr>
      <w:r>
        <w:t>Persons in the Service of Others</w:t>
      </w:r>
    </w:p>
    <w:p w14:paraId="2AC09A88" w14:textId="77777777" w:rsidR="00A42975" w:rsidRDefault="0074481F" w:rsidP="00A42975">
      <w:pPr>
        <w:pStyle w:val="RSBodyText"/>
        <w:ind w:left="720"/>
        <w:jc w:val="both"/>
      </w:pPr>
      <w:r>
        <w:t>The Contractor shall not recruit, or attempt to recruit, staff and labour from amongst the Company’s Personnel or the personnel of the Construction Contractor.</w:t>
      </w:r>
    </w:p>
    <w:p w14:paraId="39F514E5" w14:textId="77777777" w:rsidR="00A42975" w:rsidRDefault="0074481F" w:rsidP="00A42975">
      <w:pPr>
        <w:pStyle w:val="S2Heading2"/>
        <w:keepNext/>
        <w:tabs>
          <w:tab w:val="clear" w:pos="720"/>
        </w:tabs>
      </w:pPr>
      <w:r>
        <w:t>Labour Laws</w:t>
      </w:r>
    </w:p>
    <w:p w14:paraId="0A2F6598" w14:textId="77777777" w:rsidR="00A42975" w:rsidRDefault="0074481F" w:rsidP="00A42975">
      <w:pPr>
        <w:pStyle w:val="RSBodyText"/>
        <w:ind w:left="720"/>
        <w:jc w:val="both"/>
      </w:pPr>
      <w:r>
        <w:t>The Contractor shall comply with all the relevant labour Laws applicable to the Contractor’s Personnel, including Laws relating to their employment, health, safety, welfare, immigration and emigration, and shall allow them all their legal rights. The Contractor shall be liable to indemnify, protect, defend and hold harmless the Company against any claims by governmental agencies for any failure by it or any Subcontractor to pay any social security taxes, contributions to compulsory savings funds and other contributions relating to social security to the applicable authorities in the Country in a timely manner or at all.</w:t>
      </w:r>
    </w:p>
    <w:p w14:paraId="575927DF" w14:textId="77777777" w:rsidR="00A42975" w:rsidRDefault="0074481F" w:rsidP="00A42975">
      <w:pPr>
        <w:pStyle w:val="RSBodyText"/>
        <w:ind w:left="720"/>
        <w:jc w:val="both"/>
      </w:pPr>
      <w:r>
        <w:t>The Contractor shall require his employees to obey all applicable Laws, including those concerning safety at work.</w:t>
      </w:r>
    </w:p>
    <w:p w14:paraId="125B83EF" w14:textId="77777777" w:rsidR="00A42975" w:rsidRDefault="0074481F" w:rsidP="00A42975">
      <w:pPr>
        <w:pStyle w:val="S2Heading2"/>
      </w:pPr>
      <w:r>
        <w:t>[Not used]</w:t>
      </w:r>
    </w:p>
    <w:p w14:paraId="5BE12D35" w14:textId="77777777" w:rsidR="00A42975" w:rsidRDefault="0074481F" w:rsidP="00A42975">
      <w:pPr>
        <w:pStyle w:val="S2Heading2"/>
        <w:keepNext/>
        <w:tabs>
          <w:tab w:val="clear" w:pos="720"/>
        </w:tabs>
      </w:pPr>
      <w:r>
        <w:t>Facilities for Staff and Labour</w:t>
      </w:r>
    </w:p>
    <w:p w14:paraId="68902BBC" w14:textId="77777777" w:rsidR="00A42975" w:rsidRDefault="0074481F" w:rsidP="00A42975">
      <w:pPr>
        <w:pStyle w:val="RSBodyText"/>
        <w:ind w:left="720"/>
        <w:jc w:val="both"/>
      </w:pPr>
      <w:r>
        <w:t xml:space="preserve">The Contractor shall provide and maintain all necessary accommodation and welfare facilities for the Contractor’s Personnel. </w:t>
      </w:r>
    </w:p>
    <w:p w14:paraId="7DEAB132" w14:textId="77777777" w:rsidR="00A42975" w:rsidRDefault="0074481F" w:rsidP="00A42975">
      <w:pPr>
        <w:pStyle w:val="RSBodyText"/>
        <w:ind w:left="720"/>
        <w:jc w:val="both"/>
      </w:pPr>
      <w:r>
        <w:t>The Contractor shall not permit any of the Contractor’s Personnel to maintain any temporary or permanent living quarters within the structures forming part of the Permanent Works.</w:t>
      </w:r>
    </w:p>
    <w:p w14:paraId="2F9CCC91" w14:textId="77777777" w:rsidR="00A42975" w:rsidRDefault="0074481F" w:rsidP="00A42975">
      <w:pPr>
        <w:pStyle w:val="S2Heading2"/>
        <w:keepNext/>
        <w:tabs>
          <w:tab w:val="clear" w:pos="720"/>
        </w:tabs>
      </w:pPr>
      <w:r>
        <w:t>Health and Safety</w:t>
      </w:r>
    </w:p>
    <w:p w14:paraId="2D60A4D4" w14:textId="77777777" w:rsidR="00A42975" w:rsidRDefault="0074481F" w:rsidP="00A42975">
      <w:pPr>
        <w:pStyle w:val="RSBodyText"/>
        <w:ind w:left="720"/>
        <w:jc w:val="both"/>
      </w:pPr>
      <w:r>
        <w:t>The Contractor shall at all times take all reasonable precautions to maintain the health and safety of the Contractor’s Personnel, complying with all relevant Laws and the provisions of the Contract (including but not limited to the requirements set out in Annex 19 [</w:t>
      </w:r>
      <w:r w:rsidRPr="00A878A3">
        <w:rPr>
          <w:i/>
        </w:rPr>
        <w:t>HSE Policy and Strategy</w:t>
      </w:r>
      <w:r>
        <w:t>]).</w:t>
      </w:r>
    </w:p>
    <w:p w14:paraId="6FA01DCC" w14:textId="77777777" w:rsidR="00A42975" w:rsidRDefault="0074481F" w:rsidP="00A42975">
      <w:pPr>
        <w:pStyle w:val="RSBodyText"/>
        <w:ind w:left="720"/>
        <w:jc w:val="both"/>
      </w:pPr>
      <w:r>
        <w:t>The Contractor shall appoint an accident prevention officer at the Site, responsible for maintaining safety and protection against accidents. This person shall be qualified for this responsibility, and shall have the authority to issue instructions and take protective measures to prevent accidents. Throughout the execution of the Work Scope and the Construction Works, the Contractor shall provide whatever is required by this person to exercise this responsibility and authority.</w:t>
      </w:r>
    </w:p>
    <w:p w14:paraId="6CA41192" w14:textId="77777777" w:rsidR="00A42975" w:rsidRDefault="0074481F" w:rsidP="00A42975">
      <w:pPr>
        <w:pStyle w:val="RSBodyText"/>
        <w:ind w:left="720"/>
        <w:jc w:val="both"/>
      </w:pPr>
      <w:r>
        <w:t>The Contractor shall send, to the Company, details of any accident as soon as practicable after its occurrence. The Contractor shall maintain records and make reports concerning health, safety and welfare of persons, and damage to property, as the Company may reasonably require.</w:t>
      </w:r>
    </w:p>
    <w:p w14:paraId="6D42EE9F" w14:textId="77777777" w:rsidR="00A42975" w:rsidRDefault="0074481F" w:rsidP="00A42975">
      <w:pPr>
        <w:pStyle w:val="S2Heading2"/>
        <w:keepNext/>
        <w:tabs>
          <w:tab w:val="clear" w:pos="720"/>
        </w:tabs>
      </w:pPr>
      <w:r>
        <w:t xml:space="preserve">Contractor’s Superintendence </w:t>
      </w:r>
    </w:p>
    <w:p w14:paraId="3BC928D9" w14:textId="77777777" w:rsidR="00A42975" w:rsidRDefault="0074481F" w:rsidP="00A42975">
      <w:pPr>
        <w:pStyle w:val="RSBodyText"/>
        <w:ind w:left="720"/>
        <w:jc w:val="both"/>
      </w:pPr>
      <w:r>
        <w:t>Throughout the design and execution of the Work Scope and the Construction Works, and as long thereafter as is necessary to fulfil the Contractor’s obligations, the Contractor shall provide all necessary superintendence to plan, arrange, direct, manage, inspect and test the work.</w:t>
      </w:r>
    </w:p>
    <w:p w14:paraId="2F30D3A4" w14:textId="77777777" w:rsidR="00A42975" w:rsidRDefault="0074481F" w:rsidP="00A42975">
      <w:pPr>
        <w:pStyle w:val="RSBodyText"/>
        <w:ind w:left="720"/>
        <w:jc w:val="both"/>
      </w:pPr>
      <w:r>
        <w:t>The Contractor’s superintendence shall include supervision of the carrying out of the Construction Works by the Construction Contractor. In performing such supervision, the Contractor shall use that degree of skill, care and judgement and the utilisation of practices, methods, procedures, techniques and standards that would be expected of a skilled and experienced engineering, project management or construction management firms (as appropriate) for works of a similar size and complexity to the Construction Works, but also taking into account the specialist knowledge that the Contractor will have as designer of the Construction Works and as supplier of the Contractor’s Materials.  In relation to the supervision of the installation of the Contractor’s Materials, the Contractor shall further use that degree of skill care and judgement and the utilisation of practices, methods, procedures, techniques and standards that would be expected of a manufacturer of plant and equipment when supervising the installation of such plant and equipment by others.</w:t>
      </w:r>
    </w:p>
    <w:p w14:paraId="7F340700" w14:textId="77777777" w:rsidR="00A42975" w:rsidRDefault="0074481F" w:rsidP="00A42975">
      <w:pPr>
        <w:pStyle w:val="RSBodyText"/>
        <w:ind w:left="720"/>
        <w:jc w:val="both"/>
      </w:pPr>
      <w:r>
        <w:t>Superintendence shall be given by a sufficient number of persons having experience and adequate knowledge of the language for communications (defined in Sub-Clause 1.4 [</w:t>
      </w:r>
      <w:r w:rsidRPr="00A878A3">
        <w:rPr>
          <w:i/>
        </w:rPr>
        <w:t>Law and Language</w:t>
      </w:r>
      <w:r>
        <w:t>]) and of the operations to be carried out (including the methods and techniques required, the hazards likely to be encountered and methods of preventing accidents), for the satisfactory and safe execution of the Work Scope and Construction Works.</w:t>
      </w:r>
    </w:p>
    <w:p w14:paraId="09FD95B2" w14:textId="77777777" w:rsidR="00A42975" w:rsidRDefault="0074481F" w:rsidP="00A42975">
      <w:pPr>
        <w:pStyle w:val="S2Heading2"/>
        <w:keepNext/>
        <w:tabs>
          <w:tab w:val="clear" w:pos="720"/>
        </w:tabs>
      </w:pPr>
      <w:r>
        <w:t>Contractor’s Per</w:t>
      </w:r>
      <w:r w:rsidRPr="00A878A3">
        <w:t>s</w:t>
      </w:r>
      <w:r>
        <w:t>onnel</w:t>
      </w:r>
    </w:p>
    <w:p w14:paraId="60648988" w14:textId="77777777" w:rsidR="00A42975" w:rsidRDefault="0074481F" w:rsidP="00A42975">
      <w:pPr>
        <w:pStyle w:val="S2Heading3"/>
        <w:tabs>
          <w:tab w:val="clear" w:pos="1440"/>
          <w:tab w:val="num" w:pos="709"/>
        </w:tabs>
        <w:ind w:left="709" w:hanging="709"/>
      </w:pPr>
      <w:r>
        <w:t xml:space="preserve">The Contractor will provide and be solely responsible for all the Contractor’s Personnel, local or otherwise, required in connection with the Work Scope including, without limitation, professional engineers licensed to perform engineering services and qualified to perform the type of engineering services and managers or other representatives who shall have the experience and authority to administer the Work Scope on behalf of the Contractor, to furnish information as requested by the Company and to agree upon procedures for co-ordinating the Contractor’s efforts with those of the Company. The Contractor’s Personnel shall be sufficient in number and shall be appropriately qualified, skilled and experienced in their respective trades or occupations. The Contractor must have an adequate number of the Contractor’s Personnel employed on the Site at all times who are capable of speaking, reading, writing and understanding the Russian, by use of interpreters, and English languages fluently. </w:t>
      </w:r>
    </w:p>
    <w:p w14:paraId="0BFD0545" w14:textId="77777777" w:rsidR="00A42975" w:rsidRDefault="0074481F" w:rsidP="00A42975">
      <w:pPr>
        <w:pStyle w:val="S2Heading3"/>
        <w:tabs>
          <w:tab w:val="clear" w:pos="1440"/>
          <w:tab w:val="num" w:pos="709"/>
        </w:tabs>
        <w:ind w:left="709" w:hanging="709"/>
      </w:pPr>
      <w:r>
        <w:t>The Company may require the Contractor to remove (or cause to be removed) any person employed on the Site or Work Scope, including the Contractor’s Representative if applicable, who:</w:t>
      </w:r>
    </w:p>
    <w:p w14:paraId="04BFD9E6" w14:textId="77777777" w:rsidR="00A42975" w:rsidRDefault="0074481F" w:rsidP="00A42975">
      <w:pPr>
        <w:pStyle w:val="S2Heading6"/>
        <w:tabs>
          <w:tab w:val="clear" w:pos="3744"/>
        </w:tabs>
        <w:ind w:left="1440"/>
      </w:pPr>
      <w:r>
        <w:t>persists in any misconduct or lack of care,</w:t>
      </w:r>
    </w:p>
    <w:p w14:paraId="4F16F803" w14:textId="77777777" w:rsidR="00A42975" w:rsidRDefault="0074481F" w:rsidP="00A42975">
      <w:pPr>
        <w:pStyle w:val="S2Heading6"/>
        <w:tabs>
          <w:tab w:val="clear" w:pos="3744"/>
        </w:tabs>
        <w:ind w:left="1440"/>
      </w:pPr>
      <w:r>
        <w:t>carries out duties incompetently or negligently,</w:t>
      </w:r>
    </w:p>
    <w:p w14:paraId="3F35726B" w14:textId="77777777" w:rsidR="00A42975" w:rsidRDefault="0074481F" w:rsidP="00A42975">
      <w:pPr>
        <w:pStyle w:val="S2Heading6"/>
        <w:tabs>
          <w:tab w:val="clear" w:pos="3744"/>
        </w:tabs>
        <w:ind w:left="1440"/>
      </w:pPr>
      <w:r>
        <w:t>fails to conform with any provisions of the Contract, or</w:t>
      </w:r>
    </w:p>
    <w:p w14:paraId="007338DC" w14:textId="77777777" w:rsidR="00A42975" w:rsidRDefault="0074481F" w:rsidP="00A42975">
      <w:pPr>
        <w:pStyle w:val="S2Heading6"/>
        <w:tabs>
          <w:tab w:val="clear" w:pos="3744"/>
        </w:tabs>
        <w:ind w:left="1440"/>
      </w:pPr>
      <w:r>
        <w:t>persists in any conduct which is prejudicial to safety, health, or the protection of the environment.</w:t>
      </w:r>
    </w:p>
    <w:p w14:paraId="5F58F60F" w14:textId="77777777" w:rsidR="00A42975" w:rsidRDefault="0074481F" w:rsidP="00A42975">
      <w:pPr>
        <w:pStyle w:val="RSBodyText"/>
        <w:ind w:left="720"/>
        <w:jc w:val="both"/>
      </w:pPr>
      <w:r>
        <w:t xml:space="preserve">The Contractor shall then appoint (or cause to be appointed) a suitable replacement person. Removal will not relieve the Contractor of its obligation to select and assign qualified personnel. </w:t>
      </w:r>
    </w:p>
    <w:p w14:paraId="72E488BF" w14:textId="77777777" w:rsidR="00A42975" w:rsidRDefault="0074481F" w:rsidP="00A42975">
      <w:pPr>
        <w:pStyle w:val="S2Heading3"/>
        <w:tabs>
          <w:tab w:val="clear" w:pos="1440"/>
          <w:tab w:val="num" w:pos="709"/>
        </w:tabs>
        <w:ind w:left="709" w:hanging="709"/>
      </w:pPr>
      <w:r>
        <w:t>Notwithstanding the provisions of Sub-Clause 6.9.2, the Company is entitled to immediately eject from the Site any of the Contractor’s Personnel engaged in any Prohibited Practice, disorderly conduct (pursuant to Sub-Clause 6.11 [</w:t>
      </w:r>
      <w:r w:rsidRPr="00A878A3">
        <w:rPr>
          <w:i/>
        </w:rPr>
        <w:t>Disorderly Conduct</w:t>
      </w:r>
      <w:r>
        <w:t>]), inadequate health and safety behaviour, or if any of the Contractor’s Personnel are under the influence of alcohol or illegal substances on the Site.  The Contractor shall then appoint (or cause to be appointed) a suitable replacement person.</w:t>
      </w:r>
    </w:p>
    <w:p w14:paraId="445EF0E3" w14:textId="77777777" w:rsidR="00A42975" w:rsidRDefault="0074481F" w:rsidP="00A42975">
      <w:pPr>
        <w:pStyle w:val="S2Heading2"/>
        <w:keepNext/>
        <w:tabs>
          <w:tab w:val="clear" w:pos="720"/>
        </w:tabs>
      </w:pPr>
      <w:r>
        <w:t>Records of Contractor’s Personnel and Contractor’s Materials</w:t>
      </w:r>
    </w:p>
    <w:p w14:paraId="094C04B7" w14:textId="77777777" w:rsidR="00A42975" w:rsidRDefault="0074481F" w:rsidP="00A42975">
      <w:pPr>
        <w:pStyle w:val="RSBodyText"/>
        <w:ind w:left="720"/>
        <w:jc w:val="both"/>
      </w:pPr>
      <w:r>
        <w:t>The Contractor shall submit, to the Company, details showing the number of each class of Contractor’s Personnel on the Site and of deliveries of Contractor’s Materials either ex works or to the Delivery Point. Details shall be submitted each calendar month, in the monthly progress report, until the Contractor has completed all work which is known to be outstanding at the completion date stated in the Final Acceptance Certificate.</w:t>
      </w:r>
    </w:p>
    <w:p w14:paraId="445DA890" w14:textId="77777777" w:rsidR="00A42975" w:rsidRDefault="0074481F" w:rsidP="00A42975">
      <w:pPr>
        <w:pStyle w:val="S2Heading2"/>
        <w:keepNext/>
        <w:tabs>
          <w:tab w:val="clear" w:pos="720"/>
        </w:tabs>
      </w:pPr>
      <w:r>
        <w:t>Disorderly Conduct</w:t>
      </w:r>
    </w:p>
    <w:p w14:paraId="58186C1C" w14:textId="77777777" w:rsidR="00A42975" w:rsidRDefault="0074481F" w:rsidP="00A42975">
      <w:pPr>
        <w:pStyle w:val="RSBodyText"/>
        <w:ind w:left="720"/>
        <w:jc w:val="both"/>
      </w:pPr>
      <w:r>
        <w:t>The Contractor shall at all times take all reasonable precautions to prevent any unlawful, riotous or disorderly conduct by or amongst the Contractor’s Personnel, and to preserve peace and protection of persons and property on and near the Site.</w:t>
      </w:r>
    </w:p>
    <w:p w14:paraId="3BF8592C" w14:textId="77777777" w:rsidR="00A42975" w:rsidRDefault="0074481F" w:rsidP="00A42975">
      <w:pPr>
        <w:pStyle w:val="S2Heading2"/>
        <w:keepNext/>
        <w:tabs>
          <w:tab w:val="clear" w:pos="720"/>
        </w:tabs>
      </w:pPr>
      <w:r>
        <w:t xml:space="preserve">Key Personnel and Organisation Chart </w:t>
      </w:r>
    </w:p>
    <w:p w14:paraId="4181AF25" w14:textId="77777777" w:rsidR="00A42975" w:rsidRDefault="0074481F" w:rsidP="00A42975">
      <w:pPr>
        <w:pStyle w:val="S2Heading3"/>
      </w:pPr>
      <w:r>
        <w:t>By the Contract Date, the Contractor shall supply to the Company an organisation chart showing the proposed organisation to be established by the Contractor for carrying out the Work Scope and giving the identities of the key personnel.  The organisation chart shall as a minimum set out organization and key personnel taking the role of the overall project manager(s) as well as each organisation and key personnel responsible for:</w:t>
      </w:r>
    </w:p>
    <w:p w14:paraId="27290731" w14:textId="77777777" w:rsidR="00A42975" w:rsidRDefault="0074481F" w:rsidP="00A42975">
      <w:pPr>
        <w:pStyle w:val="S2Heading6"/>
        <w:tabs>
          <w:tab w:val="clear" w:pos="3744"/>
        </w:tabs>
        <w:ind w:left="1440"/>
      </w:pPr>
      <w:r>
        <w:t xml:space="preserve">design; </w:t>
      </w:r>
    </w:p>
    <w:p w14:paraId="6C05BA17" w14:textId="77777777" w:rsidR="00A42975" w:rsidRDefault="0074481F" w:rsidP="00A42975">
      <w:pPr>
        <w:pStyle w:val="S2Heading6"/>
        <w:tabs>
          <w:tab w:val="clear" w:pos="3744"/>
        </w:tabs>
        <w:ind w:left="1440"/>
      </w:pPr>
      <w:r>
        <w:t>Contractor’s Materials manufacture;</w:t>
      </w:r>
    </w:p>
    <w:p w14:paraId="32C0F5A6" w14:textId="77777777" w:rsidR="00A42975" w:rsidRDefault="0074481F" w:rsidP="00A42975">
      <w:pPr>
        <w:pStyle w:val="S2Heading6"/>
        <w:tabs>
          <w:tab w:val="clear" w:pos="3744"/>
        </w:tabs>
        <w:ind w:left="1440"/>
      </w:pPr>
      <w:r>
        <w:t xml:space="preserve">cost and schedule control; </w:t>
      </w:r>
    </w:p>
    <w:p w14:paraId="2F9CAD5C" w14:textId="77777777" w:rsidR="00A42975" w:rsidRDefault="0074481F" w:rsidP="00A42975">
      <w:pPr>
        <w:pStyle w:val="S2Heading6"/>
        <w:tabs>
          <w:tab w:val="clear" w:pos="3744"/>
        </w:tabs>
        <w:ind w:left="1440"/>
      </w:pPr>
      <w:r>
        <w:t xml:space="preserve">contract administration; </w:t>
      </w:r>
    </w:p>
    <w:p w14:paraId="28B363E9" w14:textId="77777777" w:rsidR="00A42975" w:rsidRDefault="0074481F" w:rsidP="00A42975">
      <w:pPr>
        <w:pStyle w:val="S2Heading6"/>
        <w:tabs>
          <w:tab w:val="clear" w:pos="3744"/>
        </w:tabs>
        <w:ind w:left="1440"/>
      </w:pPr>
      <w:r>
        <w:t xml:space="preserve">procurement / subcontracting; </w:t>
      </w:r>
    </w:p>
    <w:p w14:paraId="050CB20C" w14:textId="77777777" w:rsidR="00A42975" w:rsidRDefault="0074481F" w:rsidP="00A42975">
      <w:pPr>
        <w:pStyle w:val="S2Heading6"/>
        <w:tabs>
          <w:tab w:val="clear" w:pos="3744"/>
        </w:tabs>
        <w:ind w:left="1440"/>
      </w:pPr>
      <w:r>
        <w:t xml:space="preserve">quality assurance; </w:t>
      </w:r>
    </w:p>
    <w:p w14:paraId="53172603" w14:textId="77777777" w:rsidR="00A42975" w:rsidRDefault="0074481F" w:rsidP="00A42975">
      <w:pPr>
        <w:pStyle w:val="S2Heading6"/>
        <w:tabs>
          <w:tab w:val="clear" w:pos="3744"/>
        </w:tabs>
        <w:ind w:left="1440"/>
      </w:pPr>
      <w:r>
        <w:t xml:space="preserve">health &amp; safety; </w:t>
      </w:r>
    </w:p>
    <w:p w14:paraId="3A1A2F03" w14:textId="77777777" w:rsidR="00A42975" w:rsidRDefault="0074481F" w:rsidP="00A42975">
      <w:pPr>
        <w:pStyle w:val="S2Heading6"/>
        <w:tabs>
          <w:tab w:val="clear" w:pos="3744"/>
        </w:tabs>
        <w:ind w:left="1440"/>
      </w:pPr>
      <w:r>
        <w:t xml:space="preserve">environmental protection; </w:t>
      </w:r>
    </w:p>
    <w:p w14:paraId="198A4B7A" w14:textId="77777777" w:rsidR="00A42975" w:rsidRDefault="0074481F" w:rsidP="00A42975">
      <w:pPr>
        <w:pStyle w:val="S2Heading6"/>
        <w:tabs>
          <w:tab w:val="clear" w:pos="3744"/>
        </w:tabs>
        <w:ind w:left="1440"/>
      </w:pPr>
      <w:r>
        <w:t>Permits;</w:t>
      </w:r>
    </w:p>
    <w:p w14:paraId="697E4270" w14:textId="77777777" w:rsidR="00A42975" w:rsidRDefault="0074481F" w:rsidP="00A42975">
      <w:pPr>
        <w:pStyle w:val="S2Heading6"/>
        <w:tabs>
          <w:tab w:val="clear" w:pos="3744"/>
        </w:tabs>
        <w:ind w:left="1440"/>
      </w:pPr>
      <w:r>
        <w:t xml:space="preserve">human resources; </w:t>
      </w:r>
    </w:p>
    <w:p w14:paraId="2BC7A897" w14:textId="77777777" w:rsidR="00A42975" w:rsidRDefault="0074481F" w:rsidP="00A42975">
      <w:pPr>
        <w:pStyle w:val="S2Heading6"/>
        <w:tabs>
          <w:tab w:val="clear" w:pos="3744"/>
        </w:tabs>
        <w:ind w:left="1440"/>
      </w:pPr>
      <w:r>
        <w:t>Construction Works supervision; and</w:t>
      </w:r>
    </w:p>
    <w:p w14:paraId="259B83E5" w14:textId="77777777" w:rsidR="00A42975" w:rsidRDefault="0074481F" w:rsidP="00A42975">
      <w:pPr>
        <w:pStyle w:val="S2Heading6"/>
        <w:tabs>
          <w:tab w:val="clear" w:pos="3744"/>
        </w:tabs>
        <w:ind w:left="1440"/>
      </w:pPr>
      <w:r>
        <w:t>the Contractor’s project management office.</w:t>
      </w:r>
    </w:p>
    <w:p w14:paraId="5A1FB644" w14:textId="77777777" w:rsidR="00A42975" w:rsidRPr="002B2551" w:rsidRDefault="0074481F" w:rsidP="00A42975">
      <w:pPr>
        <w:pStyle w:val="S2Heading3"/>
        <w:tabs>
          <w:tab w:val="clear" w:pos="1440"/>
          <w:tab w:val="num" w:pos="709"/>
        </w:tabs>
        <w:ind w:left="709" w:hanging="709"/>
      </w:pPr>
      <w:r>
        <w:t xml:space="preserve">The Contractor shall provide for the positions set out in the organisation chart and shall amend or supplement the organisation chart where any organisation and/or key personnel is replaced or any key personnel is only appointed after the Contract Date.  The Contractor shall promptly notify the Company of any such amendments or supplements or any other revision or alteration of the organisation chart in writing.  The Contractor shall provide the Company with curricula vitae </w:t>
      </w:r>
      <w:r w:rsidRPr="002B2551">
        <w:t>for the overall project manager(s), the construction manager, the person in charge of quality assurance and the person in charge of the Contractor’s project management office.</w:t>
      </w:r>
    </w:p>
    <w:p w14:paraId="0DA032E3" w14:textId="77777777" w:rsidR="00A42975" w:rsidRDefault="0074481F" w:rsidP="00A42975">
      <w:pPr>
        <w:pStyle w:val="S2Heading3"/>
        <w:tabs>
          <w:tab w:val="clear" w:pos="1440"/>
          <w:tab w:val="num" w:pos="709"/>
        </w:tabs>
        <w:ind w:left="709" w:hanging="709"/>
      </w:pPr>
      <w:r w:rsidRPr="002B2551">
        <w:t>The Company shall be entitled to object to the appointment of the overall project manager(s), the construction manager, the person in charge of quality assurance and the person in charge of the Contractor’s project management office</w:t>
      </w:r>
      <w:r>
        <w:t xml:space="preserve"> (and to any replacement thereof) if in the Company’s reasonable opinion any such person is not sufficiently qualified, experienced, lacks sufficient education or lacks appropriate English language skills.  If the Company objects to the appointment of any key personnel for the reasons stated in the preceding sentence, or if any of the appointed persons is required to be replaced in accordance with Sub-Clause 6.9 [</w:t>
      </w:r>
      <w:r w:rsidRPr="00A878A3">
        <w:rPr>
          <w:i/>
        </w:rPr>
        <w:t>Contractor’s Personnel</w:t>
      </w:r>
      <w:r>
        <w:t xml:space="preserve">], the Contractor shall submit to the Company for its approval the name and (where applicable) the curriculum vitae of another suitable person to replace the person required to be replaced.  </w:t>
      </w:r>
    </w:p>
    <w:p w14:paraId="55CCDC52" w14:textId="77777777" w:rsidR="00A42975" w:rsidRDefault="0074481F" w:rsidP="00A42975">
      <w:pPr>
        <w:pStyle w:val="S2Heading3"/>
        <w:tabs>
          <w:tab w:val="clear" w:pos="1440"/>
          <w:tab w:val="num" w:pos="709"/>
        </w:tabs>
        <w:ind w:left="709" w:hanging="709"/>
      </w:pPr>
      <w:r>
        <w:t>The Contractor shall ensure that key personnel give sufficient working time to the supervision of the Work Scope and the Construction Works and shall not be replaced by other personnel without the Company’s prior written consent (not to be unreasonably withheld or delayed).  The Contractor shall notify the Company of any of the Contractor’s key personnel’s absences from Atyrau during the execution of the Construction Works where such absences last for more than three (3) Business Days and shall designate a suitable temporary replacement giving the Company reasonable advance notice thereof in writing together with the name and (where applicable) the curriculum vitae of such temporary replacement.</w:t>
      </w:r>
    </w:p>
    <w:p w14:paraId="2F2D15EC" w14:textId="77777777" w:rsidR="00A42975" w:rsidRDefault="0074481F" w:rsidP="00A42975">
      <w:pPr>
        <w:pStyle w:val="S2Heading2"/>
        <w:keepNext/>
        <w:tabs>
          <w:tab w:val="clear" w:pos="720"/>
        </w:tabs>
      </w:pPr>
      <w:r>
        <w:t>Log Book</w:t>
      </w:r>
    </w:p>
    <w:p w14:paraId="6FAEDA4B" w14:textId="77777777" w:rsidR="00A42975" w:rsidRDefault="0074481F" w:rsidP="00A42975">
      <w:pPr>
        <w:pStyle w:val="RSBodyText"/>
        <w:ind w:left="720"/>
        <w:jc w:val="both"/>
      </w:pPr>
      <w:r>
        <w:t xml:space="preserve">The Contractor will prepare a log book (in accordance with the requirements of applicable Law, if any) together with records of: </w:t>
      </w:r>
    </w:p>
    <w:p w14:paraId="21F96E1A" w14:textId="77777777" w:rsidR="00A42975" w:rsidRDefault="0074481F" w:rsidP="00A42975">
      <w:pPr>
        <w:pStyle w:val="S2Heading6"/>
        <w:tabs>
          <w:tab w:val="clear" w:pos="3744"/>
        </w:tabs>
        <w:ind w:left="1440"/>
      </w:pPr>
      <w:r>
        <w:t>all work undertaken on the Site on a daily basis;</w:t>
      </w:r>
    </w:p>
    <w:p w14:paraId="7901A2D9" w14:textId="77777777" w:rsidR="00A42975" w:rsidRDefault="0074481F" w:rsidP="00A42975">
      <w:pPr>
        <w:pStyle w:val="S2Heading6"/>
        <w:tabs>
          <w:tab w:val="clear" w:pos="3744"/>
        </w:tabs>
        <w:ind w:left="1440"/>
      </w:pPr>
      <w:r>
        <w:t>any unusual conditions found during inspections;</w:t>
      </w:r>
    </w:p>
    <w:p w14:paraId="4ED16301" w14:textId="77777777" w:rsidR="00A42975" w:rsidRDefault="0074481F" w:rsidP="00A42975">
      <w:pPr>
        <w:pStyle w:val="S2Heading6"/>
        <w:tabs>
          <w:tab w:val="clear" w:pos="3744"/>
        </w:tabs>
        <w:ind w:left="1440"/>
      </w:pPr>
      <w:r>
        <w:t>any other matter which a contractor applying Good Engineering Practice would consider worthy of record. The Log Book maintained by the Contractor pursuant to this Sub-Clause 6.13 shall be maintained in accordance with applicable Laws, and in any event not less than sixty (60) Months after the expiry of the Defects Notification Period or any longer period required by any Public Sector Entity; and</w:t>
      </w:r>
    </w:p>
    <w:p w14:paraId="51D00716" w14:textId="77777777" w:rsidR="00A42975" w:rsidRDefault="0074481F" w:rsidP="00A42975">
      <w:pPr>
        <w:pStyle w:val="S2Heading6"/>
        <w:tabs>
          <w:tab w:val="clear" w:pos="3744"/>
        </w:tabs>
        <w:ind w:left="1440"/>
      </w:pPr>
      <w:r>
        <w:t>the delivery of the Contractor’s Materials (and any component thereof) or of material elements of equipment or materials to the Site.</w:t>
      </w:r>
    </w:p>
    <w:p w14:paraId="34ACBC25" w14:textId="77777777" w:rsidR="00A42975" w:rsidRDefault="0074481F" w:rsidP="00A42975">
      <w:pPr>
        <w:pStyle w:val="RSBodyText"/>
        <w:ind w:left="720"/>
        <w:jc w:val="both"/>
      </w:pPr>
      <w:r>
        <w:t>Such records shall be provided in both English and Russian.</w:t>
      </w:r>
    </w:p>
    <w:p w14:paraId="61BAB985" w14:textId="77777777" w:rsidR="00A42975" w:rsidRDefault="0074481F" w:rsidP="00A42975">
      <w:pPr>
        <w:pStyle w:val="RSBodyText"/>
        <w:ind w:left="720"/>
        <w:jc w:val="both"/>
      </w:pPr>
      <w:r>
        <w:t>Following the expiry of the period for record maintenance pursuant to this Sub-Clause 6.13, the Contractor may not destroy such records without the approval of the Company before the date 12 Months after the earlier of the date of issue of the Performance Certificate or termination of this Contract. In the absence of such approval, the Contractor may require the Company to take delivery of such records and upon such delivery the obligations of the Contractor in respect of such records shall cease.</w:t>
      </w:r>
    </w:p>
    <w:p w14:paraId="536C1A9A" w14:textId="77777777" w:rsidR="00A42975" w:rsidRDefault="0074481F" w:rsidP="00A42975">
      <w:pPr>
        <w:pStyle w:val="RSBodyText"/>
        <w:ind w:left="720"/>
        <w:jc w:val="both"/>
      </w:pPr>
      <w:r>
        <w:t>Records delivered to the Company pursuant to this Sub-Clause 6.13 are the property of the Company.</w:t>
      </w:r>
    </w:p>
    <w:p w14:paraId="75456660" w14:textId="77777777" w:rsidR="00A42975" w:rsidRDefault="0074481F" w:rsidP="00A42975">
      <w:pPr>
        <w:pStyle w:val="RSBodyText"/>
        <w:ind w:left="720"/>
        <w:jc w:val="both"/>
      </w:pPr>
      <w:r>
        <w:t xml:space="preserve">From the Contract Date until Final Acceptance, the Contractor will give the Company access to records maintained hereunder any time, upon the request of the Company. Thereafter, the Contractor will give the Company immediate access to such records upon notice from the Company. The Company shall be entitled to make alterations to records in the Log Book. </w:t>
      </w:r>
    </w:p>
    <w:p w14:paraId="02756851" w14:textId="77777777" w:rsidR="00A42975" w:rsidRDefault="0074481F" w:rsidP="00A42975">
      <w:pPr>
        <w:pStyle w:val="RSBodyText"/>
        <w:ind w:left="720"/>
        <w:jc w:val="both"/>
      </w:pPr>
      <w:r>
        <w:t>For the avoidance of doubt, any entry into the Log Book signed or approved by the Company or the relevant Company’s Representatives shall not in itself constitute a Change.</w:t>
      </w:r>
    </w:p>
    <w:p w14:paraId="6D2F8D37" w14:textId="77777777" w:rsidR="00A42975" w:rsidRDefault="0074481F" w:rsidP="00A42975">
      <w:pPr>
        <w:pStyle w:val="S2Heading1"/>
        <w:keepNext/>
        <w:tabs>
          <w:tab w:val="clear" w:pos="720"/>
        </w:tabs>
      </w:pPr>
      <w:r>
        <w:t>PLANT, MATERIALS AND WORKMANSHIP</w:t>
      </w:r>
    </w:p>
    <w:p w14:paraId="5449741D" w14:textId="77777777" w:rsidR="00A42975" w:rsidRDefault="0074481F" w:rsidP="00A42975">
      <w:pPr>
        <w:pStyle w:val="S2Heading2"/>
        <w:keepNext/>
        <w:tabs>
          <w:tab w:val="clear" w:pos="720"/>
        </w:tabs>
      </w:pPr>
      <w:r>
        <w:t>Manner of Execution</w:t>
      </w:r>
    </w:p>
    <w:p w14:paraId="20F85421" w14:textId="77777777" w:rsidR="00A42975" w:rsidRDefault="0074481F" w:rsidP="00A42975">
      <w:pPr>
        <w:pStyle w:val="RSBodyText"/>
        <w:ind w:left="720"/>
        <w:jc w:val="both"/>
      </w:pPr>
      <w:r>
        <w:t>The Contractor shall carry out the manufacture of Contractor’s Materials (and component parts):</w:t>
      </w:r>
    </w:p>
    <w:p w14:paraId="71C0366D" w14:textId="77777777" w:rsidR="00A42975" w:rsidRDefault="0074481F" w:rsidP="00A42975">
      <w:pPr>
        <w:pStyle w:val="S2Heading6"/>
        <w:tabs>
          <w:tab w:val="clear" w:pos="3744"/>
        </w:tabs>
        <w:ind w:left="1440"/>
      </w:pPr>
      <w:r>
        <w:t>in accordance with applicable Laws and Permits;</w:t>
      </w:r>
    </w:p>
    <w:p w14:paraId="75F4D587" w14:textId="77777777" w:rsidR="00A42975" w:rsidRDefault="0074481F" w:rsidP="00A42975">
      <w:pPr>
        <w:pStyle w:val="S2Heading6"/>
        <w:tabs>
          <w:tab w:val="clear" w:pos="3744"/>
        </w:tabs>
        <w:ind w:left="1440"/>
      </w:pPr>
      <w:r>
        <w:t>in the manner specified in the Contract;</w:t>
      </w:r>
    </w:p>
    <w:p w14:paraId="4CB08577" w14:textId="77777777" w:rsidR="00A42975" w:rsidRDefault="0074481F" w:rsidP="00A42975">
      <w:pPr>
        <w:pStyle w:val="S2Heading6"/>
        <w:tabs>
          <w:tab w:val="clear" w:pos="3744"/>
        </w:tabs>
        <w:ind w:left="1440"/>
      </w:pPr>
      <w:r>
        <w:t>in accordance with, and so as not to cause the Company to be in breach of, the Construction Contract;</w:t>
      </w:r>
    </w:p>
    <w:p w14:paraId="2AFD15F3" w14:textId="77777777" w:rsidR="00A42975" w:rsidRDefault="0074481F" w:rsidP="00A42975">
      <w:pPr>
        <w:pStyle w:val="S2Heading6"/>
        <w:tabs>
          <w:tab w:val="clear" w:pos="3744"/>
        </w:tabs>
        <w:ind w:left="1440"/>
      </w:pPr>
      <w:r>
        <w:t>in accordance with Good Engineering Practice, and</w:t>
      </w:r>
    </w:p>
    <w:p w14:paraId="4A3FDE73" w14:textId="77777777" w:rsidR="00A42975" w:rsidRDefault="0074481F" w:rsidP="00A42975">
      <w:pPr>
        <w:pStyle w:val="S2Heading6"/>
        <w:tabs>
          <w:tab w:val="clear" w:pos="3744"/>
        </w:tabs>
        <w:ind w:left="1440"/>
      </w:pPr>
      <w:r>
        <w:t>with properly equipped facilities and new, good quality  and non-hazardous materials  (and component parts) (except as otherwise specified in the Company’s Requirements) and Contractor’s Materials (and component parts) which otherwise comply with the requirements of the Company’s Requirements and the Company’s obligations under the Construction Contract.</w:t>
      </w:r>
    </w:p>
    <w:p w14:paraId="0F45AD15" w14:textId="77777777" w:rsidR="00A42975" w:rsidRPr="00027F12" w:rsidRDefault="0074481F" w:rsidP="00A42975">
      <w:pPr>
        <w:pStyle w:val="S2Heading2"/>
        <w:keepNext/>
        <w:tabs>
          <w:tab w:val="clear" w:pos="720"/>
        </w:tabs>
      </w:pPr>
      <w:r w:rsidRPr="00027F12">
        <w:t>Samples</w:t>
      </w:r>
      <w:r w:rsidR="0039197A" w:rsidRPr="00027F12">
        <w:t>/Information</w:t>
      </w:r>
    </w:p>
    <w:p w14:paraId="7F0DC728" w14:textId="7FFBB8F1" w:rsidR="00A42975" w:rsidRDefault="0074481F" w:rsidP="00A42975">
      <w:pPr>
        <w:pStyle w:val="RSBodyText"/>
        <w:ind w:left="720"/>
        <w:jc w:val="both"/>
      </w:pPr>
      <w:r w:rsidRPr="00027F12">
        <w:t xml:space="preserve">The Contractor shall submit  </w:t>
      </w:r>
      <w:r w:rsidR="00392ED3" w:rsidRPr="00027F12">
        <w:t xml:space="preserve">all </w:t>
      </w:r>
      <w:r w:rsidRPr="00027F12">
        <w:t>relevant information</w:t>
      </w:r>
      <w:r w:rsidR="00392ED3" w:rsidRPr="00027F12">
        <w:t xml:space="preserve"> regarding materials and component parts</w:t>
      </w:r>
      <w:r w:rsidRPr="00027F12">
        <w:t>, to the Technical Advisor, for review in accordance</w:t>
      </w:r>
      <w:r>
        <w:t xml:space="preserve"> with the procedures for Contractor’s Documents described in Sub-Clause 5.2 [</w:t>
      </w:r>
      <w:r w:rsidRPr="00E30033">
        <w:rPr>
          <w:i/>
        </w:rPr>
        <w:t>Contractor’s Documents</w:t>
      </w:r>
      <w:r>
        <w:t>]:</w:t>
      </w:r>
    </w:p>
    <w:p w14:paraId="4E9E4324" w14:textId="77777777" w:rsidR="00A42975" w:rsidRDefault="0074481F" w:rsidP="00A42975">
      <w:pPr>
        <w:pStyle w:val="S2Heading6"/>
        <w:tabs>
          <w:tab w:val="clear" w:pos="3744"/>
        </w:tabs>
        <w:ind w:left="1440"/>
      </w:pPr>
      <w:r>
        <w:t>manufacturer’s standard samples of materials and samples specified in the Contract, all at the Contractor’s cost, and</w:t>
      </w:r>
    </w:p>
    <w:p w14:paraId="28828E6D" w14:textId="77777777" w:rsidR="00A42975" w:rsidRDefault="0074481F" w:rsidP="00A42975">
      <w:pPr>
        <w:pStyle w:val="S2Heading6"/>
        <w:tabs>
          <w:tab w:val="clear" w:pos="3744"/>
        </w:tabs>
        <w:ind w:left="1440"/>
      </w:pPr>
      <w:r>
        <w:t>additional samples instructed by the Technical Advisor as a Change.</w:t>
      </w:r>
    </w:p>
    <w:p w14:paraId="339EB6FA" w14:textId="77777777" w:rsidR="00A42975" w:rsidRDefault="0074481F" w:rsidP="00A42975">
      <w:pPr>
        <w:pStyle w:val="RSBodyText"/>
        <w:ind w:left="720"/>
        <w:jc w:val="both"/>
      </w:pPr>
      <w:r>
        <w:t>Each sample shall be labelled as to origin and intended use in the Power Plant.</w:t>
      </w:r>
    </w:p>
    <w:p w14:paraId="6ADE6451" w14:textId="77777777" w:rsidR="00A42975" w:rsidRDefault="0074481F" w:rsidP="00A42975">
      <w:pPr>
        <w:pStyle w:val="S2Heading2"/>
        <w:keepNext/>
        <w:tabs>
          <w:tab w:val="clear" w:pos="720"/>
        </w:tabs>
      </w:pPr>
      <w:r>
        <w:t>Inspection</w:t>
      </w:r>
    </w:p>
    <w:p w14:paraId="70BB6CE9" w14:textId="77777777" w:rsidR="00A42975" w:rsidRDefault="0074481F" w:rsidP="00A42975">
      <w:pPr>
        <w:pStyle w:val="S2Heading3"/>
        <w:tabs>
          <w:tab w:val="clear" w:pos="1440"/>
          <w:tab w:val="num" w:pos="709"/>
        </w:tabs>
        <w:ind w:left="709" w:hanging="709"/>
      </w:pPr>
      <w:r>
        <w:t>The Company’s Personnel will have the right to be present at all inspections and testing at or outside the Site</w:t>
      </w:r>
      <w:r w:rsidRPr="00AA66B2">
        <w:t xml:space="preserve"> as per the Quality Control Plan according to Annex 10</w:t>
      </w:r>
      <w:r>
        <w:t>.  For this purpose the Company’s Personnel shall at all reasonable times during production, manufacture and construction (at the Site and elsewhere), be entitled to examine, inspect, measure and test the materials and workmanship, and to check the progress of the Contractor’s Materials and the manufacture of the Contractor’s Materials and production and manufacture of component parts and materials.</w:t>
      </w:r>
    </w:p>
    <w:p w14:paraId="614E1FA7" w14:textId="77777777" w:rsidR="00A42975" w:rsidRDefault="0074481F" w:rsidP="00A42975">
      <w:pPr>
        <w:pStyle w:val="S2Heading3"/>
        <w:tabs>
          <w:tab w:val="clear" w:pos="1440"/>
          <w:tab w:val="num" w:pos="709"/>
        </w:tabs>
        <w:ind w:left="709" w:hanging="709"/>
      </w:pPr>
      <w:r>
        <w:t>If all or part of the Contractor’s Materials is being manufactured on third party premises, the Contractor shall obtain for the Company permission to inspect, examine and attend any test as if the said Contractor’s Materials were being manufactured on the Contractor’s premises.</w:t>
      </w:r>
    </w:p>
    <w:p w14:paraId="0D2130FF" w14:textId="77777777" w:rsidR="00A42975" w:rsidRDefault="0074481F" w:rsidP="00A42975">
      <w:pPr>
        <w:pStyle w:val="S2Heading3"/>
        <w:tabs>
          <w:tab w:val="clear" w:pos="1440"/>
          <w:tab w:val="num" w:pos="709"/>
        </w:tabs>
        <w:ind w:left="709" w:hanging="709"/>
      </w:pPr>
      <w:r>
        <w:t>The Contractor shall give the Company’s Personnel full opportunity to carry out these activities, including providing access, facilities, permissions and safety equipment. No such activity shall relieve the Contractor from any obligation or responsibility.</w:t>
      </w:r>
    </w:p>
    <w:p w14:paraId="4D616C9F" w14:textId="603E10B5" w:rsidR="00A42975" w:rsidRDefault="0074481F" w:rsidP="00A42975">
      <w:pPr>
        <w:pStyle w:val="S2Heading3"/>
        <w:tabs>
          <w:tab w:val="clear" w:pos="1440"/>
          <w:tab w:val="num" w:pos="709"/>
        </w:tabs>
        <w:ind w:left="709" w:hanging="709"/>
      </w:pPr>
      <w:r>
        <w:t xml:space="preserve">The Contractor shall </w:t>
      </w:r>
      <w:r w:rsidRPr="00027F12">
        <w:t>give ten (10) days’ notice</w:t>
      </w:r>
      <w:r>
        <w:t xml:space="preserve"> to the Company, </w:t>
      </w:r>
      <w:r w:rsidRPr="00AA66B2">
        <w:t>in accordance with the Quality Control Plan</w:t>
      </w:r>
      <w:r>
        <w:t xml:space="preserve">, whenever any work is ready and before it is covered up, put out of sight, or packaged for storage or transport. The Company shall then either carry out the examination, inspection, measurement or testing without unreasonable delay, or promptly give notice to the Contractor that the Company does not require to do so. </w:t>
      </w:r>
    </w:p>
    <w:p w14:paraId="2D90DC44" w14:textId="77777777" w:rsidR="00A42975" w:rsidRDefault="0074481F" w:rsidP="00A42975">
      <w:pPr>
        <w:pStyle w:val="S2Heading3"/>
        <w:tabs>
          <w:tab w:val="clear" w:pos="1440"/>
          <w:tab w:val="num" w:pos="709"/>
        </w:tabs>
        <w:ind w:left="709" w:hanging="709"/>
      </w:pPr>
      <w:r>
        <w:t xml:space="preserve">Any failure by the Company to comply with its obligations under this Sub-Clause shall entitle the Contractor to continue with the manufacture of Contractor’s Materials and materials and delivery of the same to the Site.  </w:t>
      </w:r>
    </w:p>
    <w:p w14:paraId="295EE1A4" w14:textId="77777777" w:rsidR="00A42975" w:rsidRDefault="0074481F" w:rsidP="00A42975">
      <w:pPr>
        <w:pStyle w:val="S2Heading3"/>
        <w:tabs>
          <w:tab w:val="clear" w:pos="1440"/>
          <w:tab w:val="num" w:pos="709"/>
        </w:tabs>
        <w:ind w:left="709" w:hanging="709"/>
      </w:pPr>
      <w:r>
        <w:t>If the Contractor fails to give the notice, he shall if and when required by the Company, uncover the work and thereafter reinstate and make good, all at the Contractor’s cost and without entitlement to any Additional Payment, adjustment of the Contract Price, extension of time or other relief.</w:t>
      </w:r>
    </w:p>
    <w:p w14:paraId="38030840" w14:textId="77777777" w:rsidR="00A42975" w:rsidRDefault="0074481F" w:rsidP="00A42975">
      <w:pPr>
        <w:pStyle w:val="S2Heading3"/>
        <w:tabs>
          <w:tab w:val="clear" w:pos="1440"/>
          <w:tab w:val="num" w:pos="709"/>
        </w:tabs>
        <w:ind w:left="709" w:hanging="709"/>
      </w:pPr>
      <w:r>
        <w:t>The inspections and tests referred to in this Sub-Clause shall be the tests specified in Annex 10 [</w:t>
      </w:r>
      <w:r w:rsidRPr="00E30033">
        <w:rPr>
          <w:i/>
        </w:rPr>
        <w:t>Inspections, Testing and Acceptance</w:t>
      </w:r>
      <w:r>
        <w:t>] agreed between the Parties in accordance with the Company’s Requirements and/or required by the applicable Laws.</w:t>
      </w:r>
    </w:p>
    <w:p w14:paraId="67605783" w14:textId="77777777" w:rsidR="00A42975" w:rsidRDefault="0074481F" w:rsidP="00A42975">
      <w:pPr>
        <w:pStyle w:val="S2Heading3"/>
        <w:tabs>
          <w:tab w:val="clear" w:pos="1440"/>
          <w:tab w:val="num" w:pos="709"/>
        </w:tabs>
        <w:ind w:left="709" w:hanging="709"/>
      </w:pPr>
      <w:r>
        <w:t>The Company may appoint an independent inspection authority (the “</w:t>
      </w:r>
      <w:r w:rsidRPr="00E30033">
        <w:rPr>
          <w:b/>
        </w:rPr>
        <w:t>Inspection Authority</w:t>
      </w:r>
      <w:r>
        <w:t>”) for the carrying out of inspection and testing. The provisions as specified in this Sub-Clause shall apply to the Inspection Authority appointed. No approval or perusal or inspection of any works comprising or relating to the Process Unit or Contractor’s Materials or any part thereof by or on the part of the Inspection Authority shall prejudice affect or derogate from the obligations of the Contractor hereunder.</w:t>
      </w:r>
    </w:p>
    <w:p w14:paraId="760A3BBD" w14:textId="77777777" w:rsidR="00A42975" w:rsidRDefault="0074481F" w:rsidP="00A42975">
      <w:pPr>
        <w:pStyle w:val="S2Heading2"/>
        <w:keepNext/>
        <w:tabs>
          <w:tab w:val="clear" w:pos="720"/>
        </w:tabs>
      </w:pPr>
      <w:r>
        <w:t>Testing</w:t>
      </w:r>
    </w:p>
    <w:p w14:paraId="01A2CB3C" w14:textId="77777777" w:rsidR="00A42975" w:rsidRDefault="0074481F" w:rsidP="00A42975">
      <w:pPr>
        <w:pStyle w:val="S2Heading3"/>
        <w:tabs>
          <w:tab w:val="clear" w:pos="1440"/>
          <w:tab w:val="num" w:pos="709"/>
        </w:tabs>
        <w:ind w:left="709" w:hanging="709"/>
      </w:pPr>
      <w:r>
        <w:t>This Sub-Clause shall apply to all tests specified in Annex 10 [</w:t>
      </w:r>
      <w:r w:rsidRPr="00E30033">
        <w:rPr>
          <w:i/>
        </w:rPr>
        <w:t>Inspections, Testing and Acceptance</w:t>
      </w:r>
      <w:r>
        <w:t>] or otherwise necessary to examine the quality of the Process Unit or Contractor’s Materials and/or the component parts or materials and their compliance with applicable mandatory standards, the Laws and any Permit.  Any testing required under the Contract shall be carried out at the risk and cost of the Contractor and any costs incurred by the Contractor as a result of such testing (including the repetition of any tests under the Contract) shall be deemed part of the Contract Price.</w:t>
      </w:r>
    </w:p>
    <w:p w14:paraId="5D5B5CCA" w14:textId="77777777" w:rsidR="00A42975" w:rsidRDefault="0074481F" w:rsidP="00A42975">
      <w:pPr>
        <w:pStyle w:val="S2Heading3"/>
        <w:tabs>
          <w:tab w:val="clear" w:pos="1440"/>
          <w:tab w:val="num" w:pos="709"/>
        </w:tabs>
        <w:ind w:left="709" w:hanging="709"/>
      </w:pPr>
      <w:r>
        <w:t>The Contractor shall provide all apparatus, assistance, documents and other information, electricity, equipment, fuel, water, consumables, instruments, labour, materials, and suitably qualified and experienced staff, as are necessary to carry out the specified tests efficiently. The Contractor shall agree, with the Technical Advisor, the time and place for the specified testing of any Process Unit or Contractor’s Materials, component parts and/or materials.</w:t>
      </w:r>
    </w:p>
    <w:p w14:paraId="1503A0BB" w14:textId="77777777" w:rsidR="00A42975" w:rsidRDefault="0074481F" w:rsidP="00A42975">
      <w:pPr>
        <w:pStyle w:val="S2Heading3"/>
        <w:tabs>
          <w:tab w:val="clear" w:pos="1440"/>
          <w:tab w:val="num" w:pos="709"/>
        </w:tabs>
        <w:ind w:left="709" w:hanging="709"/>
      </w:pPr>
      <w:r>
        <w:t>The Company’s Personnel shall be entitled to attend the aforesaid tests or inspections by the relevant Company’s Representatives or any other person so authorised by the Company.  The Company shall bear all costs and expenses incurred in connection with such attendance including, but not limited to, all travelling and board and lodging expenses.  The Company shall give the Contractor not less than 24 hours’ notice of the Company’s intention to attend the tests. If the Company does not attend at the time and place agreed, the Contractor may proceed with the tests and the tests shall then be deemed to have been made in the Company’s presence.</w:t>
      </w:r>
    </w:p>
    <w:p w14:paraId="4739E1BA" w14:textId="77777777" w:rsidR="00A42975" w:rsidRDefault="0074481F" w:rsidP="00A42975">
      <w:pPr>
        <w:pStyle w:val="S2Heading3"/>
        <w:tabs>
          <w:tab w:val="clear" w:pos="1440"/>
          <w:tab w:val="num" w:pos="709"/>
        </w:tabs>
        <w:ind w:left="709" w:hanging="709"/>
      </w:pPr>
      <w:r>
        <w:t>The Contractor shall promptly forward to the Company duly certified reports of the tests (in no event later than fourteen (14) days after the occurrence of such tests).</w:t>
      </w:r>
    </w:p>
    <w:p w14:paraId="12957477" w14:textId="77777777" w:rsidR="00A42975" w:rsidRDefault="0074481F" w:rsidP="00A42975">
      <w:pPr>
        <w:pStyle w:val="S2Heading2"/>
        <w:keepNext/>
        <w:tabs>
          <w:tab w:val="clear" w:pos="720"/>
        </w:tabs>
      </w:pPr>
      <w:r>
        <w:t>Rejection</w:t>
      </w:r>
    </w:p>
    <w:p w14:paraId="0AA1AF2F" w14:textId="77777777" w:rsidR="00A42975" w:rsidRDefault="0074481F" w:rsidP="00A42975">
      <w:pPr>
        <w:pStyle w:val="S2Heading3"/>
        <w:tabs>
          <w:tab w:val="clear" w:pos="1440"/>
          <w:tab w:val="num" w:pos="709"/>
        </w:tabs>
        <w:ind w:left="709" w:hanging="709"/>
      </w:pPr>
      <w:r>
        <w:t>If, as a result of an examination, inspection, measurement or testing, any Process Unit, Contractor’s Materials, component parts, materials, design or workmanship is found to be defective or otherwise not in accordance with the Contract or applicable Laws or Permits, the Company may notify the Contractor and either reject the Process Unit, Contractor’s Materials, component parts, materials, design or workmanship or require retesting or further investigation by giving reasons.  In case of rejection, the Contractor shall then promptly ensure that the rejected item complies with the Contract at its cost with no entitlement to any adjustment to the Contract Price, any Additional Payment, an extension of the Time for Completion or to make any other claim.</w:t>
      </w:r>
    </w:p>
    <w:p w14:paraId="77CA4928" w14:textId="77777777" w:rsidR="00A42975" w:rsidRDefault="0074481F" w:rsidP="00A42975">
      <w:pPr>
        <w:pStyle w:val="S2Heading3"/>
        <w:tabs>
          <w:tab w:val="clear" w:pos="1440"/>
          <w:tab w:val="num" w:pos="709"/>
        </w:tabs>
        <w:ind w:left="709" w:hanging="709"/>
      </w:pPr>
      <w:r>
        <w:t>If the Company requires these Process Unit, Contractor’s Materials, design or workmanship to be retested, the tests shall promptly be repeated under the same terms and conditions. If the rejection and retesting cause the Company to incur additional costs, the Contractor shall subject to Sub-Clause 2.5 [</w:t>
      </w:r>
      <w:r w:rsidRPr="00E30033">
        <w:rPr>
          <w:i/>
        </w:rPr>
        <w:t>Company’s Claims</w:t>
      </w:r>
      <w:r>
        <w:t>] pay these costs to the Company.</w:t>
      </w:r>
    </w:p>
    <w:p w14:paraId="26656E62" w14:textId="77777777" w:rsidR="00A42975" w:rsidRDefault="0074481F" w:rsidP="00A42975">
      <w:pPr>
        <w:pStyle w:val="S2Heading3"/>
        <w:tabs>
          <w:tab w:val="clear" w:pos="1440"/>
          <w:tab w:val="num" w:pos="709"/>
        </w:tabs>
        <w:ind w:left="709" w:hanging="709"/>
      </w:pPr>
      <w:r>
        <w:t>No decision, instruction, rejection, certification or approval by the Company shall release the Contractor from its obligations to supply the Contractor’s Materials in accordance with the Contract.</w:t>
      </w:r>
    </w:p>
    <w:p w14:paraId="1C4859FB" w14:textId="77777777" w:rsidR="00A42975" w:rsidRDefault="0074481F" w:rsidP="00A42975">
      <w:pPr>
        <w:pStyle w:val="S2Heading2"/>
        <w:keepNext/>
        <w:tabs>
          <w:tab w:val="clear" w:pos="720"/>
        </w:tabs>
      </w:pPr>
      <w:r>
        <w:t>Remedial Work</w:t>
      </w:r>
    </w:p>
    <w:p w14:paraId="1EB0A463" w14:textId="77777777" w:rsidR="00A42975" w:rsidRDefault="0074481F" w:rsidP="00A42975">
      <w:pPr>
        <w:pStyle w:val="RSBodyText"/>
        <w:ind w:left="720"/>
        <w:jc w:val="both"/>
      </w:pPr>
      <w:r>
        <w:t>At any time (in respect of the Process Unit or Contractor’s Materials) and following any failed Test on Completion (in respect of the Power Plant) (but for the avoidance of doubt before Final Acceptance), the Company may instruct the Contractor to:</w:t>
      </w:r>
    </w:p>
    <w:p w14:paraId="799F3843" w14:textId="77777777" w:rsidR="00A42975" w:rsidRDefault="0074481F" w:rsidP="00A42975">
      <w:pPr>
        <w:pStyle w:val="S2Heading6"/>
        <w:tabs>
          <w:tab w:val="clear" w:pos="3744"/>
        </w:tabs>
        <w:ind w:left="1440"/>
      </w:pPr>
      <w:r>
        <w:t>repair or remove from the Site and replace any component of Process Unit or Contractor’s Materials which are not in accordance with the Contract, applicable Laws and Permits;</w:t>
      </w:r>
    </w:p>
    <w:p w14:paraId="6C3E5B6C" w14:textId="77777777" w:rsidR="00A42975" w:rsidRDefault="0074481F" w:rsidP="00A42975">
      <w:pPr>
        <w:pStyle w:val="S2Heading6"/>
        <w:tabs>
          <w:tab w:val="clear" w:pos="3744"/>
        </w:tabs>
        <w:ind w:left="1440"/>
      </w:pPr>
      <w:r>
        <w:t>remove and re-execute any other work which is not in accordance with the Contract, applicable Laws and Permits; and</w:t>
      </w:r>
    </w:p>
    <w:p w14:paraId="2F462C75" w14:textId="77777777" w:rsidR="00A42975" w:rsidRDefault="0074481F" w:rsidP="00A42975">
      <w:pPr>
        <w:pStyle w:val="S2Heading6"/>
        <w:tabs>
          <w:tab w:val="clear" w:pos="3744"/>
        </w:tabs>
        <w:ind w:left="1440"/>
      </w:pPr>
      <w:r>
        <w:t>execute any work which is urgently required for the safety of the Project, whether because of an accident, unforeseeable event or otherwise.</w:t>
      </w:r>
    </w:p>
    <w:p w14:paraId="32243F79" w14:textId="77777777" w:rsidR="00A42975" w:rsidRDefault="0074481F" w:rsidP="00A42975">
      <w:pPr>
        <w:pStyle w:val="RSBodyText"/>
        <w:ind w:left="720"/>
        <w:jc w:val="both"/>
      </w:pPr>
      <w:r>
        <w:t>If the Contractor fails to comply with any such instruction as soon as practicable, the Company will specify a reasonable time frame, which complies with Sub-Clause 3.4 [</w:t>
      </w:r>
      <w:r w:rsidRPr="00E30033">
        <w:rPr>
          <w:i/>
        </w:rPr>
        <w:t>Instructions</w:t>
      </w:r>
      <w:r>
        <w:t>].  In the event that the Contractor does not complete compliance with such instruction within such reasonable time frame, the Company shall be entitled to employ and pay other persons to carry out the work. Except to the extent that the Contractor would have been entitled to payment for the work, the Contractor shall subject to Sub-Clause 2.5 [</w:t>
      </w:r>
      <w:r w:rsidRPr="00E30033">
        <w:rPr>
          <w:i/>
        </w:rPr>
        <w:t>Company’s Claims</w:t>
      </w:r>
      <w:r>
        <w:t>] pay to the Company all costs arising from this failure.</w:t>
      </w:r>
    </w:p>
    <w:p w14:paraId="33A3DCED" w14:textId="77777777" w:rsidR="00A42975" w:rsidRDefault="0074481F" w:rsidP="00A42975">
      <w:pPr>
        <w:pStyle w:val="S2Heading2"/>
        <w:keepNext/>
        <w:tabs>
          <w:tab w:val="clear" w:pos="720"/>
        </w:tabs>
      </w:pPr>
      <w:r>
        <w:t xml:space="preserve">Ownership of Contractor’s Materials </w:t>
      </w:r>
    </w:p>
    <w:p w14:paraId="305F2D04" w14:textId="77777777" w:rsidR="00A42975" w:rsidRDefault="0074481F" w:rsidP="00A42975">
      <w:pPr>
        <w:pStyle w:val="S2Heading3"/>
        <w:tabs>
          <w:tab w:val="clear" w:pos="1440"/>
          <w:tab w:val="num" w:pos="709"/>
        </w:tabs>
        <w:ind w:left="709" w:hanging="709"/>
      </w:pPr>
      <w:r>
        <w:t>Each item of Contractor’s Materials shall, to the extent consistent with the Laws of the Country, become the property of the Company at whichever is the earlier of the following times, free from liens and other encumbrances:</w:t>
      </w:r>
    </w:p>
    <w:p w14:paraId="4E4EBFC7" w14:textId="77777777" w:rsidR="00A42975" w:rsidRDefault="0074481F" w:rsidP="00A42975">
      <w:pPr>
        <w:pStyle w:val="S2Heading6"/>
        <w:tabs>
          <w:tab w:val="clear" w:pos="3744"/>
        </w:tabs>
        <w:ind w:left="1440"/>
      </w:pPr>
      <w:r>
        <w:t>when it is delivered to the Delivery Point;</w:t>
      </w:r>
    </w:p>
    <w:p w14:paraId="3E202084" w14:textId="77777777" w:rsidR="00A42975" w:rsidRDefault="0074481F" w:rsidP="00A42975">
      <w:pPr>
        <w:pStyle w:val="S2Heading6"/>
        <w:tabs>
          <w:tab w:val="clear" w:pos="3744"/>
        </w:tabs>
        <w:ind w:left="1440"/>
      </w:pPr>
      <w:r>
        <w:t>when the Contractor receives any payment in respect of such Contractor’s Materials, or where payment is due under Sub-Clause 8.10 [</w:t>
      </w:r>
      <w:r w:rsidRPr="00E30033">
        <w:rPr>
          <w:i/>
        </w:rPr>
        <w:t xml:space="preserve">Payment for </w:t>
      </w:r>
      <w:r>
        <w:rPr>
          <w:i/>
        </w:rPr>
        <w:t>Contractor’s Materials</w:t>
      </w:r>
      <w:r w:rsidRPr="00E30033">
        <w:rPr>
          <w:i/>
        </w:rPr>
        <w:t xml:space="preserve"> in Event of Suspension</w:t>
      </w:r>
      <w:r>
        <w:t>]; or</w:t>
      </w:r>
    </w:p>
    <w:p w14:paraId="718C3F04" w14:textId="77777777" w:rsidR="00A42975" w:rsidRDefault="0074481F" w:rsidP="00A42975">
      <w:pPr>
        <w:pStyle w:val="S2Heading6"/>
        <w:tabs>
          <w:tab w:val="clear" w:pos="3744"/>
        </w:tabs>
        <w:ind w:left="1440"/>
      </w:pPr>
      <w:r>
        <w:t>the date any of such work, materials, supplies, equipment or machinery is incorporated into the Power Plant.</w:t>
      </w:r>
    </w:p>
    <w:p w14:paraId="2C5A7F34" w14:textId="77777777" w:rsidR="00A42975" w:rsidRDefault="0074481F" w:rsidP="00A42975">
      <w:pPr>
        <w:pStyle w:val="S2Heading3"/>
        <w:tabs>
          <w:tab w:val="clear" w:pos="1440"/>
          <w:tab w:val="num" w:pos="709"/>
        </w:tabs>
        <w:ind w:left="709" w:hanging="709"/>
      </w:pPr>
      <w:r>
        <w:t xml:space="preserve">The Contractor shall issue to the Company documents in such a form as the Company may reasonably require evidencing Company’s title to each item of the Contractor’s Materials. The Contractor shall, inter alia, provide the Company with a report on possible damages to the Contractor’s Materials, documents evidencing customs clearance, bills of lading and similar documents, all to the reasonable satisfaction of the Company. The Contractor shall indemnify the Company against any claim, loss or damage arising from any defect in the title to or any lien on the Contractor’s Materials. </w:t>
      </w:r>
    </w:p>
    <w:p w14:paraId="26CEC662" w14:textId="77777777" w:rsidR="00A42975" w:rsidRDefault="0074481F" w:rsidP="00A42975">
      <w:pPr>
        <w:pStyle w:val="S2Heading3"/>
        <w:tabs>
          <w:tab w:val="clear" w:pos="1440"/>
          <w:tab w:val="num" w:pos="709"/>
        </w:tabs>
        <w:ind w:left="709" w:hanging="709"/>
      </w:pPr>
      <w:r>
        <w:t>The Contractor shall procure that all the Contractor’s Materials of which the Company has become the owner according to this Sub-Clause shall not be used for another purpose than for the Project nor removed from the Site without the prior written consent of the Company.</w:t>
      </w:r>
    </w:p>
    <w:p w14:paraId="659D64EE" w14:textId="77777777" w:rsidR="00A42975" w:rsidRDefault="0074481F" w:rsidP="00A42975">
      <w:pPr>
        <w:pStyle w:val="S2Heading3"/>
        <w:tabs>
          <w:tab w:val="clear" w:pos="1440"/>
          <w:tab w:val="num" w:pos="709"/>
        </w:tabs>
        <w:ind w:left="709" w:hanging="709"/>
      </w:pPr>
      <w:r>
        <w:t>Each item of Contractor’s Documents shall, to the extent consistent with the Laws of the Country, become the property of the Company from the moment of its creation, free from liens and other encumbrances.</w:t>
      </w:r>
    </w:p>
    <w:p w14:paraId="6235FBAA" w14:textId="77777777" w:rsidR="00A42975" w:rsidRDefault="0074481F" w:rsidP="00A42975">
      <w:pPr>
        <w:pStyle w:val="S2Heading3"/>
        <w:tabs>
          <w:tab w:val="clear" w:pos="1440"/>
          <w:tab w:val="num" w:pos="709"/>
        </w:tabs>
        <w:ind w:left="709" w:hanging="709"/>
      </w:pPr>
      <w:r>
        <w:t>The Contractor shall incorporate appropriate provisions into all Subcontracts to comply with the transfer of title obligations specified above.</w:t>
      </w:r>
    </w:p>
    <w:p w14:paraId="7926259E" w14:textId="6805A71F" w:rsidR="007519F8" w:rsidRPr="00C426DE" w:rsidRDefault="007519F8" w:rsidP="00027F12">
      <w:pPr>
        <w:pStyle w:val="S2Heading3"/>
        <w:tabs>
          <w:tab w:val="clear" w:pos="1440"/>
          <w:tab w:val="num" w:pos="709"/>
        </w:tabs>
        <w:ind w:left="709" w:hanging="709"/>
      </w:pPr>
      <w:r>
        <w:t xml:space="preserve">The Contractor shall </w:t>
      </w:r>
      <w:r w:rsidR="007F7D4B">
        <w:t xml:space="preserve">in due course of time </w:t>
      </w:r>
      <w:r>
        <w:t xml:space="preserve">provide to the Company </w:t>
      </w:r>
      <w:r w:rsidRPr="00C426DE">
        <w:t>assignment in favour of the Company of the original ma</w:t>
      </w:r>
      <w:r>
        <w:t>nufacturers’ warranties for</w:t>
      </w:r>
      <w:r w:rsidRPr="00C426DE">
        <w:t xml:space="preserve"> </w:t>
      </w:r>
      <w:r>
        <w:t xml:space="preserve">any portion of </w:t>
      </w:r>
      <w:r w:rsidRPr="00C426DE">
        <w:t>Contractor’s Materials</w:t>
      </w:r>
      <w:r>
        <w:t xml:space="preserve"> for the payment of any Milestone payment relating</w:t>
      </w:r>
      <w:r w:rsidRPr="00C426DE">
        <w:t xml:space="preserve"> to the delivery of </w:t>
      </w:r>
      <w:r>
        <w:t>such Contractor’s Materials.</w:t>
      </w:r>
    </w:p>
    <w:p w14:paraId="17F3A5A3" w14:textId="77777777" w:rsidR="007519F8" w:rsidRPr="00027F12" w:rsidRDefault="007519F8" w:rsidP="00027F12">
      <w:pPr>
        <w:pStyle w:val="RSBodyText"/>
      </w:pPr>
    </w:p>
    <w:p w14:paraId="4C04969A" w14:textId="77777777" w:rsidR="00A42975" w:rsidRDefault="0074481F" w:rsidP="00A42975">
      <w:pPr>
        <w:pStyle w:val="S2Heading2"/>
        <w:keepNext/>
        <w:tabs>
          <w:tab w:val="clear" w:pos="720"/>
        </w:tabs>
      </w:pPr>
      <w:r>
        <w:t>[Not used]</w:t>
      </w:r>
    </w:p>
    <w:p w14:paraId="671276B9" w14:textId="77777777" w:rsidR="00A42975" w:rsidRDefault="0074481F" w:rsidP="00A42975">
      <w:pPr>
        <w:pStyle w:val="S2Heading2"/>
        <w:keepNext/>
        <w:tabs>
          <w:tab w:val="clear" w:pos="720"/>
        </w:tabs>
      </w:pPr>
      <w:r>
        <w:t>Liens</w:t>
      </w:r>
    </w:p>
    <w:p w14:paraId="4A617CCF" w14:textId="77777777" w:rsidR="00A42975" w:rsidRDefault="0074481F" w:rsidP="00A42975">
      <w:pPr>
        <w:pStyle w:val="S2Heading3"/>
        <w:tabs>
          <w:tab w:val="clear" w:pos="1440"/>
          <w:tab w:val="num" w:pos="709"/>
        </w:tabs>
        <w:ind w:left="709" w:hanging="709"/>
      </w:pPr>
      <w:r>
        <w:t>The Contractor shall not exercise, file, claim or register any Lien and shall prevent any Lien from being exercised, filed, claimed or registered by any Subcontractor or by any employee, servant or agent of the Contractor or Subcontractor against the Site or the Contractor’s Materials or the Power Plant or the Project. The Subcontractors shall not be entitled to file, claim or register any Lien on the property of the Company, neither on any element of the Work Scope performed or any services rendered or any element of Contractor’s Materials or Contractor’s Documents supplied under the Contract.</w:t>
      </w:r>
    </w:p>
    <w:p w14:paraId="18FDF6BB" w14:textId="77777777" w:rsidR="00A42975" w:rsidRDefault="0074481F" w:rsidP="00A42975">
      <w:pPr>
        <w:pStyle w:val="S2Heading3"/>
        <w:tabs>
          <w:tab w:val="clear" w:pos="1440"/>
          <w:tab w:val="num" w:pos="709"/>
        </w:tabs>
        <w:ind w:left="709" w:hanging="709"/>
      </w:pPr>
      <w:r>
        <w:t>In the event that any such Lien should be exercised, filed, claimed or registered by any such person against any element of the Contractor’s Materials or Contractor’s Documents or against any moneys then due or to become due to the Contractor from the Company, the Contractor shall immediately notify (in no event later than five (5) days) the Company and shall promptly (in no event later than five (5) days) discharge, by bond or otherwise, such Lien or attachment, and exonerate, indemnify, and protect the Company against any damage, or reasonable expense in connection therewith, including legal fees.</w:t>
      </w:r>
    </w:p>
    <w:p w14:paraId="61EF1C21" w14:textId="77777777" w:rsidR="00A42975" w:rsidRDefault="0074481F" w:rsidP="00A42975">
      <w:pPr>
        <w:pStyle w:val="S2Heading3"/>
        <w:tabs>
          <w:tab w:val="clear" w:pos="1440"/>
          <w:tab w:val="num" w:pos="709"/>
        </w:tabs>
        <w:ind w:left="709" w:hanging="709"/>
      </w:pPr>
      <w:r>
        <w:t>Until any Lien contemplated in this Sub-Clause 7.9 [</w:t>
      </w:r>
      <w:r w:rsidRPr="00E30033">
        <w:rPr>
          <w:i/>
        </w:rPr>
        <w:t>Liens</w:t>
      </w:r>
      <w:r>
        <w:t>] is fully discharged, the Company shall have the right to withhold one hundred and fifty per cent (150%) of the full amount thereof from any payments to be made to the Contractor, and such withholding of payment shall not affect the rights and obligations of the Parties under the Contract. Alternatively, the Company may discharge the Lien by paying the appropriate amount directly to the relevant person and deduct such amount from further payments to be made to the Contractor pursuant to the Contract.</w:t>
      </w:r>
    </w:p>
    <w:p w14:paraId="2D1700AC" w14:textId="77777777" w:rsidR="00A42975" w:rsidRDefault="0074481F" w:rsidP="00A42975">
      <w:pPr>
        <w:pStyle w:val="S2Heading3"/>
        <w:tabs>
          <w:tab w:val="clear" w:pos="1440"/>
          <w:tab w:val="num" w:pos="709"/>
        </w:tabs>
        <w:ind w:left="709" w:hanging="709"/>
      </w:pPr>
      <w:r>
        <w:t xml:space="preserve">If at any time the Contractor shall allow indebtedness to accrue for labour, Contractor’s Materials or Contractor’s Documents supplied under the Contract for which the Company may become liable for payment or which may become a Lien on the Project or any part thereof or supplies therefor or on the Company’s property or possessions, the Company may withhold payment in an amount equal to such indebtedness until the Contractor has delivered satisfactory evidence that the said indebtedness has been fully discharged. </w:t>
      </w:r>
    </w:p>
    <w:p w14:paraId="6681826D" w14:textId="4813C971" w:rsidR="00A42975" w:rsidRDefault="0074481F" w:rsidP="00A42975">
      <w:pPr>
        <w:pStyle w:val="S2Heading3"/>
        <w:tabs>
          <w:tab w:val="clear" w:pos="1440"/>
          <w:tab w:val="num" w:pos="709"/>
        </w:tabs>
        <w:ind w:left="709" w:hanging="709"/>
      </w:pPr>
      <w:r>
        <w:t xml:space="preserve">On its application for the </w:t>
      </w:r>
      <w:r w:rsidR="00EF2B49">
        <w:t>Ready for Start Up</w:t>
      </w:r>
      <w:r>
        <w:t>, the Final Acceptance Certificate and the Performance Certificate (for the Power Plant), the Contractor shall certify to the Company, by way of a certificate (the “</w:t>
      </w:r>
      <w:r w:rsidRPr="00E30033">
        <w:rPr>
          <w:b/>
        </w:rPr>
        <w:t>Release of Liens and Claims Certificate</w:t>
      </w:r>
      <w:r>
        <w:t>”), that there are no outstanding Liens or claims which may result in Liens affecting the Power Plant or the Site.</w:t>
      </w:r>
    </w:p>
    <w:p w14:paraId="1175756E" w14:textId="77777777" w:rsidR="00A42975" w:rsidRDefault="0074481F" w:rsidP="00A42975">
      <w:pPr>
        <w:pStyle w:val="S2Heading3"/>
        <w:tabs>
          <w:tab w:val="clear" w:pos="1440"/>
          <w:tab w:val="num" w:pos="709"/>
        </w:tabs>
        <w:ind w:left="709" w:hanging="709"/>
      </w:pPr>
      <w:r>
        <w:t>With respect to any Lien or claim outstanding at the date of issue of the Performance Certificate or termination of the Contractor’s engagement under the Contract, the Contractor shall promptly (in no event later than five (5) days) notify the Company and shall promptly (in no event later than five (5) days) discharge, by bond or otherwise, such Lien or attachment.</w:t>
      </w:r>
    </w:p>
    <w:p w14:paraId="5D8522EC" w14:textId="75BE4B29" w:rsidR="007519F8" w:rsidRPr="00027F12" w:rsidRDefault="007519F8" w:rsidP="00027F12">
      <w:pPr>
        <w:pStyle w:val="S2Heading3"/>
        <w:tabs>
          <w:tab w:val="clear" w:pos="1440"/>
          <w:tab w:val="num" w:pos="709"/>
        </w:tabs>
        <w:ind w:left="709" w:hanging="709"/>
      </w:pPr>
      <w:r>
        <w:t>Contractor shall</w:t>
      </w:r>
      <w:r w:rsidR="007F7D4B">
        <w:t xml:space="preserve"> in due course of time</w:t>
      </w:r>
      <w:r>
        <w:t xml:space="preserve"> provide </w:t>
      </w:r>
      <w:r w:rsidRPr="00027F12">
        <w:t xml:space="preserve">evidence of waivers of any liens (if any) in relation to the part of the Work Scope that is the subject of the </w:t>
      </w:r>
      <w:r>
        <w:t>any</w:t>
      </w:r>
      <w:r w:rsidRPr="00027F12">
        <w:t xml:space="preserve"> Milestone payment</w:t>
      </w:r>
      <w:r>
        <w:t xml:space="preserve"> under this Contract.</w:t>
      </w:r>
    </w:p>
    <w:p w14:paraId="070F18F3" w14:textId="77777777" w:rsidR="007519F8" w:rsidRPr="00027F12" w:rsidRDefault="007519F8" w:rsidP="00027F12">
      <w:pPr>
        <w:pStyle w:val="RSBodyText"/>
      </w:pPr>
    </w:p>
    <w:p w14:paraId="6226AAAA" w14:textId="77777777" w:rsidR="00A42975" w:rsidRDefault="0074481F" w:rsidP="00A42975">
      <w:pPr>
        <w:pStyle w:val="S2Heading2"/>
        <w:keepNext/>
        <w:tabs>
          <w:tab w:val="clear" w:pos="720"/>
        </w:tabs>
      </w:pPr>
      <w:r>
        <w:t>Spare Parts and Special Tools</w:t>
      </w:r>
    </w:p>
    <w:p w14:paraId="006E3452" w14:textId="77777777" w:rsidR="00A42975" w:rsidRDefault="0074481F" w:rsidP="00A42975">
      <w:pPr>
        <w:pStyle w:val="S2Heading3"/>
        <w:tabs>
          <w:tab w:val="clear" w:pos="1440"/>
          <w:tab w:val="num" w:pos="709"/>
        </w:tabs>
        <w:ind w:left="709" w:hanging="709"/>
      </w:pPr>
      <w:r>
        <w:t>The Contractor shall deliver to the Company at the Site, no later than the date of and as a pre-condition to Final Acceptance, the spare parts and special tools identified in Annex 12 [</w:t>
      </w:r>
      <w:r w:rsidRPr="00E30033">
        <w:rPr>
          <w:i/>
        </w:rPr>
        <w:t>Spare Parts</w:t>
      </w:r>
      <w:r>
        <w:t>]. The supply of such spare parts and special tools is included in the Contract Price.</w:t>
      </w:r>
    </w:p>
    <w:p w14:paraId="1ED9EB3C" w14:textId="77777777" w:rsidR="00A42975" w:rsidRDefault="0074481F" w:rsidP="00A42975">
      <w:pPr>
        <w:pStyle w:val="S2Heading3"/>
        <w:tabs>
          <w:tab w:val="clear" w:pos="1440"/>
          <w:tab w:val="num" w:pos="709"/>
        </w:tabs>
        <w:ind w:left="709" w:hanging="709"/>
      </w:pPr>
      <w:r>
        <w:t>The Contractor shall make available for potential purchase by the Company at any time after Final Acceptance, the spare parts and/or special tools identified in Annex 12 [</w:t>
      </w:r>
      <w:r w:rsidRPr="00E30033">
        <w:rPr>
          <w:i/>
        </w:rPr>
        <w:t>Spare Parts</w:t>
      </w:r>
      <w:r>
        <w:t xml:space="preserve">] at the prices therein stated. </w:t>
      </w:r>
    </w:p>
    <w:p w14:paraId="29220E2D" w14:textId="77777777" w:rsidR="00A42975" w:rsidRDefault="0074481F" w:rsidP="00A42975">
      <w:pPr>
        <w:pStyle w:val="S2Heading3"/>
        <w:tabs>
          <w:tab w:val="clear" w:pos="1440"/>
          <w:tab w:val="num" w:pos="709"/>
        </w:tabs>
        <w:ind w:left="709" w:hanging="709"/>
      </w:pPr>
      <w:r>
        <w:t xml:space="preserve">The Contractor shall procure at its own cost the necessary spare parts and special tools for the manufacture, commissioning and testing of the Process Unit and Contractor’s Materials and the completion of its obligations under this Contract. </w:t>
      </w:r>
    </w:p>
    <w:p w14:paraId="1A86AE3A" w14:textId="77777777" w:rsidR="00A42975" w:rsidRDefault="0074481F" w:rsidP="00A42975">
      <w:pPr>
        <w:pStyle w:val="S2Heading3"/>
        <w:tabs>
          <w:tab w:val="clear" w:pos="1440"/>
          <w:tab w:val="num" w:pos="709"/>
        </w:tabs>
        <w:ind w:left="709" w:hanging="709"/>
      </w:pPr>
      <w:r>
        <w:t>For a period of five (5) years following the date of Final Acceptance, if a Subcontractor ceases, or notifies the Contractor that it will cease, to manufacture any of the spare parts or special tools referred to in this Sub-Clause 7.10, or the Contractor otherwise becomes aware of the same, then:</w:t>
      </w:r>
    </w:p>
    <w:p w14:paraId="3BD6A90C" w14:textId="77777777" w:rsidR="00A42975" w:rsidRDefault="0074481F" w:rsidP="00A42975">
      <w:pPr>
        <w:pStyle w:val="21"/>
        <w:numPr>
          <w:ilvl w:val="1"/>
          <w:numId w:val="14"/>
        </w:numPr>
        <w:jc w:val="both"/>
      </w:pPr>
      <w:r>
        <w:t>the Contractor shall promptly (in no event later than seven (7) days) notify the Company of the same, in order that the Company can consider whether it wishes to purchase such spare parts or special tools at that time;</w:t>
      </w:r>
    </w:p>
    <w:p w14:paraId="351FF582" w14:textId="77777777" w:rsidR="00A42975" w:rsidRDefault="0074481F" w:rsidP="00A42975">
      <w:pPr>
        <w:pStyle w:val="21"/>
        <w:jc w:val="both"/>
      </w:pPr>
      <w:r>
        <w:t>if such Subcontractor continues to trade or remain solvent, the Contractor shall provide reasonable assistance to the Company in efforts to cause such Subcontractor to procure alternative spare parts of equal or better quality and/or special tools with the same functionality and of equal or better quality; and</w:t>
      </w:r>
    </w:p>
    <w:p w14:paraId="261A4A9A" w14:textId="77777777" w:rsidR="00A42975" w:rsidRDefault="0074481F" w:rsidP="00A42975">
      <w:pPr>
        <w:pStyle w:val="21"/>
        <w:jc w:val="both"/>
      </w:pPr>
      <w:r>
        <w:t>if such Subcontractor does not continue to trade or has become insolvent, the Contractor shall:</w:t>
      </w:r>
    </w:p>
    <w:p w14:paraId="59ACCFA2" w14:textId="77777777" w:rsidR="00A42975" w:rsidRDefault="0074481F" w:rsidP="00A42975">
      <w:pPr>
        <w:pStyle w:val="31"/>
        <w:jc w:val="both"/>
      </w:pPr>
      <w:r>
        <w:t>if so instructed by the Company, provide reasonable assistance to the Company in efforts to obtain manufacturing drawings for the necessary spare parts or special tools (as applicable); and</w:t>
      </w:r>
    </w:p>
    <w:p w14:paraId="55A663F3" w14:textId="77777777" w:rsidR="00A42975" w:rsidRDefault="0074481F" w:rsidP="00A42975">
      <w:pPr>
        <w:pStyle w:val="31"/>
        <w:jc w:val="both"/>
      </w:pPr>
      <w:r>
        <w:t>provide reasonable assistance to the Company in securing the services of an alternative manufacturer or supplier of the necessary spare parts of better quality (or special tools with the same functionality and of equal or better quality).</w:t>
      </w:r>
    </w:p>
    <w:p w14:paraId="6B5542E8" w14:textId="77777777" w:rsidR="00A42975" w:rsidRDefault="0074481F" w:rsidP="00A42975">
      <w:pPr>
        <w:pStyle w:val="S2Heading3"/>
        <w:tabs>
          <w:tab w:val="clear" w:pos="1440"/>
          <w:tab w:val="num" w:pos="709"/>
        </w:tabs>
        <w:ind w:left="709" w:hanging="709"/>
      </w:pPr>
      <w:r>
        <w:t>The Company, at his own discretion, shall have a right to purchase any spare parts and/or special tools from other vendors.</w:t>
      </w:r>
    </w:p>
    <w:p w14:paraId="40F4B21F" w14:textId="77777777" w:rsidR="00A42975" w:rsidRDefault="0074481F" w:rsidP="00A42975">
      <w:pPr>
        <w:pStyle w:val="S2Heading3"/>
        <w:tabs>
          <w:tab w:val="clear" w:pos="1440"/>
          <w:tab w:val="num" w:pos="709"/>
        </w:tabs>
        <w:ind w:left="709" w:hanging="709"/>
      </w:pPr>
      <w:r>
        <w:t xml:space="preserve">Where and to the extent that the Contractor decides to procure any spare parts and/or special tools in relation to the execution of the Work Scope and/or the performance of the Contractor’s defect rectification obligations, such spare parts and/or special tools shall be procured in the name of the Company and title to such spare parts shall vest in the Company, free from Liens and other encumbrances, on the date of delivery to the Contractor or to the Site.  </w:t>
      </w:r>
    </w:p>
    <w:p w14:paraId="06622236" w14:textId="77777777" w:rsidR="00A42975" w:rsidRDefault="0074481F" w:rsidP="00A42975">
      <w:pPr>
        <w:pStyle w:val="S2Heading1"/>
        <w:keepNext/>
        <w:tabs>
          <w:tab w:val="clear" w:pos="720"/>
        </w:tabs>
      </w:pPr>
      <w:r>
        <w:t>COMMENCEMENT, DELAYS AND SUSPENSION</w:t>
      </w:r>
    </w:p>
    <w:p w14:paraId="7DC72803" w14:textId="77777777" w:rsidR="00A42975" w:rsidRPr="00900528" w:rsidRDefault="0074481F" w:rsidP="00A42975">
      <w:pPr>
        <w:pStyle w:val="S2Heading2"/>
        <w:keepNext/>
        <w:tabs>
          <w:tab w:val="clear" w:pos="720"/>
        </w:tabs>
      </w:pPr>
      <w:r w:rsidRPr="00900528">
        <w:t>Commencement of Work Scope</w:t>
      </w:r>
    </w:p>
    <w:p w14:paraId="5C56F658" w14:textId="77777777" w:rsidR="00A42975" w:rsidRDefault="0074481F" w:rsidP="00A42975">
      <w:pPr>
        <w:pStyle w:val="RSBodyText"/>
        <w:ind w:left="720"/>
        <w:jc w:val="both"/>
      </w:pPr>
      <w:r>
        <w:t>This Contract shall take full force and effect from the Contract Date.</w:t>
      </w:r>
    </w:p>
    <w:p w14:paraId="0F358688" w14:textId="2C3CB0FD" w:rsidR="00A42975" w:rsidRDefault="0074481F" w:rsidP="00A42975">
      <w:pPr>
        <w:pStyle w:val="RSBodyText"/>
        <w:ind w:left="720"/>
        <w:jc w:val="both"/>
      </w:pPr>
      <w:r>
        <w:t>The Contractor shall commence the Work Scope on the date of the notice of approval in the form set out in Annex 13 [</w:t>
      </w:r>
      <w:r w:rsidRPr="00E30033">
        <w:rPr>
          <w:i/>
        </w:rPr>
        <w:t>Notice of Approval</w:t>
      </w:r>
      <w:r>
        <w:t>] (“</w:t>
      </w:r>
      <w:r>
        <w:rPr>
          <w:b/>
        </w:rPr>
        <w:t xml:space="preserve">Notice of </w:t>
      </w:r>
      <w:r w:rsidRPr="00E22673">
        <w:rPr>
          <w:b/>
        </w:rPr>
        <w:t>Approval</w:t>
      </w:r>
      <w:r>
        <w:t xml:space="preserve">”) </w:t>
      </w:r>
      <w:r w:rsidRPr="00E22673">
        <w:t>signed</w:t>
      </w:r>
      <w:r>
        <w:t xml:space="preserve"> by the competent authorities of the Company sent to the Contractor following execution of this Contract (the “</w:t>
      </w:r>
      <w:r w:rsidRPr="00E30033">
        <w:rPr>
          <w:b/>
        </w:rPr>
        <w:t>Commencement Date</w:t>
      </w:r>
      <w:r>
        <w:t>”) provided always that the Commencement Date shall not occur unless and until the Company has received the Advance Payment Bond and the Performance Bond</w:t>
      </w:r>
      <w:r w:rsidRPr="00963BBA">
        <w:t xml:space="preserve"> and the Contractor has received the first Advance Payment. The Notice of Approval shall be issued </w:t>
      </w:r>
      <w:r w:rsidRPr="00027F12">
        <w:t>latest 60 days from</w:t>
      </w:r>
      <w:r w:rsidRPr="00963BBA">
        <w:t xml:space="preserve"> </w:t>
      </w:r>
      <w:r>
        <w:t xml:space="preserve">the Contract Date, provided always that such period shall be extended pro rata for any delay in issue by the Contractor of the Advance Payment Bond or the Performance Bond. </w:t>
      </w:r>
    </w:p>
    <w:p w14:paraId="1376CCDA" w14:textId="77777777" w:rsidR="00A42975" w:rsidRDefault="0074481F" w:rsidP="00A42975">
      <w:pPr>
        <w:pStyle w:val="RSBodyText"/>
        <w:ind w:left="720"/>
        <w:jc w:val="both"/>
      </w:pPr>
      <w:r>
        <w:t>The Contractor shall commence the design of the Power Plant and manufacture the Contractor’s Materials as soon as is reasonably practicable after the Commencement Date, and shall then proceed with the Work Scope with due expedition and without delay.</w:t>
      </w:r>
    </w:p>
    <w:p w14:paraId="4F9D7893" w14:textId="77777777" w:rsidR="00A42975" w:rsidRDefault="0074481F" w:rsidP="00A42975">
      <w:pPr>
        <w:pStyle w:val="S2Heading2"/>
        <w:keepNext/>
        <w:tabs>
          <w:tab w:val="clear" w:pos="720"/>
        </w:tabs>
      </w:pPr>
      <w:r>
        <w:t>Time for Completion</w:t>
      </w:r>
    </w:p>
    <w:p w14:paraId="67276DC6" w14:textId="77777777" w:rsidR="00A42975" w:rsidRDefault="0074481F" w:rsidP="00A42975">
      <w:pPr>
        <w:pStyle w:val="RSBodyText"/>
        <w:ind w:left="720"/>
        <w:jc w:val="both"/>
      </w:pPr>
      <w:r>
        <w:t>The Contractor shall procure that the Power Plant reaches Mechanical Completion within the Time for Completion, including completing all work which is stated in the Contract as being required for the Power Plant to be considered to have achieved Mechanical Completion under Sub-Clause 10.1 [</w:t>
      </w:r>
      <w:r w:rsidRPr="00E30033">
        <w:rPr>
          <w:i/>
        </w:rPr>
        <w:t>Mechanical Completion</w:t>
      </w:r>
      <w:r>
        <w:t>].</w:t>
      </w:r>
    </w:p>
    <w:p w14:paraId="6EAB44FB" w14:textId="77777777" w:rsidR="00A42975" w:rsidRDefault="0074481F" w:rsidP="00A42975">
      <w:pPr>
        <w:pStyle w:val="S2Heading2"/>
        <w:keepNext/>
        <w:tabs>
          <w:tab w:val="clear" w:pos="720"/>
        </w:tabs>
      </w:pPr>
      <w:r>
        <w:t>Programme</w:t>
      </w:r>
    </w:p>
    <w:p w14:paraId="3B823B48" w14:textId="77777777" w:rsidR="00A42975" w:rsidRDefault="0074481F" w:rsidP="00A42975">
      <w:pPr>
        <w:pStyle w:val="S2Heading3"/>
        <w:tabs>
          <w:tab w:val="clear" w:pos="1440"/>
          <w:tab w:val="num" w:pos="709"/>
        </w:tabs>
        <w:ind w:left="709" w:hanging="709"/>
      </w:pPr>
      <w:r>
        <w:t>The Work Scope will be performed in accordance with a linked-logic construction programme established and maintained by the Contractor in a format acceptable to the Company. Such programme shall reflect not only the Work Scope but also, taking into account the information provided to the Contractor by the Construction Contractor from time to time, the Construction Works.  The Contractor shall prepare, in an industry standard electronic format (e.g. Primavera) or as specified elsewhere in the Contract, a detailed CPM (critical path method) based programme based on, satisfying all the detail required within, and otherwise in accordance with the template set out in Annex 8 [</w:t>
      </w:r>
      <w:r w:rsidRPr="00E30033">
        <w:rPr>
          <w:i/>
        </w:rPr>
        <w:t>Project Time Schedule</w:t>
      </w:r>
      <w:r>
        <w:t>] showing, to a level of detail reasonably required by the Company, how the Contractor intends to perform the Work Scope and how the Contractor plans for the Construction Contractor to perform the Construction Works, taking into account any and all requirements under the Contract and the Contract Documents as to the timing of the Work Scope (in particular the timing of the Tests on Completion) (the “</w:t>
      </w:r>
      <w:r w:rsidRPr="00E30033">
        <w:rPr>
          <w:b/>
        </w:rPr>
        <w:t>Project Time Schedule</w:t>
      </w:r>
      <w:r>
        <w:t xml:space="preserve">”). The Contractor shall submit the Project Time Schedule for the Project to the Company for its approval in its native electronic format within twenty one (21) days after the Contract Date. The Contractor shall prepare the Project Time Schedule in compliance with the Time for Completion. </w:t>
      </w:r>
    </w:p>
    <w:p w14:paraId="0E291ACB" w14:textId="77777777" w:rsidR="00A42975" w:rsidRDefault="0074481F" w:rsidP="00A42975">
      <w:pPr>
        <w:pStyle w:val="S2Heading3"/>
        <w:tabs>
          <w:tab w:val="clear" w:pos="1440"/>
          <w:tab w:val="num" w:pos="709"/>
        </w:tabs>
        <w:ind w:left="709" w:hanging="709"/>
      </w:pPr>
      <w:r>
        <w:t>The Project Time Schedule will set forth milestones (the “</w:t>
      </w:r>
      <w:r w:rsidRPr="00E30033">
        <w:rPr>
          <w:b/>
        </w:rPr>
        <w:t>Milestones</w:t>
      </w:r>
      <w:r>
        <w:t>”) for completion of the Work Scope and the Construction Works, including certain Critical Milestones as further defined and detailed in Annex 8 [</w:t>
      </w:r>
      <w:r w:rsidRPr="00E30033">
        <w:rPr>
          <w:i/>
        </w:rPr>
        <w:t>Project Time Schedule</w:t>
      </w:r>
      <w:r>
        <w:t>] (the “</w:t>
      </w:r>
      <w:r w:rsidRPr="00E30033">
        <w:rPr>
          <w:b/>
        </w:rPr>
        <w:t>Critical Milestones</w:t>
      </w:r>
      <w:r>
        <w:t xml:space="preserve">”). The Project Time Schedule shall detail a programme of works which, if followed, shall allow the Time for Completion to be achieved. The Project Time Schedule shall be issued in a revised form to reflect actual progress and any changes to the planned completion of the Power Plant at least in every Month (together with the monthly progress report) until Final Acceptance. </w:t>
      </w:r>
    </w:p>
    <w:p w14:paraId="59F584DB" w14:textId="77777777" w:rsidR="00A42975" w:rsidRDefault="0074481F" w:rsidP="00A42975">
      <w:pPr>
        <w:pStyle w:val="S2Heading3"/>
        <w:tabs>
          <w:tab w:val="clear" w:pos="1440"/>
          <w:tab w:val="num" w:pos="709"/>
        </w:tabs>
        <w:ind w:left="709" w:hanging="709"/>
      </w:pPr>
      <w:r>
        <w:t>The Project Time Schedule in accordance with this Sub-Clause 8.3 shall include:</w:t>
      </w:r>
    </w:p>
    <w:p w14:paraId="3AF6BEB8" w14:textId="77777777" w:rsidR="00A42975" w:rsidRDefault="0074481F" w:rsidP="00A42975">
      <w:pPr>
        <w:pStyle w:val="21"/>
        <w:numPr>
          <w:ilvl w:val="1"/>
          <w:numId w:val="15"/>
        </w:numPr>
        <w:jc w:val="both"/>
      </w:pPr>
      <w:r>
        <w:t>the order in which the Contractor intends to carry out the Work Scope and in which the Construction Contractor intends to carry out the Construction Works, including the anticipated timing of each stage of the Work Scope and Construction Works, including design, the Contractor’s Documents, procurement, manufacture, inspection, delivery to the Site, construction, erection, testing, commissioning and trial operation;</w:t>
      </w:r>
    </w:p>
    <w:p w14:paraId="26FF67AC" w14:textId="77777777" w:rsidR="00A42975" w:rsidRDefault="0074481F" w:rsidP="00A42975">
      <w:pPr>
        <w:pStyle w:val="21"/>
        <w:numPr>
          <w:ilvl w:val="1"/>
          <w:numId w:val="14"/>
        </w:numPr>
        <w:jc w:val="both"/>
      </w:pPr>
      <w:r>
        <w:t>the Critical Milestones for the performance of the Work Scope;</w:t>
      </w:r>
    </w:p>
    <w:p w14:paraId="2F38E842" w14:textId="77777777" w:rsidR="00A42975" w:rsidRDefault="0074481F" w:rsidP="00A42975">
      <w:pPr>
        <w:pStyle w:val="21"/>
        <w:numPr>
          <w:ilvl w:val="1"/>
          <w:numId w:val="14"/>
        </w:numPr>
        <w:jc w:val="both"/>
      </w:pPr>
      <w:r>
        <w:t>the periods for review under Sub-Clause 5.2 [</w:t>
      </w:r>
      <w:r w:rsidRPr="00E30033">
        <w:rPr>
          <w:i/>
        </w:rPr>
        <w:t>Contractor’s Documents</w:t>
      </w:r>
      <w:r>
        <w:t>] and for any other submissions, approvals and consents specified in the Company’s Requirements;</w:t>
      </w:r>
    </w:p>
    <w:p w14:paraId="3532FD5A" w14:textId="77777777" w:rsidR="00A42975" w:rsidRDefault="0074481F" w:rsidP="00A42975">
      <w:pPr>
        <w:pStyle w:val="21"/>
        <w:numPr>
          <w:ilvl w:val="1"/>
          <w:numId w:val="14"/>
        </w:numPr>
        <w:jc w:val="both"/>
      </w:pPr>
      <w:r>
        <w:t>the sequence and timing of inspections, tests specified under Annex 9 [</w:t>
      </w:r>
      <w:r w:rsidRPr="00E30033">
        <w:rPr>
          <w:i/>
        </w:rPr>
        <w:t>QA/QC Inspection Plan</w:t>
      </w:r>
      <w:r>
        <w:t>], once agreed or determined by the Parties during the Project in accordance with Annex 9 [</w:t>
      </w:r>
      <w:r w:rsidRPr="0074717B">
        <w:rPr>
          <w:i/>
        </w:rPr>
        <w:t>QA/QC Inspection Plan</w:t>
      </w:r>
      <w:r>
        <w:t>] and the Company’s Requirements; and</w:t>
      </w:r>
    </w:p>
    <w:p w14:paraId="002E2337" w14:textId="77777777" w:rsidR="00A42975" w:rsidRDefault="0074481F" w:rsidP="00A42975">
      <w:pPr>
        <w:pStyle w:val="21"/>
        <w:numPr>
          <w:ilvl w:val="1"/>
          <w:numId w:val="14"/>
        </w:numPr>
        <w:jc w:val="both"/>
      </w:pPr>
      <w:r>
        <w:t>the sequence and timing of training, Tests on Completion, once agreed or determined by the Parties in accordance with the Company’s Requirements.</w:t>
      </w:r>
    </w:p>
    <w:p w14:paraId="0509AD55" w14:textId="11EB4251" w:rsidR="00A42975" w:rsidRDefault="0074481F" w:rsidP="00A42975">
      <w:pPr>
        <w:pStyle w:val="S2Heading3"/>
        <w:tabs>
          <w:tab w:val="clear" w:pos="1440"/>
          <w:tab w:val="num" w:pos="709"/>
        </w:tabs>
        <w:ind w:left="709" w:hanging="709"/>
      </w:pPr>
      <w:r>
        <w:t xml:space="preserve">The Project Time Schedule shall allow a period </w:t>
      </w:r>
      <w:r w:rsidRPr="00D44883">
        <w:t xml:space="preserve">of </w:t>
      </w:r>
      <w:r w:rsidR="00D44883" w:rsidRPr="00027F12">
        <w:t>3</w:t>
      </w:r>
      <w:r w:rsidRPr="00027F12">
        <w:t xml:space="preserve"> months for</w:t>
      </w:r>
      <w:r w:rsidRPr="00D5665C">
        <w:t xml:space="preserve"> the Company to select the Construction Contractor and negotiate the terms of the Construction</w:t>
      </w:r>
      <w:r>
        <w:t xml:space="preserve"> Contract with the Construction Contractor (the “</w:t>
      </w:r>
      <w:r w:rsidRPr="008E579C">
        <w:rPr>
          <w:b/>
        </w:rPr>
        <w:t>Negotiation Period</w:t>
      </w:r>
      <w:r>
        <w:t>”), which period is to commence upon the date that the Contractor delivers to the Company a</w:t>
      </w:r>
      <w:r w:rsidR="00FB3B55">
        <w:t xml:space="preserve">ll technical and engineering information required for tender </w:t>
      </w:r>
      <w:r>
        <w:t>docum</w:t>
      </w:r>
      <w:r w:rsidR="00FB3B55">
        <w:t>entation</w:t>
      </w:r>
      <w:r>
        <w:t xml:space="preserve"> for the Construction Contract (</w:t>
      </w:r>
      <w:r w:rsidR="00FB3B55">
        <w:t>including, but not limited to bill of quantities, material takeoffs, prequalification information and other information as per Work Scope</w:t>
      </w:r>
      <w:r>
        <w:t>) and is to end on the date that the Construction Contract takes effect.</w:t>
      </w:r>
    </w:p>
    <w:p w14:paraId="5F4B39C5" w14:textId="77777777" w:rsidR="00A42975" w:rsidRDefault="0074481F" w:rsidP="00A42975">
      <w:pPr>
        <w:pStyle w:val="RSBodyText"/>
        <w:ind w:left="720"/>
        <w:jc w:val="both"/>
      </w:pPr>
      <w:r>
        <w:t>In the event that the actual negotiation period is shorter or longer than the Negotiation Period, this shall be treated as a Change subject to Sub-Clause 13 [</w:t>
      </w:r>
      <w:r w:rsidRPr="00FC6A86">
        <w:rPr>
          <w:i/>
        </w:rPr>
        <w:t>Changes and Adjustments</w:t>
      </w:r>
      <w:r>
        <w:t xml:space="preserve">] and the </w:t>
      </w:r>
      <w:r w:rsidRPr="008E579C">
        <w:rPr>
          <w:i/>
        </w:rPr>
        <w:t>Time for Completion</w:t>
      </w:r>
      <w:r>
        <w:t>, and the Contract Price shall be adjusted (upwards or downwards) accordingly.</w:t>
      </w:r>
    </w:p>
    <w:p w14:paraId="63F42300" w14:textId="095BD314" w:rsidR="00A42975" w:rsidRDefault="0074481F" w:rsidP="00A42975">
      <w:pPr>
        <w:pStyle w:val="S2Heading3"/>
        <w:tabs>
          <w:tab w:val="clear" w:pos="1440"/>
          <w:tab w:val="num" w:pos="709"/>
        </w:tabs>
        <w:ind w:left="709" w:hanging="709"/>
      </w:pPr>
      <w:r>
        <w:t xml:space="preserve">The Project Time Schedule shall allow a </w:t>
      </w:r>
      <w:r w:rsidRPr="00D44883">
        <w:t xml:space="preserve">period </w:t>
      </w:r>
      <w:r w:rsidRPr="00027F12">
        <w:t>of</w:t>
      </w:r>
      <w:r w:rsidR="00D44883" w:rsidRPr="00027F12">
        <w:t xml:space="preserve"> </w:t>
      </w:r>
      <w:r w:rsidRPr="00027F12">
        <w:t>18 months for the</w:t>
      </w:r>
      <w:r>
        <w:t xml:space="preserve"> execution and completion of the Construction Works (the “</w:t>
      </w:r>
      <w:r w:rsidRPr="008E579C">
        <w:rPr>
          <w:b/>
        </w:rPr>
        <w:t>Construction Period</w:t>
      </w:r>
      <w:r>
        <w:t xml:space="preserve">”), commencing upon the date that the Company enters into the </w:t>
      </w:r>
      <w:r w:rsidRPr="00130093">
        <w:t>Construction</w:t>
      </w:r>
      <w:r>
        <w:t xml:space="preserve"> Contract and expiring on the date when the Construction Works are required to be complete, which period the Contractor warrants should be an adequate period of time for the performance of the same.</w:t>
      </w:r>
    </w:p>
    <w:p w14:paraId="27EFA84B" w14:textId="77777777" w:rsidR="00A42975" w:rsidRDefault="0074481F" w:rsidP="00A42975">
      <w:pPr>
        <w:pStyle w:val="RSBodyText"/>
        <w:ind w:left="720"/>
        <w:jc w:val="both"/>
      </w:pPr>
      <w:r>
        <w:t>In the event that the actual construction period agreed in the Construction Contract at the date that it is entered into (for the avoidance of doubt for the purposes of this Sub-Clause considering only the construction period agreed with the Construction Contractor within the original Construction Contract, and disregarding the actual construction period) is shorter or longer than the Construction Period, this shall be treated as a Change pursuant to Clause 13 and the Time for Completion and Contract Price shall be adjusted (upwards or downwards) accordingly.</w:t>
      </w:r>
    </w:p>
    <w:p w14:paraId="3018114D" w14:textId="77777777" w:rsidR="00A42975" w:rsidRDefault="0074481F" w:rsidP="00A42975">
      <w:pPr>
        <w:pStyle w:val="S2Heading3"/>
        <w:tabs>
          <w:tab w:val="clear" w:pos="1440"/>
          <w:tab w:val="num" w:pos="709"/>
        </w:tabs>
        <w:ind w:left="709" w:hanging="709"/>
      </w:pPr>
      <w:r>
        <w:t xml:space="preserve">The Contractor shall promptly (in no event later than ten (10) days following the date upon which the Contractor became aware or should reasonably have become aware of the same) give notice to the Company of specific probable future events or circumstances which may adversely affect or delay the execution of the Work Scope and/or Construction Works, including in case of the following reasons: </w:t>
      </w:r>
    </w:p>
    <w:p w14:paraId="265C7876" w14:textId="77777777" w:rsidR="00A42975" w:rsidRDefault="0074481F" w:rsidP="00A42975">
      <w:pPr>
        <w:pStyle w:val="21"/>
        <w:numPr>
          <w:ilvl w:val="1"/>
          <w:numId w:val="16"/>
        </w:numPr>
        <w:jc w:val="both"/>
      </w:pPr>
      <w:r>
        <w:t>if and whenever the Project Time Schedule is inconsistent with actual progress or with the Contractor’s obligations; as well as</w:t>
      </w:r>
    </w:p>
    <w:p w14:paraId="44861744" w14:textId="77777777" w:rsidR="00A42975" w:rsidRDefault="0074481F" w:rsidP="00A42975">
      <w:pPr>
        <w:pStyle w:val="21"/>
        <w:numPr>
          <w:ilvl w:val="1"/>
          <w:numId w:val="14"/>
        </w:numPr>
        <w:jc w:val="both"/>
      </w:pPr>
      <w:r>
        <w:t>of specific probable future events or circumstances which may adversely affect or delay the execution of the Work Scope and/or Construction Works.</w:t>
      </w:r>
    </w:p>
    <w:p w14:paraId="673761B8" w14:textId="77777777" w:rsidR="00A42975" w:rsidRDefault="0074481F" w:rsidP="00A42975">
      <w:pPr>
        <w:pStyle w:val="S2Heading3"/>
        <w:tabs>
          <w:tab w:val="clear" w:pos="1440"/>
          <w:tab w:val="num" w:pos="709"/>
        </w:tabs>
        <w:ind w:left="709" w:hanging="709"/>
      </w:pPr>
      <w:r>
        <w:t xml:space="preserve">Together with such notice, or if the Company gives notice to the Contractor that a Project Time Schedule fails (to the extent stated) to comply with the Contract or to be consistent with actual progress and the Contractor’s stated intentions, the Contractor shall promptly (in no event later than fourteen (14) days) submit to the Company a revised Project Time Schedule in accordance with this Sub-Clause 8.3 showing realistic revised dates for the achievement of all outstanding elements of the Work Scope and Construction Works. </w:t>
      </w:r>
    </w:p>
    <w:p w14:paraId="52ACBDC3" w14:textId="77777777" w:rsidR="00A42975" w:rsidRDefault="0074481F" w:rsidP="00A42975">
      <w:pPr>
        <w:pStyle w:val="S2Heading3"/>
        <w:tabs>
          <w:tab w:val="clear" w:pos="1440"/>
          <w:tab w:val="num" w:pos="709"/>
        </w:tabs>
        <w:ind w:left="709" w:hanging="709"/>
      </w:pPr>
      <w:r>
        <w:t>Unless the Company, within twenty-one (21) days after receiving a Project Time Schedule gives notice to the Contractor stating the extent to which the Project Time Schedule does not comply with the Contract and/or the Permits, the Contractor shall proceed in accordance with the Project Time Schedule, subject to his other obligations under the Contract. The Company’s Personnel shall be entitled to rely upon the Project Time Schedule when planning their activities.</w:t>
      </w:r>
    </w:p>
    <w:p w14:paraId="47F8CD96" w14:textId="55791C13" w:rsidR="00A42975" w:rsidRDefault="0074481F" w:rsidP="00A42975">
      <w:pPr>
        <w:pStyle w:val="S2Heading3"/>
        <w:tabs>
          <w:tab w:val="clear" w:pos="1440"/>
          <w:tab w:val="num" w:pos="709"/>
        </w:tabs>
        <w:ind w:left="709" w:hanging="709"/>
      </w:pPr>
      <w:r>
        <w:t xml:space="preserve">The Contractor shall not be entitled to any extension of time to the Time for Completion to the extent that any delay is attributable to, or is </w:t>
      </w:r>
      <w:r w:rsidR="00812932">
        <w:t>related</w:t>
      </w:r>
      <w:r w:rsidR="00CA1FF6">
        <w:t xml:space="preserve"> to</w:t>
      </w:r>
      <w:r>
        <w:t xml:space="preserve"> delay that is attributable to, the Contractor or any of its Subcontractors or is due to any act, neglect, omission or default of the Contractor or any person for whom the Contractor is responsible in accordance with this Contract (a “</w:t>
      </w:r>
      <w:r w:rsidRPr="008E579C">
        <w:rPr>
          <w:b/>
        </w:rPr>
        <w:t>Contractor Delay Event</w:t>
      </w:r>
      <w:r>
        <w:t>”).</w:t>
      </w:r>
    </w:p>
    <w:p w14:paraId="2EF3D4FA" w14:textId="77777777" w:rsidR="00A42975" w:rsidRDefault="0074481F" w:rsidP="00A42975">
      <w:pPr>
        <w:pStyle w:val="S2Heading3"/>
        <w:tabs>
          <w:tab w:val="clear" w:pos="1440"/>
          <w:tab w:val="num" w:pos="709"/>
        </w:tabs>
        <w:ind w:left="709" w:hanging="709"/>
      </w:pPr>
      <w:r>
        <w:t>The Project Time Schedule is intended for use as a management and reporting tool. Nothing stated in the Project Time Schedule, and no consent, comment or approval given by the Company in respect of the Project Time Schedule (or of any of its revisions), shall relieve the Contractor of its obligations or liabilities whatsoever under this Contract.</w:t>
      </w:r>
    </w:p>
    <w:p w14:paraId="5B3E3A5C" w14:textId="77777777" w:rsidR="00A42975" w:rsidRDefault="0074481F" w:rsidP="00A42975">
      <w:pPr>
        <w:pStyle w:val="S2Heading3"/>
        <w:tabs>
          <w:tab w:val="clear" w:pos="1440"/>
          <w:tab w:val="num" w:pos="709"/>
        </w:tabs>
        <w:ind w:left="709" w:hanging="709"/>
      </w:pPr>
      <w:r>
        <w:t>Without prejudice to the Contractor’s other obligations in this Sub-Clause or otherwise in this Contract, the Contractor shall as part of the Work Scope:</w:t>
      </w:r>
    </w:p>
    <w:p w14:paraId="7D51B675" w14:textId="77777777" w:rsidR="00A42975" w:rsidRDefault="0074481F" w:rsidP="00A42975">
      <w:pPr>
        <w:pStyle w:val="21"/>
        <w:numPr>
          <w:ilvl w:val="1"/>
          <w:numId w:val="17"/>
        </w:numPr>
        <w:jc w:val="both"/>
      </w:pPr>
      <w:r>
        <w:t>Prepare, as part of the documents to be supplied to prospective Construction Contractors at tender stage, a document release schedule which, if followed, will provide to the Construction Contractor the information and documents (including the Deliverables and the Detailed Documentation Issued for Construction) and Contractor’s Materials that it requires at the times required in order to enable the Construction Contractor to complete the Construction Works without delay, and allowing sufficient time for the review and approval of documents pursuant to this Clause (the “</w:t>
      </w:r>
      <w:r w:rsidRPr="008E579C">
        <w:rPr>
          <w:b/>
        </w:rPr>
        <w:t xml:space="preserve">Information and </w:t>
      </w:r>
      <w:r>
        <w:rPr>
          <w:b/>
        </w:rPr>
        <w:t>Contractor’s Materials</w:t>
      </w:r>
      <w:r w:rsidRPr="008E579C">
        <w:rPr>
          <w:b/>
        </w:rPr>
        <w:t xml:space="preserve"> Delivery Schedule</w:t>
      </w:r>
      <w:r>
        <w:t>”);</w:t>
      </w:r>
    </w:p>
    <w:p w14:paraId="42D19AF1" w14:textId="77777777" w:rsidR="00A42975" w:rsidRDefault="0074481F" w:rsidP="00A42975">
      <w:pPr>
        <w:pStyle w:val="21"/>
        <w:numPr>
          <w:ilvl w:val="1"/>
          <w:numId w:val="16"/>
        </w:numPr>
        <w:jc w:val="both"/>
      </w:pPr>
      <w:r>
        <w:t>Negotiate and agree the Information and Contractor’s Materials Delivery Schedule with the Construction Contractor during the negotiation of the Construction Contract; and</w:t>
      </w:r>
    </w:p>
    <w:p w14:paraId="7E31F3E0" w14:textId="77777777" w:rsidR="00A42975" w:rsidRDefault="0074481F" w:rsidP="00A42975">
      <w:pPr>
        <w:pStyle w:val="21"/>
        <w:numPr>
          <w:ilvl w:val="1"/>
          <w:numId w:val="16"/>
        </w:numPr>
        <w:jc w:val="both"/>
      </w:pPr>
      <w:r>
        <w:t xml:space="preserve">Strictly comply with the Information and Contractor’s Materials Delivery Schedule, subject to such adjustments thereto that the Company, the Contractor and the Construction Contractor may agree provided always that such adjustments shall not cause delay to the Project. </w:t>
      </w:r>
    </w:p>
    <w:p w14:paraId="5D65E0E5" w14:textId="77777777" w:rsidR="00A42975" w:rsidRDefault="0074481F" w:rsidP="00A42975">
      <w:pPr>
        <w:pStyle w:val="S2Heading3"/>
        <w:tabs>
          <w:tab w:val="clear" w:pos="1440"/>
          <w:tab w:val="num" w:pos="709"/>
        </w:tabs>
        <w:ind w:left="709" w:hanging="709"/>
      </w:pPr>
      <w:r>
        <w:t>In preparing and updating the Project Time Schedule the Contractor shall incorporate the information proved by the Construction Contractor from time to time. Without prejudice to any obligation elsewhere in this Contract to investigate such information, the Contractor shall not be liable for any inaccuracy in the Project Time Schedule due to inaccurate information provided by the Construction Contractor.</w:t>
      </w:r>
    </w:p>
    <w:p w14:paraId="2871893C" w14:textId="77777777" w:rsidR="00A42975" w:rsidRDefault="0074481F" w:rsidP="00A42975">
      <w:pPr>
        <w:pStyle w:val="S2Heading2"/>
        <w:keepNext/>
        <w:tabs>
          <w:tab w:val="clear" w:pos="720"/>
        </w:tabs>
      </w:pPr>
      <w:r>
        <w:t>Extension of Time for Completion</w:t>
      </w:r>
    </w:p>
    <w:p w14:paraId="26AA86AF" w14:textId="77777777" w:rsidR="00A42975" w:rsidRDefault="0074481F" w:rsidP="00A42975">
      <w:pPr>
        <w:pStyle w:val="S2Heading3"/>
        <w:tabs>
          <w:tab w:val="clear" w:pos="1440"/>
          <w:tab w:val="num" w:pos="709"/>
        </w:tabs>
        <w:ind w:left="709" w:hanging="709"/>
      </w:pPr>
      <w:r>
        <w:t>The Contractor shall be entitled subject to Sub-Clause 20.1 [</w:t>
      </w:r>
      <w:r w:rsidRPr="008E579C">
        <w:rPr>
          <w:i/>
        </w:rPr>
        <w:t>Contractor’s Claims</w:t>
      </w:r>
      <w:r>
        <w:t>] to an extension of the Time for Completion if and to the extent that Mechanical Completion for the purposes of Sub-Clause 10.1 [</w:t>
      </w:r>
      <w:r w:rsidRPr="008E579C">
        <w:rPr>
          <w:i/>
        </w:rPr>
        <w:t>Mechanical Completion</w:t>
      </w:r>
      <w:r>
        <w:t>] is or will be delayed by any of the following causes (each a “</w:t>
      </w:r>
      <w:r w:rsidRPr="008E579C">
        <w:rPr>
          <w:b/>
        </w:rPr>
        <w:t>Delay Event</w:t>
      </w:r>
      <w:r>
        <w:t>”):</w:t>
      </w:r>
    </w:p>
    <w:p w14:paraId="76FDB0C7" w14:textId="77777777" w:rsidR="00A42975" w:rsidRDefault="0074481F" w:rsidP="00A42975">
      <w:pPr>
        <w:pStyle w:val="21"/>
        <w:numPr>
          <w:ilvl w:val="1"/>
          <w:numId w:val="18"/>
        </w:numPr>
        <w:jc w:val="both"/>
      </w:pPr>
      <w:r>
        <w:t>a Change (unless an adjustment to the Time for Completion has been agreed under Sub-Clause 13.3 [</w:t>
      </w:r>
      <w:r w:rsidRPr="008E579C">
        <w:rPr>
          <w:i/>
        </w:rPr>
        <w:t>Change Procedure</w:t>
      </w:r>
      <w:r>
        <w:t>]),</w:t>
      </w:r>
    </w:p>
    <w:p w14:paraId="7D73ADE3" w14:textId="77777777" w:rsidR="00A42975" w:rsidRDefault="0074481F" w:rsidP="00A42975">
      <w:pPr>
        <w:pStyle w:val="21"/>
        <w:numPr>
          <w:ilvl w:val="1"/>
          <w:numId w:val="16"/>
        </w:numPr>
        <w:jc w:val="both"/>
      </w:pPr>
      <w:r>
        <w:t xml:space="preserve">a cause of delay giving an entitlement to extension of time under a Sub-Clause of this Contract, </w:t>
      </w:r>
    </w:p>
    <w:p w14:paraId="59E2D75F" w14:textId="77777777" w:rsidR="00A42975" w:rsidRDefault="0074481F" w:rsidP="00A42975">
      <w:pPr>
        <w:pStyle w:val="21"/>
        <w:numPr>
          <w:ilvl w:val="1"/>
          <w:numId w:val="16"/>
        </w:numPr>
        <w:jc w:val="both"/>
      </w:pPr>
      <w:r>
        <w:t>any breach by the Construction Contractor of its obligations under the Construction Contract (for example including any failure to complete the Construction Works by the time for completion thereof) to the extent that the same was not caused by a breach by the Contractor of its obligations hereof;</w:t>
      </w:r>
    </w:p>
    <w:p w14:paraId="6E6D45BB" w14:textId="77777777" w:rsidR="00A42975" w:rsidRDefault="0074481F" w:rsidP="00A42975">
      <w:pPr>
        <w:pStyle w:val="21"/>
        <w:numPr>
          <w:ilvl w:val="1"/>
          <w:numId w:val="16"/>
        </w:numPr>
        <w:jc w:val="both"/>
      </w:pPr>
      <w:r>
        <w:t xml:space="preserve">any termination of the Construction Contact for any reason, unless such reason was  caused by a breach by the Contractor of its obligations hereof (and, in the event that this Sub-Clause applies, the reselection and re-engagement of an alternative Construction Contractor); </w:t>
      </w:r>
    </w:p>
    <w:p w14:paraId="7118F830" w14:textId="77777777" w:rsidR="00A42975" w:rsidRDefault="0074481F" w:rsidP="00A42975">
      <w:pPr>
        <w:pStyle w:val="21"/>
        <w:numPr>
          <w:ilvl w:val="1"/>
          <w:numId w:val="16"/>
        </w:numPr>
        <w:jc w:val="both"/>
      </w:pPr>
      <w:r>
        <w:t>any delay, impediment or prevention caused by or attributable to the Company, the Company’s Personnel, or the Company’s other contractors on the Site, including any breach by the Company of its obligations under the Construction Contract to the extent that the same was not caused by a breach by the Contractor of its obligations hereof.</w:t>
      </w:r>
    </w:p>
    <w:p w14:paraId="65F640F2" w14:textId="77777777" w:rsidR="00A42975" w:rsidRDefault="0074481F" w:rsidP="00A42975">
      <w:pPr>
        <w:pStyle w:val="S2Heading3"/>
        <w:tabs>
          <w:tab w:val="clear" w:pos="1440"/>
          <w:tab w:val="num" w:pos="709"/>
        </w:tabs>
        <w:ind w:left="709" w:hanging="709"/>
      </w:pPr>
      <w:r>
        <w:t>The Contractor shall take all reasonable steps to mitigate any delay to completion of the Project.</w:t>
      </w:r>
    </w:p>
    <w:p w14:paraId="33267954" w14:textId="77777777" w:rsidR="00A42975" w:rsidRDefault="0074481F" w:rsidP="00A42975">
      <w:pPr>
        <w:pStyle w:val="S2Heading3"/>
        <w:tabs>
          <w:tab w:val="clear" w:pos="1440"/>
          <w:tab w:val="num" w:pos="709"/>
        </w:tabs>
        <w:ind w:left="709" w:hanging="709"/>
      </w:pPr>
      <w:r>
        <w:t>If the Contractor considers himself to be entitled to an extension of the Time for Completion, the Contractor shall give notice to the Company in accordance with Sub-Clause 20.1 [</w:t>
      </w:r>
      <w:r w:rsidRPr="008E579C">
        <w:rPr>
          <w:i/>
        </w:rPr>
        <w:t>Contractor’s Claims</w:t>
      </w:r>
      <w:r>
        <w:t>]. When determining each extension of time under Sub-Clause 20.1 [</w:t>
      </w:r>
      <w:r w:rsidRPr="008E579C">
        <w:rPr>
          <w:i/>
        </w:rPr>
        <w:t>Contractor’s Claims</w:t>
      </w:r>
      <w:r>
        <w:t>], the Company shall review previous determinations and may increase, but shall not decrease, the total extension of time.</w:t>
      </w:r>
    </w:p>
    <w:p w14:paraId="66095731" w14:textId="77777777" w:rsidR="00A42975" w:rsidRDefault="0074481F" w:rsidP="00A42975">
      <w:pPr>
        <w:pStyle w:val="S2Heading3"/>
        <w:tabs>
          <w:tab w:val="clear" w:pos="1440"/>
          <w:tab w:val="num" w:pos="709"/>
        </w:tabs>
        <w:ind w:left="709" w:hanging="709"/>
      </w:pPr>
      <w:r>
        <w:t>In determining any extension of time, the Company may take into account, inter alia:</w:t>
      </w:r>
    </w:p>
    <w:p w14:paraId="0F62DE2D" w14:textId="77777777" w:rsidR="00A42975" w:rsidRDefault="0074481F" w:rsidP="00A42975">
      <w:pPr>
        <w:pStyle w:val="21"/>
        <w:numPr>
          <w:ilvl w:val="1"/>
          <w:numId w:val="19"/>
        </w:numPr>
        <w:jc w:val="both"/>
      </w:pPr>
      <w:r>
        <w:t>any omission of any work permitted or instructed under this Contract;</w:t>
      </w:r>
    </w:p>
    <w:p w14:paraId="5EF222FC" w14:textId="77777777" w:rsidR="00A42975" w:rsidRDefault="0074481F" w:rsidP="00A42975">
      <w:pPr>
        <w:pStyle w:val="21"/>
        <w:numPr>
          <w:ilvl w:val="1"/>
          <w:numId w:val="18"/>
        </w:numPr>
        <w:jc w:val="both"/>
      </w:pPr>
      <w:r>
        <w:t>whether and to what extent the Contractor has taken mitigation measures in respect of the relevant delay;</w:t>
      </w:r>
    </w:p>
    <w:p w14:paraId="0A35180F" w14:textId="77777777" w:rsidR="00A42975" w:rsidRDefault="0074481F" w:rsidP="00A42975">
      <w:pPr>
        <w:pStyle w:val="21"/>
        <w:numPr>
          <w:ilvl w:val="1"/>
          <w:numId w:val="18"/>
        </w:numPr>
        <w:jc w:val="both"/>
      </w:pPr>
      <w:r>
        <w:t>whether (if so to what extent) as a consequence of any Contractor Delay Event (or Events) at all times prior to the occurrence of the Delay Event (or Delay Events) on which the Contractor has based its claim for an extension of time in accordance with Sub-Clause 20.1 [</w:t>
      </w:r>
      <w:r w:rsidRPr="008E579C">
        <w:rPr>
          <w:i/>
        </w:rPr>
        <w:t>Contractor’s Claims</w:t>
      </w:r>
      <w:r>
        <w:t>], the occurrence of such Delay Event is substantially attributable to the preceding Contractor Delay Event (or Events);</w:t>
      </w:r>
    </w:p>
    <w:p w14:paraId="31E8AA40" w14:textId="3CE2E349" w:rsidR="00A42975" w:rsidRDefault="0074481F" w:rsidP="00027F12">
      <w:pPr>
        <w:pStyle w:val="21"/>
        <w:numPr>
          <w:ilvl w:val="0"/>
          <w:numId w:val="0"/>
        </w:numPr>
        <w:ind w:left="1440"/>
        <w:jc w:val="both"/>
      </w:pPr>
      <w:r>
        <w:t>and</w:t>
      </w:r>
    </w:p>
    <w:p w14:paraId="45D838EF" w14:textId="77777777" w:rsidR="00A42975" w:rsidRDefault="0074481F" w:rsidP="00A42975">
      <w:pPr>
        <w:pStyle w:val="21"/>
        <w:numPr>
          <w:ilvl w:val="1"/>
          <w:numId w:val="18"/>
        </w:numPr>
        <w:jc w:val="both"/>
      </w:pPr>
      <w:r>
        <w:t xml:space="preserve">any other principles set out in the Contract for the determination of an extension of time by the Company.  </w:t>
      </w:r>
    </w:p>
    <w:p w14:paraId="130D00F1" w14:textId="77777777" w:rsidR="00A42975" w:rsidRDefault="0074481F" w:rsidP="00A42975">
      <w:pPr>
        <w:pStyle w:val="S2Heading3"/>
        <w:tabs>
          <w:tab w:val="clear" w:pos="1440"/>
          <w:tab w:val="num" w:pos="709"/>
        </w:tabs>
        <w:ind w:left="709" w:hanging="709"/>
      </w:pPr>
      <w:r>
        <w:t xml:space="preserve">Notwithstanding any failure by the Contractor to make a valid application to extend the relevant Time for Completion from that previously fixed or extended by decision of the Company (or agreement by the Parties), the Company may (in its sole discretion), on or before the issue of the Performance Certificate, review all relevant circumstances (including the matters set out in Sub-Clause 8.4.1 and </w:t>
      </w:r>
    </w:p>
    <w:p w14:paraId="74E9E867" w14:textId="77777777" w:rsidR="00A42975" w:rsidRDefault="0074481F" w:rsidP="00A42975">
      <w:pPr>
        <w:pStyle w:val="21"/>
        <w:numPr>
          <w:ilvl w:val="1"/>
          <w:numId w:val="20"/>
        </w:numPr>
        <w:jc w:val="both"/>
      </w:pPr>
      <w:r>
        <w:t>confirm by notification to the Contractor any previous decision given by it in relation to any claim by the Contractor for an extension of time; and/or;</w:t>
      </w:r>
    </w:p>
    <w:p w14:paraId="4C85A2DD" w14:textId="77777777" w:rsidR="00A42975" w:rsidRDefault="0074481F" w:rsidP="00A42975">
      <w:pPr>
        <w:pStyle w:val="21"/>
        <w:numPr>
          <w:ilvl w:val="1"/>
          <w:numId w:val="18"/>
        </w:numPr>
        <w:jc w:val="both"/>
      </w:pPr>
      <w:r>
        <w:t>elect to grant an extension of the relevant Time for Completion as it considers to be fair and reasonable in all the circumstances.</w:t>
      </w:r>
    </w:p>
    <w:p w14:paraId="3DC5E468" w14:textId="77777777" w:rsidR="00A42975" w:rsidRDefault="0074481F" w:rsidP="00A42975">
      <w:pPr>
        <w:pStyle w:val="S2Heading3"/>
        <w:tabs>
          <w:tab w:val="clear" w:pos="1440"/>
          <w:tab w:val="num" w:pos="709"/>
        </w:tabs>
        <w:ind w:left="709" w:hanging="709"/>
      </w:pPr>
      <w:r>
        <w:t>If the Company declines to grant an extension of time and fix a revised Time for Completion or if the Contractor considers that a different Time for Completion should be fixed, then either Party shall be entitled to refer the matter for determination in accordance with the procedures set out in Clause 20 [</w:t>
      </w:r>
      <w:r w:rsidRPr="008E579C">
        <w:rPr>
          <w:i/>
        </w:rPr>
        <w:t>Claims, Disputes and Arbitration</w:t>
      </w:r>
      <w:r>
        <w:t>].</w:t>
      </w:r>
    </w:p>
    <w:p w14:paraId="6BD847BD" w14:textId="77777777" w:rsidR="00A42975" w:rsidRDefault="0074481F" w:rsidP="00A42975">
      <w:pPr>
        <w:pStyle w:val="S2Heading3"/>
        <w:tabs>
          <w:tab w:val="clear" w:pos="1440"/>
          <w:tab w:val="num" w:pos="709"/>
        </w:tabs>
        <w:ind w:left="709" w:hanging="709"/>
      </w:pPr>
      <w:r>
        <w:t xml:space="preserve">The Contractor shall have no claim for any extension of time or in respect of delay save as and to the extent expressly stated in this Contract. </w:t>
      </w:r>
    </w:p>
    <w:p w14:paraId="63451552" w14:textId="77777777" w:rsidR="00A42975" w:rsidRDefault="0074481F" w:rsidP="00A42975">
      <w:pPr>
        <w:pStyle w:val="S2Heading2"/>
        <w:keepNext/>
        <w:tabs>
          <w:tab w:val="clear" w:pos="720"/>
        </w:tabs>
      </w:pPr>
      <w:r>
        <w:t>Delays Caused by Authorities</w:t>
      </w:r>
    </w:p>
    <w:p w14:paraId="6C4FC7C6" w14:textId="77777777" w:rsidR="00A42975" w:rsidRDefault="0074481F" w:rsidP="00A42975">
      <w:pPr>
        <w:pStyle w:val="RSBodyText"/>
        <w:ind w:left="720"/>
        <w:jc w:val="both"/>
      </w:pPr>
      <w:r>
        <w:t xml:space="preserve">If the following conditions apply, namely: </w:t>
      </w:r>
    </w:p>
    <w:p w14:paraId="4BAFE0BA" w14:textId="77777777" w:rsidR="00A42975" w:rsidRDefault="0074481F" w:rsidP="00A42975">
      <w:pPr>
        <w:pStyle w:val="21"/>
        <w:numPr>
          <w:ilvl w:val="1"/>
          <w:numId w:val="21"/>
        </w:numPr>
        <w:jc w:val="both"/>
      </w:pPr>
      <w:r>
        <w:t>the Contractor has diligently followed the procedures laid down by the relevant legally constituted public authorities in the Country,</w:t>
      </w:r>
    </w:p>
    <w:p w14:paraId="354D2BB1" w14:textId="77777777" w:rsidR="00A42975" w:rsidRDefault="0074481F" w:rsidP="00A42975">
      <w:pPr>
        <w:pStyle w:val="21"/>
        <w:numPr>
          <w:ilvl w:val="1"/>
          <w:numId w:val="20"/>
        </w:numPr>
        <w:jc w:val="both"/>
      </w:pPr>
      <w:r>
        <w:t>these authorities delay or disrupt the Contractor’s work, and</w:t>
      </w:r>
    </w:p>
    <w:p w14:paraId="6C920342" w14:textId="77777777" w:rsidR="00A42975" w:rsidRDefault="0074481F" w:rsidP="00A42975">
      <w:pPr>
        <w:pStyle w:val="21"/>
        <w:numPr>
          <w:ilvl w:val="1"/>
          <w:numId w:val="20"/>
        </w:numPr>
        <w:jc w:val="both"/>
      </w:pPr>
      <w:r>
        <w:t>the delay or disruption was not reasonably foreseeable by an experienced contractor by the Contract Date,</w:t>
      </w:r>
    </w:p>
    <w:p w14:paraId="3893F2A3" w14:textId="77777777" w:rsidR="00A42975" w:rsidRDefault="0074481F" w:rsidP="00A42975">
      <w:pPr>
        <w:pStyle w:val="RSBodyText"/>
        <w:ind w:left="720"/>
        <w:jc w:val="both"/>
      </w:pPr>
      <w:r>
        <w:t>then this delay or disruption will be considered as a cause of delay under Sub-Clause 8.4.1(b).</w:t>
      </w:r>
    </w:p>
    <w:p w14:paraId="1ED03434" w14:textId="77777777" w:rsidR="00A42975" w:rsidRDefault="0074481F" w:rsidP="00A42975">
      <w:pPr>
        <w:pStyle w:val="S2Heading2"/>
        <w:keepNext/>
        <w:tabs>
          <w:tab w:val="clear" w:pos="720"/>
        </w:tabs>
      </w:pPr>
      <w:r>
        <w:t>Rate of Progress</w:t>
      </w:r>
    </w:p>
    <w:p w14:paraId="346F7254" w14:textId="77777777" w:rsidR="00A42975" w:rsidRDefault="0074481F" w:rsidP="00A42975">
      <w:pPr>
        <w:pStyle w:val="S2Heading3"/>
        <w:tabs>
          <w:tab w:val="clear" w:pos="1440"/>
          <w:tab w:val="num" w:pos="709"/>
        </w:tabs>
        <w:ind w:left="709" w:hanging="709"/>
      </w:pPr>
      <w:r>
        <w:t>If, at any time, in the Company’s reasonable opinion:</w:t>
      </w:r>
    </w:p>
    <w:p w14:paraId="3281C646" w14:textId="77777777" w:rsidR="00A42975" w:rsidRDefault="0074481F" w:rsidP="00A42975">
      <w:pPr>
        <w:pStyle w:val="21"/>
        <w:numPr>
          <w:ilvl w:val="1"/>
          <w:numId w:val="22"/>
        </w:numPr>
        <w:jc w:val="both"/>
      </w:pPr>
      <w:r>
        <w:t>actual progress is too slow or delayed to complete the Project within the Time for Completion; and/or</w:t>
      </w:r>
    </w:p>
    <w:p w14:paraId="37A04964" w14:textId="77777777" w:rsidR="00A42975" w:rsidRDefault="0074481F" w:rsidP="00A42975">
      <w:pPr>
        <w:pStyle w:val="21"/>
        <w:numPr>
          <w:ilvl w:val="1"/>
          <w:numId w:val="20"/>
        </w:numPr>
        <w:jc w:val="both"/>
      </w:pPr>
      <w:r>
        <w:t>progress has fallen (or will fall) behind the current programme under Sub-Clause 8.3 [</w:t>
      </w:r>
      <w:r w:rsidRPr="008E579C">
        <w:rPr>
          <w:i/>
        </w:rPr>
        <w:t>Project Time Schedule</w:t>
      </w:r>
      <w:r>
        <w:t>],</w:t>
      </w:r>
    </w:p>
    <w:p w14:paraId="1B2C52A1" w14:textId="77777777" w:rsidR="00A42975" w:rsidRDefault="0074481F" w:rsidP="00A42975">
      <w:pPr>
        <w:pStyle w:val="RSBodyText"/>
        <w:ind w:left="720"/>
        <w:jc w:val="both"/>
      </w:pPr>
      <w:r>
        <w:t>then, in addition to the submission of a revised Project Time Schedule pursuant to Sub-Clause 8.3 [</w:t>
      </w:r>
      <w:r w:rsidRPr="00FC6A86">
        <w:rPr>
          <w:i/>
        </w:rPr>
        <w:t>Project Time Schedule</w:t>
      </w:r>
      <w:r>
        <w:t>], the Contractor shall promptly (in no event later than fourteen (14) Business Days) submit to the Company and the Technical Advisor for approval a detailed report describing the revised methods which the Contractor proposes to adopt and the measures the Contractor proposes to in order to expedite progress and complete within the relevant Time for Completion (the “</w:t>
      </w:r>
      <w:r w:rsidRPr="008E579C">
        <w:rPr>
          <w:b/>
        </w:rPr>
        <w:t>Acceleration Plan</w:t>
      </w:r>
      <w:r>
        <w:t xml:space="preserve">”) together with a detailed written account of the reasons for the delay. </w:t>
      </w:r>
    </w:p>
    <w:p w14:paraId="0E6AA10A" w14:textId="77777777" w:rsidR="00A42975" w:rsidRDefault="0074481F" w:rsidP="00A42975">
      <w:pPr>
        <w:pStyle w:val="S2Heading3"/>
        <w:tabs>
          <w:tab w:val="clear" w:pos="1440"/>
          <w:tab w:val="num" w:pos="709"/>
        </w:tabs>
        <w:ind w:left="709" w:hanging="709"/>
      </w:pPr>
      <w:r>
        <w:t xml:space="preserve">Unless the Company notifies otherwise, the Contractor shall adopt and be bound by these revised methods and measures, which may require increases in the working hours and/or in the numbers of the Contractor’s Personnel. </w:t>
      </w:r>
    </w:p>
    <w:p w14:paraId="2BB0B91A" w14:textId="77777777" w:rsidR="00A42975" w:rsidRDefault="0074481F" w:rsidP="00A42975">
      <w:pPr>
        <w:pStyle w:val="S2Heading3"/>
        <w:tabs>
          <w:tab w:val="clear" w:pos="1440"/>
          <w:tab w:val="num" w:pos="709"/>
        </w:tabs>
        <w:ind w:left="709" w:hanging="709"/>
      </w:pPr>
      <w:r>
        <w:t>Save to the extent that the cause of the relevant delay is an event which entitles the Contractor to an extension of time pursuant to Clause 8.4 [</w:t>
      </w:r>
      <w:r w:rsidRPr="008E579C">
        <w:rPr>
          <w:i/>
        </w:rPr>
        <w:t>Extension of Time for Completion</w:t>
      </w:r>
      <w:r>
        <w:t xml:space="preserve">], </w:t>
      </w:r>
    </w:p>
    <w:p w14:paraId="35B9E453" w14:textId="77777777" w:rsidR="00A42975" w:rsidRDefault="0074481F" w:rsidP="00A42975">
      <w:pPr>
        <w:pStyle w:val="21"/>
        <w:numPr>
          <w:ilvl w:val="1"/>
          <w:numId w:val="23"/>
        </w:numPr>
        <w:jc w:val="both"/>
      </w:pPr>
      <w:r>
        <w:t>all costs and expenses related to an Acceleration Plan and revised Project Time Schedule will be for the account of the Contractor and the Contractor shall not be entitled to an increase in the Contract Price or any Additional Payment under any name whatsoever; and</w:t>
      </w:r>
    </w:p>
    <w:p w14:paraId="377921BD" w14:textId="77777777" w:rsidR="00A42975" w:rsidRDefault="0074481F" w:rsidP="00A42975">
      <w:pPr>
        <w:pStyle w:val="21"/>
        <w:numPr>
          <w:ilvl w:val="1"/>
          <w:numId w:val="22"/>
        </w:numPr>
        <w:jc w:val="both"/>
      </w:pPr>
      <w:r>
        <w:t>the Acceleration Plan shall not cause the Company to incur additional costs unless the Contractor shall have agreed to pay these costs to the Company, in addition to delay damages (if any) under Sub-Clause 8.7 [</w:t>
      </w:r>
      <w:r w:rsidRPr="008E579C">
        <w:rPr>
          <w:i/>
        </w:rPr>
        <w:t>Consequence of Delay</w:t>
      </w:r>
      <w:r>
        <w:t>] below.</w:t>
      </w:r>
    </w:p>
    <w:p w14:paraId="3D10247B" w14:textId="77777777" w:rsidR="00A42975" w:rsidRDefault="0074481F" w:rsidP="00A42975">
      <w:pPr>
        <w:pStyle w:val="S2Heading3"/>
        <w:tabs>
          <w:tab w:val="clear" w:pos="1440"/>
          <w:tab w:val="num" w:pos="709"/>
        </w:tabs>
        <w:ind w:left="709" w:hanging="709"/>
      </w:pPr>
      <w:r>
        <w:t>Nothing stated in an Acceleration Plan, and no consent, comment or approval given by the Company in respect of an Acceleration P</w:t>
      </w:r>
      <w:r w:rsidRPr="008E579C">
        <w:t>l</w:t>
      </w:r>
      <w:r>
        <w:t>an shall relieve the Contractor of its obligations or liabilities under this Contract.</w:t>
      </w:r>
    </w:p>
    <w:p w14:paraId="2F544DD7" w14:textId="77777777" w:rsidR="00A42975" w:rsidRDefault="0074481F" w:rsidP="00A42975">
      <w:pPr>
        <w:pStyle w:val="S2Heading2"/>
        <w:keepNext/>
        <w:tabs>
          <w:tab w:val="clear" w:pos="720"/>
        </w:tabs>
      </w:pPr>
      <w:r>
        <w:t xml:space="preserve">Consequences of Delay </w:t>
      </w:r>
    </w:p>
    <w:p w14:paraId="503AEBB3" w14:textId="3CEA2FF0" w:rsidR="00A42975" w:rsidRDefault="0074481F" w:rsidP="00A42975">
      <w:pPr>
        <w:pStyle w:val="S2Heading3"/>
        <w:tabs>
          <w:tab w:val="clear" w:pos="1440"/>
          <w:tab w:val="num" w:pos="709"/>
        </w:tabs>
        <w:ind w:left="709" w:hanging="709"/>
      </w:pPr>
      <w:r>
        <w:t>If the Contractor fails to comply with Sub-Clause 8.2 [</w:t>
      </w:r>
      <w:r w:rsidRPr="0011472F">
        <w:rPr>
          <w:i/>
        </w:rPr>
        <w:t>Time for Completion</w:t>
      </w:r>
      <w:r>
        <w:t>], the Contractor shall subject to Sub-Clause 2.5 [</w:t>
      </w:r>
      <w:r w:rsidRPr="0011472F">
        <w:rPr>
          <w:i/>
        </w:rPr>
        <w:t>Company’s Claims</w:t>
      </w:r>
      <w:r>
        <w:t xml:space="preserve">] pay delay damages to the Company for this default. These delay damages shall be </w:t>
      </w:r>
      <w:r w:rsidRPr="00D44883">
        <w:t xml:space="preserve">the sum of </w:t>
      </w:r>
      <w:r w:rsidR="00603062" w:rsidRPr="00027F12">
        <w:t>0.</w:t>
      </w:r>
      <w:r w:rsidR="00D44883" w:rsidRPr="00027F12">
        <w:t>05</w:t>
      </w:r>
      <w:r w:rsidRPr="00027F12">
        <w:t xml:space="preserve">% of the </w:t>
      </w:r>
      <w:r w:rsidRPr="00D44883">
        <w:t xml:space="preserve">Contract Price per </w:t>
      </w:r>
      <w:r w:rsidR="00F63ABE" w:rsidRPr="00027F12">
        <w:t>week</w:t>
      </w:r>
      <w:r w:rsidRPr="00027F12">
        <w:t xml:space="preserve"> or pro rata thereof</w:t>
      </w:r>
      <w:r w:rsidR="00CD2342" w:rsidRPr="00D44883">
        <w:t xml:space="preserve"> during the 8 weeks after Time for Completion and 0.5% of the Contract Price per week or pro rat</w:t>
      </w:r>
      <w:r w:rsidR="00CD2342">
        <w:t>a thereof after starting from 9th weeks after Time for Completion</w:t>
      </w:r>
      <w:r>
        <w:t xml:space="preserve">, which shall be paid for every day which shall elapse between the relevant Time for Completion and the date stated in the Mechanical Completion </w:t>
      </w:r>
      <w:r w:rsidRPr="00D44883">
        <w:t>Certificate (“</w:t>
      </w:r>
      <w:r w:rsidRPr="00D44883">
        <w:rPr>
          <w:b/>
        </w:rPr>
        <w:t>Delay Liquidated Damages</w:t>
      </w:r>
      <w:r w:rsidRPr="00D44883">
        <w:t xml:space="preserve">”). However, the total amount due under this Sub-Clause shall not exceed </w:t>
      </w:r>
      <w:r w:rsidR="00CD2342" w:rsidRPr="00027F12">
        <w:t>10</w:t>
      </w:r>
      <w:r w:rsidRPr="00027F12">
        <w:t>% of the Contract Price</w:t>
      </w:r>
      <w:r>
        <w:t>.</w:t>
      </w:r>
    </w:p>
    <w:p w14:paraId="7F710D83" w14:textId="77777777" w:rsidR="00A42975" w:rsidRDefault="0074481F" w:rsidP="00A42975">
      <w:pPr>
        <w:pStyle w:val="S2Heading3"/>
        <w:tabs>
          <w:tab w:val="clear" w:pos="1440"/>
          <w:tab w:val="num" w:pos="709"/>
        </w:tabs>
        <w:ind w:left="709" w:hanging="709"/>
      </w:pPr>
      <w:r>
        <w:t>The Contractor’s obligation to pay Delay Liquidated Damages shall not relieve the Contractor from his obligation to complete the Work Scope, or from any other duties, obligations or responsibilities which he may have under the Contract and shall not oblige the Company to terminate the Contract under Sub-Clause 15.2 [</w:t>
      </w:r>
      <w:r w:rsidRPr="0011472F">
        <w:rPr>
          <w:i/>
        </w:rPr>
        <w:t>Termination by Company</w:t>
      </w:r>
      <w:r>
        <w:t xml:space="preserve">]. </w:t>
      </w:r>
    </w:p>
    <w:p w14:paraId="2F20527A" w14:textId="77777777" w:rsidR="00A42975" w:rsidRDefault="0074481F" w:rsidP="00A42975">
      <w:pPr>
        <w:pStyle w:val="S2Heading3"/>
        <w:tabs>
          <w:tab w:val="clear" w:pos="1440"/>
          <w:tab w:val="num" w:pos="709"/>
        </w:tabs>
        <w:ind w:left="709" w:hanging="709"/>
      </w:pPr>
      <w:r>
        <w:t>If the Contractor has reached the maximum amount under Sub-Clause 8.7.1 [</w:t>
      </w:r>
      <w:r w:rsidRPr="0011472F">
        <w:rPr>
          <w:i/>
        </w:rPr>
        <w:t>Consequences of Delay</w:t>
      </w:r>
      <w:r>
        <w:t>], the Company, in addition to its right to receive Liquidated Damages, by notice to the Contractor, at its entire discretion may:</w:t>
      </w:r>
    </w:p>
    <w:p w14:paraId="0608DDC7" w14:textId="77777777" w:rsidR="00A42975" w:rsidRDefault="0074481F" w:rsidP="00A42975">
      <w:pPr>
        <w:pStyle w:val="S2Heading3"/>
        <w:tabs>
          <w:tab w:val="clear" w:pos="1440"/>
          <w:tab w:val="num" w:pos="709"/>
        </w:tabs>
        <w:ind w:left="709" w:hanging="709"/>
      </w:pPr>
      <w:r>
        <w:t>require the Contractor to complete the Work Scope within the period of time as requested by Company at discretion, acting reasonably. If no agreement is reached within ten (10) Business Days as from the request by the Company to agree on such new period for completion, or if the Contractor does not complete within such agreed period, the Company shall be free to:</w:t>
      </w:r>
    </w:p>
    <w:p w14:paraId="1D30CB66" w14:textId="77777777" w:rsidR="00A42975" w:rsidRDefault="0074481F" w:rsidP="00A42975">
      <w:pPr>
        <w:pStyle w:val="21"/>
        <w:numPr>
          <w:ilvl w:val="1"/>
          <w:numId w:val="55"/>
        </w:numPr>
        <w:jc w:val="both"/>
      </w:pPr>
      <w:r>
        <w:t xml:space="preserve">where the Company (acting reasonably) determines that such measures are reasonably likely to expedite the achievement of Mechanical Completion, omit any part of the Work Scope (for the avoidance of doubt other than the manufacture of the Equipment) and engage one of more suitably qualified third parties to perform such omitted part, in which event </w:t>
      </w:r>
    </w:p>
    <w:p w14:paraId="73F7D30E" w14:textId="77777777" w:rsidR="00A42975" w:rsidRDefault="0074481F" w:rsidP="00A42975">
      <w:pPr>
        <w:pStyle w:val="31"/>
        <w:spacing w:after="0"/>
        <w:contextualSpacing/>
        <w:jc w:val="both"/>
      </w:pPr>
      <w:r>
        <w:t xml:space="preserve">the Contract Price shall be reduced by an amount equivalent to the sum paid to such third party or third parties in respect of such omitted part; </w:t>
      </w:r>
    </w:p>
    <w:p w14:paraId="0568B979" w14:textId="77777777" w:rsidR="00A42975" w:rsidRDefault="0074481F" w:rsidP="00A42975">
      <w:pPr>
        <w:pStyle w:val="31"/>
        <w:spacing w:after="0"/>
        <w:contextualSpacing/>
        <w:jc w:val="both"/>
      </w:pPr>
      <w:r>
        <w:t>the Contractor shall cooperate with such third party or third parties; and</w:t>
      </w:r>
    </w:p>
    <w:p w14:paraId="1DA01453" w14:textId="77777777" w:rsidR="00A42975" w:rsidRDefault="0074481F" w:rsidP="00A42975">
      <w:pPr>
        <w:pStyle w:val="31"/>
        <w:spacing w:after="0"/>
        <w:contextualSpacing/>
        <w:jc w:val="both"/>
      </w:pPr>
      <w:r>
        <w:t>the Contractor shall not be responsible for any failure on the part of the third party or third parties to perform the omitted part to the standard that would have been required of the Contractor pursuant to this Contract prior to such omission, but in all other respects the provisions of Clause 10 [</w:t>
      </w:r>
      <w:r w:rsidRPr="0011472F">
        <w:rPr>
          <w:i/>
        </w:rPr>
        <w:t>Completion Certification</w:t>
      </w:r>
      <w:r>
        <w:t>], Clause 11 [</w:t>
      </w:r>
      <w:r w:rsidRPr="0011472F">
        <w:rPr>
          <w:i/>
        </w:rPr>
        <w:t>Defects Liability</w:t>
      </w:r>
      <w:r>
        <w:t>] and Clause 12 [</w:t>
      </w:r>
      <w:r w:rsidRPr="0011472F">
        <w:rPr>
          <w:i/>
        </w:rPr>
        <w:t>Performance Tests</w:t>
      </w:r>
      <w:r>
        <w:t>] shall apply as though no omission had taken place; or</w:t>
      </w:r>
    </w:p>
    <w:p w14:paraId="213884ED" w14:textId="77777777" w:rsidR="00A42975" w:rsidRDefault="0074481F" w:rsidP="00A42975">
      <w:pPr>
        <w:pStyle w:val="21"/>
        <w:jc w:val="both"/>
      </w:pPr>
      <w:r>
        <w:t>terminate the Contract in accordance Sub-Clause 15.2 [</w:t>
      </w:r>
      <w:r w:rsidRPr="0011472F">
        <w:rPr>
          <w:i/>
        </w:rPr>
        <w:t>Termination by Company</w:t>
      </w:r>
      <w:r>
        <w:t>] provided that the Contractor was granted a reasonable time to cure such delay and the Company has provided reasonable evidence that it is materially deprived of the whole benefit of the Power Plant, in which case, the Company may forthwith enter the Site, expel the Contractor therefrom and replace the Contractor. The Company will be entitled to claim from the Contractor all reasonable additional costs incurred by it or by any other contractor in completing the Work Scope,</w:t>
      </w:r>
    </w:p>
    <w:p w14:paraId="10504A99" w14:textId="77777777" w:rsidR="00A42975" w:rsidRDefault="0074481F" w:rsidP="00A42975">
      <w:pPr>
        <w:pStyle w:val="S2Heading3"/>
        <w:tabs>
          <w:tab w:val="clear" w:pos="1440"/>
          <w:tab w:val="num" w:pos="709"/>
        </w:tabs>
        <w:ind w:left="709" w:hanging="709"/>
      </w:pPr>
      <w:r>
        <w:t>The remedies of the Company pursuant to this Clause 8.7 shall (subject to the proviso in this Sub-Clause) be the sole remedies available to the Company in respect of the failure of the Contractor to comply with Sub-Clause 8.2 [</w:t>
      </w:r>
      <w:r w:rsidRPr="00565FD0">
        <w:rPr>
          <w:i/>
        </w:rPr>
        <w:t>Time for Completion</w:t>
      </w:r>
      <w:r>
        <w:t>], other than in the event of termination under Sub-Clause 15.2 [</w:t>
      </w:r>
      <w:r w:rsidRPr="00565FD0">
        <w:rPr>
          <w:i/>
        </w:rPr>
        <w:t>Termination by Company</w:t>
      </w:r>
      <w:r>
        <w:t>] prior to completion of the Project,. These damages shall not relieve the Contractor from his obligation to complete the Project, or from any other duties, obligations or responsibilities which he may have under the Contract.</w:t>
      </w:r>
    </w:p>
    <w:p w14:paraId="734A8288" w14:textId="77777777" w:rsidR="00A42975" w:rsidRDefault="0074481F" w:rsidP="00A42975">
      <w:pPr>
        <w:pStyle w:val="S2Heading2"/>
        <w:keepNext/>
        <w:tabs>
          <w:tab w:val="clear" w:pos="720"/>
        </w:tabs>
      </w:pPr>
      <w:r>
        <w:t>Suspension of Work</w:t>
      </w:r>
    </w:p>
    <w:p w14:paraId="0C7E8908" w14:textId="77777777" w:rsidR="00A42975" w:rsidRDefault="0074481F" w:rsidP="00A42975">
      <w:pPr>
        <w:pStyle w:val="RSBodyText"/>
        <w:ind w:left="720"/>
        <w:jc w:val="both"/>
      </w:pPr>
      <w:r>
        <w:t>The Company may at any time instruct the Contractor to suspend progress of part or all of the Work Scope provided always that the Company may not instruct the suspension of the manufacture of Equipment where such manufacture has already commenced. During such suspension, the Contractor shall protect, store and secure the relevant elements of the Contractor’s Materials and Contractor’s Documents that the Contractor has the responsibility for, the care of, and the risk of loss or damage for, against any deterioration, loss or damage to the same.</w:t>
      </w:r>
    </w:p>
    <w:p w14:paraId="6D5BA17D" w14:textId="77777777" w:rsidR="00A42975" w:rsidRDefault="0074481F" w:rsidP="00A42975">
      <w:pPr>
        <w:pStyle w:val="RSBodyText"/>
        <w:ind w:left="720"/>
        <w:jc w:val="both"/>
      </w:pPr>
      <w:r>
        <w:t>The Company may also notify the cause for the suspension. If and to the extent that the cause is notified and is the responsibility of the Contractor, Sub-Clauses 8.9 and 8.11 shall not apply.</w:t>
      </w:r>
    </w:p>
    <w:p w14:paraId="6F4F3158" w14:textId="77777777" w:rsidR="00A42975" w:rsidRDefault="0074481F" w:rsidP="00A42975">
      <w:pPr>
        <w:pStyle w:val="S2Heading2"/>
        <w:keepNext/>
        <w:tabs>
          <w:tab w:val="clear" w:pos="720"/>
        </w:tabs>
      </w:pPr>
      <w:r>
        <w:t>Consequences of Suspension</w:t>
      </w:r>
    </w:p>
    <w:p w14:paraId="4C24DD67" w14:textId="77777777" w:rsidR="00A42975" w:rsidRDefault="0074481F" w:rsidP="00A42975">
      <w:pPr>
        <w:pStyle w:val="RSBodyText"/>
        <w:ind w:left="720"/>
        <w:jc w:val="both"/>
      </w:pPr>
      <w:r>
        <w:t>If the Contractor suffers delay and/ or incurs Cost from complying with the Company’s instructions under Sub-Clause 8.8 [</w:t>
      </w:r>
      <w:r w:rsidRPr="00565FD0">
        <w:rPr>
          <w:i/>
        </w:rPr>
        <w:t>Suspension of Work</w:t>
      </w:r>
      <w:r>
        <w:t>] and/or from resuming the work, the Contractor shall give notice to the Company and shall be entitled subject to Sub-Clause 20.1 [</w:t>
      </w:r>
      <w:r w:rsidRPr="00565FD0">
        <w:rPr>
          <w:i/>
        </w:rPr>
        <w:t>Contractor’s Claims</w:t>
      </w:r>
      <w:r>
        <w:t>] to:</w:t>
      </w:r>
    </w:p>
    <w:p w14:paraId="3D4E8991" w14:textId="77777777" w:rsidR="00A42975" w:rsidRDefault="0074481F" w:rsidP="00A42975">
      <w:pPr>
        <w:pStyle w:val="21"/>
        <w:numPr>
          <w:ilvl w:val="1"/>
          <w:numId w:val="24"/>
        </w:numPr>
        <w:jc w:val="both"/>
      </w:pPr>
      <w:r>
        <w:t>an extension of time for any such delay, if completion is or will be delayed, under Sub-Clause 8.4 [</w:t>
      </w:r>
      <w:r w:rsidRPr="00565FD0">
        <w:rPr>
          <w:i/>
        </w:rPr>
        <w:t>Extension of Time for Completion</w:t>
      </w:r>
      <w:r>
        <w:t>], and</w:t>
      </w:r>
    </w:p>
    <w:p w14:paraId="09004EA7" w14:textId="77777777" w:rsidR="00A42975" w:rsidRDefault="0074481F" w:rsidP="00A42975">
      <w:pPr>
        <w:pStyle w:val="21"/>
        <w:jc w:val="both"/>
      </w:pPr>
      <w:r>
        <w:t>payment of any such Cost, which shall be added to the Contract Price.</w:t>
      </w:r>
    </w:p>
    <w:p w14:paraId="6BD62160" w14:textId="77777777" w:rsidR="00A42975" w:rsidRDefault="0074481F" w:rsidP="00A42975">
      <w:pPr>
        <w:pStyle w:val="RSBodyText"/>
        <w:ind w:left="720"/>
        <w:jc w:val="both"/>
      </w:pPr>
      <w:r>
        <w:t>After receiving this notice, the Company shall proceed in accordance with Sub-Clause 3.5 [</w:t>
      </w:r>
      <w:r w:rsidRPr="00565FD0">
        <w:rPr>
          <w:i/>
        </w:rPr>
        <w:t>Determinations</w:t>
      </w:r>
      <w:r>
        <w:t>] to agree or determine these matters.</w:t>
      </w:r>
    </w:p>
    <w:p w14:paraId="10CB4F5F" w14:textId="77777777" w:rsidR="00A42975" w:rsidRDefault="0074481F" w:rsidP="00A42975">
      <w:pPr>
        <w:pStyle w:val="RSBodyText"/>
        <w:ind w:left="720"/>
        <w:jc w:val="both"/>
      </w:pPr>
      <w:r>
        <w:t>The Contractor shall not be entitled to an extension of time for, or to payment of the Cost incurred in, making good the consequences of the Contractor’s faulty design, workmanship or materials, or of the Contractor’s failure to protect, store or secure in accordance with Sub-Clause 8.8 [</w:t>
      </w:r>
      <w:r w:rsidRPr="00565FD0">
        <w:rPr>
          <w:i/>
        </w:rPr>
        <w:t>Suspension of Work</w:t>
      </w:r>
      <w:r>
        <w:t>].</w:t>
      </w:r>
    </w:p>
    <w:p w14:paraId="62B0ADC6" w14:textId="77777777" w:rsidR="00A42975" w:rsidRDefault="0074481F" w:rsidP="00A42975">
      <w:pPr>
        <w:pStyle w:val="S2Heading2"/>
        <w:keepNext/>
        <w:tabs>
          <w:tab w:val="clear" w:pos="720"/>
        </w:tabs>
      </w:pPr>
      <w:r>
        <w:t>Resumption of Work</w:t>
      </w:r>
    </w:p>
    <w:p w14:paraId="2F0782F6" w14:textId="77777777" w:rsidR="00A42975" w:rsidRDefault="0074481F" w:rsidP="00A42975">
      <w:pPr>
        <w:pStyle w:val="RSBodyText"/>
        <w:ind w:left="720"/>
        <w:jc w:val="both"/>
      </w:pPr>
      <w:r>
        <w:t>After the permission or instruction to proceed is given, the Parties shall jointly examine the Process Unit or Contractor’s Materials affected by the suspension. The Contractor shall make good any deterioration or defect in or loss of the Process Unit or Contractor’s Materials, which has occurred during the suspension. If and to the extent that the cause of suspension was not the responsibility of the Contractor, the Company shall reimburse the Cost of such making good.</w:t>
      </w:r>
    </w:p>
    <w:p w14:paraId="4E37DEC6" w14:textId="77777777" w:rsidR="00A42975" w:rsidRDefault="0074481F" w:rsidP="00A42975">
      <w:pPr>
        <w:pStyle w:val="S2Heading2"/>
        <w:keepNext/>
        <w:tabs>
          <w:tab w:val="clear" w:pos="720"/>
        </w:tabs>
      </w:pPr>
      <w:r>
        <w:t>Prolonged Suspension</w:t>
      </w:r>
    </w:p>
    <w:p w14:paraId="506A2FBD" w14:textId="77777777" w:rsidR="00A42975" w:rsidRDefault="0074481F" w:rsidP="00A42975">
      <w:pPr>
        <w:pStyle w:val="RSBodyText"/>
        <w:ind w:left="720"/>
        <w:jc w:val="both"/>
      </w:pPr>
      <w:r>
        <w:t>In case the suspension of the Contract by the Company lasts longer than 12 months, the Contractor shall be entitled to terminate the Contract. In the event that the primary reason for such suspension</w:t>
      </w:r>
    </w:p>
    <w:p w14:paraId="14B64F63" w14:textId="77777777" w:rsidR="00A42975" w:rsidRDefault="0074481F" w:rsidP="00A42975">
      <w:pPr>
        <w:pStyle w:val="21"/>
        <w:numPr>
          <w:ilvl w:val="1"/>
          <w:numId w:val="25"/>
        </w:numPr>
        <w:jc w:val="both"/>
      </w:pPr>
      <w:r>
        <w:t>Was other than for commercial reasons (for example as a result of Force Majeure or any other event that was not within the reasonable control of the Company) then the termination shall proceed in accordance with Sub-Clause 19.6 [</w:t>
      </w:r>
      <w:r w:rsidRPr="00565FD0">
        <w:rPr>
          <w:i/>
        </w:rPr>
        <w:t>Optional Termination, Payment and Release</w:t>
      </w:r>
      <w:r>
        <w:t>]; or</w:t>
      </w:r>
    </w:p>
    <w:p w14:paraId="311047C2" w14:textId="77777777" w:rsidR="00A42975" w:rsidRDefault="0074481F" w:rsidP="00A42975">
      <w:pPr>
        <w:pStyle w:val="21"/>
        <w:jc w:val="both"/>
      </w:pPr>
      <w:r>
        <w:t>Was for commercial reasons then the termination shall proceed in accordance with Sub-Clause 15.5 [</w:t>
      </w:r>
      <w:r w:rsidRPr="00565FD0">
        <w:rPr>
          <w:i/>
        </w:rPr>
        <w:t>Company’s Entitlement to Suspension</w:t>
      </w:r>
      <w:r>
        <w:t>].</w:t>
      </w:r>
    </w:p>
    <w:p w14:paraId="589D9931" w14:textId="77777777" w:rsidR="00A42975" w:rsidRDefault="0074481F" w:rsidP="00A42975">
      <w:pPr>
        <w:pStyle w:val="S2Heading1"/>
        <w:keepNext/>
        <w:tabs>
          <w:tab w:val="clear" w:pos="720"/>
        </w:tabs>
      </w:pPr>
      <w:r>
        <w:t xml:space="preserve">TESTS ON COMPLETION </w:t>
      </w:r>
    </w:p>
    <w:p w14:paraId="310AE416" w14:textId="77777777" w:rsidR="00A42975" w:rsidRDefault="0074481F" w:rsidP="00A42975">
      <w:pPr>
        <w:pStyle w:val="S2Heading2"/>
        <w:keepNext/>
        <w:tabs>
          <w:tab w:val="clear" w:pos="720"/>
        </w:tabs>
      </w:pPr>
      <w:r>
        <w:t>Contractor’s Obligations</w:t>
      </w:r>
    </w:p>
    <w:p w14:paraId="09DD006E" w14:textId="77777777" w:rsidR="00A42975" w:rsidRDefault="0074481F" w:rsidP="00A42975">
      <w:pPr>
        <w:pStyle w:val="S2Heading3"/>
        <w:tabs>
          <w:tab w:val="clear" w:pos="1440"/>
          <w:tab w:val="num" w:pos="709"/>
        </w:tabs>
        <w:ind w:left="709" w:hanging="709"/>
      </w:pPr>
      <w:r>
        <w:t>The Contractor shall carry out the Tests on Completion for the Power Plant:</w:t>
      </w:r>
    </w:p>
    <w:p w14:paraId="7E6626AB" w14:textId="77777777" w:rsidR="00A42975" w:rsidRDefault="0074481F" w:rsidP="00A42975">
      <w:pPr>
        <w:pStyle w:val="21"/>
        <w:numPr>
          <w:ilvl w:val="1"/>
          <w:numId w:val="26"/>
        </w:numPr>
        <w:jc w:val="both"/>
      </w:pPr>
      <w:r>
        <w:t>in accordance with the provisions in Annex 10 [</w:t>
      </w:r>
      <w:r w:rsidRPr="00565FD0">
        <w:rPr>
          <w:i/>
        </w:rPr>
        <w:t>Inspections, Testing &amp; Acceptance</w:t>
      </w:r>
      <w:r>
        <w:t>];</w:t>
      </w:r>
    </w:p>
    <w:p w14:paraId="2FE65C7E" w14:textId="77777777" w:rsidR="00A42975" w:rsidRDefault="0074481F" w:rsidP="00A42975">
      <w:pPr>
        <w:pStyle w:val="21"/>
        <w:jc w:val="both"/>
      </w:pPr>
      <w:r>
        <w:t>in accordance with this Clause and Sub-Clause 7.4 [</w:t>
      </w:r>
      <w:r w:rsidRPr="00565FD0">
        <w:rPr>
          <w:i/>
        </w:rPr>
        <w:t>Testing</w:t>
      </w:r>
      <w:r>
        <w:t>]; and</w:t>
      </w:r>
    </w:p>
    <w:p w14:paraId="337716AE" w14:textId="77777777" w:rsidR="00A42975" w:rsidRDefault="0074481F" w:rsidP="00A42975">
      <w:pPr>
        <w:pStyle w:val="21"/>
        <w:jc w:val="both"/>
      </w:pPr>
      <w:r>
        <w:t>any additional test procedures which have been agreed by the Parties and/or are required under the applicable standards, Laws and/or any Permit.</w:t>
      </w:r>
    </w:p>
    <w:p w14:paraId="7AADE0EE" w14:textId="77777777" w:rsidR="00A42975" w:rsidRDefault="0074481F" w:rsidP="00A42975">
      <w:pPr>
        <w:pStyle w:val="S2Heading3"/>
        <w:tabs>
          <w:tab w:val="clear" w:pos="1440"/>
          <w:tab w:val="num" w:pos="709"/>
        </w:tabs>
        <w:ind w:left="709" w:hanging="709"/>
      </w:pPr>
      <w:r>
        <w:t>However, no Tests on Completion shall be carried out under Sub-Clause 9.1.1 [</w:t>
      </w:r>
      <w:r w:rsidRPr="00565FD0">
        <w:rPr>
          <w:i/>
        </w:rPr>
        <w:t>Contractor’s Obligations</w:t>
      </w:r>
      <w:r>
        <w:t>] involving any part of the Power Plant unless the Construction Works have been completed and the Contractor has</w:t>
      </w:r>
    </w:p>
    <w:p w14:paraId="7B9B14DA" w14:textId="77777777" w:rsidR="00A42975" w:rsidRDefault="0074481F" w:rsidP="00A42975">
      <w:pPr>
        <w:pStyle w:val="21"/>
        <w:numPr>
          <w:ilvl w:val="1"/>
          <w:numId w:val="27"/>
        </w:numPr>
        <w:jc w:val="both"/>
      </w:pPr>
      <w:r>
        <w:t>provided to the Company and the Technical Advisor in respect of the Power Plant or part thereof the preliminary marked up as-built records in accordance with Sub-Clause 5.6 [</w:t>
      </w:r>
      <w:r w:rsidRPr="00565FD0">
        <w:rPr>
          <w:i/>
        </w:rPr>
        <w:t>As-Built Documents</w:t>
      </w:r>
      <w:r>
        <w:t>] and the provisional operation and maintenance manuals in accordance with Sub-Clause 5.7 [</w:t>
      </w:r>
      <w:r w:rsidRPr="00565FD0">
        <w:rPr>
          <w:i/>
        </w:rPr>
        <w:t>Operation and Maintenance Manuals</w:t>
      </w:r>
      <w:r>
        <w:t xml:space="preserve">], such manuals being substantially complete documents sufficient for the commissioning and the Tests on Completion for the Power Plant or part thereof; </w:t>
      </w:r>
    </w:p>
    <w:p w14:paraId="077BDBEC" w14:textId="77777777" w:rsidR="00A42975" w:rsidRDefault="0074481F" w:rsidP="00A42975">
      <w:pPr>
        <w:pStyle w:val="21"/>
        <w:numPr>
          <w:ilvl w:val="1"/>
          <w:numId w:val="27"/>
        </w:numPr>
        <w:jc w:val="both"/>
      </w:pPr>
      <w:r>
        <w:t>provided all training which is required by Sub-Clause 5.5 [</w:t>
      </w:r>
      <w:r w:rsidRPr="00565FD0">
        <w:rPr>
          <w:i/>
        </w:rPr>
        <w:t>Training</w:t>
      </w:r>
      <w:r>
        <w:t xml:space="preserve">] for the Company’s Personnel or any other persons identified by the Company or otherwise in need of such training on the operation and maintenance of the Power Plant in accordance (save for any training which the Company’s Requirements state may be provided after the commencement of such Tests on Completion); </w:t>
      </w:r>
    </w:p>
    <w:p w14:paraId="35B08F6D" w14:textId="77777777" w:rsidR="00A42975" w:rsidRDefault="0074481F" w:rsidP="00A42975">
      <w:pPr>
        <w:pStyle w:val="21"/>
        <w:numPr>
          <w:ilvl w:val="1"/>
          <w:numId w:val="27"/>
        </w:numPr>
        <w:jc w:val="both"/>
      </w:pPr>
      <w:r>
        <w:t xml:space="preserve">completed any previous testing required under the Contract and has, in particular, in relation to the Tests on Completion for the systems, provided to the Company and the Technical Advisor evidence that the Contractor has commissioned and tested, (where required) jointly with the relevant Public Sector Entities, such systems to the satisfaction of the relevant Public Sector Entity including the remediation of any defects that may have been discovered in the course of such joint testing; </w:t>
      </w:r>
    </w:p>
    <w:p w14:paraId="517B2642" w14:textId="77777777" w:rsidR="00A42975" w:rsidRDefault="0074481F" w:rsidP="00A42975">
      <w:pPr>
        <w:pStyle w:val="21"/>
        <w:numPr>
          <w:ilvl w:val="1"/>
          <w:numId w:val="27"/>
        </w:numPr>
        <w:jc w:val="both"/>
      </w:pPr>
      <w:r>
        <w:t>supplied spare parts referenced in Sub-Clause 7.9 [</w:t>
      </w:r>
      <w:r w:rsidRPr="00565FD0">
        <w:rPr>
          <w:i/>
        </w:rPr>
        <w:t>Spare Parts</w:t>
      </w:r>
      <w:r>
        <w:t>] to the extent necessary for the commissioning and the Tests on Completion for such part of the Power Plant; and</w:t>
      </w:r>
    </w:p>
    <w:p w14:paraId="7C778DC3" w14:textId="77777777" w:rsidR="00A42975" w:rsidRDefault="0074481F" w:rsidP="00A42975">
      <w:pPr>
        <w:pStyle w:val="21"/>
        <w:numPr>
          <w:ilvl w:val="1"/>
          <w:numId w:val="27"/>
        </w:numPr>
        <w:jc w:val="both"/>
      </w:pPr>
      <w:r>
        <w:t xml:space="preserve">satisfied any other obligations which are stated to be required to be performed before the Tests on Completion may proceed.   </w:t>
      </w:r>
    </w:p>
    <w:p w14:paraId="11865F3D" w14:textId="77777777" w:rsidR="00A42975" w:rsidRDefault="0074481F" w:rsidP="00A42975">
      <w:pPr>
        <w:pStyle w:val="S2Heading3"/>
        <w:tabs>
          <w:tab w:val="clear" w:pos="1440"/>
          <w:tab w:val="num" w:pos="709"/>
        </w:tabs>
        <w:ind w:left="709" w:hanging="709"/>
      </w:pPr>
      <w:r>
        <w:t>The Contractor shall give to the Company and the Technical Advisor not less than twenty one (21) days’ notice of the date after which the Contractor will be ready to carry out each of the Tests on Completion.  Unless otherwise agreed, the Tests on Completion shall be carried out within fourteen (14) days after this date, on such day or days as the Company shall instruct.</w:t>
      </w:r>
    </w:p>
    <w:p w14:paraId="6B006220" w14:textId="77777777" w:rsidR="00A42975" w:rsidRDefault="0074481F" w:rsidP="00A42975">
      <w:pPr>
        <w:pStyle w:val="S2Heading3"/>
        <w:tabs>
          <w:tab w:val="clear" w:pos="1440"/>
          <w:tab w:val="num" w:pos="709"/>
        </w:tabs>
        <w:ind w:left="709" w:hanging="709"/>
      </w:pPr>
      <w:r>
        <w:t>In considering the results of the Tests on Completion, appropriate allowances shall be made for the effect of any use of the Power Plant by the Company on the performance or other characteristics of the Power Plant, if and to the extent stated in the Contract.  As soon as the Power Plant has passed each of the relevant Tests on Completion, the Contractor shall submit a certified report of the results of these Tests to the Company and the Technical Advisor.</w:t>
      </w:r>
    </w:p>
    <w:p w14:paraId="08C163F5" w14:textId="77777777" w:rsidR="00A42975" w:rsidRDefault="0074481F" w:rsidP="00A42975">
      <w:pPr>
        <w:pStyle w:val="S2Heading3"/>
        <w:tabs>
          <w:tab w:val="clear" w:pos="1440"/>
          <w:tab w:val="num" w:pos="709"/>
        </w:tabs>
        <w:ind w:left="709" w:hanging="709"/>
      </w:pPr>
      <w:r>
        <w:t>The commencement of any trial operation of the Power Plant (or parts thereof) shall not constitute Final Acceptance under Clause 10 [</w:t>
      </w:r>
      <w:r w:rsidRPr="00565FD0">
        <w:rPr>
          <w:i/>
        </w:rPr>
        <w:t>Completion Certification</w:t>
      </w:r>
      <w:r>
        <w:t>].</w:t>
      </w:r>
    </w:p>
    <w:p w14:paraId="7E246B11" w14:textId="77777777" w:rsidR="00A42975" w:rsidRDefault="0074481F" w:rsidP="00A42975">
      <w:pPr>
        <w:pStyle w:val="S2Heading3"/>
        <w:tabs>
          <w:tab w:val="clear" w:pos="1440"/>
          <w:tab w:val="num" w:pos="709"/>
        </w:tabs>
        <w:ind w:left="709" w:hanging="709"/>
      </w:pPr>
      <w:r>
        <w:t>In the event that, at the time when the tests were due to be performed, it is not possible and will not without unreasonable delay be possible, due to the inability of the Company to provide a sufficient load, to carry out the Tests on Completion then the Parties shall work together to devise appropriate tests to demonstrate the performance of the Power Plant and the provisions of Clause 12 [</w:t>
      </w:r>
      <w:r w:rsidRPr="00565FD0">
        <w:rPr>
          <w:i/>
        </w:rPr>
        <w:t>Performance Tests</w:t>
      </w:r>
      <w:r>
        <w:t>] and Annex 11 [</w:t>
      </w:r>
      <w:r w:rsidRPr="00565FD0">
        <w:rPr>
          <w:i/>
        </w:rPr>
        <w:t>Performance Guarantee</w:t>
      </w:r>
      <w:r>
        <w:t>] shall be adjusted accordingly.</w:t>
      </w:r>
    </w:p>
    <w:p w14:paraId="562C6CCD" w14:textId="77777777" w:rsidR="00A42975" w:rsidRDefault="0074481F" w:rsidP="00A42975">
      <w:pPr>
        <w:pStyle w:val="S2Heading3"/>
        <w:tabs>
          <w:tab w:val="clear" w:pos="1440"/>
          <w:tab w:val="num" w:pos="709"/>
        </w:tabs>
        <w:ind w:left="709" w:hanging="709"/>
      </w:pPr>
      <w:r>
        <w:t>In the event that the Parties are not able to agree upon appropriate tests or appropriate revisions to Clause 12 [</w:t>
      </w:r>
      <w:r w:rsidRPr="00565FD0">
        <w:rPr>
          <w:i/>
        </w:rPr>
        <w:t>Performance Tests</w:t>
      </w:r>
      <w:r>
        <w:t>] and Annex 11 [</w:t>
      </w:r>
      <w:r w:rsidRPr="00565FD0">
        <w:rPr>
          <w:i/>
        </w:rPr>
        <w:t>Performance Guarantee</w:t>
      </w:r>
      <w:r>
        <w:t>], and provided that the Company does not agree to waive the Performance Tests, then the provisions of Clause 20 [</w:t>
      </w:r>
      <w:r w:rsidRPr="00565FD0">
        <w:rPr>
          <w:i/>
        </w:rPr>
        <w:t>Claims, Disputes and Arbitration</w:t>
      </w:r>
      <w:r>
        <w:t>] shall apply.</w:t>
      </w:r>
    </w:p>
    <w:p w14:paraId="0156D79B" w14:textId="77777777" w:rsidR="00A42975" w:rsidRDefault="0074481F" w:rsidP="00A42975">
      <w:pPr>
        <w:pStyle w:val="S2Heading2"/>
        <w:keepNext/>
        <w:tabs>
          <w:tab w:val="clear" w:pos="720"/>
        </w:tabs>
      </w:pPr>
      <w:r>
        <w:t>Delayed Tests</w:t>
      </w:r>
    </w:p>
    <w:p w14:paraId="7B9A14B2" w14:textId="77777777" w:rsidR="00A42975" w:rsidRDefault="0074481F" w:rsidP="00A42975">
      <w:pPr>
        <w:pStyle w:val="RSBodyText"/>
        <w:ind w:left="720"/>
        <w:jc w:val="both"/>
      </w:pPr>
      <w:r>
        <w:t>If the Tests on Completion are being unduly delayed by the Company, Sub-Clause 7.4 [</w:t>
      </w:r>
      <w:r w:rsidRPr="00565FD0">
        <w:rPr>
          <w:i/>
        </w:rPr>
        <w:t>Testing</w:t>
      </w:r>
      <w:r>
        <w:t>] (fifth paragraph) and/or Sub-Clause 10.4 [</w:t>
      </w:r>
      <w:r w:rsidRPr="00565FD0">
        <w:rPr>
          <w:i/>
        </w:rPr>
        <w:t>Interference with Tests on Completion</w:t>
      </w:r>
      <w:r>
        <w:t>] shall be applicable.</w:t>
      </w:r>
    </w:p>
    <w:p w14:paraId="6118E421" w14:textId="77777777" w:rsidR="00A42975" w:rsidRDefault="0074481F" w:rsidP="00A42975">
      <w:pPr>
        <w:pStyle w:val="RSBodyText"/>
        <w:ind w:left="720"/>
        <w:jc w:val="both"/>
      </w:pPr>
      <w:r>
        <w:t>If the Tests on Completion are being unduly delayed by the Contractor, the Company may by notice require the Contractor to carry out the tests within 21 days after receiving the notice. The Contractor shall carry out the tests on such day or days within that period as the Contractor may fix and of which he shall give notice to the Company.</w:t>
      </w:r>
    </w:p>
    <w:p w14:paraId="12F4A7EC" w14:textId="77777777" w:rsidR="00A42975" w:rsidRDefault="0074481F" w:rsidP="00A42975">
      <w:pPr>
        <w:pStyle w:val="RSBodyText"/>
        <w:ind w:left="720"/>
        <w:jc w:val="both"/>
      </w:pPr>
      <w:r>
        <w:t>If the Contractor fails to carry out the Tests on Completion within the period of 21 days, the Company’s Personnel may proceed with the tests at cost of the Contractor. These Tests on Completion shall then be deemed to have been carried out in the presence of the Contractor and the results of the tests shall be accepted as accurate.</w:t>
      </w:r>
    </w:p>
    <w:p w14:paraId="4EDACBB8" w14:textId="77777777" w:rsidR="00A42975" w:rsidRDefault="0074481F" w:rsidP="00A42975">
      <w:pPr>
        <w:pStyle w:val="S2Heading2"/>
        <w:keepNext/>
        <w:tabs>
          <w:tab w:val="clear" w:pos="720"/>
        </w:tabs>
      </w:pPr>
      <w:r>
        <w:t>Retesting</w:t>
      </w:r>
    </w:p>
    <w:p w14:paraId="3AC63A85" w14:textId="77777777" w:rsidR="00A42975" w:rsidRDefault="0074481F" w:rsidP="00A42975">
      <w:pPr>
        <w:pStyle w:val="RSBodyText"/>
        <w:ind w:left="720"/>
        <w:jc w:val="both"/>
      </w:pPr>
      <w:r>
        <w:t>If the Power Plant, or a part thereof, fails to pass the Tests on Completion, then (save to the extent that the failed tests are a result of a breach of the Construction Contract by the Construction Contract which was not itself a result of a breach by the Contractor of this Contract) Sub-Clause 7.5 [</w:t>
      </w:r>
      <w:r w:rsidRPr="00565FD0">
        <w:rPr>
          <w:i/>
        </w:rPr>
        <w:t>Rejection</w:t>
      </w:r>
      <w:r>
        <w:t>] and Sub-Clause 7.6 [</w:t>
      </w:r>
      <w:r w:rsidRPr="00565FD0">
        <w:rPr>
          <w:i/>
        </w:rPr>
        <w:t>Remedial Work</w:t>
      </w:r>
      <w:r>
        <w:t>] shall apply, and the Company or the Contractor may require the failed Tests, and Tests on Completion on any related work, to be repeated under the same terms and conditions.</w:t>
      </w:r>
    </w:p>
    <w:p w14:paraId="61BFD0A3" w14:textId="05646694" w:rsidR="00A42975" w:rsidRDefault="0074481F" w:rsidP="00A42975">
      <w:pPr>
        <w:pStyle w:val="RSBodyText"/>
        <w:ind w:left="720"/>
        <w:jc w:val="both"/>
      </w:pPr>
      <w:r>
        <w:t xml:space="preserve">To the extent that any failed Tests on Completion were a result of a breach of the Construction Contract by the Construction Contract which was not itself a result of a breach by the Contractor of this Contract, then the Company may procure that the cause of the relevant failure is remedied.  Following any such remedy, the Company shall notify the Contractor and </w:t>
      </w:r>
      <w:r w:rsidRPr="00027F12">
        <w:t>the Contractor within [</w:t>
      </w:r>
      <w:r w:rsidR="002E021F" w:rsidRPr="00027F12">
        <w:t xml:space="preserve">to be  agreed by the Parties within one (1) month after </w:t>
      </w:r>
      <w:r w:rsidR="007F7D4B">
        <w:t>Contract Date</w:t>
      </w:r>
      <w:r w:rsidRPr="00027F12">
        <w:t>] days of notification</w:t>
      </w:r>
      <w:r>
        <w:t xml:space="preserve"> cause the relevant failed tests to be repeated under the same terms and conditions. If the Contractor suffers delay and/or incurs Cost from awaiting the rectification or repeating the tests in circumstances where the requirement to rectify or repeat was a result of a breach of the Construction Contract by the Construction Contract which was not itself a result of a breach by the Contractor of this Contract, the Contractor shall give notice to the Company and shall be entitled subject to Sub-Clause 20.1 [</w:t>
      </w:r>
      <w:r w:rsidRPr="00565FD0">
        <w:rPr>
          <w:i/>
        </w:rPr>
        <w:t>Contractor’s Claims</w:t>
      </w:r>
      <w:r>
        <w:t>] to:</w:t>
      </w:r>
    </w:p>
    <w:p w14:paraId="16B3F2A1" w14:textId="77777777" w:rsidR="00A42975" w:rsidRDefault="0074481F" w:rsidP="00A42975">
      <w:pPr>
        <w:pStyle w:val="21"/>
        <w:numPr>
          <w:ilvl w:val="1"/>
          <w:numId w:val="28"/>
        </w:numPr>
        <w:jc w:val="both"/>
      </w:pPr>
      <w:r>
        <w:t>an extension of time for any such delay, if completion is or will be delayed, under Sub-Clause 8.4 [</w:t>
      </w:r>
      <w:r w:rsidRPr="00565FD0">
        <w:rPr>
          <w:i/>
        </w:rPr>
        <w:t>Extension of Time for Completion</w:t>
      </w:r>
      <w:r>
        <w:t>], and</w:t>
      </w:r>
    </w:p>
    <w:p w14:paraId="106FD62B" w14:textId="77777777" w:rsidR="00A42975" w:rsidRDefault="0074481F" w:rsidP="00A42975">
      <w:pPr>
        <w:pStyle w:val="21"/>
        <w:numPr>
          <w:ilvl w:val="1"/>
          <w:numId w:val="27"/>
        </w:numPr>
        <w:jc w:val="both"/>
      </w:pPr>
      <w:r>
        <w:t>payment of any such Cost, which shall be added to the Contract Price.</w:t>
      </w:r>
    </w:p>
    <w:p w14:paraId="2D77F4A2" w14:textId="77777777" w:rsidR="00A42975" w:rsidRDefault="0074481F" w:rsidP="00A42975">
      <w:pPr>
        <w:pStyle w:val="RSBodyText"/>
        <w:ind w:left="720"/>
        <w:jc w:val="both"/>
      </w:pPr>
      <w:r>
        <w:t>After receiving this notice, the Company shall proceed in accordance with Sub-Clause 3.5 [</w:t>
      </w:r>
      <w:r w:rsidRPr="00565FD0">
        <w:rPr>
          <w:i/>
        </w:rPr>
        <w:t>Determinations</w:t>
      </w:r>
      <w:r>
        <w:t>] to agree or determine these matters.</w:t>
      </w:r>
    </w:p>
    <w:p w14:paraId="6DF0A97D" w14:textId="77777777" w:rsidR="00A42975" w:rsidRDefault="0074481F" w:rsidP="00A42975">
      <w:pPr>
        <w:pStyle w:val="S2Heading2"/>
        <w:keepNext/>
        <w:tabs>
          <w:tab w:val="clear" w:pos="720"/>
        </w:tabs>
      </w:pPr>
      <w:r>
        <w:t>Failure to Pass Tests on Completion</w:t>
      </w:r>
    </w:p>
    <w:p w14:paraId="44A31AEB" w14:textId="77777777" w:rsidR="00A42975" w:rsidRDefault="0074481F" w:rsidP="00A42975">
      <w:pPr>
        <w:pStyle w:val="S2Heading3"/>
        <w:tabs>
          <w:tab w:val="clear" w:pos="1440"/>
          <w:tab w:val="num" w:pos="709"/>
        </w:tabs>
        <w:ind w:left="709" w:hanging="709"/>
      </w:pPr>
      <w:r>
        <w:t>If, following the repeat of the Tests on Completion under Sub-Clause 9.3 [</w:t>
      </w:r>
      <w:r w:rsidRPr="00FC6A86">
        <w:rPr>
          <w:i/>
        </w:rPr>
        <w:t>Retesting</w:t>
      </w:r>
      <w:r>
        <w:t>] the Power Plant passes all Tests on Completion other than the Performance Tests and the performance of the Power Plant is within the tolerances in respect of which liquidated damages are payable pursuant to Clause 12 [</w:t>
      </w:r>
      <w:r w:rsidRPr="00565FD0">
        <w:rPr>
          <w:i/>
        </w:rPr>
        <w:t>Performance Tests</w:t>
      </w:r>
      <w:r>
        <w:t>] then Clause 12 [</w:t>
      </w:r>
      <w:r w:rsidRPr="00565FD0">
        <w:rPr>
          <w:i/>
        </w:rPr>
        <w:t>Performance Tests</w:t>
      </w:r>
      <w:r>
        <w:t>] shall apply and the Power Plant shall be deemed (other than for the purposes of Clause 12 [</w:t>
      </w:r>
      <w:r w:rsidRPr="00565FD0">
        <w:rPr>
          <w:i/>
        </w:rPr>
        <w:t>Performance Tests</w:t>
      </w:r>
      <w:r>
        <w:t>] to have passed the Tests on Completion.</w:t>
      </w:r>
    </w:p>
    <w:p w14:paraId="404C829C" w14:textId="77777777" w:rsidR="00A42975" w:rsidRDefault="0074481F" w:rsidP="00A42975">
      <w:pPr>
        <w:pStyle w:val="S2Heading3"/>
        <w:tabs>
          <w:tab w:val="clear" w:pos="1440"/>
          <w:tab w:val="num" w:pos="709"/>
        </w:tabs>
        <w:ind w:left="709" w:hanging="709"/>
      </w:pPr>
      <w:r>
        <w:t>Unless Sub-Clause 9.4.1 applies, if the Power Plant fails to pass the Tests on Completion repeated under Sub-Clause 9.3 [</w:t>
      </w:r>
      <w:r w:rsidRPr="00565FD0">
        <w:rPr>
          <w:i/>
        </w:rPr>
        <w:t>Retesting</w:t>
      </w:r>
      <w:r>
        <w:t xml:space="preserve">], the Company (in its sole discretion) shall be entitled to: </w:t>
      </w:r>
    </w:p>
    <w:p w14:paraId="523B8153" w14:textId="77777777" w:rsidR="00A42975" w:rsidRDefault="0074481F" w:rsidP="00A42975">
      <w:pPr>
        <w:pStyle w:val="21"/>
        <w:numPr>
          <w:ilvl w:val="1"/>
          <w:numId w:val="29"/>
        </w:numPr>
        <w:jc w:val="both"/>
      </w:pPr>
      <w:r>
        <w:t>order further repetition of Tests on Completion under Sub-Clause 9.3 [</w:t>
      </w:r>
      <w:r w:rsidRPr="00565FD0">
        <w:rPr>
          <w:i/>
        </w:rPr>
        <w:t>Retesting</w:t>
      </w:r>
      <w:r>
        <w:t>];</w:t>
      </w:r>
    </w:p>
    <w:p w14:paraId="4FDD2125" w14:textId="77777777" w:rsidR="00A42975" w:rsidRDefault="0074481F" w:rsidP="00A42975">
      <w:pPr>
        <w:pStyle w:val="21"/>
        <w:numPr>
          <w:ilvl w:val="1"/>
          <w:numId w:val="28"/>
        </w:numPr>
        <w:jc w:val="both"/>
      </w:pPr>
      <w:r>
        <w:t>if the failure deprives the Company of substantially the whole benefit of the Process Unit or Contractor’s Materials and the failed tests are not the result of a breach of the Construction Contract by the Construction Contractor (unless such breach was a result of a breach by the Contractor of this Contract), reject the Process Unit or Contractor’s Materials, in which event the Company shall have the same remedies as are provided in sub-paragraph (c) of Sub-Clause 11.4 [</w:t>
      </w:r>
      <w:r w:rsidRPr="00565FD0">
        <w:rPr>
          <w:i/>
        </w:rPr>
        <w:t>Failure to Remedy Defects</w:t>
      </w:r>
      <w:r>
        <w:t>]; or</w:t>
      </w:r>
    </w:p>
    <w:p w14:paraId="714D7A08" w14:textId="77777777" w:rsidR="00A42975" w:rsidRDefault="0074481F" w:rsidP="00A42975">
      <w:pPr>
        <w:pStyle w:val="21"/>
        <w:numPr>
          <w:ilvl w:val="1"/>
          <w:numId w:val="28"/>
        </w:numPr>
        <w:jc w:val="both"/>
      </w:pPr>
      <w:r>
        <w:t>issue a Final Acceptance Certificate.</w:t>
      </w:r>
    </w:p>
    <w:p w14:paraId="444F6CD5" w14:textId="77777777" w:rsidR="00A42975" w:rsidRDefault="0074481F" w:rsidP="00A42975">
      <w:pPr>
        <w:pStyle w:val="RSBodyText"/>
        <w:ind w:left="720"/>
        <w:jc w:val="both"/>
      </w:pPr>
      <w:r>
        <w:t>In the event of sub-paragraph (c), the Contractor shall proceed in accordance with all other obligations under the Contract, and (save to the extent that the failed tests are a result of a breach of the Construction Contract by the Construction Contractor which was not itself a result of a breach by the Contractor of this Contract) the Contract Price shall be reduced by such amount as shall be appropriate to cover the reduced value to the Company as a result of this failure or (at the Company’s election) the Company’s reasonably estimated costs of having the defect or damage or unperformed or inadequate works or action remedied. Unless the relevant reduction for this failure is stated (or its method of calculation is defined) in the Contract, the Company may require the reduction to be agreed by both Parties (in full satisfaction of this failure only) and paid before this Final Acceptance Certificate is issued, or (ii) determined and paid under Sub-Clause 2.5 [</w:t>
      </w:r>
      <w:r w:rsidRPr="00565FD0">
        <w:rPr>
          <w:i/>
        </w:rPr>
        <w:t>Company’s Claims</w:t>
      </w:r>
      <w:r>
        <w:t>] and Sub-Clause 3.5 [</w:t>
      </w:r>
      <w:r w:rsidRPr="00565FD0">
        <w:rPr>
          <w:i/>
        </w:rPr>
        <w:t>Determinations</w:t>
      </w:r>
      <w:r>
        <w:t>].</w:t>
      </w:r>
    </w:p>
    <w:p w14:paraId="360EFED2" w14:textId="77777777" w:rsidR="00A42975" w:rsidRDefault="0074481F" w:rsidP="00A42975">
      <w:pPr>
        <w:pStyle w:val="S2Heading2"/>
        <w:keepNext/>
        <w:tabs>
          <w:tab w:val="clear" w:pos="720"/>
        </w:tabs>
      </w:pPr>
      <w:r>
        <w:t xml:space="preserve">Creation of Punch List </w:t>
      </w:r>
    </w:p>
    <w:p w14:paraId="78529727" w14:textId="77777777" w:rsidR="00A42975" w:rsidRDefault="0074481F" w:rsidP="00A42975">
      <w:pPr>
        <w:pStyle w:val="S2Heading3"/>
        <w:tabs>
          <w:tab w:val="clear" w:pos="1440"/>
          <w:tab w:val="num" w:pos="709"/>
        </w:tabs>
        <w:ind w:left="709" w:hanging="709"/>
      </w:pPr>
      <w:r>
        <w:t>By the date thirty (30) days prior to the anticipated date of Mechanical Completion, the Contractor shall give the Company and the Technical Advisor notice of the Power Plant’s readiness for a joint interim inspection in accordance with the requirements set out in Annex 10 [</w:t>
      </w:r>
      <w:r w:rsidRPr="00565FD0">
        <w:rPr>
          <w:i/>
        </w:rPr>
        <w:t>Inspections, Testing &amp; Acceptance</w:t>
      </w:r>
      <w:r>
        <w:t>] (the “</w:t>
      </w:r>
      <w:r w:rsidRPr="001B49F6">
        <w:rPr>
          <w:b/>
        </w:rPr>
        <w:t>Interim Inspection</w:t>
      </w:r>
      <w:r>
        <w:t>”) and the intended date of mechanical completion of the Power Plant.  Save as otherwise agreed between the Parties. the Interim Inspection shall not be required to take place more than ten(19) days prior to the anticipated date of mechanical completion of the Power Plant; the Contractor shall make itself available for the Interim Inspection at all reasonable times within such ten(10) day period for the purposes of carrying out and completing the Interim Inspection.</w:t>
      </w:r>
    </w:p>
    <w:p w14:paraId="137D9D58" w14:textId="77777777" w:rsidR="00A42975" w:rsidRDefault="0074481F" w:rsidP="00A42975">
      <w:pPr>
        <w:pStyle w:val="S2Heading3"/>
        <w:tabs>
          <w:tab w:val="clear" w:pos="1440"/>
          <w:tab w:val="num" w:pos="709"/>
        </w:tabs>
        <w:ind w:left="709" w:hanging="709"/>
      </w:pPr>
      <w:r>
        <w:t>By the date thirty (30) days prior to the anticipated date of completion of the Work Scope (including all tests, inspections and procedures) and readiness of the Power Plant for operation in accordance with the Contract and any applicable Laws, the Contractor shall give the Company and the Technical Advisor notice of the Power Plant’s readiness for a joint final inspection in accordance with the requirements set out in Annex 10 [</w:t>
      </w:r>
      <w:r w:rsidRPr="001B49F6">
        <w:rPr>
          <w:i/>
        </w:rPr>
        <w:t>Inspections, Testing &amp; Acceptance</w:t>
      </w:r>
      <w:r>
        <w:t>] (the “</w:t>
      </w:r>
      <w:r w:rsidRPr="001B49F6">
        <w:rPr>
          <w:b/>
        </w:rPr>
        <w:t>Final Inspection</w:t>
      </w:r>
      <w:r>
        <w:t>”) and the intended date of due completion of the Power Plant.  Save as otherwise agreed between the Parties. the Final Inspection shall not be required to take place more than ten (10) days prior to the anticipated date of completion of the Power Plant; the Contractor shall make itself available for the Final Inspection at all reasonable times within such ten (10) day period for the purposes of carrying out and completing the Final Inspection.</w:t>
      </w:r>
    </w:p>
    <w:p w14:paraId="5509FB48" w14:textId="77777777" w:rsidR="00A42975" w:rsidRPr="00DA77F5" w:rsidRDefault="0074481F" w:rsidP="00A42975">
      <w:pPr>
        <w:pStyle w:val="S2Heading3"/>
        <w:tabs>
          <w:tab w:val="clear" w:pos="1440"/>
          <w:tab w:val="num" w:pos="709"/>
        </w:tabs>
        <w:ind w:left="709" w:hanging="709"/>
      </w:pPr>
      <w:r w:rsidRPr="00DA77F5">
        <w:t>[Not used]</w:t>
      </w:r>
    </w:p>
    <w:p w14:paraId="7AF9C97A" w14:textId="77777777" w:rsidR="00A42975" w:rsidRDefault="0074481F" w:rsidP="00A42975">
      <w:pPr>
        <w:pStyle w:val="S2Heading3"/>
        <w:tabs>
          <w:tab w:val="clear" w:pos="1440"/>
          <w:tab w:val="num" w:pos="709"/>
        </w:tabs>
        <w:ind w:left="709" w:hanging="709"/>
      </w:pPr>
      <w:r>
        <w:t>Without prejudice to the Parties’ Permit responsibilities under Sub-Clause 1.12 [</w:t>
      </w:r>
      <w:r w:rsidRPr="001B49F6">
        <w:rPr>
          <w:i/>
        </w:rPr>
        <w:t>Compliance with Laws and Permits</w:t>
      </w:r>
      <w:r>
        <w:t>], the Company shall cooperate with and shall provide reasonable assistance to the Contractor in order for the Contractor to obtain, on a stage-by-stage basis, certificates and acts for the Project.</w:t>
      </w:r>
    </w:p>
    <w:p w14:paraId="5BB342BB" w14:textId="77777777" w:rsidR="00A42975" w:rsidRDefault="0074481F" w:rsidP="00A42975">
      <w:pPr>
        <w:pStyle w:val="S2Heading3"/>
        <w:tabs>
          <w:tab w:val="clear" w:pos="1440"/>
          <w:tab w:val="num" w:pos="709"/>
        </w:tabs>
        <w:ind w:left="709" w:hanging="709"/>
      </w:pPr>
      <w:r>
        <w:t>The Contractor shall take into account any comments, information and notices provided by the Company under this Sub-Clause and make adjustments thereto or otherwise remedy any inconsistencies or errors therein to the extent requested by the Company.</w:t>
      </w:r>
    </w:p>
    <w:p w14:paraId="0713F20E" w14:textId="77777777" w:rsidR="00A42975" w:rsidRDefault="0074481F" w:rsidP="00A42975">
      <w:pPr>
        <w:pStyle w:val="S2Heading3"/>
        <w:tabs>
          <w:tab w:val="clear" w:pos="1440"/>
          <w:tab w:val="num" w:pos="709"/>
        </w:tabs>
        <w:ind w:left="709" w:hanging="709"/>
      </w:pPr>
      <w:r>
        <w:t xml:space="preserve">Unless otherwise agreed, the Interim Inspection and the Final Inspection shall be carried out and completed within ten (10) days after following the Contractor’s notice pursuant to Sub-Clause 9.5.1 or 9.5.2 respectively, on such day or days as the Company shall instruct.   </w:t>
      </w:r>
    </w:p>
    <w:p w14:paraId="2339A8B4" w14:textId="77777777" w:rsidR="00A42975" w:rsidRDefault="0074481F" w:rsidP="00A42975">
      <w:pPr>
        <w:pStyle w:val="S2Heading3"/>
        <w:tabs>
          <w:tab w:val="clear" w:pos="1440"/>
          <w:tab w:val="num" w:pos="709"/>
        </w:tabs>
        <w:ind w:left="709" w:hanging="709"/>
      </w:pPr>
      <w:r>
        <w:t xml:space="preserve">The Parties shall cooperate in scheduling and conducting the Final Inspection which may also coincide with, but not precede, the Acceptance Tests.    </w:t>
      </w:r>
    </w:p>
    <w:p w14:paraId="7609BBE8" w14:textId="77777777" w:rsidR="00A42975" w:rsidRDefault="0074481F" w:rsidP="00A42975">
      <w:pPr>
        <w:pStyle w:val="S2Heading3"/>
        <w:tabs>
          <w:tab w:val="clear" w:pos="1440"/>
          <w:tab w:val="num" w:pos="709"/>
        </w:tabs>
        <w:ind w:left="709" w:hanging="709"/>
      </w:pPr>
      <w:r>
        <w:t>When carrying out the Interim Inspection on such day or days as determined in accordance with this Sub-Clause 9.5, the Parties shall compile a list of Punch List Items that the Contractor is to correct or to complete. The Company shall act in accordance with Sub-Clause 3.5 [</w:t>
      </w:r>
      <w:r w:rsidRPr="001D716F">
        <w:rPr>
          <w:i/>
        </w:rPr>
        <w:t>Determinations</w:t>
      </w:r>
      <w:r>
        <w:t xml:space="preserve">] in determining the categorisation of Punch List Items (into </w:t>
      </w:r>
      <w:r w:rsidRPr="00177AFF">
        <w:t xml:space="preserve">Category A Punch List Items, Category </w:t>
      </w:r>
      <w:r>
        <w:t>B</w:t>
      </w:r>
      <w:r w:rsidRPr="00177AFF">
        <w:t xml:space="preserve"> Punch List Items, Category </w:t>
      </w:r>
      <w:r>
        <w:t>C</w:t>
      </w:r>
      <w:r w:rsidRPr="00177AFF">
        <w:t xml:space="preserve"> Punch List Items and Category </w:t>
      </w:r>
      <w:r>
        <w:t>D</w:t>
      </w:r>
      <w:r w:rsidRPr="00177AFF">
        <w:t xml:space="preserve"> Punch List Items</w:t>
      </w:r>
      <w:r>
        <w:rPr>
          <w:b/>
        </w:rPr>
        <w:t xml:space="preserve">) </w:t>
      </w:r>
      <w:r w:rsidRPr="001D716F">
        <w:t>and may</w:t>
      </w:r>
      <w:r>
        <w:t xml:space="preserve"> (in accordance with Sub-Clause 3.5 [</w:t>
      </w:r>
      <w:r w:rsidRPr="001D716F">
        <w:rPr>
          <w:i/>
        </w:rPr>
        <w:t>Determinations</w:t>
      </w:r>
      <w:r>
        <w:t>]) alter the classification of Punch List Items from time to time.</w:t>
      </w:r>
    </w:p>
    <w:p w14:paraId="6E7AAE29" w14:textId="77777777" w:rsidR="00A42975" w:rsidRDefault="0074481F" w:rsidP="00A42975">
      <w:pPr>
        <w:pStyle w:val="S2Heading3"/>
        <w:tabs>
          <w:tab w:val="clear" w:pos="1440"/>
          <w:tab w:val="num" w:pos="709"/>
        </w:tabs>
        <w:ind w:left="709" w:hanging="709"/>
      </w:pPr>
      <w:r>
        <w:t>When carrying out the Final Inspection, the Parties shall update the Punch List to reflect completed Punch List Items and further Punch List Items identified.</w:t>
      </w:r>
    </w:p>
    <w:p w14:paraId="737856E6" w14:textId="77777777" w:rsidR="00A42975" w:rsidRDefault="0074481F" w:rsidP="00A42975">
      <w:pPr>
        <w:pStyle w:val="S2Heading3"/>
        <w:tabs>
          <w:tab w:val="clear" w:pos="1440"/>
          <w:tab w:val="num" w:pos="709"/>
        </w:tabs>
        <w:ind w:left="709" w:hanging="709"/>
      </w:pPr>
      <w:r>
        <w:t>The Company shall be entitled, acting reasonably, to request additional items to be added to the respective Punch List by issuing a notice to the Contractor in this regard, if inspections and/or tests as foreseen in Annex 10 [</w:t>
      </w:r>
      <w:r w:rsidRPr="001B49F6">
        <w:rPr>
          <w:i/>
        </w:rPr>
        <w:t>Inspections, Testing &amp; Acceptance</w:t>
      </w:r>
      <w:r>
        <w:t>] have not been completed by the time the Interim Inspection or Final Inspection is conducted or such inspections and/or tests must be repeated under the Contract and such additional items are discovered as a result thereof.</w:t>
      </w:r>
    </w:p>
    <w:p w14:paraId="6AAAA712" w14:textId="77777777" w:rsidR="00A42975" w:rsidRDefault="0074481F" w:rsidP="00A42975">
      <w:pPr>
        <w:pStyle w:val="S2Heading3"/>
        <w:tabs>
          <w:tab w:val="clear" w:pos="1440"/>
          <w:tab w:val="num" w:pos="709"/>
        </w:tabs>
        <w:ind w:left="709" w:hanging="709"/>
      </w:pPr>
      <w:r>
        <w:t xml:space="preserve">If the Parties fail to agree on the Punch List by the end of the Interim Inspection or Final Inspection (as appropriate), the Punch List shall be determined by the Company acting reasonably. </w:t>
      </w:r>
    </w:p>
    <w:p w14:paraId="2FD83E93" w14:textId="77777777" w:rsidR="00A42975" w:rsidRDefault="0074481F" w:rsidP="00A42975">
      <w:pPr>
        <w:pStyle w:val="S2Heading3"/>
        <w:tabs>
          <w:tab w:val="clear" w:pos="1440"/>
          <w:tab w:val="num" w:pos="709"/>
        </w:tabs>
        <w:ind w:left="709" w:hanging="709"/>
      </w:pPr>
      <w:r>
        <w:t>The Contractor shall provide the Company with the Punch List in its final form (subject to any additional items that the Company may request to be added) as soon as the Parties have reached a common understanding or any disputed items have been determined by the Company.</w:t>
      </w:r>
    </w:p>
    <w:p w14:paraId="15E5497F" w14:textId="77777777" w:rsidR="00A42975" w:rsidRDefault="0074481F" w:rsidP="00A42975">
      <w:pPr>
        <w:pStyle w:val="S2Heading3"/>
        <w:tabs>
          <w:tab w:val="clear" w:pos="1440"/>
          <w:tab w:val="num" w:pos="709"/>
        </w:tabs>
        <w:ind w:left="709" w:hanging="709"/>
      </w:pPr>
      <w:r>
        <w:t xml:space="preserve">The presence of any Punch List Items in the Punch List shall not prejudice the responsibility and liability of the Contractor for the compliance of the Work Scope with the requirements of the Contract.  The joint Interim Inspection, the joint Final Inspection and the Company’s comments on, non-objection or agreement to or determination of the Punch List shall not alter or diminish the Contractor’s obligations and responsibilities under this Contract, including the obligation to complete all of the Work Scope and the Company’s right to require the Contractor’s completion of the Work Scope, in accordance with the Contract. </w:t>
      </w:r>
    </w:p>
    <w:p w14:paraId="18415A8A" w14:textId="77777777" w:rsidR="00A42975" w:rsidRDefault="0074481F" w:rsidP="00A42975">
      <w:pPr>
        <w:pStyle w:val="S2Heading3"/>
        <w:ind w:left="720"/>
      </w:pPr>
      <w:r>
        <w:t>The Contractor shall not</w:t>
      </w:r>
    </w:p>
    <w:p w14:paraId="1E3B2BF6" w14:textId="77777777" w:rsidR="00A42975" w:rsidRDefault="0074481F" w:rsidP="00A42975">
      <w:pPr>
        <w:pStyle w:val="S2Heading6"/>
        <w:tabs>
          <w:tab w:val="clear" w:pos="3744"/>
        </w:tabs>
        <w:ind w:left="1440"/>
      </w:pPr>
      <w:r>
        <w:t xml:space="preserve">Commence a </w:t>
      </w:r>
      <w:r w:rsidRPr="00177AFF">
        <w:t>hydro-test</w:t>
      </w:r>
      <w:r>
        <w:t xml:space="preserve"> before all </w:t>
      </w:r>
      <w:r w:rsidRPr="00FF6527">
        <w:t>Category A Punch List Items</w:t>
      </w:r>
      <w:r>
        <w:t xml:space="preserve"> have been resolved;</w:t>
      </w:r>
    </w:p>
    <w:p w14:paraId="5F124F50" w14:textId="77777777" w:rsidR="00A42975" w:rsidRDefault="0074481F" w:rsidP="00A42975">
      <w:pPr>
        <w:pStyle w:val="S2Heading6"/>
        <w:tabs>
          <w:tab w:val="clear" w:pos="3744"/>
        </w:tabs>
        <w:ind w:left="1440"/>
      </w:pPr>
      <w:r>
        <w:t xml:space="preserve">Apply for a Mechanical Completion Certificate before all </w:t>
      </w:r>
      <w:r w:rsidRPr="00FF6527">
        <w:t>Category A Punch List Items</w:t>
      </w:r>
      <w:r>
        <w:t xml:space="preserve"> and </w:t>
      </w:r>
      <w:r w:rsidRPr="00FF6527">
        <w:t>Category B Punch List Items</w:t>
      </w:r>
      <w:r>
        <w:t xml:space="preserve"> have been resolved; and</w:t>
      </w:r>
    </w:p>
    <w:p w14:paraId="5C798CD3" w14:textId="77777777" w:rsidR="00A42975" w:rsidRPr="001D716F" w:rsidRDefault="0074481F" w:rsidP="00A42975">
      <w:pPr>
        <w:pStyle w:val="S2Heading6"/>
        <w:tabs>
          <w:tab w:val="clear" w:pos="3744"/>
        </w:tabs>
        <w:ind w:left="1440"/>
      </w:pPr>
      <w:r>
        <w:t xml:space="preserve">Apply for a Ready for Start Up Certificate before all </w:t>
      </w:r>
      <w:r w:rsidRPr="00FF6527">
        <w:t>Category A Punch List Items</w:t>
      </w:r>
      <w:r>
        <w:t xml:space="preserve"> and </w:t>
      </w:r>
      <w:r w:rsidRPr="00FF6527">
        <w:t>Category B Punch List Items</w:t>
      </w:r>
      <w:r>
        <w:t xml:space="preserve"> and </w:t>
      </w:r>
      <w:r w:rsidRPr="00FF6527">
        <w:t>Category C Punch List Items</w:t>
      </w:r>
      <w:r>
        <w:t xml:space="preserve"> have been resolved.</w:t>
      </w:r>
    </w:p>
    <w:p w14:paraId="3E1C4F8C" w14:textId="77777777" w:rsidR="00A42975" w:rsidRDefault="0074481F" w:rsidP="00A42975">
      <w:pPr>
        <w:pStyle w:val="S2Heading1"/>
        <w:keepNext/>
        <w:tabs>
          <w:tab w:val="clear" w:pos="720"/>
        </w:tabs>
      </w:pPr>
      <w:r>
        <w:t>COMPLETION CERTIFICATION</w:t>
      </w:r>
    </w:p>
    <w:p w14:paraId="5F247FFB" w14:textId="77777777" w:rsidR="00A42975" w:rsidRDefault="0074481F" w:rsidP="00A42975">
      <w:pPr>
        <w:pStyle w:val="S2Heading2"/>
        <w:keepNext/>
        <w:tabs>
          <w:tab w:val="clear" w:pos="720"/>
        </w:tabs>
      </w:pPr>
      <w:r>
        <w:t xml:space="preserve">Mechanical Completion </w:t>
      </w:r>
    </w:p>
    <w:p w14:paraId="164E9D06" w14:textId="77777777" w:rsidR="00A42975" w:rsidRDefault="0074481F" w:rsidP="00A42975">
      <w:pPr>
        <w:pStyle w:val="S2Heading3"/>
        <w:ind w:left="720"/>
      </w:pPr>
      <w:r>
        <w:t xml:space="preserve">The Power Plant shall be considered to have achieved Mechanical Completion when </w:t>
      </w:r>
    </w:p>
    <w:p w14:paraId="60EAA4AD" w14:textId="77777777" w:rsidR="00A42975" w:rsidRPr="00D44883" w:rsidRDefault="0074481F" w:rsidP="00A42975">
      <w:pPr>
        <w:pStyle w:val="S2Heading6"/>
        <w:tabs>
          <w:tab w:val="clear" w:pos="3744"/>
        </w:tabs>
        <w:ind w:left="1440"/>
      </w:pPr>
      <w:r>
        <w:t>the Power Plant has been completed in accordance with the Contract, including the matters described in Sub-Clause 8.2 [</w:t>
      </w:r>
      <w:r w:rsidRPr="001B49F6">
        <w:rPr>
          <w:i/>
        </w:rPr>
        <w:t>Time for Completion</w:t>
      </w:r>
      <w:r>
        <w:t xml:space="preserve">] and except for </w:t>
      </w:r>
      <w:r w:rsidR="005F6CFC" w:rsidRPr="00D44883">
        <w:t>such Category C Punch List Items</w:t>
      </w:r>
      <w:r w:rsidRPr="00D44883">
        <w:t xml:space="preserve"> or Category D Punch List Items as are on the Punch List, and </w:t>
      </w:r>
    </w:p>
    <w:p w14:paraId="24BC7537" w14:textId="77777777" w:rsidR="00A42975" w:rsidRPr="00D44883" w:rsidRDefault="0074481F" w:rsidP="00A42975">
      <w:pPr>
        <w:pStyle w:val="S2Heading6"/>
        <w:tabs>
          <w:tab w:val="clear" w:pos="3744"/>
        </w:tabs>
        <w:ind w:left="1440"/>
      </w:pPr>
      <w:r w:rsidRPr="00D44883">
        <w:t xml:space="preserve">the Power Plant is compliant with all applicable Laws and Permits; </w:t>
      </w:r>
    </w:p>
    <w:p w14:paraId="6CE975D3" w14:textId="77777777" w:rsidR="00A42975" w:rsidRPr="00D44883" w:rsidRDefault="0074481F" w:rsidP="00A42975">
      <w:pPr>
        <w:pStyle w:val="S2Heading6"/>
        <w:tabs>
          <w:tab w:val="clear" w:pos="3744"/>
        </w:tabs>
        <w:ind w:left="1440"/>
      </w:pPr>
      <w:r w:rsidRPr="00D44883">
        <w:t>the Power Plant has satisfied the requirements of Mechanical Completion, and the relevant tests and procedures have been carried out and satisfied, as set out in Annex 10 [</w:t>
      </w:r>
      <w:r w:rsidRPr="00D44883">
        <w:rPr>
          <w:i/>
        </w:rPr>
        <w:t>Inspections, Testing &amp; Acceptance</w:t>
      </w:r>
      <w:r w:rsidRPr="00D44883">
        <w:t xml:space="preserve">]; </w:t>
      </w:r>
    </w:p>
    <w:p w14:paraId="535A1E5B" w14:textId="77777777" w:rsidR="00A42975" w:rsidRDefault="005F6CFC" w:rsidP="00A42975">
      <w:pPr>
        <w:pStyle w:val="S2Heading6"/>
        <w:tabs>
          <w:tab w:val="clear" w:pos="3744"/>
        </w:tabs>
        <w:ind w:left="1440"/>
      </w:pPr>
      <w:r w:rsidRPr="00D44883">
        <w:t>all Category A Punch List Items and Category B Punch List Items have been resolved</w:t>
      </w:r>
      <w:r w:rsidR="0074481F" w:rsidRPr="00D44883">
        <w:t>;</w:t>
      </w:r>
      <w:r w:rsidR="0074481F">
        <w:t xml:space="preserve"> and</w:t>
      </w:r>
    </w:p>
    <w:p w14:paraId="434B68E4" w14:textId="54D878CE" w:rsidR="00A42975" w:rsidRDefault="0074481F" w:rsidP="00A42975">
      <w:pPr>
        <w:pStyle w:val="S2Heading6"/>
        <w:tabs>
          <w:tab w:val="clear" w:pos="3744"/>
        </w:tabs>
        <w:ind w:left="1440"/>
      </w:pPr>
      <w:r>
        <w:t xml:space="preserve">the Contractor has provided </w:t>
      </w:r>
      <w:r w:rsidR="00FD6E14">
        <w:t>the list of all existing liens and undertaking to indemnify and hold harmless the Company from any claims under such existing liens.</w:t>
      </w:r>
    </w:p>
    <w:p w14:paraId="3F03D8E1" w14:textId="77777777" w:rsidR="00A42975" w:rsidRDefault="0074481F" w:rsidP="00A42975">
      <w:pPr>
        <w:pStyle w:val="S2Heading3"/>
        <w:ind w:left="720"/>
      </w:pPr>
      <w:r>
        <w:t>When the Contractor believes that the requirements for Mechanical Completion as set out in Sub-Clause 10.1.1 have been satisfied, the Contractor shall notify the Company thereof in writing and request that the Company issues a Mechanical Completion Certificate.</w:t>
      </w:r>
    </w:p>
    <w:p w14:paraId="11A418B7" w14:textId="77777777" w:rsidR="00A42975" w:rsidRDefault="0074481F" w:rsidP="00A42975">
      <w:pPr>
        <w:pStyle w:val="S2Heading3"/>
        <w:ind w:left="720"/>
      </w:pPr>
      <w:r>
        <w:t>The Company shall, within 21 days after receiving the Contractor’s application:</w:t>
      </w:r>
    </w:p>
    <w:p w14:paraId="5F54EA50" w14:textId="77777777" w:rsidR="00A42975" w:rsidRDefault="0074481F" w:rsidP="00A42975">
      <w:pPr>
        <w:pStyle w:val="S2Heading6"/>
        <w:tabs>
          <w:tab w:val="clear" w:pos="3744"/>
        </w:tabs>
        <w:ind w:left="1440"/>
      </w:pPr>
      <w:r>
        <w:t>issue the Mechanical Completion Certificate to the Contractor, stating the date on which the Power Plant achieved Mechanical Completion in accordance with the Contract; or</w:t>
      </w:r>
    </w:p>
    <w:p w14:paraId="57ADE3FD" w14:textId="77777777" w:rsidR="00A42975" w:rsidRDefault="0074481F" w:rsidP="00A42975">
      <w:pPr>
        <w:pStyle w:val="S2Heading6"/>
        <w:tabs>
          <w:tab w:val="clear" w:pos="3744"/>
        </w:tabs>
        <w:ind w:left="1440"/>
      </w:pPr>
      <w:r>
        <w:t>reject the application, giving reasons and specifying the work required to be done by the Contractor or the Construction Contractor to enable the Mechanical Completion Certificate to be issued. To the extent that the Contractor is required to execute such work, the Contractor shall then complete this work before issuing a further notice under this Sub-Clause.</w:t>
      </w:r>
    </w:p>
    <w:p w14:paraId="1E849D11" w14:textId="61AC949B" w:rsidR="009E6C6D" w:rsidRPr="00027F12" w:rsidRDefault="0074481F" w:rsidP="00F75638">
      <w:pPr>
        <w:pStyle w:val="S2Heading3"/>
        <w:ind w:left="720"/>
      </w:pPr>
      <w:r>
        <w:t xml:space="preserve">If the Company fails either to issue the Mechanical Completion Certificate or to reject the Contractor’s application within the period of 21 days, and if the requirements of Clause 10.1.1 are satisfied, the Mechanical Completion Certificate shall be deemed to have been issued </w:t>
      </w:r>
      <w:r w:rsidR="005F6CFC" w:rsidRPr="00027F12">
        <w:t>on the last day of that period</w:t>
      </w:r>
      <w:r w:rsidRPr="00027F12">
        <w:t xml:space="preserve">. </w:t>
      </w:r>
    </w:p>
    <w:p w14:paraId="608A4E1F" w14:textId="77777777" w:rsidR="00A42975" w:rsidRDefault="0074481F" w:rsidP="00A42975">
      <w:pPr>
        <w:pStyle w:val="S2Heading3"/>
        <w:ind w:left="720"/>
      </w:pPr>
      <w:r>
        <w:t>Notwithstanding any other provisions to the contrary, if the Company fails to issue the Mechanical Completion Certificate within a period of twenty one (21) days following receipt by the Company of the Contractor’s application for the same in circumstances where it is subsequently accepted or determined that, as at the date of the Contractor’s application, the Power Plant was completed in accordance with the Contract and all the other requirements as set out in Sub-Clause 10.1.1 were satisfied, then the date of the Mechanical Completion Certificate shall be the date of expiry of such twenty one (21) day period.</w:t>
      </w:r>
    </w:p>
    <w:p w14:paraId="34E3D6E6" w14:textId="0F9F5E9D" w:rsidR="00A85FF7" w:rsidRDefault="00FA5679" w:rsidP="00027F12">
      <w:pPr>
        <w:pStyle w:val="S2Heading3"/>
        <w:ind w:left="720"/>
      </w:pPr>
      <w:r>
        <w:t xml:space="preserve">The Company shall not be entitled to use the Power Plant for the purpose of supply </w:t>
      </w:r>
      <w:r w:rsidR="00BF35B0">
        <w:t xml:space="preserve">of </w:t>
      </w:r>
      <w:r>
        <w:t xml:space="preserve">electricity to any users before issuance </w:t>
      </w:r>
      <w:r w:rsidR="00BF35B0">
        <w:t xml:space="preserve">of </w:t>
      </w:r>
      <w:r>
        <w:t>the Mechanical Completion Certificate without prior consent of the Contractor.</w:t>
      </w:r>
    </w:p>
    <w:p w14:paraId="23B81504" w14:textId="77777777" w:rsidR="00A42975" w:rsidRDefault="0074481F" w:rsidP="00A42975">
      <w:pPr>
        <w:pStyle w:val="S2Heading2"/>
        <w:keepNext/>
        <w:tabs>
          <w:tab w:val="clear" w:pos="720"/>
        </w:tabs>
      </w:pPr>
      <w:r>
        <w:t>Ready for Start Up</w:t>
      </w:r>
    </w:p>
    <w:p w14:paraId="680AFDA9" w14:textId="77777777" w:rsidR="00A42975" w:rsidRDefault="0074481F" w:rsidP="00A42975">
      <w:pPr>
        <w:pStyle w:val="S2Heading3"/>
        <w:ind w:left="720"/>
      </w:pPr>
      <w:r>
        <w:t xml:space="preserve">The Power Plant shall achieve Ready for Start Up when </w:t>
      </w:r>
    </w:p>
    <w:p w14:paraId="08B239FA" w14:textId="77777777" w:rsidR="00A42975" w:rsidRPr="004449EC" w:rsidRDefault="0074481F" w:rsidP="00A42975">
      <w:pPr>
        <w:pStyle w:val="S2Heading6"/>
        <w:tabs>
          <w:tab w:val="clear" w:pos="3744"/>
        </w:tabs>
        <w:ind w:left="1440"/>
      </w:pPr>
      <w:r>
        <w:t xml:space="preserve">the Power Plant has been completed in accordance with the Contract, including and the completion of all work which is stated in the Contract as being required for the Power Plant other than the Performance Tests and except for such </w:t>
      </w:r>
      <w:r w:rsidR="005F6CFC" w:rsidRPr="004449EC">
        <w:t>Category D Punch List Items as are on the Punch List</w:t>
      </w:r>
      <w:r w:rsidRPr="004449EC">
        <w:t xml:space="preserve">, and </w:t>
      </w:r>
    </w:p>
    <w:p w14:paraId="3866EFC8" w14:textId="77777777" w:rsidR="00A42975" w:rsidRPr="004449EC" w:rsidRDefault="0074481F" w:rsidP="00A42975">
      <w:pPr>
        <w:pStyle w:val="S2Heading6"/>
        <w:tabs>
          <w:tab w:val="clear" w:pos="3744"/>
        </w:tabs>
        <w:ind w:left="1440"/>
      </w:pPr>
      <w:r w:rsidRPr="004449EC">
        <w:t xml:space="preserve">the Power Plant is compliant with all applicable Laws and Permits; </w:t>
      </w:r>
    </w:p>
    <w:p w14:paraId="60099BD4" w14:textId="77777777" w:rsidR="00A42975" w:rsidRPr="004449EC" w:rsidRDefault="0074481F" w:rsidP="00A42975">
      <w:pPr>
        <w:pStyle w:val="S2Heading6"/>
        <w:tabs>
          <w:tab w:val="clear" w:pos="3744"/>
        </w:tabs>
        <w:ind w:left="1440"/>
      </w:pPr>
      <w:r w:rsidRPr="004449EC">
        <w:t>the Contractor has fully satisfied its training obligations pursuant to Sub-Clause 5.5 [</w:t>
      </w:r>
      <w:r w:rsidRPr="004449EC">
        <w:rPr>
          <w:i/>
        </w:rPr>
        <w:t>Training</w:t>
      </w:r>
      <w:r w:rsidRPr="004449EC">
        <w:t>];</w:t>
      </w:r>
    </w:p>
    <w:p w14:paraId="6BABFB7D" w14:textId="77777777" w:rsidR="00A42975" w:rsidRPr="004449EC" w:rsidRDefault="0074481F" w:rsidP="00A42975">
      <w:pPr>
        <w:pStyle w:val="S2Heading6"/>
        <w:tabs>
          <w:tab w:val="clear" w:pos="3744"/>
        </w:tabs>
        <w:ind w:left="1440"/>
      </w:pPr>
      <w:r w:rsidRPr="004449EC">
        <w:t>the Power Plant is ready for operation and beneficial use;</w:t>
      </w:r>
    </w:p>
    <w:p w14:paraId="3FDBE4B2" w14:textId="77777777" w:rsidR="00A42975" w:rsidRPr="004449EC" w:rsidRDefault="005F6CFC" w:rsidP="00A42975">
      <w:pPr>
        <w:pStyle w:val="S2Heading6"/>
        <w:tabs>
          <w:tab w:val="clear" w:pos="3744"/>
        </w:tabs>
        <w:ind w:left="1440"/>
      </w:pPr>
      <w:r w:rsidRPr="004449EC">
        <w:t>all Category A Punch List Items and Category B Punch List Items and Category C Punch List Items have been resolved;</w:t>
      </w:r>
    </w:p>
    <w:p w14:paraId="71E144EC" w14:textId="77777777" w:rsidR="00A42975" w:rsidRDefault="0074481F" w:rsidP="00A42975">
      <w:pPr>
        <w:pStyle w:val="S2Heading6"/>
        <w:tabs>
          <w:tab w:val="clear" w:pos="3744"/>
        </w:tabs>
        <w:ind w:left="1440"/>
      </w:pPr>
      <w:r>
        <w:t xml:space="preserve">the Contractor has supplied to the Company and the Technical Advisor complete final copies of the Manuals and other Contractor’s Documents required for the Final Acceptance of the Power Plant and as required to operate and maintain the Process Unit;  </w:t>
      </w:r>
    </w:p>
    <w:p w14:paraId="6A1DFDC7" w14:textId="77777777" w:rsidR="00A42975" w:rsidRDefault="0074481F" w:rsidP="00A42975">
      <w:pPr>
        <w:pStyle w:val="S2Heading6"/>
        <w:tabs>
          <w:tab w:val="clear" w:pos="3744"/>
        </w:tabs>
        <w:ind w:left="1440"/>
      </w:pPr>
      <w:r>
        <w:t>the Contractor has delivered to the Company at the Site the spare parts identified in Annex 12 [</w:t>
      </w:r>
      <w:r w:rsidRPr="001B49F6">
        <w:rPr>
          <w:i/>
        </w:rPr>
        <w:t>Spare Parts</w:t>
      </w:r>
      <w:r>
        <w:t>]; and</w:t>
      </w:r>
    </w:p>
    <w:p w14:paraId="1B9DB8CD" w14:textId="77777777" w:rsidR="00A42975" w:rsidRDefault="0074481F" w:rsidP="00A42975">
      <w:pPr>
        <w:pStyle w:val="S2Heading6"/>
        <w:tabs>
          <w:tab w:val="clear" w:pos="3744"/>
        </w:tabs>
        <w:ind w:left="1440"/>
      </w:pPr>
      <w:r>
        <w:t>the Contractor has provided a Release of Liens and Claims Certificate (if any) pursuant to Sub-Clause 7.9 [</w:t>
      </w:r>
      <w:r w:rsidRPr="001B49F6">
        <w:rPr>
          <w:i/>
        </w:rPr>
        <w:t>Liens</w:t>
      </w:r>
      <w:r>
        <w:t>].</w:t>
      </w:r>
    </w:p>
    <w:p w14:paraId="0CC74D78" w14:textId="77777777" w:rsidR="00A42975" w:rsidRDefault="0074481F" w:rsidP="00A42975">
      <w:pPr>
        <w:pStyle w:val="S2Heading3"/>
        <w:ind w:left="720"/>
      </w:pPr>
      <w:r>
        <w:t>When the Contractor believes that the requirements for Ready for Start Up as set out in Sub-Clause 10.2.1 have been satisfied, the Contractor shall notify the Company thereof in writing and request that the Company issues a Ready for Start Up Certificate.</w:t>
      </w:r>
    </w:p>
    <w:p w14:paraId="54F3A286" w14:textId="77777777" w:rsidR="00A42975" w:rsidRDefault="0074481F" w:rsidP="00A42975">
      <w:pPr>
        <w:pStyle w:val="S2Heading3"/>
        <w:keepNext/>
        <w:ind w:left="720"/>
      </w:pPr>
      <w:r>
        <w:t>The Company shall, within 21 days after receiving the Contractor’s application:</w:t>
      </w:r>
    </w:p>
    <w:p w14:paraId="21AED5C8" w14:textId="77777777" w:rsidR="00A42975" w:rsidRDefault="0074481F" w:rsidP="00A42975">
      <w:pPr>
        <w:pStyle w:val="S2Heading6"/>
        <w:tabs>
          <w:tab w:val="clear" w:pos="3744"/>
        </w:tabs>
        <w:ind w:left="1440"/>
      </w:pPr>
      <w:r>
        <w:t>issue the Ready for Start Up Certificate to the Contractor, stating the date on which the Power Plant achieved Ready for Start Up; or</w:t>
      </w:r>
    </w:p>
    <w:p w14:paraId="4B4C3119" w14:textId="77777777" w:rsidR="00A42975" w:rsidRDefault="0074481F" w:rsidP="00A42975">
      <w:pPr>
        <w:pStyle w:val="S2Heading6"/>
        <w:tabs>
          <w:tab w:val="clear" w:pos="3744"/>
        </w:tabs>
        <w:ind w:left="1440"/>
      </w:pPr>
      <w:r>
        <w:t>reject the application, giving reasons and specifying the work required to be done by the Contractor or the Construction Contractor to enable the Ready for Start Up Certificate to be issued. To the extent that the Contractor is required to execute such work, the Contractor shall then complete this work before issuing a further notice under this Sub-Clause.</w:t>
      </w:r>
    </w:p>
    <w:p w14:paraId="450464F2" w14:textId="77777777" w:rsidR="00A42975" w:rsidRDefault="0074481F" w:rsidP="00A42975">
      <w:pPr>
        <w:pStyle w:val="S2Heading3"/>
        <w:ind w:left="720"/>
      </w:pPr>
      <w:r>
        <w:t>If the Company fails either to issue the Ready for Start Up Certificate or to reject the Contractor’s application within the period of 21 days, and if the requirements of Clause 10.2.1 are satisfied, the Ready for Start Up Certificate shall be deemed to have been issued on the last day of that period.</w:t>
      </w:r>
    </w:p>
    <w:p w14:paraId="54A18216" w14:textId="77777777" w:rsidR="00A42975" w:rsidRDefault="0074481F" w:rsidP="00A42975">
      <w:pPr>
        <w:pStyle w:val="S2Heading3"/>
        <w:ind w:left="720"/>
      </w:pPr>
      <w:r>
        <w:t>Notwithstanding any other provisions to the contrary, if the Company fails to issue the Ready for Start Up Certificate within a period of twenty one (21) days following receipt by the Company of the Contractor’s application for the same in circumstances where it is subsequently accepted or determined that, as at the date of the Contractor’s application, the Power Plant was completed in accordance with the Contract and all the other requirements as set out in Sub-Clause 10.2.1 were satisfied, then the date of the Ready for Start Up Certificate shall be the date of expiry of such twenty one(21) day period.</w:t>
      </w:r>
    </w:p>
    <w:p w14:paraId="53086E97" w14:textId="77777777" w:rsidR="00A42975" w:rsidRDefault="0074481F" w:rsidP="00A42975">
      <w:pPr>
        <w:pStyle w:val="S2Heading2"/>
        <w:keepNext/>
        <w:tabs>
          <w:tab w:val="clear" w:pos="720"/>
        </w:tabs>
      </w:pPr>
      <w:r>
        <w:t xml:space="preserve">Final Acceptance of the Power Plant </w:t>
      </w:r>
    </w:p>
    <w:p w14:paraId="05878694" w14:textId="77777777" w:rsidR="00A42975" w:rsidRDefault="0074481F" w:rsidP="00A42975">
      <w:pPr>
        <w:pStyle w:val="S2Heading3"/>
        <w:ind w:left="720"/>
      </w:pPr>
      <w:r>
        <w:t>Except as stated in Sub-Clause 9.4 [</w:t>
      </w:r>
      <w:r w:rsidRPr="001B49F6">
        <w:rPr>
          <w:i/>
        </w:rPr>
        <w:t>Failure to Pass Tests on Completion</w:t>
      </w:r>
      <w:r>
        <w:t>], the Power Plant shall be accepted by the Company (“</w:t>
      </w:r>
      <w:r w:rsidRPr="001B49F6">
        <w:rPr>
          <w:b/>
        </w:rPr>
        <w:t>Final Acceptance</w:t>
      </w:r>
      <w:r>
        <w:t xml:space="preserve">”) when </w:t>
      </w:r>
    </w:p>
    <w:p w14:paraId="3B428893" w14:textId="77777777" w:rsidR="00A42975" w:rsidRDefault="0074481F" w:rsidP="00A42975">
      <w:pPr>
        <w:pStyle w:val="S2Heading6"/>
        <w:tabs>
          <w:tab w:val="clear" w:pos="3744"/>
        </w:tabs>
        <w:ind w:left="1440"/>
      </w:pPr>
      <w:r>
        <w:t>the Ready for Start Up Certificate has been issued or deemed to have been issued;</w:t>
      </w:r>
    </w:p>
    <w:p w14:paraId="027E3AB6" w14:textId="77777777" w:rsidR="00A42975" w:rsidRDefault="0074481F" w:rsidP="00A42975">
      <w:pPr>
        <w:pStyle w:val="S2Heading6"/>
        <w:tabs>
          <w:tab w:val="clear" w:pos="3744"/>
        </w:tabs>
        <w:ind w:left="1440"/>
      </w:pPr>
      <w:r>
        <w:t>the Power Plant has passed or is deemed to have passed all Tests on Completion;</w:t>
      </w:r>
    </w:p>
    <w:p w14:paraId="3F9EFA49" w14:textId="77777777" w:rsidR="00A42975" w:rsidRPr="00A758A5" w:rsidRDefault="005F6CFC" w:rsidP="00A42975">
      <w:pPr>
        <w:pStyle w:val="S2Heading6"/>
        <w:tabs>
          <w:tab w:val="clear" w:pos="3744"/>
        </w:tabs>
        <w:ind w:left="1440"/>
      </w:pPr>
      <w:r w:rsidRPr="00A758A5">
        <w:t>all Category A Punch List Items and Category B Punch List Items and Category C Punch List Items have been resolved;</w:t>
      </w:r>
    </w:p>
    <w:p w14:paraId="50F495C4" w14:textId="77777777" w:rsidR="00A42975" w:rsidRDefault="0074481F" w:rsidP="00A42975">
      <w:pPr>
        <w:pStyle w:val="S2Heading6"/>
        <w:tabs>
          <w:tab w:val="clear" w:pos="3744"/>
        </w:tabs>
        <w:ind w:left="1440"/>
      </w:pPr>
      <w:r>
        <w:t>Commissioning of the Power Plant by the State Acceptance Commission has been achieved in accordance with the legislation of the Republic of Kazakhstan; and</w:t>
      </w:r>
    </w:p>
    <w:p w14:paraId="5222697A" w14:textId="77777777" w:rsidR="00A42975" w:rsidRDefault="0074481F" w:rsidP="00A42975">
      <w:pPr>
        <w:pStyle w:val="S2Heading6"/>
        <w:tabs>
          <w:tab w:val="clear" w:pos="3744"/>
        </w:tabs>
        <w:ind w:left="1440"/>
      </w:pPr>
      <w:r>
        <w:t xml:space="preserve">the Contractor has satisfied any other obligations which are stated to be required to be performed before the Power Plant is to be considered for the purposes of Final Acceptance or which otherwise are conditions precedent to Final Acceptance. </w:t>
      </w:r>
    </w:p>
    <w:p w14:paraId="0D354F08" w14:textId="77777777" w:rsidR="00A42975" w:rsidRDefault="0074481F" w:rsidP="00A42975">
      <w:pPr>
        <w:pStyle w:val="S2Heading3"/>
        <w:ind w:left="720"/>
      </w:pPr>
      <w:r>
        <w:t>When the Contractor believes that the requirements for Final Acceptance as set out in Sub-Clause 10.3.1 have been satisfied, the Contractor shall notify the Company thereof in writing and request that the Company issues a Final Acceptance Certificate.</w:t>
      </w:r>
    </w:p>
    <w:p w14:paraId="512593FD" w14:textId="77777777" w:rsidR="00A42975" w:rsidRDefault="0074481F" w:rsidP="00A42975">
      <w:pPr>
        <w:pStyle w:val="S2Heading3"/>
        <w:ind w:left="720"/>
      </w:pPr>
      <w:r>
        <w:t>The Company shall, within 28 days after receiving the Contractor’s application:</w:t>
      </w:r>
    </w:p>
    <w:p w14:paraId="29AB1F96" w14:textId="77777777" w:rsidR="00A42975" w:rsidRDefault="0074481F" w:rsidP="00A42975">
      <w:pPr>
        <w:pStyle w:val="S2Heading6"/>
        <w:tabs>
          <w:tab w:val="clear" w:pos="3744"/>
        </w:tabs>
        <w:ind w:left="1440"/>
      </w:pPr>
      <w:r>
        <w:t>issue the Final Acceptance Certificate to the Contractor, stating the date on which the Power Plant was completed in accordance with the Contract, except for any Category D Punch List Items on the Punch List, and the other conditions of Sub-Clause 10.3.1 were satisfied; or</w:t>
      </w:r>
    </w:p>
    <w:p w14:paraId="24E78CB2" w14:textId="77777777" w:rsidR="00A42975" w:rsidRDefault="0074481F" w:rsidP="00A42975">
      <w:pPr>
        <w:pStyle w:val="S2Heading6"/>
        <w:tabs>
          <w:tab w:val="clear" w:pos="3744"/>
        </w:tabs>
        <w:ind w:left="1440"/>
      </w:pPr>
      <w:r>
        <w:t>reject the application, giving reasons and specifying the work required to be done by the Contractor or the Construction Contractor to enable the Final Acceptance Certificate to be issued. To the extent that the Contractor is required to execute such work, the Contractor shall then complete this work before issuing a further notice under this Sub-Clause.</w:t>
      </w:r>
    </w:p>
    <w:p w14:paraId="620D3BEA" w14:textId="77777777" w:rsidR="00A42975" w:rsidRDefault="0074481F" w:rsidP="00A42975">
      <w:pPr>
        <w:pStyle w:val="S2Heading3"/>
        <w:ind w:left="720"/>
      </w:pPr>
      <w:r>
        <w:t>If the Company fails either to issue the Final Acceptance Certificate or to reject the Contractor’s application within the period of 21 days, and if the requirements of Clause 10.3.1 are satisfied, the Final Acceptance Certificate shall be deemed to have been issued on the last day of that period.</w:t>
      </w:r>
    </w:p>
    <w:p w14:paraId="30C06324" w14:textId="77777777" w:rsidR="00A42975" w:rsidRDefault="0074481F" w:rsidP="00A42975">
      <w:pPr>
        <w:pStyle w:val="S2Heading3"/>
        <w:ind w:left="720"/>
      </w:pPr>
      <w:r>
        <w:t>Notwithstanding any other provisions to the contrary, if the Company fails to issue the Final Acceptance Certificate pursuant to Sub-Clause 10.3.2 [</w:t>
      </w:r>
      <w:r w:rsidRPr="001B49F6">
        <w:rPr>
          <w:i/>
        </w:rPr>
        <w:t xml:space="preserve">Final Acceptance of the </w:t>
      </w:r>
      <w:r>
        <w:rPr>
          <w:i/>
        </w:rPr>
        <w:t>Power Plant</w:t>
      </w:r>
      <w:r>
        <w:t>] within a period of twenty one (21) days following receipt by the Company of the Contractor’s application for the same in circumstances where it is subsequently accepted or determined that, as at the date of the Contractor’s application, the Power Plant was completed in accordance with the Contract and all the other requirements as set out in Sub-Clause 10.3.1 [</w:t>
      </w:r>
      <w:r w:rsidRPr="001B49F6">
        <w:rPr>
          <w:i/>
        </w:rPr>
        <w:t xml:space="preserve">Final Acceptance of the </w:t>
      </w:r>
      <w:r>
        <w:rPr>
          <w:i/>
        </w:rPr>
        <w:t>Power Plant</w:t>
      </w:r>
      <w:r>
        <w:t>] were satisfied, then the date of the Final Acceptance Certificate shall be the date of expiry of such twenty one (21) day period.</w:t>
      </w:r>
    </w:p>
    <w:p w14:paraId="5FA81B77" w14:textId="77777777" w:rsidR="00A42975" w:rsidRDefault="0074481F" w:rsidP="00A42975">
      <w:pPr>
        <w:pStyle w:val="S2Heading2"/>
        <w:keepNext/>
        <w:tabs>
          <w:tab w:val="clear" w:pos="720"/>
        </w:tabs>
      </w:pPr>
      <w:r>
        <w:t>Interference with Mechanical Completion Procedures</w:t>
      </w:r>
    </w:p>
    <w:p w14:paraId="4F3297B2" w14:textId="77777777" w:rsidR="00A42975" w:rsidRDefault="0074481F" w:rsidP="00A42975">
      <w:pPr>
        <w:pStyle w:val="RSBodyText"/>
        <w:ind w:left="720"/>
        <w:jc w:val="both"/>
      </w:pPr>
      <w:r>
        <w:t>If the Contractor is prevented, for more than 14 days, from carrying out the Mechanical Completion procedures by a cause for which the Company is responsible, the Contractor shall carry out the Mechanical Completion procedures as soon as practicable.</w:t>
      </w:r>
    </w:p>
    <w:p w14:paraId="62F25DFB" w14:textId="77777777" w:rsidR="00A42975" w:rsidRDefault="0074481F" w:rsidP="00A42975">
      <w:pPr>
        <w:pStyle w:val="RSBodyText"/>
        <w:ind w:left="720"/>
        <w:jc w:val="both"/>
      </w:pPr>
      <w:r>
        <w:t>If the Contractor suffers delay and/or incurs Cost as a result of this delay in carrying out the Mechanical Completion procedures, the Contractor shall give notice to the Company and shall be entitled subject to Sub-Clause 20.1 [</w:t>
      </w:r>
      <w:r w:rsidRPr="001B49F6">
        <w:rPr>
          <w:i/>
        </w:rPr>
        <w:t>Contractor’s Claims</w:t>
      </w:r>
      <w:r>
        <w:t>] to:</w:t>
      </w:r>
    </w:p>
    <w:p w14:paraId="070C499E" w14:textId="77777777" w:rsidR="00A42975" w:rsidRDefault="0074481F" w:rsidP="00A42975">
      <w:pPr>
        <w:pStyle w:val="S2Heading6"/>
        <w:tabs>
          <w:tab w:val="clear" w:pos="3744"/>
        </w:tabs>
        <w:ind w:left="1440"/>
      </w:pPr>
      <w:r>
        <w:t>an extension of time for any such delay, if completion is or will be delayed, under Sub-Clause 8.4 [</w:t>
      </w:r>
      <w:r w:rsidRPr="001B49F6">
        <w:rPr>
          <w:i/>
        </w:rPr>
        <w:t>Extension of Time for Completion</w:t>
      </w:r>
      <w:r>
        <w:t>], and</w:t>
      </w:r>
    </w:p>
    <w:p w14:paraId="7D70E74B" w14:textId="77777777" w:rsidR="00A42975" w:rsidRDefault="0074481F" w:rsidP="00A42975">
      <w:pPr>
        <w:pStyle w:val="S2Heading6"/>
        <w:tabs>
          <w:tab w:val="clear" w:pos="3744"/>
        </w:tabs>
        <w:ind w:left="1440"/>
      </w:pPr>
      <w:r>
        <w:t>payment of any such Cost plus reasonable profit, which shall be added to the Contract Price.</w:t>
      </w:r>
    </w:p>
    <w:p w14:paraId="6F663196" w14:textId="77777777" w:rsidR="00A42975" w:rsidRDefault="0074481F" w:rsidP="00A42975">
      <w:pPr>
        <w:pStyle w:val="RSBodyText"/>
        <w:ind w:left="720"/>
        <w:jc w:val="both"/>
      </w:pPr>
      <w:r>
        <w:t>After receiving this notice, the Company shall proceed in accordance with Sub-Clause 3.5 [</w:t>
      </w:r>
      <w:r w:rsidRPr="001B49F6">
        <w:rPr>
          <w:i/>
        </w:rPr>
        <w:t>Determinations</w:t>
      </w:r>
      <w:r>
        <w:t>] to agree or determine these matters.</w:t>
      </w:r>
    </w:p>
    <w:p w14:paraId="3E8945BF" w14:textId="77777777" w:rsidR="00A42975" w:rsidRDefault="0074481F" w:rsidP="00A42975">
      <w:pPr>
        <w:pStyle w:val="S2Heading1"/>
        <w:keepNext/>
        <w:tabs>
          <w:tab w:val="clear" w:pos="720"/>
        </w:tabs>
      </w:pPr>
      <w:r>
        <w:t>DEFECTS LIABILITY</w:t>
      </w:r>
    </w:p>
    <w:p w14:paraId="33458CC6" w14:textId="77777777" w:rsidR="00A42975" w:rsidRDefault="0074481F" w:rsidP="00A42975">
      <w:pPr>
        <w:pStyle w:val="S2Heading2"/>
        <w:keepNext/>
        <w:tabs>
          <w:tab w:val="clear" w:pos="720"/>
        </w:tabs>
      </w:pPr>
      <w:r>
        <w:t>Completion of Outstanding Work and Remedying Defects</w:t>
      </w:r>
    </w:p>
    <w:p w14:paraId="0E366059" w14:textId="77777777" w:rsidR="00A42975" w:rsidRDefault="0074481F" w:rsidP="00A42975">
      <w:pPr>
        <w:pStyle w:val="RSBodyText"/>
        <w:ind w:left="720"/>
        <w:jc w:val="both"/>
      </w:pPr>
      <w:r>
        <w:t>In order that the Process Unit and Contractor’s Materials shall be in the condition required by the Contract (fair wear and tear excepted) by the expiry date of the relevant Defects Notification Period or as soon as practicable thereafter, the Contractor shall:</w:t>
      </w:r>
    </w:p>
    <w:p w14:paraId="571AF6B2" w14:textId="77777777" w:rsidR="00A42975" w:rsidRDefault="0074481F" w:rsidP="00A42975">
      <w:pPr>
        <w:pStyle w:val="S2Heading6"/>
        <w:tabs>
          <w:tab w:val="clear" w:pos="3744"/>
        </w:tabs>
        <w:ind w:left="1440"/>
      </w:pPr>
      <w:r>
        <w:t>complete any work relating to the Process Unit or Contractor’s Materials which is outstanding on the date stated in a Ready for Start Up Certificate and/or the Final Acceptance Certificate (including for the avoidance of doubt any Punch List Items on the Punch List), within such reasonable time as is instructed by the Company, and</w:t>
      </w:r>
    </w:p>
    <w:p w14:paraId="4076E5A1" w14:textId="77777777" w:rsidR="00A42975" w:rsidRDefault="0074481F" w:rsidP="00A42975">
      <w:pPr>
        <w:pStyle w:val="S2Heading6"/>
        <w:tabs>
          <w:tab w:val="clear" w:pos="3744"/>
        </w:tabs>
        <w:ind w:left="1440"/>
      </w:pPr>
      <w:r>
        <w:t>execute all work required to remedy defects or damage in the Process Unit or Contractor’s Materials, as may be notified by the Company on or before the expiry date of the Defects Notification Period for the Power Plant.</w:t>
      </w:r>
    </w:p>
    <w:p w14:paraId="2C541899" w14:textId="77777777" w:rsidR="00A42975" w:rsidRDefault="0074481F" w:rsidP="00A42975">
      <w:pPr>
        <w:pStyle w:val="RSBodyText"/>
        <w:ind w:left="720"/>
        <w:jc w:val="both"/>
      </w:pPr>
      <w:r>
        <w:t xml:space="preserve">Each such action shall be taken promptly and expeditiously, in consultation with and coordination with the Company and the Construction Contractor and within the period of time as reasonably agreed by the Parties (or, in the absence of agreement, within such reasonable period as the Company shall require) in respect of each remedial work. The Contractor shall have the choice of remedy provided that the remedy leaves the Process Unit and Contractor’s Materials in the condition that they should have been in but for the defect.  </w:t>
      </w:r>
    </w:p>
    <w:p w14:paraId="31406785" w14:textId="77777777" w:rsidR="00A42975" w:rsidRDefault="0074481F" w:rsidP="00A42975">
      <w:pPr>
        <w:pStyle w:val="RSBodyText"/>
        <w:ind w:left="720"/>
        <w:jc w:val="both"/>
      </w:pPr>
      <w:r>
        <w:t>If a defect appears or damage occurs, the Company shall notify the Contractor accordingly promptly after the Company becomes aware of the same.</w:t>
      </w:r>
    </w:p>
    <w:p w14:paraId="0ED02D2A" w14:textId="77777777" w:rsidR="00A42975" w:rsidRDefault="0074481F" w:rsidP="00A42975">
      <w:pPr>
        <w:pStyle w:val="S2Heading2"/>
        <w:keepNext/>
        <w:tabs>
          <w:tab w:val="clear" w:pos="720"/>
        </w:tabs>
      </w:pPr>
      <w:r>
        <w:t>Cost of Remedying Defects</w:t>
      </w:r>
    </w:p>
    <w:p w14:paraId="6361618C" w14:textId="77777777" w:rsidR="00A42975" w:rsidRDefault="0074481F" w:rsidP="00A42975">
      <w:pPr>
        <w:pStyle w:val="RSBodyText"/>
        <w:ind w:left="720"/>
        <w:jc w:val="both"/>
      </w:pPr>
      <w:r>
        <w:t>All work referred to in sub-paragraph (b) of Sub-Clause 11.1 [</w:t>
      </w:r>
      <w:r w:rsidRPr="001B49F6">
        <w:rPr>
          <w:i/>
        </w:rPr>
        <w:t>Completion of Outstanding Work and Remedying Defects</w:t>
      </w:r>
      <w:r>
        <w:t>] shall be executed at the risk and cost of the Contractor, if and to the extent that the work is attributable:</w:t>
      </w:r>
    </w:p>
    <w:p w14:paraId="29E82807" w14:textId="77777777" w:rsidR="00A42975" w:rsidRDefault="0074481F" w:rsidP="00A42975">
      <w:pPr>
        <w:pStyle w:val="S2Heading6"/>
        <w:tabs>
          <w:tab w:val="clear" w:pos="3744"/>
        </w:tabs>
        <w:ind w:left="1440"/>
      </w:pPr>
      <w:r>
        <w:t>the design of the Power Plant,</w:t>
      </w:r>
    </w:p>
    <w:p w14:paraId="4A546B29" w14:textId="77777777" w:rsidR="00A42975" w:rsidRDefault="0074481F" w:rsidP="00A42975">
      <w:pPr>
        <w:pStyle w:val="S2Heading6"/>
        <w:tabs>
          <w:tab w:val="clear" w:pos="3744"/>
        </w:tabs>
        <w:ind w:left="1440"/>
      </w:pPr>
      <w:r>
        <w:t>plant, materials or workmanship comprising part of the Process Unit or Contractor’s Materials not being in accordance with the Contract,</w:t>
      </w:r>
    </w:p>
    <w:p w14:paraId="239FDCD6" w14:textId="77777777" w:rsidR="00A42975" w:rsidRDefault="0074481F" w:rsidP="00A42975">
      <w:pPr>
        <w:pStyle w:val="S2Heading6"/>
        <w:tabs>
          <w:tab w:val="clear" w:pos="3744"/>
        </w:tabs>
        <w:ind w:left="1440"/>
      </w:pPr>
      <w:r>
        <w:t>improper operation or maintenance which was attributable to matters for which the Contractor is responsible (under Sub-Clauses 5.5 [</w:t>
      </w:r>
      <w:r w:rsidRPr="00FC6A86">
        <w:rPr>
          <w:i/>
        </w:rPr>
        <w:t>Training</w:t>
      </w:r>
      <w:r>
        <w:t>] to 5.7 [</w:t>
      </w:r>
      <w:r w:rsidRPr="009D7C60">
        <w:rPr>
          <w:i/>
        </w:rPr>
        <w:t>Operation and Maintenance Manuals</w:t>
      </w:r>
      <w:r>
        <w:t>] or otherwise), or</w:t>
      </w:r>
    </w:p>
    <w:p w14:paraId="46E7C885" w14:textId="77777777" w:rsidR="00A42975" w:rsidRDefault="0074481F" w:rsidP="00A42975">
      <w:pPr>
        <w:pStyle w:val="S2Heading6"/>
        <w:tabs>
          <w:tab w:val="clear" w:pos="3744"/>
        </w:tabs>
        <w:ind w:left="1440"/>
      </w:pPr>
      <w:r>
        <w:t>failure by the Contractor to comply with any other obligation.</w:t>
      </w:r>
    </w:p>
    <w:p w14:paraId="45047ACC" w14:textId="77777777" w:rsidR="00A42975" w:rsidRDefault="0074481F" w:rsidP="00A42975">
      <w:pPr>
        <w:pStyle w:val="RSBodyText"/>
        <w:ind w:left="720"/>
        <w:jc w:val="both"/>
      </w:pPr>
      <w:r>
        <w:t>If and to the extent that such work is attributable to any other cause, the Company shall give notice to the Contractor accordingly, and Sub-Clause 13.3 [</w:t>
      </w:r>
      <w:r w:rsidRPr="009D7C60">
        <w:rPr>
          <w:i/>
        </w:rPr>
        <w:t>Change Procedure</w:t>
      </w:r>
      <w:r>
        <w:t>] shall apply.</w:t>
      </w:r>
    </w:p>
    <w:p w14:paraId="57E7ADD6" w14:textId="77777777" w:rsidR="00A42975" w:rsidRDefault="0074481F" w:rsidP="00A42975">
      <w:pPr>
        <w:pStyle w:val="RSBodyText"/>
        <w:ind w:left="720"/>
        <w:jc w:val="both"/>
      </w:pPr>
      <w:r>
        <w:t>The Contractor shall pay to the Company the cost of rectifying any defects in the Power Plant to the extent caused by a breach by the Contractor of its obligations in this Contract but the Contractor shall have no right to execute defect rectification work in the Power Plant other than works required to rectify defects or damage to the Process Unit or Contractor’s Materials themselves.</w:t>
      </w:r>
    </w:p>
    <w:p w14:paraId="6E04E0C0" w14:textId="77777777" w:rsidR="00A42975" w:rsidRDefault="0074481F" w:rsidP="00A42975">
      <w:pPr>
        <w:pStyle w:val="S2Heading2"/>
        <w:keepNext/>
        <w:tabs>
          <w:tab w:val="clear" w:pos="720"/>
        </w:tabs>
      </w:pPr>
      <w:r>
        <w:t>Extension of Defects Notification Period</w:t>
      </w:r>
    </w:p>
    <w:p w14:paraId="4C2F292C" w14:textId="77777777" w:rsidR="00A42975" w:rsidRDefault="0074481F" w:rsidP="00A42975">
      <w:pPr>
        <w:pStyle w:val="RSBodyText"/>
        <w:ind w:left="720"/>
        <w:jc w:val="both"/>
      </w:pPr>
      <w:r>
        <w:t>The Company shall be entitled subject to Sub-Clause 2.5 [</w:t>
      </w:r>
      <w:r w:rsidRPr="009D7C60">
        <w:rPr>
          <w:i/>
        </w:rPr>
        <w:t>Company’s Claims</w:t>
      </w:r>
      <w:r>
        <w:t>] to an extension of the Defects Notification Period for the Process Unit and Contractor’s Materials if and to the extent that the Process Unit or Contractor’s Materials cannot be used for the purposes for which they are intended by reason of a defect or damage. However, a Defects Notification Period shall not be extended by more than 9 months .</w:t>
      </w:r>
    </w:p>
    <w:p w14:paraId="484B6DE7" w14:textId="77777777" w:rsidR="00A42975" w:rsidRDefault="0074481F" w:rsidP="00A42975">
      <w:pPr>
        <w:pStyle w:val="S2Heading2"/>
        <w:keepNext/>
        <w:tabs>
          <w:tab w:val="clear" w:pos="720"/>
        </w:tabs>
      </w:pPr>
      <w:r>
        <w:t>Failure to Remedy Defects</w:t>
      </w:r>
    </w:p>
    <w:p w14:paraId="10C4067F" w14:textId="77777777" w:rsidR="00A42975" w:rsidRDefault="0074481F" w:rsidP="00A42975">
      <w:pPr>
        <w:pStyle w:val="RSBodyText"/>
        <w:ind w:left="720"/>
        <w:jc w:val="both"/>
      </w:pPr>
      <w:r>
        <w:t>If the Contractor fails to remedy any defect or damage within a reasonable time, a date may be fixed by (or on behalf of) the Company, on or by which the defect or damage is to be remedied. The Contractor shall be given reasonable notice of this date.</w:t>
      </w:r>
    </w:p>
    <w:p w14:paraId="4B39E5DE" w14:textId="77777777" w:rsidR="00A42975" w:rsidRDefault="0074481F" w:rsidP="00A42975">
      <w:pPr>
        <w:pStyle w:val="RSBodyText"/>
        <w:ind w:left="720"/>
        <w:jc w:val="both"/>
      </w:pPr>
      <w:r>
        <w:t>If the Contractor fails to remedy the defect or damage by this notified date and this remedial work was to be executed at the cost of the Contractor under Sub-Clause 11.2 [</w:t>
      </w:r>
      <w:r w:rsidRPr="009D7C60">
        <w:rPr>
          <w:i/>
        </w:rPr>
        <w:t>Cost of Remedying Defects</w:t>
      </w:r>
      <w:r>
        <w:t>], the Company may (at his option):</w:t>
      </w:r>
    </w:p>
    <w:p w14:paraId="0734442D" w14:textId="77777777" w:rsidR="00A42975" w:rsidRDefault="0074481F" w:rsidP="00A42975">
      <w:pPr>
        <w:pStyle w:val="S2Heading6"/>
        <w:tabs>
          <w:tab w:val="clear" w:pos="3744"/>
        </w:tabs>
        <w:ind w:left="1440"/>
      </w:pPr>
      <w:r>
        <w:t>carry out the work himself or by others, in a reasonable manner and at the Contractor’s cost, but the Contractor shall have no responsibility for this work; and the Contractor shall subject to Sub-Clause 2.5 [</w:t>
      </w:r>
      <w:r w:rsidRPr="009D7C60">
        <w:rPr>
          <w:i/>
        </w:rPr>
        <w:t>Company’s Claims</w:t>
      </w:r>
      <w:r>
        <w:t>] pay to the Company the costs properly incurred by the Company in remedying the defect or damage;</w:t>
      </w:r>
    </w:p>
    <w:p w14:paraId="7B28339B" w14:textId="77777777" w:rsidR="00A42975" w:rsidRDefault="0074481F" w:rsidP="00A42975">
      <w:pPr>
        <w:pStyle w:val="S2Heading6"/>
        <w:tabs>
          <w:tab w:val="clear" w:pos="3744"/>
        </w:tabs>
        <w:ind w:left="1440"/>
      </w:pPr>
      <w:r>
        <w:t>agree or determine a reasonable reduction in the Contract Price in accordance with Sub-Clause 3.5 [</w:t>
      </w:r>
      <w:r w:rsidRPr="009D7C60">
        <w:rPr>
          <w:i/>
        </w:rPr>
        <w:t>Determinations</w:t>
      </w:r>
      <w:r>
        <w:t>], such reduction being calculated on the basis of either (at the Company’s discretion) (i) the reduced value of the Power Plant to the Company or (ii) a sum which constitutes the Company’s reasonably estimated costs of having the defect or damage remedied; or</w:t>
      </w:r>
    </w:p>
    <w:p w14:paraId="5050C987" w14:textId="77777777" w:rsidR="00A42975" w:rsidRDefault="0074481F" w:rsidP="00A42975">
      <w:pPr>
        <w:pStyle w:val="S2Heading6"/>
        <w:tabs>
          <w:tab w:val="clear" w:pos="3744"/>
        </w:tabs>
        <w:ind w:left="1440"/>
      </w:pPr>
      <w:r>
        <w:t xml:space="preserve">if the defect or damage deprives the Company of substantially the whole benefit of the Power Plant or any major part of the Power Plant, terminate the Contract as a whole, or in respect of such major part which cannot be put to the intended use, in accordance with clause 15.2.2. </w:t>
      </w:r>
    </w:p>
    <w:p w14:paraId="46502293" w14:textId="77777777" w:rsidR="00A42975" w:rsidRDefault="0074481F" w:rsidP="00A42975">
      <w:pPr>
        <w:pStyle w:val="S2Heading2"/>
        <w:keepNext/>
        <w:tabs>
          <w:tab w:val="clear" w:pos="720"/>
        </w:tabs>
      </w:pPr>
      <w:r>
        <w:t>Removal of Defective Work</w:t>
      </w:r>
    </w:p>
    <w:p w14:paraId="0B4B35C6" w14:textId="77777777" w:rsidR="00A42975" w:rsidRDefault="0074481F" w:rsidP="00A42975">
      <w:pPr>
        <w:pStyle w:val="RSBodyText"/>
        <w:ind w:left="720"/>
        <w:jc w:val="both"/>
      </w:pPr>
      <w:r>
        <w:t>If the defect or damage cannot be remedied expeditiously on the Site and the Company gives consent, the Contractor may remove from the Site for the purposes of repair such items of Process Unit or Contractor’s Materials as are defective or damaged. This consent may require the Contractor to increase the amount of the Performance Security by the full replacement cost of these items, or to provide other appropriate security.</w:t>
      </w:r>
    </w:p>
    <w:p w14:paraId="5F5AB4A2" w14:textId="77777777" w:rsidR="00A42975" w:rsidRDefault="0074481F" w:rsidP="00A42975">
      <w:pPr>
        <w:pStyle w:val="S2Heading2"/>
        <w:keepNext/>
        <w:tabs>
          <w:tab w:val="clear" w:pos="720"/>
        </w:tabs>
      </w:pPr>
      <w:r>
        <w:t>Further Tests</w:t>
      </w:r>
    </w:p>
    <w:p w14:paraId="35D0A489" w14:textId="77777777" w:rsidR="00A42975" w:rsidRDefault="0074481F" w:rsidP="00A42975">
      <w:pPr>
        <w:pStyle w:val="RSBodyText"/>
        <w:ind w:left="720"/>
        <w:jc w:val="both"/>
      </w:pPr>
      <w:r>
        <w:t>If the work of remedying of any defect or damage may affect the performance of the Power Plant, the Company may require the repetition of any of the tests described in the Contract, including Tests on Completion and/or Performance Tests. The requirement shall be made by notice within 28 days after the defect or damage is remedied.</w:t>
      </w:r>
    </w:p>
    <w:p w14:paraId="2044F503" w14:textId="77777777" w:rsidR="00A42975" w:rsidRDefault="0074481F" w:rsidP="00A42975">
      <w:pPr>
        <w:pStyle w:val="RSBodyText"/>
        <w:ind w:left="720"/>
        <w:jc w:val="both"/>
      </w:pPr>
      <w:r>
        <w:t>These tests shall be carried out in accordance with the terms applicable to the previous tests, except that they shall be carried out at the risk and cost of the Party liable, under Sub-Clause 11.2 [</w:t>
      </w:r>
      <w:r w:rsidRPr="009D7C60">
        <w:rPr>
          <w:i/>
        </w:rPr>
        <w:t>Cost of Remedying Defects</w:t>
      </w:r>
      <w:r>
        <w:t>], for the cost of the remedial work.</w:t>
      </w:r>
    </w:p>
    <w:p w14:paraId="10783462" w14:textId="77777777" w:rsidR="00A42975" w:rsidRDefault="0074481F" w:rsidP="00A42975">
      <w:pPr>
        <w:pStyle w:val="S2Heading2"/>
        <w:keepNext/>
        <w:tabs>
          <w:tab w:val="clear" w:pos="720"/>
        </w:tabs>
      </w:pPr>
      <w:r>
        <w:t>Right of Access</w:t>
      </w:r>
    </w:p>
    <w:p w14:paraId="6E7E413B" w14:textId="77777777" w:rsidR="00A42975" w:rsidRDefault="0074481F" w:rsidP="00A42975">
      <w:pPr>
        <w:pStyle w:val="RSBodyText"/>
        <w:ind w:left="720"/>
        <w:jc w:val="both"/>
      </w:pPr>
      <w:r>
        <w:t>Until the Performance Certificate has been issued, the Company shall, at reasonable times and having due regard to on-going operations, grant the Contractor reasonable rights of access to all parts of the Project and to records of the operation and performance of the Power Plant in order for the Contractor to comply with its obligations under the Contract. The Contractor shall be entitled to retain any removed defective component once it has been replaced in accordance with this Contract.</w:t>
      </w:r>
    </w:p>
    <w:p w14:paraId="7C996606" w14:textId="77777777" w:rsidR="00A42975" w:rsidRDefault="0074481F" w:rsidP="00A42975">
      <w:pPr>
        <w:pStyle w:val="S2Heading2"/>
        <w:keepNext/>
        <w:tabs>
          <w:tab w:val="clear" w:pos="720"/>
        </w:tabs>
      </w:pPr>
      <w:r>
        <w:t>Contractor to Search</w:t>
      </w:r>
    </w:p>
    <w:p w14:paraId="23EBDC1B" w14:textId="77777777" w:rsidR="00A42975" w:rsidRDefault="0074481F" w:rsidP="00A42975">
      <w:pPr>
        <w:pStyle w:val="RSBodyText"/>
        <w:ind w:left="720"/>
        <w:jc w:val="both"/>
      </w:pPr>
      <w:r>
        <w:t>The Contractor shall, if required by the Company during the Defects Notification Period, search for the cause of any defect, under the direction of the Company. Unless the defect is to be remedied at the cost of the Contractor under Sub-Clause 11.2 [</w:t>
      </w:r>
      <w:r w:rsidRPr="009D7C60">
        <w:rPr>
          <w:i/>
        </w:rPr>
        <w:t>Cost of Remedying Defects</w:t>
      </w:r>
      <w:r>
        <w:t>], the Cost of the search plus reasonable profit shall be agreed or determined in accordance with Sub-Clause 3.5 [</w:t>
      </w:r>
      <w:r w:rsidRPr="009D7C60">
        <w:rPr>
          <w:i/>
        </w:rPr>
        <w:t>Determinations</w:t>
      </w:r>
      <w:r>
        <w:t>] and shall be added to the Contract Price.</w:t>
      </w:r>
    </w:p>
    <w:p w14:paraId="2A67CF40" w14:textId="77777777" w:rsidR="00A42975" w:rsidRDefault="0074481F" w:rsidP="00A42975">
      <w:pPr>
        <w:pStyle w:val="RSBodyText"/>
        <w:ind w:left="720"/>
        <w:jc w:val="both"/>
      </w:pPr>
      <w:r>
        <w:t xml:space="preserve">In circumstances where the same defect is found in the same part or parts (meaning a part/component made to same design and performing the same function) of the Process Unit or Contractor’s Materials, and it is reasonable for the Company to do so, the Company may instruct the Contractor at the Contractor’s cost to use root cause analysis to determine the cause of such defect.  </w:t>
      </w:r>
    </w:p>
    <w:p w14:paraId="6B86A31D" w14:textId="77777777" w:rsidR="00A42975" w:rsidRDefault="0074481F" w:rsidP="00A42975">
      <w:pPr>
        <w:pStyle w:val="RSBodyText"/>
        <w:ind w:left="720"/>
        <w:jc w:val="both"/>
      </w:pPr>
      <w:r>
        <w:t>The report, methodology and results of the root cause analysis, shall be shared by the Contractor with the Company and shall be matters that either Party may dispute in accordance with Clause 20.</w:t>
      </w:r>
    </w:p>
    <w:p w14:paraId="272C79B6" w14:textId="77777777" w:rsidR="00A42975" w:rsidRDefault="0074481F" w:rsidP="00A42975">
      <w:pPr>
        <w:pStyle w:val="RSBodyText"/>
        <w:ind w:left="720"/>
        <w:jc w:val="both"/>
      </w:pPr>
      <w:r>
        <w:t>In the event that the root cause analysis (or any dispute resolution following such root cause analysis) determines that the relevant defects arose from the same root cause and are defects which are likely to arise in other parts of the Process Unit or Contractor’s Materials of that type (i.e. the defect is a “</w:t>
      </w:r>
      <w:r w:rsidRPr="009D7C60">
        <w:rPr>
          <w:b/>
        </w:rPr>
        <w:t>Serial Defect</w:t>
      </w:r>
      <w:r>
        <w:t>”), then to the extent that the relevant defect is to be remedied at the cost of the Contractor under Sub-Clause 11.2 [</w:t>
      </w:r>
      <w:r w:rsidRPr="009D7C60">
        <w:rPr>
          <w:i/>
        </w:rPr>
        <w:t>Cost of Remedying Defects</w:t>
      </w:r>
      <w:r>
        <w:t>] the Contractor shall at its own cost:</w:t>
      </w:r>
    </w:p>
    <w:p w14:paraId="7045FD6D" w14:textId="77777777" w:rsidR="00A42975" w:rsidRDefault="0074481F" w:rsidP="00A42975">
      <w:pPr>
        <w:pStyle w:val="S2Heading6"/>
        <w:tabs>
          <w:tab w:val="clear" w:pos="3744"/>
        </w:tabs>
        <w:ind w:left="1350"/>
      </w:pPr>
      <w:r>
        <w:t>Search and identify the Process Unit or Contractor’s Materials affected by the Serial Defect and notify the Company of the same;</w:t>
      </w:r>
    </w:p>
    <w:p w14:paraId="48183549" w14:textId="77777777" w:rsidR="00A42975" w:rsidRDefault="0074481F" w:rsidP="00A42975">
      <w:pPr>
        <w:pStyle w:val="S2Heading6"/>
        <w:tabs>
          <w:tab w:val="clear" w:pos="3744"/>
        </w:tabs>
        <w:ind w:left="1350"/>
      </w:pPr>
      <w:r>
        <w:t>Where it is appropriate in accordance with Good Engineering Practice to do so, remedy the affected part or parts of the Process Unit or Contractor’s Materials as soon as practicable after they fail or malfunction, endeavouring to minimise any downtime; and</w:t>
      </w:r>
    </w:p>
    <w:p w14:paraId="63C10091" w14:textId="77777777" w:rsidR="00A42975" w:rsidRDefault="0074481F" w:rsidP="00A42975">
      <w:pPr>
        <w:pStyle w:val="S2Heading6"/>
        <w:tabs>
          <w:tab w:val="clear" w:pos="3744"/>
        </w:tabs>
        <w:ind w:left="1350"/>
      </w:pPr>
      <w:r>
        <w:t>Remedy all affected part or parts of the Process Unit or Contractor’s Materials not remedied pursuant to paragraph (b) above (where practicable) prior to the expiry of the Defects Notification Period or (where not practicable to rectify the same prior to the expiry of the Defects Notification Period) within a reasonable time thereafter.</w:t>
      </w:r>
    </w:p>
    <w:p w14:paraId="7E3FACB7" w14:textId="77777777" w:rsidR="00A42975" w:rsidRDefault="0074481F" w:rsidP="00A42975">
      <w:pPr>
        <w:pStyle w:val="S2Heading2"/>
        <w:keepNext/>
        <w:tabs>
          <w:tab w:val="clear" w:pos="720"/>
        </w:tabs>
      </w:pPr>
      <w:r>
        <w:t>Performance Certificate</w:t>
      </w:r>
    </w:p>
    <w:p w14:paraId="6BD1D3DA" w14:textId="77777777" w:rsidR="00A42975" w:rsidRDefault="0074481F" w:rsidP="00A42975">
      <w:pPr>
        <w:pStyle w:val="RSBodyText"/>
        <w:ind w:left="720"/>
        <w:jc w:val="both"/>
      </w:pPr>
      <w:r>
        <w:t>Performance of the Contractor’s obligations shall not be considered to have been completed until the Company has issued the Performance Certificate to the Contractor, stating the date on which the Contractor completed his obligations under the Contract.</w:t>
      </w:r>
    </w:p>
    <w:p w14:paraId="6BB93745" w14:textId="77777777" w:rsidR="00A42975" w:rsidRDefault="0074481F" w:rsidP="00A42975">
      <w:pPr>
        <w:pStyle w:val="RSBodyText"/>
        <w:ind w:left="720"/>
        <w:jc w:val="both"/>
      </w:pPr>
      <w:r>
        <w:t>The Company shall issue the Performance Certificate within 28 days after the latest of the expiry dates of the Defects Notification Periods, or as soon thereafter as the Contractor has supplied all the Contractor’s Documents and completed and tested all the Power Plant, including remedying any defects and completing all Punch List Items. For the avoidance of doubt the Company shall not be obliged to issue the Performance Certificate unless or until the Power Plant has passed or is deemed to have passed the Performance Tests or the Performance Tests have been waived by the Company. If the Company fails to issue the Performance Certificate accordingly:</w:t>
      </w:r>
    </w:p>
    <w:p w14:paraId="3B8A539E" w14:textId="77777777" w:rsidR="00A42975" w:rsidRDefault="0074481F" w:rsidP="00A42975">
      <w:pPr>
        <w:pStyle w:val="S2Heading6"/>
        <w:tabs>
          <w:tab w:val="clear" w:pos="3744"/>
        </w:tabs>
        <w:ind w:left="1440"/>
      </w:pPr>
      <w:r>
        <w:t>the Performance Certificate shall be deemed to have been issued on the date 28 days after the date on which it should have been issued, as required by this Sub-Clause, and</w:t>
      </w:r>
    </w:p>
    <w:p w14:paraId="44B6B07C" w14:textId="77777777" w:rsidR="00A42975" w:rsidRDefault="0074481F" w:rsidP="00A42975">
      <w:pPr>
        <w:pStyle w:val="S2Heading6"/>
        <w:tabs>
          <w:tab w:val="clear" w:pos="3744"/>
        </w:tabs>
        <w:ind w:left="1440"/>
      </w:pPr>
      <w:r>
        <w:t>Sub-Clause 11.11 [</w:t>
      </w:r>
      <w:r w:rsidRPr="009D7C60">
        <w:rPr>
          <w:i/>
        </w:rPr>
        <w:t>Clearance of Site</w:t>
      </w:r>
      <w:r>
        <w:t>] and Sub-Clause 14.9 [</w:t>
      </w:r>
      <w:r w:rsidRPr="009D7C60">
        <w:rPr>
          <w:i/>
        </w:rPr>
        <w:t>Cessation of Company’s Liability</w:t>
      </w:r>
      <w:r>
        <w:t>] shall be inapplicable.</w:t>
      </w:r>
    </w:p>
    <w:p w14:paraId="2F9D67F4" w14:textId="77777777" w:rsidR="00A42975" w:rsidRDefault="0074481F" w:rsidP="00A42975">
      <w:pPr>
        <w:pStyle w:val="RSBodyText"/>
        <w:ind w:left="720"/>
        <w:jc w:val="both"/>
      </w:pPr>
      <w:r>
        <w:t>Only the Performance Certificate shall be deemed to constitute acceptance of the Power Plant.</w:t>
      </w:r>
    </w:p>
    <w:p w14:paraId="44A9CC7D" w14:textId="77777777" w:rsidR="00A42975" w:rsidRDefault="0074481F" w:rsidP="00A42975">
      <w:pPr>
        <w:pStyle w:val="S2Heading2"/>
        <w:keepNext/>
        <w:tabs>
          <w:tab w:val="clear" w:pos="720"/>
        </w:tabs>
      </w:pPr>
      <w:r>
        <w:t xml:space="preserve">Unfulfilled Obligations </w:t>
      </w:r>
    </w:p>
    <w:p w14:paraId="4116B0E0" w14:textId="77777777" w:rsidR="00A42975" w:rsidRDefault="0074481F" w:rsidP="00A42975">
      <w:pPr>
        <w:pStyle w:val="RSBodyText"/>
        <w:ind w:left="720"/>
        <w:jc w:val="both"/>
      </w:pPr>
      <w:r>
        <w:t>After the Performance Certificate has been issued, each Party shall remain liable for the fulfilment of any obligation which remains unperformed at that time. For the purposes of determining the nature and extent of unperformed obligations, the Contract shall be deemed to remain in force.</w:t>
      </w:r>
    </w:p>
    <w:p w14:paraId="1E8C5692" w14:textId="77777777" w:rsidR="00A42975" w:rsidRDefault="0074481F" w:rsidP="00A42975">
      <w:pPr>
        <w:pStyle w:val="S2Heading2"/>
        <w:keepNext/>
        <w:tabs>
          <w:tab w:val="clear" w:pos="720"/>
        </w:tabs>
      </w:pPr>
      <w:r>
        <w:t>Clearance of Site</w:t>
      </w:r>
    </w:p>
    <w:p w14:paraId="08E1E6AD" w14:textId="77777777" w:rsidR="00A42975" w:rsidRDefault="0074481F" w:rsidP="00A42975">
      <w:pPr>
        <w:pStyle w:val="RSBodyText"/>
        <w:ind w:left="720"/>
        <w:jc w:val="both"/>
      </w:pPr>
      <w:r>
        <w:t>Upon receiving the Performance Certificate, the Contractor shall remove any remaining equipment which is the property of the Contractor or its Subcontractors, surplus material, wreckage and rubbish from the Site.</w:t>
      </w:r>
    </w:p>
    <w:p w14:paraId="5D5B20D6" w14:textId="77777777" w:rsidR="00A42975" w:rsidRDefault="0074481F" w:rsidP="00A42975">
      <w:pPr>
        <w:pStyle w:val="RSBodyText"/>
        <w:ind w:left="720"/>
        <w:jc w:val="both"/>
      </w:pPr>
      <w:r>
        <w:t>If all these items have not been removed within 28 days after the Company issues the Performance Certificate, the Company may sell or otherwise dispose of any remaining items. The Company shall be entitled to be paid the costs incurred in connection with, or attributable to, such sale or disposal and restoring the Site.</w:t>
      </w:r>
    </w:p>
    <w:p w14:paraId="0C078F1B" w14:textId="77777777" w:rsidR="00A42975" w:rsidRDefault="0074481F" w:rsidP="00A42975">
      <w:pPr>
        <w:pStyle w:val="RSBodyText"/>
        <w:ind w:left="720"/>
        <w:jc w:val="both"/>
      </w:pPr>
      <w:r>
        <w:t>Any balance of the moneys from the sale shall be paid to the Contractor. If these moneys are less than the Company’s costs, the Contractor shall pay the outstanding balance to the Company.</w:t>
      </w:r>
    </w:p>
    <w:p w14:paraId="1909BEBA" w14:textId="77777777" w:rsidR="00A42975" w:rsidRDefault="0074481F" w:rsidP="00A42975">
      <w:pPr>
        <w:pStyle w:val="S2Heading2"/>
        <w:keepNext/>
        <w:tabs>
          <w:tab w:val="clear" w:pos="720"/>
        </w:tabs>
      </w:pPr>
      <w:r>
        <w:t>Exclusivity of warranties</w:t>
      </w:r>
    </w:p>
    <w:p w14:paraId="25E696BA" w14:textId="77777777" w:rsidR="00A42975" w:rsidRDefault="0074481F" w:rsidP="00A42975">
      <w:pPr>
        <w:pStyle w:val="RSBodyText"/>
        <w:ind w:left="720"/>
        <w:jc w:val="both"/>
      </w:pPr>
      <w:r>
        <w:t>The Contractor’s liabilities and the Company’s remedies for defects in and any resulting damage to the Process Unit or Contractor’s Materials under any legal theory are solely and exclusively stated in this Contract. The Contractor shall have no liability for any such defects or damage appearing after expiry of the Defects Notification Period, but without prejudice to the Contractor’s obligation to rectify defects notified during the Defects Notification Period.</w:t>
      </w:r>
    </w:p>
    <w:p w14:paraId="1A31170B" w14:textId="77777777" w:rsidR="00A42975" w:rsidRDefault="0074481F" w:rsidP="00A42975">
      <w:pPr>
        <w:pStyle w:val="RSBodyText"/>
        <w:ind w:left="720"/>
        <w:jc w:val="both"/>
      </w:pPr>
      <w:r>
        <w:t>This Contractor’s warranty clause is in place of all other oral, written, statutory, express or implied warranties and conditions. Implied warranties or conditions of fitness and merchantability do not apply.</w:t>
      </w:r>
    </w:p>
    <w:p w14:paraId="684DC0AF" w14:textId="77777777" w:rsidR="00A42975" w:rsidRDefault="0074481F" w:rsidP="00A42975">
      <w:pPr>
        <w:pStyle w:val="S2Heading1"/>
        <w:keepNext/>
        <w:tabs>
          <w:tab w:val="clear" w:pos="720"/>
        </w:tabs>
      </w:pPr>
      <w:r>
        <w:t xml:space="preserve">PERFORMANCE TESTS </w:t>
      </w:r>
    </w:p>
    <w:p w14:paraId="09E5E28D" w14:textId="77777777" w:rsidR="00A42975" w:rsidRDefault="0074481F" w:rsidP="00A42975">
      <w:pPr>
        <w:pStyle w:val="S2Heading2"/>
        <w:keepNext/>
        <w:tabs>
          <w:tab w:val="clear" w:pos="720"/>
        </w:tabs>
      </w:pPr>
      <w:r>
        <w:t xml:space="preserve">Procedure for Performance Tests </w:t>
      </w:r>
    </w:p>
    <w:p w14:paraId="5331010E" w14:textId="77777777" w:rsidR="00A42975" w:rsidRDefault="0074481F" w:rsidP="00A42975">
      <w:pPr>
        <w:pStyle w:val="RSBodyText"/>
        <w:ind w:left="720"/>
        <w:jc w:val="both"/>
      </w:pPr>
      <w:r>
        <w:t>The Company shall provide all electricity, equipment, fuel, water, instruments, labour, materials, and suitably qualified and experienced staff, as are necessary to carry out the Performance Tests efficiently.</w:t>
      </w:r>
    </w:p>
    <w:p w14:paraId="1A025B04" w14:textId="77777777" w:rsidR="00A42975" w:rsidRDefault="0074481F" w:rsidP="00A42975">
      <w:pPr>
        <w:pStyle w:val="RSBodyText"/>
        <w:ind w:left="720"/>
        <w:jc w:val="both"/>
      </w:pPr>
      <w:r>
        <w:t>The Contractor shall carry out the Performance Tests in accordance with Annex 11 [</w:t>
      </w:r>
      <w:r w:rsidRPr="009D7C60">
        <w:rPr>
          <w:i/>
        </w:rPr>
        <w:t>Performance Guarantee</w:t>
      </w:r>
      <w:r>
        <w:t>] in the presence of such Company’s Personnel as the Company may reasonably require. The Performance Tests shall measure both the power output and the efficiency of the Power Plant.</w:t>
      </w:r>
    </w:p>
    <w:p w14:paraId="676A75A1" w14:textId="70B36C6F" w:rsidR="00A42975" w:rsidRDefault="0074481F" w:rsidP="00A42975">
      <w:pPr>
        <w:pStyle w:val="RSBodyText"/>
        <w:ind w:left="720"/>
        <w:jc w:val="both"/>
      </w:pPr>
      <w:r>
        <w:t xml:space="preserve">The Contractor shall give to the Company </w:t>
      </w:r>
      <w:r w:rsidR="005F6CFC" w:rsidRPr="00496008">
        <w:t>14 days’ notice</w:t>
      </w:r>
      <w:r>
        <w:t xml:space="preserve"> of the date after which the Performance Tests will be carried out. Unless otherwise agreed, these Tests shall be carried out within 14 days after this date, on the day or days determined by the Company.</w:t>
      </w:r>
    </w:p>
    <w:p w14:paraId="4B7C6CCC" w14:textId="6FFD7676" w:rsidR="00A42975" w:rsidRPr="001A503C" w:rsidRDefault="0074481F" w:rsidP="00A42975">
      <w:pPr>
        <w:pStyle w:val="RSBodyText"/>
        <w:ind w:left="720"/>
        <w:jc w:val="both"/>
      </w:pPr>
      <w:r w:rsidRPr="00027F12">
        <w:t>If the Contractor does not attend at the time and place agreed, the Company may, to the extent possible without the Contractor, proceed with the Performance Tests at the risk and cost of the Contractor, which shall be deemed to have been made in the Contractor’s presence, and the Contractor shall accept the readings as accurate.</w:t>
      </w:r>
      <w:r w:rsidRPr="001A503C">
        <w:t xml:space="preserve">The results of the Performance Tests shall be compiled and evaluated by both Parties. </w:t>
      </w:r>
    </w:p>
    <w:p w14:paraId="7F66AD91" w14:textId="1B5A3CC5" w:rsidR="001A503C" w:rsidRPr="001A503C" w:rsidRDefault="001A503C" w:rsidP="00A42975">
      <w:pPr>
        <w:pStyle w:val="RSBodyText"/>
        <w:ind w:left="720"/>
        <w:jc w:val="both"/>
      </w:pPr>
      <w:r w:rsidRPr="00027F12">
        <w:t xml:space="preserve">If the Company does not assure all conditions to run the Performance Tests within </w:t>
      </w:r>
      <w:r w:rsidR="00D62B48">
        <w:t>four (4)</w:t>
      </w:r>
      <w:r w:rsidRPr="00027F12">
        <w:t xml:space="preserve">month after Contractors relevant notice Performance test shall be deemed to have been </w:t>
      </w:r>
      <w:r w:rsidRPr="001A503C">
        <w:t xml:space="preserve">successfully passed at the last day of such </w:t>
      </w:r>
      <w:r w:rsidR="00D62B48">
        <w:t>four (4)</w:t>
      </w:r>
      <w:r w:rsidRPr="001A503C">
        <w:t xml:space="preserve"> month period.</w:t>
      </w:r>
      <w:r w:rsidR="00064C02">
        <w:t xml:space="preserve"> However the Contractor shall not be entitled to </w:t>
      </w:r>
      <w:r w:rsidR="00064C02" w:rsidRPr="00C426DE">
        <w:t>payment of any Cost</w:t>
      </w:r>
      <w:r w:rsidR="00064C02">
        <w:t>s Contractor may incur during such four (4) month period.</w:t>
      </w:r>
    </w:p>
    <w:p w14:paraId="211D7D41" w14:textId="77777777" w:rsidR="00A42975" w:rsidRPr="001A503C" w:rsidRDefault="0074481F" w:rsidP="00A42975">
      <w:pPr>
        <w:pStyle w:val="S2Heading2"/>
        <w:keepNext/>
        <w:tabs>
          <w:tab w:val="clear" w:pos="720"/>
        </w:tabs>
      </w:pPr>
      <w:r w:rsidRPr="001A503C">
        <w:t>Delayed Tests</w:t>
      </w:r>
    </w:p>
    <w:p w14:paraId="035AD78C" w14:textId="77777777" w:rsidR="00A42975" w:rsidRDefault="0074481F" w:rsidP="00A42975">
      <w:pPr>
        <w:pStyle w:val="RSBodyText"/>
        <w:ind w:left="720"/>
        <w:jc w:val="both"/>
      </w:pPr>
      <w:r>
        <w:t xml:space="preserve">If and to the extent the Contractor incurs Cost as a result of </w:t>
      </w:r>
      <w:r w:rsidRPr="00027F12">
        <w:t>any unreasonable delay by the Company to the Performance Tests, the Contractor shall (i) give notice to the Company and (ii) may be entitled subject to Sub-Clause 20.1 [</w:t>
      </w:r>
      <w:r w:rsidRPr="00027F12">
        <w:rPr>
          <w:i/>
        </w:rPr>
        <w:t>Contractor’s Claims</w:t>
      </w:r>
      <w:r w:rsidRPr="00027F12">
        <w:t>] to payment of any such Cost plus reasonable profit incurred solely due to the Company’s unreasonable delay, which shall be included in the Contract Price</w:t>
      </w:r>
      <w:r>
        <w:t>.</w:t>
      </w:r>
    </w:p>
    <w:p w14:paraId="4F0BBA6C" w14:textId="77777777" w:rsidR="00A42975" w:rsidRDefault="0074481F" w:rsidP="00A42975">
      <w:pPr>
        <w:pStyle w:val="S2Heading2"/>
        <w:keepNext/>
        <w:tabs>
          <w:tab w:val="clear" w:pos="720"/>
        </w:tabs>
      </w:pPr>
      <w:r>
        <w:t>Failure to Pass Performance Tests</w:t>
      </w:r>
    </w:p>
    <w:p w14:paraId="0FFBB3A7" w14:textId="77777777" w:rsidR="00A42975" w:rsidRDefault="0074481F" w:rsidP="00A42975">
      <w:pPr>
        <w:pStyle w:val="RSBodyText"/>
        <w:ind w:left="720"/>
        <w:jc w:val="both"/>
      </w:pPr>
      <w:r>
        <w:t xml:space="preserve">If the following conditions apply, namely: </w:t>
      </w:r>
    </w:p>
    <w:p w14:paraId="4627CF28" w14:textId="77777777" w:rsidR="00A42975" w:rsidRPr="00027F12" w:rsidRDefault="0074481F" w:rsidP="00A42975">
      <w:pPr>
        <w:pStyle w:val="S2Heading6"/>
        <w:tabs>
          <w:tab w:val="clear" w:pos="3744"/>
        </w:tabs>
        <w:ind w:left="1440"/>
        <w:rPr>
          <w:rFonts w:asciiTheme="majorHAnsi" w:hAnsiTheme="majorHAnsi" w:cstheme="majorHAnsi"/>
        </w:rPr>
      </w:pPr>
      <w:r>
        <w:t xml:space="preserve">the </w:t>
      </w:r>
      <w:r w:rsidR="005F6CFC" w:rsidRPr="00027F12">
        <w:rPr>
          <w:rFonts w:asciiTheme="majorHAnsi" w:hAnsiTheme="majorHAnsi" w:cstheme="majorHAnsi"/>
        </w:rPr>
        <w:t>Power Plant, or a part thereof, fails to pass the relevant Performance Tests,</w:t>
      </w:r>
    </w:p>
    <w:p w14:paraId="004301EF" w14:textId="77777777" w:rsidR="00A42975" w:rsidRPr="00027F12" w:rsidRDefault="005F6CFC" w:rsidP="00A42975">
      <w:pPr>
        <w:pStyle w:val="S2Heading6"/>
        <w:tabs>
          <w:tab w:val="clear" w:pos="3744"/>
        </w:tabs>
        <w:ind w:left="1440"/>
        <w:rPr>
          <w:rFonts w:asciiTheme="majorHAnsi" w:hAnsiTheme="majorHAnsi" w:cstheme="majorHAnsi"/>
        </w:rPr>
      </w:pPr>
      <w:r w:rsidRPr="00027F12">
        <w:rPr>
          <w:rFonts w:asciiTheme="majorHAnsi" w:hAnsiTheme="majorHAnsi" w:cstheme="majorHAnsi"/>
        </w:rPr>
        <w:t>the Contractor fails to remedy such failure within 6 months of the failed test (as demonstrated by the performance of further Performance Tests),</w:t>
      </w:r>
    </w:p>
    <w:p w14:paraId="25ADDD7B" w14:textId="77777777" w:rsidR="00A42975" w:rsidRPr="00027F12" w:rsidRDefault="005F6CFC" w:rsidP="00A42975">
      <w:pPr>
        <w:pStyle w:val="S2Heading6"/>
        <w:tabs>
          <w:tab w:val="clear" w:pos="3744"/>
        </w:tabs>
        <w:ind w:left="1440"/>
        <w:rPr>
          <w:rFonts w:asciiTheme="majorHAnsi" w:hAnsiTheme="majorHAnsi" w:cstheme="majorHAnsi"/>
        </w:rPr>
      </w:pPr>
      <w:r w:rsidRPr="00027F12">
        <w:rPr>
          <w:rFonts w:asciiTheme="majorHAnsi" w:hAnsiTheme="majorHAnsi" w:cstheme="majorHAnsi"/>
        </w:rPr>
        <w:t>the power output of the Power Plant is not lower than 95% of the guaranteed output of the Power Plant (as set out in Annex 11 [</w:t>
      </w:r>
      <w:r w:rsidRPr="00027F12">
        <w:rPr>
          <w:rFonts w:asciiTheme="majorHAnsi" w:hAnsiTheme="majorHAnsi" w:cstheme="majorHAnsi"/>
          <w:i/>
        </w:rPr>
        <w:t>Performance Guarantee</w:t>
      </w:r>
      <w:r w:rsidRPr="00027F12">
        <w:rPr>
          <w:rFonts w:asciiTheme="majorHAnsi" w:hAnsiTheme="majorHAnsi" w:cstheme="majorHAnsi"/>
        </w:rPr>
        <w:t>]), and</w:t>
      </w:r>
    </w:p>
    <w:p w14:paraId="1A167F3F" w14:textId="676E8988" w:rsidR="00A42975" w:rsidRPr="00027F12" w:rsidRDefault="005F6CFC" w:rsidP="00A42975">
      <w:pPr>
        <w:pStyle w:val="S2Heading6"/>
        <w:tabs>
          <w:tab w:val="clear" w:pos="3744"/>
        </w:tabs>
        <w:ind w:left="1440"/>
        <w:rPr>
          <w:rFonts w:asciiTheme="majorHAnsi" w:hAnsiTheme="majorHAnsi" w:cstheme="majorHAnsi"/>
        </w:rPr>
      </w:pPr>
      <w:r w:rsidRPr="00027F12">
        <w:rPr>
          <w:rFonts w:asciiTheme="majorHAnsi" w:hAnsiTheme="majorHAnsi" w:cstheme="majorHAnsi"/>
        </w:rPr>
        <w:t xml:space="preserve">the </w:t>
      </w:r>
      <w:r w:rsidRPr="00027F12">
        <w:rPr>
          <w:rFonts w:asciiTheme="majorHAnsi" w:hAnsiTheme="majorHAnsi" w:cstheme="majorHAnsi"/>
          <w:color w:val="1F497D"/>
          <w:shd w:val="clear" w:color="auto" w:fill="FFFFFF"/>
        </w:rPr>
        <w:t>heat rate</w:t>
      </w:r>
      <w:r w:rsidRPr="00027F12">
        <w:rPr>
          <w:rFonts w:asciiTheme="majorHAnsi" w:hAnsiTheme="majorHAnsi" w:cstheme="majorHAnsi"/>
        </w:rPr>
        <w:t xml:space="preserve"> of the Power Plant is not </w:t>
      </w:r>
      <w:r w:rsidRPr="00027F12">
        <w:rPr>
          <w:rFonts w:asciiTheme="majorHAnsi" w:hAnsiTheme="majorHAnsi" w:cstheme="majorHAnsi"/>
          <w:color w:val="1F497D"/>
          <w:shd w:val="clear" w:color="auto" w:fill="FFFFFF"/>
        </w:rPr>
        <w:t>higher</w:t>
      </w:r>
      <w:r w:rsidRPr="00027F12">
        <w:rPr>
          <w:rFonts w:asciiTheme="majorHAnsi" w:hAnsiTheme="majorHAnsi" w:cstheme="majorHAnsi"/>
        </w:rPr>
        <w:t xml:space="preserve"> than 105% of the </w:t>
      </w:r>
      <w:r w:rsidRPr="00027F12">
        <w:rPr>
          <w:rFonts w:asciiTheme="majorHAnsi" w:hAnsiTheme="majorHAnsi" w:cstheme="majorHAnsi"/>
          <w:lang w:val="en-GB"/>
        </w:rPr>
        <w:t xml:space="preserve">guaranteed </w:t>
      </w:r>
      <w:r w:rsidRPr="00027F12">
        <w:rPr>
          <w:rFonts w:asciiTheme="majorHAnsi" w:hAnsiTheme="majorHAnsi" w:cstheme="majorHAnsi"/>
          <w:color w:val="1F497D"/>
          <w:shd w:val="clear" w:color="auto" w:fill="FFFFFF"/>
        </w:rPr>
        <w:t>heat rate</w:t>
      </w:r>
      <w:r w:rsidRPr="00027F12">
        <w:rPr>
          <w:rFonts w:asciiTheme="majorHAnsi" w:hAnsiTheme="majorHAnsi" w:cstheme="majorHAnsi"/>
        </w:rPr>
        <w:t xml:space="preserve"> </w:t>
      </w:r>
      <w:r w:rsidRPr="00027F12">
        <w:rPr>
          <w:rFonts w:asciiTheme="majorHAnsi" w:hAnsiTheme="majorHAnsi" w:cstheme="majorHAnsi"/>
          <w:lang w:val="en-GB"/>
        </w:rPr>
        <w:t xml:space="preserve">of the </w:t>
      </w:r>
      <w:r w:rsidRPr="00027F12">
        <w:rPr>
          <w:rFonts w:asciiTheme="majorHAnsi" w:hAnsiTheme="majorHAnsi" w:cstheme="majorHAnsi"/>
        </w:rPr>
        <w:t>Power Plant (as set out in Annex 11 [</w:t>
      </w:r>
      <w:r w:rsidRPr="00027F12">
        <w:rPr>
          <w:rFonts w:asciiTheme="majorHAnsi" w:hAnsiTheme="majorHAnsi" w:cstheme="majorHAnsi"/>
          <w:i/>
        </w:rPr>
        <w:t>Performance Guarantee</w:t>
      </w:r>
      <w:r w:rsidRPr="00027F12">
        <w:rPr>
          <w:rFonts w:asciiTheme="majorHAnsi" w:hAnsiTheme="majorHAnsi" w:cstheme="majorHAnsi"/>
        </w:rPr>
        <w:t xml:space="preserve">]), </w:t>
      </w:r>
    </w:p>
    <w:p w14:paraId="6C1C414A" w14:textId="77777777" w:rsidR="00A42975" w:rsidRDefault="005F6CFC" w:rsidP="00A42975">
      <w:pPr>
        <w:pStyle w:val="RSBodyText"/>
        <w:ind w:left="720"/>
        <w:jc w:val="both"/>
      </w:pPr>
      <w:r w:rsidRPr="00027F12">
        <w:rPr>
          <w:rFonts w:asciiTheme="majorHAnsi" w:hAnsiTheme="majorHAnsi" w:cstheme="majorHAnsi"/>
        </w:rPr>
        <w:t>then provided always that the Contractor</w:t>
      </w:r>
      <w:r w:rsidR="0074481F">
        <w:t xml:space="preserve"> pays to the Company during the Defects Notification Period liquidated damages in accordance with Sub-Clause 12.4 [</w:t>
      </w:r>
      <w:r w:rsidR="0074481F" w:rsidRPr="008C463C">
        <w:rPr>
          <w:i/>
        </w:rPr>
        <w:t>Performance Liquidated Damages</w:t>
      </w:r>
      <w:r w:rsidR="0074481F">
        <w:t>], the Power Plant shall be deemed to have passed these Performance Tests and the provisions of Clause 9.4.2 [</w:t>
      </w:r>
      <w:r w:rsidR="0074481F" w:rsidRPr="008C463C">
        <w:rPr>
          <w:i/>
        </w:rPr>
        <w:t>Failure to Pass Tests on Completion</w:t>
      </w:r>
      <w:r w:rsidR="0074481F">
        <w:t>] shall apply.  It is hereby agreed that the Company shall be entitled to waive conditions (c) and/or (d) above in its absolute discretion.</w:t>
      </w:r>
    </w:p>
    <w:p w14:paraId="1301B6EF" w14:textId="77777777" w:rsidR="00A42975" w:rsidRPr="00027F12" w:rsidRDefault="0074481F" w:rsidP="00A42975">
      <w:pPr>
        <w:pStyle w:val="RSBodyText"/>
        <w:ind w:left="720"/>
        <w:jc w:val="both"/>
        <w:rPr>
          <w:rFonts w:asciiTheme="majorHAnsi" w:hAnsiTheme="majorHAnsi" w:cstheme="majorHAnsi"/>
        </w:rPr>
      </w:pPr>
      <w:r>
        <w:t>In the event that, in accordance with Clause 9 [</w:t>
      </w:r>
      <w:r w:rsidRPr="008C463C">
        <w:rPr>
          <w:i/>
        </w:rPr>
        <w:t>Tests on Completion</w:t>
      </w:r>
      <w:r>
        <w:t>], the Contractor attempts remedial work and then retests the Power Plant, the provisions of this Sub-Clause 12.3 [</w:t>
      </w:r>
      <w:r w:rsidRPr="00FC6A86">
        <w:rPr>
          <w:i/>
        </w:rPr>
        <w:t>Failure to Pass Performance Tests</w:t>
      </w:r>
      <w:r>
        <w:t>] and Sub-Clause 12.4 [</w:t>
      </w:r>
      <w:r w:rsidRPr="008C463C">
        <w:rPr>
          <w:i/>
        </w:rPr>
        <w:t>Performance Liquidated Damages</w:t>
      </w:r>
      <w:r>
        <w:t>] shall be based on the results of the last re-test conducted during the respective cure period(s) provided in this Contract.  It is hereby agreed that the Contractor shall be afforded a reasonable opportunity (within a period of not less than 6 months from the first failed test or tests) to attempt remedial work before reundertaking the Performance Tests.</w:t>
      </w:r>
    </w:p>
    <w:p w14:paraId="43D3BCD3" w14:textId="77777777" w:rsidR="00A42975" w:rsidRPr="00027F12" w:rsidRDefault="005F6CFC" w:rsidP="00A42975">
      <w:pPr>
        <w:pStyle w:val="S2Heading2"/>
        <w:keepNext/>
        <w:tabs>
          <w:tab w:val="clear" w:pos="720"/>
        </w:tabs>
        <w:rPr>
          <w:rFonts w:asciiTheme="majorHAnsi" w:hAnsiTheme="majorHAnsi" w:cstheme="majorHAnsi"/>
        </w:rPr>
      </w:pPr>
      <w:r w:rsidRPr="00027F12">
        <w:rPr>
          <w:rFonts w:asciiTheme="majorHAnsi" w:hAnsiTheme="majorHAnsi" w:cstheme="majorHAnsi"/>
        </w:rPr>
        <w:t>Performance Liquidated Damages</w:t>
      </w:r>
    </w:p>
    <w:p w14:paraId="2CFFC7DD" w14:textId="77777777" w:rsidR="00A42975" w:rsidRPr="00027F12" w:rsidRDefault="005F6CFC" w:rsidP="00A42975">
      <w:pPr>
        <w:pStyle w:val="S2Heading3"/>
        <w:ind w:left="720"/>
        <w:rPr>
          <w:rFonts w:asciiTheme="majorHAnsi" w:hAnsiTheme="majorHAnsi" w:cstheme="majorHAnsi"/>
        </w:rPr>
      </w:pPr>
      <w:r w:rsidRPr="00027F12">
        <w:rPr>
          <w:rFonts w:asciiTheme="majorHAnsi" w:hAnsiTheme="majorHAnsi" w:cstheme="majorHAnsi"/>
        </w:rPr>
        <w:t>Should the Power Plant fail to achieve the guaranteed output of the Power Plant (as set out in Annex 11 [</w:t>
      </w:r>
      <w:r w:rsidRPr="00027F12">
        <w:rPr>
          <w:rFonts w:asciiTheme="majorHAnsi" w:hAnsiTheme="majorHAnsi" w:cstheme="majorHAnsi"/>
          <w:i/>
        </w:rPr>
        <w:t>Performance Guarantee</w:t>
      </w:r>
      <w:r w:rsidRPr="00027F12">
        <w:rPr>
          <w:rFonts w:asciiTheme="majorHAnsi" w:hAnsiTheme="majorHAnsi" w:cstheme="majorHAnsi"/>
        </w:rPr>
        <w:t>]) then, provided always that the conditions set out in sub-paragraphs (a) to (d) of Sub-Clause 12.3 [</w:t>
      </w:r>
      <w:r w:rsidRPr="00027F12">
        <w:rPr>
          <w:rFonts w:asciiTheme="majorHAnsi" w:hAnsiTheme="majorHAnsi" w:cstheme="majorHAnsi"/>
          <w:i/>
        </w:rPr>
        <w:t>Failure to Pass Performance Tests</w:t>
      </w:r>
      <w:r w:rsidRPr="00027F12">
        <w:rPr>
          <w:rFonts w:asciiTheme="majorHAnsi" w:hAnsiTheme="majorHAnsi" w:cstheme="majorHAnsi"/>
        </w:rPr>
        <w:t>] are satisfied, and subject always to Sub-Clause 12.4.3, the Contractor shall pay to the Company liquidated damages in a sum equal to 1% of the Contract Price per every full 1% output shortfall.</w:t>
      </w:r>
    </w:p>
    <w:p w14:paraId="6BA341A0" w14:textId="711211EE" w:rsidR="00A42975" w:rsidRPr="00027F12" w:rsidRDefault="005F6CFC" w:rsidP="00A42975">
      <w:pPr>
        <w:pStyle w:val="S2Heading3"/>
        <w:ind w:left="720"/>
        <w:rPr>
          <w:rFonts w:asciiTheme="majorHAnsi" w:hAnsiTheme="majorHAnsi" w:cstheme="majorHAnsi"/>
        </w:rPr>
      </w:pPr>
      <w:r w:rsidRPr="00027F12">
        <w:rPr>
          <w:rFonts w:asciiTheme="majorHAnsi" w:hAnsiTheme="majorHAnsi" w:cstheme="majorHAnsi"/>
        </w:rPr>
        <w:t xml:space="preserve">Should the Power Plant fail to achieve the guaranteed </w:t>
      </w:r>
      <w:r w:rsidRPr="00027F12">
        <w:rPr>
          <w:rFonts w:asciiTheme="majorHAnsi" w:hAnsiTheme="majorHAnsi" w:cstheme="majorHAnsi"/>
          <w:color w:val="1F497D"/>
          <w:shd w:val="clear" w:color="auto" w:fill="FFFFFF"/>
        </w:rPr>
        <w:t>heat rate</w:t>
      </w:r>
      <w:r w:rsidRPr="00027F12">
        <w:rPr>
          <w:rFonts w:asciiTheme="majorHAnsi" w:hAnsiTheme="majorHAnsi" w:cstheme="majorHAnsi"/>
        </w:rPr>
        <w:t xml:space="preserve"> of the Power Plant (as set out in Annex 11 [</w:t>
      </w:r>
      <w:r w:rsidRPr="00027F12">
        <w:rPr>
          <w:rFonts w:asciiTheme="majorHAnsi" w:hAnsiTheme="majorHAnsi" w:cstheme="majorHAnsi"/>
          <w:i/>
        </w:rPr>
        <w:t>Performance Guarantee</w:t>
      </w:r>
      <w:r w:rsidRPr="00027F12">
        <w:rPr>
          <w:rFonts w:asciiTheme="majorHAnsi" w:hAnsiTheme="majorHAnsi" w:cstheme="majorHAnsi"/>
        </w:rPr>
        <w:t>]) then, provided always that the conditions set out in sub-paragraphs (a) to (d) of Sub-Clause 12.3 [</w:t>
      </w:r>
      <w:r w:rsidRPr="00027F12">
        <w:rPr>
          <w:rFonts w:asciiTheme="majorHAnsi" w:hAnsiTheme="majorHAnsi" w:cstheme="majorHAnsi"/>
          <w:i/>
        </w:rPr>
        <w:t>Failure to Pass Performance</w:t>
      </w:r>
      <w:r w:rsidRPr="00027F12">
        <w:rPr>
          <w:rFonts w:asciiTheme="majorHAnsi" w:hAnsiTheme="majorHAnsi" w:cstheme="majorHAnsi"/>
        </w:rPr>
        <w:t xml:space="preserve"> </w:t>
      </w:r>
      <w:r w:rsidRPr="00027F12">
        <w:rPr>
          <w:rFonts w:asciiTheme="majorHAnsi" w:hAnsiTheme="majorHAnsi" w:cstheme="majorHAnsi"/>
          <w:i/>
        </w:rPr>
        <w:t>Tests</w:t>
      </w:r>
      <w:r w:rsidRPr="00027F12">
        <w:rPr>
          <w:rFonts w:asciiTheme="majorHAnsi" w:hAnsiTheme="majorHAnsi" w:cstheme="majorHAnsi"/>
        </w:rPr>
        <w:t>] are satisfied, and subject always to Sub-Clause 12.4.3, the Contractor shall pay to the Company liquidated damages in a sum equal to 1% of the Contract Price per every full 1% excess in heat rate.</w:t>
      </w:r>
    </w:p>
    <w:p w14:paraId="711976E1" w14:textId="77777777" w:rsidR="00A42975" w:rsidRDefault="0074481F" w:rsidP="00A42975">
      <w:pPr>
        <w:pStyle w:val="S2Heading3"/>
        <w:ind w:left="720"/>
      </w:pPr>
      <w:r>
        <w:t>Any excess in measured efficiency beyond the guaranteed efficiency of the Power Plant (as set out in Annex 11 [</w:t>
      </w:r>
      <w:r w:rsidRPr="008C463C">
        <w:rPr>
          <w:i/>
        </w:rPr>
        <w:t>Performance Guarantee</w:t>
      </w:r>
      <w:r>
        <w:t xml:space="preserve">]), measured in percentage terms, may be used to offset any shortfall in measured output for the purposes of calculating the liquidated damages payable pursuant to Sub-Clause 12.4.1. </w:t>
      </w:r>
    </w:p>
    <w:p w14:paraId="78F29B55" w14:textId="77777777" w:rsidR="00A42975" w:rsidRDefault="0074481F" w:rsidP="00A42975">
      <w:pPr>
        <w:pStyle w:val="S2Heading3"/>
        <w:ind w:left="720"/>
      </w:pPr>
      <w:r>
        <w:t>Similarly, any excess in measured output beyond the guaranteed output of the Power Plant (as set out in Annex 11 [</w:t>
      </w:r>
      <w:r w:rsidRPr="008C463C">
        <w:rPr>
          <w:i/>
        </w:rPr>
        <w:t>Performance Guarantee</w:t>
      </w:r>
      <w:r>
        <w:t>]), measured in percentage terms, may be used to offset any shortfall in measured efficiency for the purposes of calculating the liquidated damages payable pursuant to Sub-Clause 12.4.2.</w:t>
      </w:r>
    </w:p>
    <w:p w14:paraId="0E3E06FD" w14:textId="77777777" w:rsidR="00A42975" w:rsidRDefault="0074481F" w:rsidP="00A42975">
      <w:pPr>
        <w:pStyle w:val="S2Heading3"/>
        <w:ind w:left="720"/>
      </w:pPr>
      <w:r>
        <w:t>The sums payable pursuant to this Sub-Clause 12.4 [</w:t>
      </w:r>
      <w:r w:rsidRPr="008C463C">
        <w:rPr>
          <w:i/>
        </w:rPr>
        <w:t>Performance Liquidated Damages</w:t>
      </w:r>
      <w:r>
        <w:t xml:space="preserve">] are an agreed genuine pre-estimate of the Company’s loss under the relevant circumstances. </w:t>
      </w:r>
    </w:p>
    <w:p w14:paraId="7C9EDC2B" w14:textId="77777777" w:rsidR="00A42975" w:rsidRDefault="0074481F" w:rsidP="00A42975">
      <w:pPr>
        <w:pStyle w:val="S2Heading3"/>
        <w:ind w:left="720"/>
      </w:pPr>
      <w:r>
        <w:t>Where liquidated damages are payable pursuant to this Sub-Clause 12.4 [</w:t>
      </w:r>
      <w:r w:rsidRPr="008C463C">
        <w:rPr>
          <w:i/>
        </w:rPr>
        <w:t>Performance Liquidated Damages</w:t>
      </w:r>
      <w:r>
        <w:t>], such liquidated damages shall be the exclusive remedy and shall constitute complete fulfil</w:t>
      </w:r>
      <w:r w:rsidR="00A50846">
        <w:t>l</w:t>
      </w:r>
      <w:r>
        <w:t>ment of all liabilities of the Contractor in respect of non-achievement of any technical performance value, and the Company shall have no other remedies of any kind whatsoever whether in contract, tort (including negligence and strict liability) or otherwise.</w:t>
      </w:r>
    </w:p>
    <w:p w14:paraId="757149AA" w14:textId="77777777" w:rsidR="00A42975" w:rsidRPr="00F223E6" w:rsidRDefault="0074481F" w:rsidP="00A42975">
      <w:pPr>
        <w:pStyle w:val="S2Heading2"/>
        <w:keepNext/>
        <w:tabs>
          <w:tab w:val="clear" w:pos="720"/>
        </w:tabs>
      </w:pPr>
      <w:r w:rsidRPr="00F223E6">
        <w:t>Maximum Performance Liquidated Damages</w:t>
      </w:r>
    </w:p>
    <w:p w14:paraId="1623FC44" w14:textId="5D46C83A" w:rsidR="00A42975" w:rsidRPr="00F223E6" w:rsidRDefault="0074481F" w:rsidP="00A42975">
      <w:pPr>
        <w:pStyle w:val="S2Heading3"/>
        <w:ind w:left="720"/>
      </w:pPr>
      <w:r w:rsidRPr="00F223E6">
        <w:t xml:space="preserve">The Liquidated Damages payable pursuant to Sub-Clause 12.4.1 shall be limited to </w:t>
      </w:r>
      <w:r w:rsidR="00FA6315">
        <w:t>ten(</w:t>
      </w:r>
      <w:r w:rsidR="00007D53" w:rsidRPr="00F223E6">
        <w:t>10</w:t>
      </w:r>
      <w:r w:rsidR="00FA6315">
        <w:t>)</w:t>
      </w:r>
      <w:r w:rsidRPr="00F223E6">
        <w:t>% of the Contract Price.</w:t>
      </w:r>
    </w:p>
    <w:p w14:paraId="7D9179C4" w14:textId="5CDC0DBE" w:rsidR="00A42975" w:rsidRPr="00F223E6" w:rsidRDefault="0074481F" w:rsidP="00A42975">
      <w:pPr>
        <w:pStyle w:val="S2Heading3"/>
        <w:ind w:left="720"/>
      </w:pPr>
      <w:r w:rsidRPr="00F223E6">
        <w:t xml:space="preserve">The Liquidated Damages payable pursuant to Sub-Clause 12.4.2 shall be limited to </w:t>
      </w:r>
      <w:r w:rsidR="00FA6315">
        <w:t>ten (</w:t>
      </w:r>
      <w:r w:rsidR="00007D53" w:rsidRPr="00F223E6">
        <w:t>10</w:t>
      </w:r>
      <w:r w:rsidR="00FA6315">
        <w:t>)</w:t>
      </w:r>
      <w:r w:rsidRPr="00F223E6">
        <w:t>% of the Contract Price.</w:t>
      </w:r>
    </w:p>
    <w:p w14:paraId="50F955D4" w14:textId="0108220C" w:rsidR="00A42975" w:rsidRPr="00F223E6" w:rsidRDefault="0074481F" w:rsidP="00A42975">
      <w:pPr>
        <w:pStyle w:val="S2Heading3"/>
        <w:ind w:left="720"/>
      </w:pPr>
      <w:r w:rsidRPr="00F223E6">
        <w:t>The maximum amount payable pursuant to this Clause 12 [</w:t>
      </w:r>
      <w:r w:rsidRPr="00F223E6">
        <w:rPr>
          <w:i/>
        </w:rPr>
        <w:t>Performance Tests</w:t>
      </w:r>
      <w:r w:rsidRPr="00F223E6">
        <w:t xml:space="preserve">] shall be limited to </w:t>
      </w:r>
      <w:r w:rsidR="00FA6315">
        <w:t>ten (</w:t>
      </w:r>
      <w:r w:rsidR="00653E06">
        <w:t>10</w:t>
      </w:r>
      <w:r w:rsidR="00FA6315">
        <w:t>)</w:t>
      </w:r>
      <w:r w:rsidRPr="00F223E6">
        <w:t>% of the Contract Price.</w:t>
      </w:r>
    </w:p>
    <w:p w14:paraId="085E8926" w14:textId="77777777" w:rsidR="00A42975" w:rsidRDefault="0074481F" w:rsidP="00A42975">
      <w:pPr>
        <w:pStyle w:val="S2Heading1"/>
        <w:keepNext/>
        <w:tabs>
          <w:tab w:val="clear" w:pos="720"/>
        </w:tabs>
      </w:pPr>
      <w:r>
        <w:t>CHANGES AND ADJUSTMENTS</w:t>
      </w:r>
    </w:p>
    <w:p w14:paraId="2DC03632" w14:textId="77777777" w:rsidR="00A42975" w:rsidRDefault="0074481F" w:rsidP="00A42975">
      <w:pPr>
        <w:pStyle w:val="S2Heading2"/>
        <w:keepNext/>
        <w:tabs>
          <w:tab w:val="clear" w:pos="720"/>
        </w:tabs>
      </w:pPr>
      <w:r>
        <w:t>Right to Vary</w:t>
      </w:r>
    </w:p>
    <w:p w14:paraId="41EBE944" w14:textId="77777777" w:rsidR="00A42975" w:rsidRDefault="0074481F" w:rsidP="00A42975">
      <w:pPr>
        <w:pStyle w:val="RSBodyText"/>
        <w:ind w:left="720"/>
        <w:jc w:val="both"/>
      </w:pPr>
      <w:r>
        <w:t>Changes may be initiated by the Company at any time prior to issuing the Final Acceptance Certificate for the Power Plant, either by an instruction or by a request for the Contractor to submit a proposal.</w:t>
      </w:r>
    </w:p>
    <w:p w14:paraId="1260AC06" w14:textId="300EC8AE" w:rsidR="00A42975" w:rsidRDefault="0074481F" w:rsidP="00A42975">
      <w:pPr>
        <w:pStyle w:val="RSBodyText"/>
        <w:ind w:left="720"/>
        <w:jc w:val="both"/>
      </w:pPr>
      <w:r>
        <w:t>The Contractor shall execute and be bound by each Change provided always that the Company shall not be entitled, without the agreement of the Contractor (the Contractor acting reasonably, in good faith and in accordance with Good Engineering Practice to endeavour to accommidate the Company’s requirements), to instruct a variation to the specification of the Contractor’s Materials unless such variation is technically feasible.</w:t>
      </w:r>
    </w:p>
    <w:p w14:paraId="21B41F40" w14:textId="77777777" w:rsidR="00A42975" w:rsidRDefault="0074481F" w:rsidP="00A42975">
      <w:pPr>
        <w:pStyle w:val="RSBodyText"/>
        <w:ind w:left="720"/>
        <w:jc w:val="both"/>
      </w:pPr>
      <w:r>
        <w:t>Notwithstanding anything else in this Contract, no change, modification, addition or deletion to, in or from the Company’s Requirements or the Contractor’s Documents, the Project or the Power Plant or the Contractor’s conditions and methods of working made necessary due to any default of the Contractor in the performance of its obligations under the Contract shall be deemed to be a Change and any such matter shall not result in any Additional Payment, adjustment of the Contract Price, extension of time or other relief.</w:t>
      </w:r>
    </w:p>
    <w:p w14:paraId="161F8F27" w14:textId="77777777" w:rsidR="00A42975" w:rsidRDefault="0074481F" w:rsidP="00A42975">
      <w:pPr>
        <w:pStyle w:val="S2Heading2"/>
        <w:keepNext/>
        <w:tabs>
          <w:tab w:val="clear" w:pos="720"/>
        </w:tabs>
      </w:pPr>
      <w:r>
        <w:t>Value Engineering</w:t>
      </w:r>
    </w:p>
    <w:p w14:paraId="53C387C9" w14:textId="77777777" w:rsidR="00A42975" w:rsidRDefault="0074481F" w:rsidP="00A42975">
      <w:pPr>
        <w:pStyle w:val="RSBodyText"/>
        <w:ind w:left="720"/>
        <w:jc w:val="both"/>
      </w:pPr>
      <w:r>
        <w:t>The Contractor may, at any time, submit to the Company a written proposal which (in the Contractor’s opinion) will, if adopted, (i) accelerate completion, (ii) reduce the cost to the Company of executing the Project or maintaining or operating the Power Plant, (iii) improve the efficiency or value to the Company of the completed Power Plant, or (iv) otherwise be of benefit to the Company.</w:t>
      </w:r>
    </w:p>
    <w:p w14:paraId="0F3D01D7" w14:textId="77777777" w:rsidR="00A42975" w:rsidRDefault="0074481F" w:rsidP="00A42975">
      <w:pPr>
        <w:pStyle w:val="RSBodyText"/>
        <w:ind w:left="720"/>
        <w:jc w:val="both"/>
      </w:pPr>
      <w:r>
        <w:t>The proposal shall be prepared at the cost of the Contractor and shall include the items listed in Sub-Clause 13.3 [</w:t>
      </w:r>
      <w:r w:rsidRPr="008C463C">
        <w:rPr>
          <w:i/>
        </w:rPr>
        <w:t>Change Procedure</w:t>
      </w:r>
      <w:r>
        <w:t>].</w:t>
      </w:r>
    </w:p>
    <w:p w14:paraId="327C4416" w14:textId="77777777" w:rsidR="00A42975" w:rsidRDefault="0074481F" w:rsidP="00A42975">
      <w:pPr>
        <w:pStyle w:val="RSBodyText"/>
        <w:ind w:left="720"/>
        <w:jc w:val="both"/>
      </w:pPr>
      <w:r>
        <w:t>The Company may at its discretion approve or reject any such proposal.</w:t>
      </w:r>
    </w:p>
    <w:p w14:paraId="644CD58F" w14:textId="77777777" w:rsidR="00A42975" w:rsidRDefault="0074481F" w:rsidP="00A42975">
      <w:pPr>
        <w:pStyle w:val="S2Heading2"/>
        <w:keepNext/>
        <w:tabs>
          <w:tab w:val="clear" w:pos="720"/>
        </w:tabs>
      </w:pPr>
      <w:r>
        <w:t>Change Procedure</w:t>
      </w:r>
    </w:p>
    <w:p w14:paraId="72A9B96B" w14:textId="77777777" w:rsidR="00A42975" w:rsidRDefault="0074481F" w:rsidP="00A42975">
      <w:pPr>
        <w:pStyle w:val="RSBodyText"/>
        <w:ind w:left="720"/>
        <w:jc w:val="both"/>
      </w:pPr>
      <w:r>
        <w:t>If the Company requests a proposal, prior to instructing a Change, the Contractor shall respond in writing as soon as practicable, either by giving reasons why he cannot comply (if this is the case) or by submitting:</w:t>
      </w:r>
    </w:p>
    <w:p w14:paraId="743B4257" w14:textId="77777777" w:rsidR="00A42975" w:rsidRDefault="0074481F" w:rsidP="00A42975">
      <w:pPr>
        <w:pStyle w:val="S2Heading6"/>
        <w:tabs>
          <w:tab w:val="clear" w:pos="3744"/>
        </w:tabs>
        <w:ind w:left="1440"/>
      </w:pPr>
      <w:r>
        <w:t>a description of the proposed design and/or work to be performed and a programme for its execution,</w:t>
      </w:r>
    </w:p>
    <w:p w14:paraId="206D0934" w14:textId="77777777" w:rsidR="00A42975" w:rsidRDefault="0074481F" w:rsidP="00A42975">
      <w:pPr>
        <w:pStyle w:val="S2Heading6"/>
        <w:tabs>
          <w:tab w:val="clear" w:pos="3744"/>
        </w:tabs>
        <w:ind w:left="1440"/>
      </w:pPr>
      <w:r>
        <w:t>the Contractor’s proposal for any necessary modifications to the programme according to Sub-Clause 8.3 [</w:t>
      </w:r>
      <w:r w:rsidRPr="008C463C">
        <w:rPr>
          <w:i/>
        </w:rPr>
        <w:t>Programme</w:t>
      </w:r>
      <w:r>
        <w:t xml:space="preserve">] and to the Time for Completion, </w:t>
      </w:r>
    </w:p>
    <w:p w14:paraId="1206E4A3" w14:textId="77777777" w:rsidR="00A42975" w:rsidRDefault="0074481F" w:rsidP="00A42975">
      <w:pPr>
        <w:pStyle w:val="S2Heading6"/>
        <w:tabs>
          <w:tab w:val="clear" w:pos="3744"/>
        </w:tabs>
        <w:ind w:left="1440"/>
      </w:pPr>
      <w:r>
        <w:t>the Contractor’s proposal for adjustment to the Contract Price, and</w:t>
      </w:r>
    </w:p>
    <w:p w14:paraId="2D7E0567" w14:textId="77777777" w:rsidR="00A42975" w:rsidRDefault="0074481F" w:rsidP="00A42975">
      <w:pPr>
        <w:pStyle w:val="S2Heading6"/>
        <w:tabs>
          <w:tab w:val="clear" w:pos="3744"/>
        </w:tabs>
        <w:ind w:left="1440"/>
      </w:pPr>
      <w:r>
        <w:t>(if the Contractor considers that the implementation of the proposed Change would be inconsistent with the performance of the Contractor’s obligations under the Contract) a statement of such modifications of its obligations under the Contract as the Contractor believes to be necessary in response to the Change.</w:t>
      </w:r>
    </w:p>
    <w:p w14:paraId="56A1FF22" w14:textId="77777777" w:rsidR="00A42975" w:rsidRDefault="0074481F" w:rsidP="00A42975">
      <w:pPr>
        <w:pStyle w:val="RSBodyText"/>
        <w:ind w:left="720"/>
        <w:jc w:val="both"/>
      </w:pPr>
      <w:r>
        <w:t>The Company shall, as soon as practicable after receiving such proposal (under Sub-Clause 13.2 [</w:t>
      </w:r>
      <w:r w:rsidRPr="008C463C">
        <w:rPr>
          <w:i/>
        </w:rPr>
        <w:t>Value Engineering</w:t>
      </w:r>
      <w:r>
        <w:t>] or otherwise), respond with approval, disapproval or comments. The Contractor shall not delay any work whilst awaiting a response.</w:t>
      </w:r>
    </w:p>
    <w:p w14:paraId="1FC59677" w14:textId="77777777" w:rsidR="00A42975" w:rsidRDefault="0074481F" w:rsidP="00A42975">
      <w:pPr>
        <w:pStyle w:val="RSBodyText"/>
        <w:ind w:left="720"/>
        <w:jc w:val="both"/>
      </w:pPr>
      <w:r>
        <w:t>Each instruction to execute a Change, with any requirements for the recording of Costs, shall be issued by the Company to the Contractor, who shall acknowledge receipt.</w:t>
      </w:r>
    </w:p>
    <w:p w14:paraId="7A2A2845" w14:textId="77777777" w:rsidR="00A42975" w:rsidRDefault="0074481F" w:rsidP="00A42975">
      <w:pPr>
        <w:pStyle w:val="RSBodyText"/>
        <w:ind w:left="720"/>
        <w:jc w:val="both"/>
      </w:pPr>
      <w:r>
        <w:t>Upon instructing or approving a Change, the Company shall proceed in accordance with Sub-Clause 3.5 [</w:t>
      </w:r>
      <w:r w:rsidRPr="008C463C">
        <w:rPr>
          <w:i/>
        </w:rPr>
        <w:t>Determinations</w:t>
      </w:r>
      <w:r>
        <w:t>] to agree or determine adjustments to the Contract Price and the Schedule of Payments. These adjustments shall include reasonable profit, and shall take account of the Contractor’s submissions under Sub-Clause 13.2 [</w:t>
      </w:r>
      <w:r w:rsidRPr="008C463C">
        <w:rPr>
          <w:i/>
        </w:rPr>
        <w:t>Value Engineering</w:t>
      </w:r>
      <w:r>
        <w:t>] if applicable.</w:t>
      </w:r>
    </w:p>
    <w:p w14:paraId="3E57E57D" w14:textId="77777777" w:rsidR="00A42975" w:rsidRDefault="0074481F" w:rsidP="00A42975">
      <w:pPr>
        <w:pStyle w:val="S2Heading2"/>
        <w:keepNext/>
        <w:tabs>
          <w:tab w:val="clear" w:pos="720"/>
        </w:tabs>
      </w:pPr>
      <w:r>
        <w:t>Payment in Applicable Currencies</w:t>
      </w:r>
    </w:p>
    <w:p w14:paraId="4D0BC127" w14:textId="77777777" w:rsidR="00A42975" w:rsidRDefault="0074481F" w:rsidP="00A42975">
      <w:pPr>
        <w:pStyle w:val="RSBodyText"/>
        <w:ind w:left="720"/>
        <w:jc w:val="both"/>
      </w:pPr>
      <w:r>
        <w:t>If the Contract provides for payment of the Contract Price in more than one currency, then whenever an adjustment is agreed, approved or determined as stated above, the amount payable in each of the applicable currencies shall be specified. For this purpose, reference shall be made to the actual or expected currency proportions of the Cost of the varied work, and to the proportions of various currencies specified for payment of the Contract Price.</w:t>
      </w:r>
    </w:p>
    <w:p w14:paraId="56FDDFB7" w14:textId="77777777" w:rsidR="00A42975" w:rsidRDefault="0074481F" w:rsidP="00A42975">
      <w:pPr>
        <w:pStyle w:val="S2Heading2"/>
        <w:keepNext/>
        <w:tabs>
          <w:tab w:val="clear" w:pos="720"/>
        </w:tabs>
      </w:pPr>
      <w:r>
        <w:t>Daywork</w:t>
      </w:r>
    </w:p>
    <w:p w14:paraId="647C548F" w14:textId="77777777" w:rsidR="00A42975" w:rsidRDefault="0074481F" w:rsidP="00A42975">
      <w:pPr>
        <w:pStyle w:val="RSBodyText"/>
        <w:ind w:left="720"/>
        <w:jc w:val="both"/>
      </w:pPr>
      <w:r>
        <w:t>For work of a minor or incidental nature, the Company may instruct that a Change shall be executed on a daywork basis. The work shall then be valued in accordance with the daywork schedule included in the Contract, and the following procedure shall apply. If a daywork schedule is not included in the Contract, this Sub-Clause shall not apply.</w:t>
      </w:r>
    </w:p>
    <w:p w14:paraId="10C4CD11" w14:textId="77777777" w:rsidR="00A42975" w:rsidRDefault="0074481F" w:rsidP="00A42975">
      <w:pPr>
        <w:pStyle w:val="RSBodyText"/>
        <w:ind w:left="720"/>
        <w:jc w:val="both"/>
      </w:pPr>
      <w:r>
        <w:t>Before ordering Contractor’s Materials for the work, the Contractor shall submit quotations to the Company. When applying for payment, the Contractor shall submit invoices, vouchers and accounts or receipts for any Contractor’s Materials.</w:t>
      </w:r>
    </w:p>
    <w:p w14:paraId="68FBB3DB" w14:textId="77777777" w:rsidR="00A42975" w:rsidRDefault="0074481F" w:rsidP="00A42975">
      <w:pPr>
        <w:pStyle w:val="RSBodyText"/>
        <w:ind w:left="720"/>
        <w:jc w:val="both"/>
      </w:pPr>
      <w:r>
        <w:t>Except for any items for which the daywork schedule specifies that payment is not due, the Contractor shall deliver each day to the Company accurate statements in duplicate which shall include the following details of the resources used in executing the previous day’s work:</w:t>
      </w:r>
    </w:p>
    <w:p w14:paraId="1B2FB89F" w14:textId="77777777" w:rsidR="00A42975" w:rsidRDefault="0074481F" w:rsidP="00A42975">
      <w:pPr>
        <w:pStyle w:val="S2Heading6"/>
        <w:tabs>
          <w:tab w:val="clear" w:pos="3744"/>
        </w:tabs>
        <w:ind w:left="1440"/>
      </w:pPr>
      <w:r>
        <w:t>the names, occupations and time of Contractor’s Personnel,</w:t>
      </w:r>
    </w:p>
    <w:p w14:paraId="10CA59FF" w14:textId="77777777" w:rsidR="00A42975" w:rsidRDefault="0074481F" w:rsidP="00A42975">
      <w:pPr>
        <w:pStyle w:val="S2Heading6"/>
        <w:tabs>
          <w:tab w:val="clear" w:pos="3744"/>
        </w:tabs>
        <w:ind w:left="1440"/>
      </w:pPr>
      <w:r>
        <w:t>the quantities and types of Contractor’s Materials used.</w:t>
      </w:r>
    </w:p>
    <w:p w14:paraId="3DEB41E3" w14:textId="77777777" w:rsidR="00A42975" w:rsidRDefault="0074481F" w:rsidP="00A42975">
      <w:pPr>
        <w:pStyle w:val="RSBodyText"/>
        <w:ind w:left="720"/>
        <w:jc w:val="both"/>
      </w:pPr>
      <w:r>
        <w:t xml:space="preserve">One copy of each statement will, if correct, or when agreed, be signed by the Company and returned to the Contractor. </w:t>
      </w:r>
    </w:p>
    <w:p w14:paraId="054B686D" w14:textId="77777777" w:rsidR="00A42975" w:rsidRDefault="0074481F" w:rsidP="00A42975">
      <w:pPr>
        <w:pStyle w:val="RSBodyText"/>
        <w:ind w:left="720"/>
        <w:jc w:val="both"/>
      </w:pPr>
      <w:r>
        <w:t>The Contractor shall then submit priced statements of these resources to the Company, prior to their inclusion in the next Statement under Sub-Clause 14.3 [</w:t>
      </w:r>
      <w:r w:rsidRPr="008C463C">
        <w:rPr>
          <w:i/>
        </w:rPr>
        <w:t>Project Milestones and Timing of Project Milestone Payments</w:t>
      </w:r>
      <w:r>
        <w:t>].  Daywork shall be charged at the rates for Contractor’s Personnel set out in Annex 7 [</w:t>
      </w:r>
      <w:r w:rsidRPr="008C463C">
        <w:rPr>
          <w:i/>
        </w:rPr>
        <w:t>Day Rates</w:t>
      </w:r>
      <w:r>
        <w:t>].</w:t>
      </w:r>
    </w:p>
    <w:p w14:paraId="38F1D199" w14:textId="77777777" w:rsidR="00A42975" w:rsidRDefault="0074481F" w:rsidP="00A42975">
      <w:pPr>
        <w:pStyle w:val="S2Heading2"/>
      </w:pPr>
      <w:r>
        <w:t>[Not used]</w:t>
      </w:r>
    </w:p>
    <w:p w14:paraId="3002B6AC" w14:textId="77777777" w:rsidR="00A42975" w:rsidRDefault="0074481F" w:rsidP="00A42975">
      <w:pPr>
        <w:pStyle w:val="S2Heading2"/>
        <w:keepNext/>
        <w:tabs>
          <w:tab w:val="clear" w:pos="720"/>
        </w:tabs>
      </w:pPr>
      <w:r>
        <w:t>Adjustments for changes in Legislation</w:t>
      </w:r>
    </w:p>
    <w:p w14:paraId="7326A106" w14:textId="77777777" w:rsidR="00A42975" w:rsidRDefault="0074481F" w:rsidP="00A42975">
      <w:pPr>
        <w:pStyle w:val="S2Heading3"/>
        <w:ind w:left="720"/>
      </w:pPr>
      <w:r>
        <w:t>The Contractor shall, subject to Sub-Clause 1.23 [</w:t>
      </w:r>
      <w:r w:rsidRPr="00FC6A86">
        <w:rPr>
          <w:i/>
        </w:rPr>
        <w:t>Claims prior to Contract Da</w:t>
      </w:r>
      <w:r>
        <w:t>te], give written notice to the Company if, after the Contract Date, any Public Sector Entity imposes any change in connection with the Contractor’s obligations or responsibilities under the Contract, and provided that such Statutory Modification was not yet approved (or in force) by the relevant Public Sector Entity at the Contract Date and which requires a physical modification or addition to, or a physical change in, or replacement of, any part of the Contractor’s Materials or the design of the Power Plant, required by, or required in order to achieve compliance with, the Statutory Modification and which would not be required under the terms of the Contract but for such Statutory Modification (“Statutory Modification”). Such notice shall be provided within one (1) Month after the publication of such Statutory Modification.</w:t>
      </w:r>
    </w:p>
    <w:p w14:paraId="2BFC5A64" w14:textId="77777777" w:rsidR="00A42975" w:rsidRDefault="0074481F" w:rsidP="00A42975">
      <w:pPr>
        <w:pStyle w:val="S2Heading3"/>
        <w:ind w:left="720"/>
      </w:pPr>
      <w:r>
        <w:t xml:space="preserve">As soon as practicable but not later than ten (10) days after giving notice under Sub-Clause 13.7.1, the Contractor shall submit </w:t>
      </w:r>
    </w:p>
    <w:p w14:paraId="0B2487DF" w14:textId="77777777" w:rsidR="00A42975" w:rsidRDefault="0074481F" w:rsidP="00A42975">
      <w:pPr>
        <w:pStyle w:val="21"/>
        <w:numPr>
          <w:ilvl w:val="1"/>
          <w:numId w:val="30"/>
        </w:numPr>
        <w:jc w:val="both"/>
      </w:pPr>
      <w:r>
        <w:t xml:space="preserve">A further notice to the Company giving details of the Statutory Modification which shall include, inter alia: </w:t>
      </w:r>
    </w:p>
    <w:p w14:paraId="137D2BD0" w14:textId="77777777" w:rsidR="00A42975" w:rsidRDefault="0074481F" w:rsidP="00A42975">
      <w:pPr>
        <w:pStyle w:val="31"/>
        <w:jc w:val="both"/>
      </w:pPr>
      <w:r>
        <w:t>details of the relevant Statutory Modification and the manner in which the proposed Statutory Modification will secure compliance with it;</w:t>
      </w:r>
    </w:p>
    <w:p w14:paraId="44068E13" w14:textId="77777777" w:rsidR="00A42975" w:rsidRDefault="0074481F" w:rsidP="00A42975">
      <w:pPr>
        <w:pStyle w:val="31"/>
        <w:jc w:val="both"/>
      </w:pPr>
      <w:r>
        <w:t>a programme for the implementation of the proposed Statutory Modification, details of any major effect which the Contractor believes and proves would prevent the Contractor from attainment of Final Acceptance within the Time for Completion, and a statement of any extension of time which the Contractor considers should be granted to any Time for Completion as a result of the implementation of the proposed Statutory Modification;</w:t>
      </w:r>
    </w:p>
    <w:p w14:paraId="4A853BA1" w14:textId="77777777" w:rsidR="00A42975" w:rsidRDefault="0074481F" w:rsidP="00A42975">
      <w:pPr>
        <w:pStyle w:val="21"/>
        <w:numPr>
          <w:ilvl w:val="1"/>
          <w:numId w:val="30"/>
        </w:numPr>
        <w:jc w:val="both"/>
      </w:pPr>
      <w:r>
        <w:t>Any and all steps that the Contractor has undertaken or is planning to undertake in order to mitigate such adverse consequences of Statutory Modification;</w:t>
      </w:r>
    </w:p>
    <w:p w14:paraId="744D6953" w14:textId="77777777" w:rsidR="00A42975" w:rsidRDefault="0074481F" w:rsidP="00A42975">
      <w:pPr>
        <w:pStyle w:val="21"/>
        <w:numPr>
          <w:ilvl w:val="1"/>
          <w:numId w:val="30"/>
        </w:numPr>
        <w:jc w:val="both"/>
      </w:pPr>
      <w:r>
        <w:t>Verification by the Technical Advisor’s technical advisor in relation to the foregoing.</w:t>
      </w:r>
    </w:p>
    <w:p w14:paraId="58CE8D30" w14:textId="77777777" w:rsidR="00A42975" w:rsidRDefault="0074481F" w:rsidP="00A42975">
      <w:pPr>
        <w:pStyle w:val="21"/>
        <w:numPr>
          <w:ilvl w:val="1"/>
          <w:numId w:val="30"/>
        </w:numPr>
        <w:jc w:val="both"/>
      </w:pPr>
      <w:r>
        <w:t>and all information in support of the above which is reasonably required in order for the Company to assess the Contractor’s submissions.</w:t>
      </w:r>
    </w:p>
    <w:p w14:paraId="070B43FB" w14:textId="77777777" w:rsidR="00A42975" w:rsidRDefault="0074481F" w:rsidP="00A42975">
      <w:pPr>
        <w:pStyle w:val="S2Heading3"/>
        <w:ind w:left="720"/>
      </w:pPr>
      <w:r>
        <w:t>If the Contractor suffers (or will suffer) delay and/or incurs (or will incur) additional Cost as a result of a Statutory Modification, despite the fact that the Contractor has ensured and procured that each and every step appropriate and/or necessary to mitigate such effect (as duly verified by the Technical Advisor), the Contractor shall give notice to Company and shall be entitled subject to Sub-Clause 20.1 [</w:t>
      </w:r>
      <w:r w:rsidRPr="00FC6A86">
        <w:rPr>
          <w:i/>
        </w:rPr>
        <w:t>Contractor’s Claims</w:t>
      </w:r>
      <w:r>
        <w:t xml:space="preserve">] to seek a Change. </w:t>
      </w:r>
    </w:p>
    <w:p w14:paraId="563BA9FB" w14:textId="77777777" w:rsidR="00A42975" w:rsidRDefault="0074481F" w:rsidP="00A42975">
      <w:pPr>
        <w:pStyle w:val="S2Heading3"/>
        <w:ind w:left="720"/>
      </w:pPr>
      <w:r>
        <w:t>After receiving this notice, and subject to fulfilment of the foregoing conditions, the Company shall proceed in accordance with Sub-Clause 3.5 [</w:t>
      </w:r>
      <w:r w:rsidRPr="00FC6A86">
        <w:rPr>
          <w:i/>
        </w:rPr>
        <w:t>Determinations</w:t>
      </w:r>
      <w:r>
        <w:t>] to agree or determine these matters. For the avoidance of any doubt, the Cost shall be verified by the Technical Advisor.</w:t>
      </w:r>
    </w:p>
    <w:p w14:paraId="49F4EC0F" w14:textId="77777777" w:rsidR="00A42975" w:rsidRDefault="0074481F" w:rsidP="00A42975">
      <w:pPr>
        <w:pStyle w:val="S2Heading1"/>
        <w:keepNext/>
        <w:tabs>
          <w:tab w:val="clear" w:pos="720"/>
        </w:tabs>
      </w:pPr>
      <w:r>
        <w:t>CONTRACT PRICE AND PAYMENT</w:t>
      </w:r>
    </w:p>
    <w:p w14:paraId="5410C82D" w14:textId="77777777" w:rsidR="00A42975" w:rsidRDefault="0074481F" w:rsidP="00A42975">
      <w:pPr>
        <w:pStyle w:val="S2Heading2"/>
        <w:keepNext/>
        <w:tabs>
          <w:tab w:val="clear" w:pos="720"/>
        </w:tabs>
      </w:pPr>
      <w:r>
        <w:t>The Contract Price</w:t>
      </w:r>
    </w:p>
    <w:p w14:paraId="22DC4030" w14:textId="77777777" w:rsidR="00A42975" w:rsidRDefault="0074481F" w:rsidP="00A42975">
      <w:pPr>
        <w:pStyle w:val="RSBodyText"/>
        <w:ind w:left="720"/>
        <w:jc w:val="both"/>
      </w:pPr>
      <w:r>
        <w:t>Payment for the Work Scope and performance of all the Contractor’s obligations under this Contract shall be made on the basis of the lump sum Contract Price as set out in Annex 4 [</w:t>
      </w:r>
      <w:r w:rsidRPr="008C463C">
        <w:rPr>
          <w:i/>
        </w:rPr>
        <w:t>Contract Price</w:t>
      </w:r>
      <w:r>
        <w:t>], subject to adjustments in accordance with the Contract. The Contract Price does not include VAT.</w:t>
      </w:r>
    </w:p>
    <w:p w14:paraId="7697431B" w14:textId="77777777" w:rsidR="00A42975" w:rsidRDefault="0074481F" w:rsidP="00A42975">
      <w:pPr>
        <w:pStyle w:val="RSBodyText"/>
        <w:ind w:left="720"/>
        <w:jc w:val="both"/>
      </w:pPr>
      <w:r>
        <w:t xml:space="preserve">The Contractor shall pay all taxes (except for VAT, payable in the territory of the Republic of Kazakhstan), duties, fees, </w:t>
      </w:r>
      <w:r w:rsidRPr="00942C1F">
        <w:t xml:space="preserve">charge rates, withholding, contribution and expenses (including any bank expenses and cost of services of the Country’s competent authorities) </w:t>
      </w:r>
      <w:r>
        <w:t xml:space="preserve"> arising from, or in connection with, the performance of its obligations under the Contract (including, but not limited to, income taxes with respect to its profits, all taxes and social security premiums in connection with the employment of the Contractor’s Personnel and any withholding taxes in connection with labour which the Contractor is required to deduct from any payments to the Subcontractors, any custom and import duties (except for customs duties on imports, payable in the territory of the Republic of Kazakhstan) and other taxes or charges etc.), and all such costs shall be deemed to be included in the Contract Price, including any and all changes in rates, new taxes, duties and fees or changes in definition of applicable taxes, duties or fees and the cost of services of the competent authorities of the Country, including the State Expertise for the Detailed Documentation Issued for Construction.  Where, according to the Laws of the Country, the Company has the obligation to pay VAT in respect of non-residents, the Company shall pay such VAT and shall provide the Contractor with evidence of VAT payment.</w:t>
      </w:r>
    </w:p>
    <w:p w14:paraId="23F66290" w14:textId="77777777" w:rsidR="00A42975" w:rsidRDefault="0074481F" w:rsidP="00A42975">
      <w:pPr>
        <w:pStyle w:val="RSBodyText"/>
        <w:ind w:left="720"/>
        <w:jc w:val="both"/>
      </w:pPr>
      <w:r>
        <w:t>For the avoidance of doubt, without limitation the Contract Price shall not be subject to any adjustment due to inflation, changes in currency exchange rates, or changes in the prices of equipment or materials.</w:t>
      </w:r>
    </w:p>
    <w:p w14:paraId="3E2FFC9D" w14:textId="77777777" w:rsidR="00A42975" w:rsidRDefault="0074481F" w:rsidP="00A42975">
      <w:pPr>
        <w:pStyle w:val="S2Heading2"/>
        <w:keepNext/>
        <w:tabs>
          <w:tab w:val="clear" w:pos="720"/>
        </w:tabs>
      </w:pPr>
      <w:r>
        <w:t>Advance Payment</w:t>
      </w:r>
    </w:p>
    <w:p w14:paraId="51FAE5C1" w14:textId="77777777" w:rsidR="00A42975" w:rsidRDefault="0074481F" w:rsidP="00A42975">
      <w:pPr>
        <w:pStyle w:val="RSBodyText"/>
        <w:ind w:left="720"/>
        <w:jc w:val="both"/>
      </w:pPr>
      <w:r>
        <w:t xml:space="preserve">The Company shall make the Advance Payment, as an interest-free loan for mobilization and design, when the Contractor submits the </w:t>
      </w:r>
      <w:r w:rsidRPr="00E81F7A">
        <w:t>Advance Payment Bond</w:t>
      </w:r>
      <w:r>
        <w:t>.  For the avoidance of doubt, the Company shall have no obligations to make any payment to the Contractor (whether the Advance Payment or otherwise) until receipt of the Advance Payment Bond.</w:t>
      </w:r>
    </w:p>
    <w:p w14:paraId="214D0B56" w14:textId="77777777" w:rsidR="00A42975" w:rsidRDefault="0074481F" w:rsidP="00A42975">
      <w:pPr>
        <w:pStyle w:val="RSBodyText"/>
        <w:ind w:left="720"/>
        <w:jc w:val="both"/>
      </w:pPr>
      <w:r>
        <w:t>The Advance Payment shall be repaid by the Contactor through deductions in the Milestone payments at the rate and in the sequence set out in Annex 5 [</w:t>
      </w:r>
      <w:r w:rsidRPr="008C463C">
        <w:rPr>
          <w:i/>
        </w:rPr>
        <w:t>Project Milestones and Project Milestone Payments</w:t>
      </w:r>
      <w:r>
        <w:t xml:space="preserve">] until such time as the Advance Payment has been fully repaid. </w:t>
      </w:r>
    </w:p>
    <w:p w14:paraId="23B89D23" w14:textId="77777777" w:rsidR="00A42975" w:rsidRDefault="0074481F" w:rsidP="00A42975">
      <w:pPr>
        <w:pStyle w:val="RSBodyText"/>
        <w:ind w:left="720"/>
        <w:jc w:val="both"/>
      </w:pPr>
      <w:r>
        <w:t>The amount of the relevant Advance Payment Bond shall, on each Milestone payment, be reduced commensurate with the reduction in the Advance Payment as described above. The Contractor shall ensure that the relevant Advance Payment Bond is valid and enforceable until the amount of the relevant Advance Payment Bond has been reduced to zero.</w:t>
      </w:r>
    </w:p>
    <w:p w14:paraId="7C7118B5" w14:textId="77777777" w:rsidR="00A42975" w:rsidRDefault="0074481F" w:rsidP="00A42975">
      <w:pPr>
        <w:pStyle w:val="RSBodyText"/>
        <w:ind w:left="720"/>
        <w:jc w:val="both"/>
      </w:pPr>
      <w:r>
        <w:t xml:space="preserve">If the Advance Payment has not been repaid prior to Final Acceptance or prior to termination of the Contract for whatever reason, the Company shall immediately be entitled to the repayment of the whole of the balance then outstanding. </w:t>
      </w:r>
    </w:p>
    <w:p w14:paraId="19CDE585" w14:textId="77777777" w:rsidR="00A42975" w:rsidRPr="00320A7C" w:rsidRDefault="0074481F" w:rsidP="00A42975">
      <w:pPr>
        <w:pStyle w:val="S2Heading2"/>
        <w:keepNext/>
        <w:tabs>
          <w:tab w:val="clear" w:pos="720"/>
        </w:tabs>
      </w:pPr>
      <w:r w:rsidRPr="00320A7C">
        <w:t>Project Milestones and Timing of Project Milestone Payments</w:t>
      </w:r>
    </w:p>
    <w:p w14:paraId="0AEAEC45" w14:textId="77777777" w:rsidR="00A42975" w:rsidRPr="000A4A52" w:rsidRDefault="0074481F" w:rsidP="00A42975">
      <w:pPr>
        <w:pStyle w:val="S2Heading3"/>
        <w:ind w:left="720"/>
      </w:pPr>
      <w:r w:rsidRPr="00320A7C">
        <w:t>The Contract Price shall be paid by the Company to the Contractor in instalments upon</w:t>
      </w:r>
      <w:r>
        <w:t xml:space="preserve"> achievement by the Contractor of the Milestones as set out in Annex 5 [</w:t>
      </w:r>
      <w:r w:rsidRPr="008C463C">
        <w:rPr>
          <w:i/>
        </w:rPr>
        <w:t>Project Milestones and Project Milestone Payments</w:t>
      </w:r>
      <w:r>
        <w:t>] and in accordance with this Sub-Clause 14.3.</w:t>
      </w:r>
    </w:p>
    <w:p w14:paraId="7176DB72" w14:textId="77777777" w:rsidR="00A42975" w:rsidRDefault="0074481F" w:rsidP="00A42975">
      <w:pPr>
        <w:pStyle w:val="S2Heading3"/>
        <w:ind w:left="720"/>
      </w:pPr>
      <w:r w:rsidRPr="00F759F1">
        <w:t>On 28th day of every month</w:t>
      </w:r>
      <w:r>
        <w:t xml:space="preserve"> in which the Contractor has achieved any Milestone</w:t>
      </w:r>
      <w:r w:rsidRPr="00F759F1">
        <w:t xml:space="preserve">, the Contractor shall submit to the Company </w:t>
      </w:r>
      <w:r>
        <w:t>an invoice for payment of the Milestone payments to the extent to which they are agreed as due (</w:t>
      </w:r>
      <w:r w:rsidRPr="00F759F1">
        <w:t>the “</w:t>
      </w:r>
      <w:r w:rsidRPr="00F759F1">
        <w:rPr>
          <w:b/>
        </w:rPr>
        <w:t>Milestone Invoice</w:t>
      </w:r>
      <w:r w:rsidRPr="00F759F1">
        <w:t>”).</w:t>
      </w:r>
    </w:p>
    <w:p w14:paraId="77CD9015" w14:textId="77777777" w:rsidR="00A42975" w:rsidRDefault="0074481F" w:rsidP="00A42975">
      <w:pPr>
        <w:pStyle w:val="S2Heading3"/>
        <w:ind w:left="720"/>
      </w:pPr>
      <w:r>
        <w:t>In order to be valid, each Milestone Invoice shall be accompanied by:</w:t>
      </w:r>
    </w:p>
    <w:p w14:paraId="241D7695" w14:textId="77777777" w:rsidR="00A42975" w:rsidRDefault="0074481F" w:rsidP="00A42975">
      <w:pPr>
        <w:pStyle w:val="21"/>
        <w:numPr>
          <w:ilvl w:val="1"/>
          <w:numId w:val="31"/>
        </w:numPr>
        <w:jc w:val="both"/>
      </w:pPr>
      <w:r>
        <w:t xml:space="preserve">the relevant </w:t>
      </w:r>
    </w:p>
    <w:p w14:paraId="195AFCD6" w14:textId="77777777" w:rsidR="00A42975" w:rsidRDefault="0074481F" w:rsidP="00A42975">
      <w:pPr>
        <w:pStyle w:val="31"/>
        <w:jc w:val="both"/>
      </w:pPr>
      <w:r w:rsidRPr="00E22673">
        <w:t xml:space="preserve">Act of Acceptance of Works and Services (where the achieved Milesone does not relate to delivered Contractor’s Documents or Contractor’s Materials) </w:t>
      </w:r>
      <w:r>
        <w:t xml:space="preserve">signed by the Contractor </w:t>
      </w:r>
      <w:r w:rsidRPr="00E22673">
        <w:t xml:space="preserve">and/or </w:t>
      </w:r>
    </w:p>
    <w:p w14:paraId="52A254E3" w14:textId="77777777" w:rsidR="00A42975" w:rsidRDefault="0074481F" w:rsidP="00A42975">
      <w:pPr>
        <w:pStyle w:val="31"/>
        <w:jc w:val="both"/>
      </w:pPr>
      <w:r w:rsidRPr="00E22673">
        <w:t>Act of Transfer and Acceptance of Goods (where the achieved Milesone relates to delivered Contractor’s Documents or Contractor’s Materials)</w:t>
      </w:r>
      <w:r>
        <w:t xml:space="preserve"> signed by the Contractor</w:t>
      </w:r>
    </w:p>
    <w:p w14:paraId="389F7CAE" w14:textId="77777777" w:rsidR="00A42975" w:rsidRDefault="0074481F" w:rsidP="00A42975">
      <w:pPr>
        <w:pStyle w:val="31"/>
        <w:numPr>
          <w:ilvl w:val="0"/>
          <w:numId w:val="0"/>
        </w:numPr>
        <w:ind w:left="1440"/>
        <w:jc w:val="both"/>
      </w:pPr>
      <w:r>
        <w:t>(as appropriate) for each Milestone to which the Milestone Invoice relates.  Such notices shall confirm that the work comprising the Milestone(s) for which payment is sought has been completed in accordance with the requirements of the Contract.  The Contractor may further issue Milestone Invoices in respect of any entitlement to Additional Payment which has been agreed or determined to be due and payable to the Contractor in accordance with the terms of this Contract.</w:t>
      </w:r>
    </w:p>
    <w:p w14:paraId="597EEE7C" w14:textId="77777777" w:rsidR="00A42975" w:rsidRDefault="0074481F" w:rsidP="00A42975">
      <w:pPr>
        <w:pStyle w:val="21"/>
        <w:jc w:val="both"/>
      </w:pPr>
      <w:r>
        <w:t xml:space="preserve">the relevant Monthly progress reports relating to the Milestone payment in question together with forms necessary to confirm test and acceptance of the works executed to date; </w:t>
      </w:r>
    </w:p>
    <w:p w14:paraId="58E91443" w14:textId="388E5BD6" w:rsidR="00A42975" w:rsidRDefault="0074481F" w:rsidP="00A42975">
      <w:pPr>
        <w:pStyle w:val="21"/>
        <w:jc w:val="both"/>
      </w:pPr>
      <w:r>
        <w:t xml:space="preserve">the most recent available certificate from the relevant authorities (obtained no less frequently than annually) stating compliance with due taxes and duties applicable; </w:t>
      </w:r>
    </w:p>
    <w:p w14:paraId="24136BD1" w14:textId="70A9D6FF" w:rsidR="00A42975" w:rsidRDefault="0074481F" w:rsidP="00A42975">
      <w:pPr>
        <w:pStyle w:val="21"/>
        <w:jc w:val="both"/>
      </w:pPr>
      <w:r>
        <w:t xml:space="preserve">all test results and/or certificates to be obtained by the Contractor under </w:t>
      </w:r>
      <w:r w:rsidR="0011157C">
        <w:t>Annex 9 to t</w:t>
      </w:r>
      <w:r w:rsidR="00EA2EB2">
        <w:t>his</w:t>
      </w:r>
      <w:r>
        <w:t xml:space="preserve"> Contract with regard to the parts of the Work Scope that are the subject of the relevant Milestone payment; and</w:t>
      </w:r>
    </w:p>
    <w:p w14:paraId="181C0842" w14:textId="77777777" w:rsidR="00A42975" w:rsidRDefault="0074481F" w:rsidP="00A42975">
      <w:pPr>
        <w:pStyle w:val="21"/>
        <w:jc w:val="both"/>
      </w:pPr>
      <w:r>
        <w:t>an appropriate VAT invoice which complies with Law, where applicable.</w:t>
      </w:r>
    </w:p>
    <w:p w14:paraId="06758736" w14:textId="3EA9D72B" w:rsidR="00A42975" w:rsidRDefault="0074481F" w:rsidP="00A42975">
      <w:pPr>
        <w:pStyle w:val="S2Heading3"/>
        <w:ind w:left="720"/>
      </w:pPr>
      <w:r>
        <w:t>Following receipt of each Milestone Invoice which has validly been issued in accordance with this Sub-Clause 14.3 [</w:t>
      </w:r>
      <w:r w:rsidRPr="001A0FDA">
        <w:rPr>
          <w:i/>
        </w:rPr>
        <w:t>Project Milestones and Timing of Project Milestone Payments</w:t>
      </w:r>
      <w:r>
        <w:t xml:space="preserve">], if the relevant Milestone has been achieved the Company shall </w:t>
      </w:r>
      <w:r w:rsidRPr="00027F12">
        <w:t xml:space="preserve">within </w:t>
      </w:r>
      <w:r w:rsidR="007C31C4" w:rsidRPr="00027F12">
        <w:t xml:space="preserve">fifteen </w:t>
      </w:r>
      <w:r w:rsidR="007C31C4">
        <w:t>(</w:t>
      </w:r>
      <w:r w:rsidR="007C31C4" w:rsidRPr="00027F12">
        <w:t>15)</w:t>
      </w:r>
      <w:r w:rsidRPr="00027F12">
        <w:t xml:space="preserve"> days of receipt of the Milestone Invoice countersign the Act of Acceptance of Works and Services and/or</w:t>
      </w:r>
      <w:r w:rsidRPr="00E22673">
        <w:t xml:space="preserve"> Act of Transfer and Acceptance of Goods</w:t>
      </w:r>
      <w:r>
        <w:t xml:space="preserve"> (as applicable) and either confirm that the Milestone Invoice(s) are accepted or notify the Contractor that the Company is withholding or deducting sums in accordance with the following:</w:t>
      </w:r>
    </w:p>
    <w:p w14:paraId="65D0D96D" w14:textId="77777777" w:rsidR="00A42975" w:rsidRDefault="0074481F" w:rsidP="00A42975">
      <w:pPr>
        <w:pStyle w:val="21"/>
        <w:numPr>
          <w:ilvl w:val="1"/>
          <w:numId w:val="32"/>
        </w:numPr>
        <w:jc w:val="both"/>
      </w:pPr>
      <w:r>
        <w:t>The Contractor shall only be entitled to payment of sums to which it is entitled under the Contract;</w:t>
      </w:r>
    </w:p>
    <w:p w14:paraId="183212A3" w14:textId="77777777" w:rsidR="00A42975" w:rsidRDefault="0074481F" w:rsidP="00A42975">
      <w:pPr>
        <w:pStyle w:val="21"/>
        <w:numPr>
          <w:ilvl w:val="1"/>
          <w:numId w:val="32"/>
        </w:numPr>
        <w:jc w:val="both"/>
      </w:pPr>
      <w:r>
        <w:t>The Company shall be entitled to withhold payment in full until all condition precedents to the entitlement of the Contractor to receive the relevant Milestone payment(s) from the Company have been satisfied;</w:t>
      </w:r>
    </w:p>
    <w:p w14:paraId="5401C5E3" w14:textId="77777777" w:rsidR="00A42975" w:rsidRDefault="0074481F" w:rsidP="00A42975">
      <w:pPr>
        <w:pStyle w:val="21"/>
        <w:jc w:val="both"/>
      </w:pPr>
      <w:r>
        <w:t>The Company shall be entitled to withhold all applicable taxes in accordance with applicable Laws;</w:t>
      </w:r>
    </w:p>
    <w:p w14:paraId="63118B07" w14:textId="77777777" w:rsidR="00A42975" w:rsidRDefault="0074481F" w:rsidP="00A42975">
      <w:pPr>
        <w:pStyle w:val="21"/>
        <w:jc w:val="both"/>
      </w:pPr>
      <w:r>
        <w:t xml:space="preserve">The Company shall be entitled to set off against any sum otherwise payable under any Milestone Invoice to the Contractor: </w:t>
      </w:r>
    </w:p>
    <w:p w14:paraId="330F6529" w14:textId="77777777" w:rsidR="00A42975" w:rsidRDefault="0074481F" w:rsidP="00A42975">
      <w:pPr>
        <w:pStyle w:val="31"/>
        <w:jc w:val="both"/>
      </w:pPr>
      <w:r>
        <w:t>any sum payable from the Contractor to the Company that has been reasonably substantiated as due under the relevant provision of the Contract;</w:t>
      </w:r>
    </w:p>
    <w:p w14:paraId="70A892A9" w14:textId="77777777" w:rsidR="00A42975" w:rsidRDefault="0074481F" w:rsidP="00A42975">
      <w:pPr>
        <w:pStyle w:val="31"/>
        <w:jc w:val="both"/>
      </w:pPr>
      <w:r>
        <w:t xml:space="preserve">any debt or other moneys due from the Contractor to the Company; </w:t>
      </w:r>
    </w:p>
    <w:p w14:paraId="0E0F4327" w14:textId="77777777" w:rsidR="00A42975" w:rsidRDefault="0074481F" w:rsidP="00A42975">
      <w:pPr>
        <w:pStyle w:val="31"/>
        <w:jc w:val="both"/>
      </w:pPr>
      <w:r>
        <w:t>any claim to money which the Company has against the Contractor whether for damages (including Delay Liquidated Damages) or otherwise;</w:t>
      </w:r>
      <w:r w:rsidRPr="00AD2B43">
        <w:t xml:space="preserve"> </w:t>
      </w:r>
      <w:r>
        <w:t>and</w:t>
      </w:r>
    </w:p>
    <w:p w14:paraId="7A8FD60D" w14:textId="77777777" w:rsidR="00A42975" w:rsidRDefault="0074481F" w:rsidP="00A42975">
      <w:pPr>
        <w:pStyle w:val="31"/>
        <w:jc w:val="both"/>
      </w:pPr>
      <w:r>
        <w:t>any other sum that the Company is entitled to deduct or withhold in accordance with the terms of the Contract.</w:t>
      </w:r>
    </w:p>
    <w:p w14:paraId="7B13BB56" w14:textId="77777777" w:rsidR="00A42975" w:rsidRDefault="0074481F" w:rsidP="00A42975">
      <w:pPr>
        <w:pStyle w:val="S2Heading3"/>
        <w:ind w:left="720"/>
      </w:pPr>
      <w:r>
        <w:t xml:space="preserve">In the event that the Company notifies the Contractor of any withholding or deduction pursuant to Sub-Clause 14.3.4, the Contractor shall reissue its Milestone Invoice to take account of the withholding or deduction set out in the Company’s notice.  </w:t>
      </w:r>
    </w:p>
    <w:p w14:paraId="3F06D3F2" w14:textId="14B06111" w:rsidR="00A42975" w:rsidRDefault="0074481F" w:rsidP="00A42975">
      <w:pPr>
        <w:pStyle w:val="S2Heading3"/>
        <w:ind w:left="720"/>
      </w:pPr>
      <w:r>
        <w:t>Except as otherwise stated in Sub-Clause 2.5 [</w:t>
      </w:r>
      <w:r w:rsidRPr="001A0FDA">
        <w:rPr>
          <w:i/>
        </w:rPr>
        <w:t>Company’s Claims</w:t>
      </w:r>
      <w:r>
        <w:t xml:space="preserve">], the Company shall pay the amount set out in the Milestone Invoice or reissued Milestone Invoice (as appropriate) </w:t>
      </w:r>
      <w:r w:rsidRPr="00027F12">
        <w:t>within thirty (30) days from the</w:t>
      </w:r>
      <w:r w:rsidR="008A569C" w:rsidRPr="00027F12">
        <w:t xml:space="preserve"> date on</w:t>
      </w:r>
      <w:r w:rsidRPr="00027F12">
        <w:t xml:space="preserve"> which the Company issu</w:t>
      </w:r>
      <w:r>
        <w:t>es the confirmation referred to in Sub-Clause 14.3.4 or the Contractor reissues its Milestone Invoice in accordance with Sub-Clause 14.3.5, as appropriate.</w:t>
      </w:r>
    </w:p>
    <w:p w14:paraId="03FDAE94" w14:textId="77777777" w:rsidR="00A42975" w:rsidRDefault="0074481F" w:rsidP="00A42975">
      <w:pPr>
        <w:pStyle w:val="S2Heading2"/>
        <w:keepNext/>
        <w:tabs>
          <w:tab w:val="clear" w:pos="720"/>
        </w:tabs>
      </w:pPr>
      <w:r>
        <w:t>Terms of Payment</w:t>
      </w:r>
    </w:p>
    <w:p w14:paraId="361F1811" w14:textId="77777777" w:rsidR="00A42975" w:rsidRDefault="0074481F" w:rsidP="00A42975">
      <w:pPr>
        <w:pStyle w:val="S2Heading3"/>
        <w:ind w:left="720"/>
      </w:pPr>
      <w:r>
        <w:t xml:space="preserve">Payment of the amount due </w:t>
      </w:r>
      <w:r w:rsidRPr="00942C1F">
        <w:t xml:space="preserve">related to </w:t>
      </w:r>
      <w:r>
        <w:t>Work Scope</w:t>
      </w:r>
      <w:r w:rsidRPr="00942C1F">
        <w:t xml:space="preserve"> under the responsibility of </w:t>
      </w:r>
      <w:r>
        <w:t>[offshore entity] shall be made into the bank account in [offshore entity’s base], nominated by the Contractor, in the payment currency specified in Annex 4 [</w:t>
      </w:r>
      <w:r w:rsidRPr="001A0FDA">
        <w:rPr>
          <w:i/>
        </w:rPr>
        <w:t>Contract Price</w:t>
      </w:r>
      <w:r>
        <w:t xml:space="preserve">].  </w:t>
      </w:r>
      <w:r w:rsidRPr="00D10EB8">
        <w:t xml:space="preserve">Payment of the amount due related to </w:t>
      </w:r>
      <w:r>
        <w:t>Work Scope</w:t>
      </w:r>
      <w:r w:rsidRPr="00D10EB8">
        <w:t xml:space="preserve"> under the </w:t>
      </w:r>
      <w:r>
        <w:t>[onshore entity]</w:t>
      </w:r>
      <w:r w:rsidRPr="00D10EB8">
        <w:t xml:space="preserve"> shall be made into the bank account in Kazakhstan, nominated by the Contractor, in the payment currency specified in Annex 4 [</w:t>
      </w:r>
      <w:r w:rsidRPr="00D10EB8">
        <w:rPr>
          <w:i/>
        </w:rPr>
        <w:t>Contract Price</w:t>
      </w:r>
      <w:r w:rsidRPr="00D10EB8">
        <w:t>].</w:t>
      </w:r>
    </w:p>
    <w:p w14:paraId="61EB15C5" w14:textId="77777777" w:rsidR="00A42975" w:rsidRDefault="0074481F" w:rsidP="00A42975">
      <w:pPr>
        <w:pStyle w:val="S2Heading3"/>
        <w:ind w:left="720"/>
      </w:pPr>
      <w:r>
        <w:t>Any payment which becomes payable on any day which is not a Business Day shall be paid on the immediately succeeding Business Day.</w:t>
      </w:r>
    </w:p>
    <w:p w14:paraId="12AF1F5B" w14:textId="77777777" w:rsidR="00A42975" w:rsidRDefault="0074481F" w:rsidP="00A42975">
      <w:pPr>
        <w:pStyle w:val="S2Heading3"/>
        <w:ind w:left="720"/>
      </w:pPr>
      <w:r>
        <w:t>No Milestone payment or other payment to the Contractor will constitute an acceptance or approval of any of the Work Scope furnished by the Contractor or shall relieve the Contractor of any of its obligations or liabilities with respect thereto.</w:t>
      </w:r>
    </w:p>
    <w:p w14:paraId="6352920A" w14:textId="77777777" w:rsidR="00A42975" w:rsidRDefault="0074481F" w:rsidP="00A42975">
      <w:pPr>
        <w:pStyle w:val="S2Heading3"/>
        <w:ind w:left="720"/>
      </w:pPr>
      <w:r>
        <w:t>If for any reason either Party has paid the other sums in excess of those properly due under the Contract, the overpaying Party may require that such excess be repaid and the other Party shall promptly (in no event later than seven (7) Business Days upon request) make such repayment.</w:t>
      </w:r>
    </w:p>
    <w:p w14:paraId="71B97B5F" w14:textId="77777777" w:rsidR="00A42975" w:rsidRDefault="0074481F" w:rsidP="00A42975">
      <w:pPr>
        <w:pStyle w:val="S2Heading3"/>
        <w:ind w:left="720"/>
      </w:pPr>
      <w:r>
        <w:t xml:space="preserve">All banking charges and fees of the Company’s bank connected with any payments by the Company to the Contractor shall be settled by the Company, any other banking charges and fees shall be settled by the Contractor and are included in the Contract Price. </w:t>
      </w:r>
    </w:p>
    <w:p w14:paraId="73BEE15F" w14:textId="77777777" w:rsidR="00A42975" w:rsidRDefault="0074481F" w:rsidP="00A42975">
      <w:pPr>
        <w:pStyle w:val="S2Heading2"/>
        <w:keepNext/>
        <w:tabs>
          <w:tab w:val="clear" w:pos="720"/>
        </w:tabs>
      </w:pPr>
      <w:r>
        <w:t>Delayed Payment</w:t>
      </w:r>
    </w:p>
    <w:p w14:paraId="7CD8EF12" w14:textId="77777777" w:rsidR="00A42975" w:rsidRDefault="0074481F" w:rsidP="00A42975">
      <w:pPr>
        <w:pStyle w:val="RSBodyText"/>
        <w:ind w:left="720"/>
        <w:jc w:val="both"/>
      </w:pPr>
      <w:r>
        <w:t>If the Contractor does not receive payment in accordance with Sub-Clause 14.3 [</w:t>
      </w:r>
      <w:r w:rsidRPr="001A0FDA">
        <w:rPr>
          <w:i/>
        </w:rPr>
        <w:t>Project Milestones and Timing of Project Milestone Payments</w:t>
      </w:r>
      <w:r>
        <w:t>], the Contractor shall be entitled to receive financing charges compounded monthly on the amount unpaid during the period of delay.</w:t>
      </w:r>
    </w:p>
    <w:p w14:paraId="29588598" w14:textId="77777777" w:rsidR="00A42975" w:rsidRDefault="0074481F" w:rsidP="00A42975">
      <w:pPr>
        <w:pStyle w:val="RSBodyText"/>
        <w:ind w:left="720"/>
        <w:jc w:val="both"/>
      </w:pPr>
      <w:r>
        <w:t>These financing charges shall be calculated at the annual rate of three percentage points above the discount rate of the central bank in the country of the currency of payment, and shall be paid in such currency.</w:t>
      </w:r>
    </w:p>
    <w:p w14:paraId="4409DC07" w14:textId="77777777" w:rsidR="00A42975" w:rsidRDefault="0074481F" w:rsidP="00A42975">
      <w:pPr>
        <w:pStyle w:val="RSBodyText"/>
        <w:ind w:left="720"/>
        <w:jc w:val="both"/>
      </w:pPr>
      <w:r>
        <w:t>The Contractor shall be entitled to this payment without formal notice, and without prejudice to any other right or remedy.</w:t>
      </w:r>
    </w:p>
    <w:p w14:paraId="494AE125" w14:textId="77777777" w:rsidR="00A42975" w:rsidRDefault="0074481F" w:rsidP="00A42975">
      <w:pPr>
        <w:pStyle w:val="S2Heading2"/>
        <w:keepNext/>
        <w:tabs>
          <w:tab w:val="clear" w:pos="720"/>
        </w:tabs>
      </w:pPr>
      <w:r>
        <w:t>Statement at Completion</w:t>
      </w:r>
    </w:p>
    <w:p w14:paraId="58AC11CC" w14:textId="77777777" w:rsidR="00A42975" w:rsidRDefault="0074481F" w:rsidP="00A42975">
      <w:pPr>
        <w:pStyle w:val="RSBodyText"/>
        <w:ind w:left="720"/>
        <w:jc w:val="both"/>
      </w:pPr>
      <w:r>
        <w:t>Within 84 days after receiving the Final Acceptance Certificate, the Contractor shall submit to the Company six copies of a Statement at completion with supporting documents, in accordance with Sub-Clause 14.3 [</w:t>
      </w:r>
      <w:r w:rsidRPr="001A0FDA">
        <w:rPr>
          <w:i/>
        </w:rPr>
        <w:t>Project Milestones and Timing of Project Milestone Payments</w:t>
      </w:r>
      <w:r>
        <w:t>], showing:</w:t>
      </w:r>
    </w:p>
    <w:p w14:paraId="5C339247" w14:textId="77777777" w:rsidR="00A42975" w:rsidRDefault="0074481F" w:rsidP="00A42975">
      <w:pPr>
        <w:pStyle w:val="21"/>
        <w:numPr>
          <w:ilvl w:val="1"/>
          <w:numId w:val="33"/>
        </w:numPr>
        <w:jc w:val="both"/>
      </w:pPr>
      <w:r>
        <w:t>an itemised breakdown of the value (in terms of completed Milestones and the proportion of the Contract Price payable in respect of them) of all Work Scope done in accordance with the Contract up to the date stated in the Final Acceptance Certificate;</w:t>
      </w:r>
    </w:p>
    <w:p w14:paraId="417F9F76" w14:textId="77777777" w:rsidR="00A42975" w:rsidRDefault="0074481F" w:rsidP="00A42975">
      <w:pPr>
        <w:pStyle w:val="21"/>
        <w:jc w:val="both"/>
      </w:pPr>
      <w:r>
        <w:t>any further sums which the Contractor considers to be due; and</w:t>
      </w:r>
    </w:p>
    <w:p w14:paraId="58153A66" w14:textId="77777777" w:rsidR="00A42975" w:rsidRDefault="0074481F" w:rsidP="00A42975">
      <w:pPr>
        <w:pStyle w:val="21"/>
        <w:jc w:val="both"/>
      </w:pPr>
      <w:r>
        <w:t>an estimate of any other amounts which the Contractor considers will become due to him under the Contract. Estimated amounts shall be shown separately in this Statement at completion.</w:t>
      </w:r>
    </w:p>
    <w:p w14:paraId="416E2E4D" w14:textId="77777777" w:rsidR="00A42975" w:rsidRPr="00027F12" w:rsidRDefault="0074481F" w:rsidP="00A42975">
      <w:pPr>
        <w:pStyle w:val="RSBodyText"/>
        <w:ind w:left="720"/>
        <w:jc w:val="both"/>
      </w:pPr>
      <w:r>
        <w:t>The Parties shall then proceed in accordance with Sub-Clause 14.3 [</w:t>
      </w:r>
      <w:r w:rsidRPr="001A0FDA">
        <w:rPr>
          <w:i/>
        </w:rPr>
        <w:t>Project Milestones and Project Milestones Payments</w:t>
      </w:r>
      <w:r>
        <w:t xml:space="preserve">] to determine the amount payable (if any) and to follow </w:t>
      </w:r>
      <w:r w:rsidRPr="00027F12">
        <w:t>the procedure for payment set out in that Sub-Clause and in Sub-Clause 14.4 [</w:t>
      </w:r>
      <w:r w:rsidRPr="00027F12">
        <w:rPr>
          <w:i/>
        </w:rPr>
        <w:t>Timing of Payments</w:t>
      </w:r>
      <w:r w:rsidRPr="00027F12">
        <w:t>] as appropriate.</w:t>
      </w:r>
    </w:p>
    <w:p w14:paraId="3AF3123F" w14:textId="77777777" w:rsidR="00A42975" w:rsidRPr="00027F12" w:rsidRDefault="0074481F" w:rsidP="00A42975">
      <w:pPr>
        <w:pStyle w:val="S2Heading2"/>
        <w:keepNext/>
        <w:tabs>
          <w:tab w:val="clear" w:pos="720"/>
        </w:tabs>
      </w:pPr>
      <w:r w:rsidRPr="00027F12">
        <w:t>Application for Final Payment</w:t>
      </w:r>
    </w:p>
    <w:p w14:paraId="1A0FBF4D" w14:textId="77777777" w:rsidR="00A42975" w:rsidRDefault="0074481F" w:rsidP="00A42975">
      <w:pPr>
        <w:pStyle w:val="RSBodyText"/>
        <w:ind w:left="720"/>
        <w:jc w:val="both"/>
      </w:pPr>
      <w:r w:rsidRPr="00027F12">
        <w:t>Within 56 days after receiving the Performance</w:t>
      </w:r>
      <w:r>
        <w:t xml:space="preserve"> Certificate, the Contractor shall submit, to the Company, six copies of a draft final statement with supporting documents showing in detail in a form approved by the Company:</w:t>
      </w:r>
    </w:p>
    <w:p w14:paraId="692A9A3A" w14:textId="77777777" w:rsidR="00A42975" w:rsidRDefault="0074481F" w:rsidP="00A42975">
      <w:pPr>
        <w:pStyle w:val="21"/>
        <w:numPr>
          <w:ilvl w:val="1"/>
          <w:numId w:val="34"/>
        </w:numPr>
        <w:jc w:val="both"/>
      </w:pPr>
      <w:r>
        <w:t>details of all adjustments which have been made to the Contract Price and all Additional Payments which have arisen and which, in each case, have been reflected in payments already made to the Contractor;</w:t>
      </w:r>
    </w:p>
    <w:p w14:paraId="226B982F" w14:textId="77777777" w:rsidR="00A42975" w:rsidRDefault="0074481F" w:rsidP="00A42975">
      <w:pPr>
        <w:pStyle w:val="21"/>
        <w:jc w:val="both"/>
      </w:pPr>
      <w:r>
        <w:t>a payment history of the Work Scope, showing payments made (and their dates) and correlating these to the achievement of the Milestones and to the Contract Price adjustments and the Additional Payments so that the payments made are explained and justified;</w:t>
      </w:r>
    </w:p>
    <w:p w14:paraId="14BA193F" w14:textId="77777777" w:rsidR="00A42975" w:rsidRDefault="0074481F" w:rsidP="00A42975">
      <w:pPr>
        <w:pStyle w:val="21"/>
        <w:jc w:val="both"/>
      </w:pPr>
      <w:r>
        <w:t>a complete statement of any claims for outstanding elements of the Contract Price, any adjustments to the Contract Price and any other Additional Payments to which the Contractor considers itself entitled and which have not yet been paid (whether the same are agreed or disagreed upon by the Parties); and</w:t>
      </w:r>
    </w:p>
    <w:p w14:paraId="42673504" w14:textId="77777777" w:rsidR="00A42975" w:rsidRDefault="0074481F" w:rsidP="00A42975">
      <w:pPr>
        <w:pStyle w:val="21"/>
        <w:jc w:val="both"/>
      </w:pPr>
      <w:r>
        <w:t>a statement of that sum which the Contractor considers it will be entitled to be paid (or obliged to pay to the Company) following the issuance of the Final Payment Certificate.</w:t>
      </w:r>
    </w:p>
    <w:p w14:paraId="0C69BDF6" w14:textId="77777777" w:rsidR="00A42975" w:rsidRDefault="0074481F" w:rsidP="00A42975">
      <w:pPr>
        <w:pStyle w:val="RSBodyText"/>
        <w:ind w:left="720"/>
        <w:jc w:val="both"/>
      </w:pPr>
      <w:r>
        <w:t>The Company may consider the Contractor’s application for the Final Payment Certificate and during this period the Contractor shall provide the Company with such further information and supporting documents as the Company may reasonably request.</w:t>
      </w:r>
    </w:p>
    <w:p w14:paraId="4FA9423C" w14:textId="77777777" w:rsidR="00A42975" w:rsidRDefault="0074481F" w:rsidP="00A42975">
      <w:pPr>
        <w:pStyle w:val="RSBodyText"/>
        <w:ind w:left="720"/>
        <w:jc w:val="both"/>
      </w:pPr>
      <w:r>
        <w:t>If the Parties agree the final account for the Work Scope, the draft statement submitted by Contractor to Company shall be referred to in the Contract as the “Final Statement” and the Company shall issue the Final Payment Certificate promptly thereafter and in accordance with Sub-Clause 14.10 [</w:t>
      </w:r>
      <w:r w:rsidRPr="001A0FDA">
        <w:rPr>
          <w:i/>
        </w:rPr>
        <w:t>Issue of Final Payment Certificate</w:t>
      </w:r>
      <w:r>
        <w:t>].</w:t>
      </w:r>
    </w:p>
    <w:p w14:paraId="2B5ED6A8" w14:textId="77777777" w:rsidR="00A42975" w:rsidRDefault="0074481F" w:rsidP="00A42975">
      <w:pPr>
        <w:pStyle w:val="S2Heading2"/>
        <w:keepNext/>
        <w:tabs>
          <w:tab w:val="clear" w:pos="720"/>
        </w:tabs>
      </w:pPr>
      <w:r>
        <w:t>Dis</w:t>
      </w:r>
      <w:r w:rsidRPr="001A0FDA">
        <w:t>c</w:t>
      </w:r>
      <w:r>
        <w:t>harge</w:t>
      </w:r>
    </w:p>
    <w:p w14:paraId="705DC338" w14:textId="77777777" w:rsidR="00A42975" w:rsidRDefault="0074481F" w:rsidP="00A42975">
      <w:pPr>
        <w:pStyle w:val="RSBodyText"/>
        <w:ind w:left="720"/>
        <w:jc w:val="both"/>
      </w:pPr>
      <w:r>
        <w:t>When submitting the Final Statement, the Contractor shall submit a written discharge which confirms that the total of the Final Statement represents full and final settlement of all moneys due to the Contractor under or in connection with the Contract. This discharge may state that it becomes effective when the Company settles the out-standing balance of this total, in which event the discharge shall be effective on such date.</w:t>
      </w:r>
    </w:p>
    <w:p w14:paraId="58173387" w14:textId="77777777" w:rsidR="00A42975" w:rsidRDefault="0074481F" w:rsidP="00A42975">
      <w:pPr>
        <w:pStyle w:val="S2Heading2"/>
        <w:keepNext/>
        <w:tabs>
          <w:tab w:val="clear" w:pos="720"/>
        </w:tabs>
      </w:pPr>
      <w:r>
        <w:t>Cessation of Company’s Liability</w:t>
      </w:r>
    </w:p>
    <w:p w14:paraId="0D20A95F" w14:textId="77777777" w:rsidR="00A42975" w:rsidRDefault="0074481F" w:rsidP="00A42975">
      <w:pPr>
        <w:pStyle w:val="RSBodyText"/>
        <w:ind w:left="720"/>
        <w:jc w:val="both"/>
      </w:pPr>
      <w:r>
        <w:t>The Company shall not be liable to the Contractor for any matter or thing under or in connection with the Contract or execution of the Work Scope, except to the extent that the Contractor shall have included an amount expressly for it in the Final Statement.</w:t>
      </w:r>
    </w:p>
    <w:p w14:paraId="390E677F" w14:textId="77777777" w:rsidR="00A42975" w:rsidRDefault="0074481F" w:rsidP="00A42975">
      <w:pPr>
        <w:pStyle w:val="S2Heading2"/>
        <w:keepNext/>
        <w:tabs>
          <w:tab w:val="clear" w:pos="720"/>
        </w:tabs>
      </w:pPr>
      <w:r>
        <w:t>Issue of Final Payment Certificate</w:t>
      </w:r>
    </w:p>
    <w:p w14:paraId="78A53FA3" w14:textId="77777777" w:rsidR="00A42975" w:rsidRDefault="0074481F" w:rsidP="00A42975">
      <w:pPr>
        <w:pStyle w:val="RSBodyText"/>
        <w:ind w:left="720"/>
        <w:jc w:val="both"/>
      </w:pPr>
      <w:r>
        <w:t>Within twenty eight (28) days after receiving the Final Statement and written discharge in accordance with Sub-Clause 14.7 [</w:t>
      </w:r>
      <w:r w:rsidRPr="001A0FDA">
        <w:rPr>
          <w:i/>
        </w:rPr>
        <w:t>Application for Final Payment Certificate</w:t>
      </w:r>
      <w:r>
        <w:t>] and Sub-Clause 14.8 [</w:t>
      </w:r>
      <w:r w:rsidRPr="001A0FDA">
        <w:rPr>
          <w:i/>
        </w:rPr>
        <w:t>Discharge</w:t>
      </w:r>
      <w:r>
        <w:t>], the Company shall issue, the final payment certificate (the “</w:t>
      </w:r>
      <w:r w:rsidRPr="001A0FDA">
        <w:rPr>
          <w:b/>
        </w:rPr>
        <w:t>Final Payment Certificate</w:t>
      </w:r>
      <w:r>
        <w:t>”) which shall state:</w:t>
      </w:r>
    </w:p>
    <w:p w14:paraId="76873B82" w14:textId="77777777" w:rsidR="00A42975" w:rsidRDefault="0074481F" w:rsidP="00A42975">
      <w:pPr>
        <w:pStyle w:val="21"/>
        <w:numPr>
          <w:ilvl w:val="1"/>
          <w:numId w:val="35"/>
        </w:numPr>
        <w:jc w:val="both"/>
      </w:pPr>
      <w:r>
        <w:t>the amount which is finally due; and</w:t>
      </w:r>
    </w:p>
    <w:p w14:paraId="3D02EEA0" w14:textId="77777777" w:rsidR="00A42975" w:rsidRDefault="0074481F" w:rsidP="00A42975">
      <w:pPr>
        <w:pStyle w:val="21"/>
        <w:jc w:val="both"/>
      </w:pPr>
      <w:r>
        <w:t>after giving credit to the Company for all amounts previously paid by the Company and for all sums to which the Company is entitled, the balance (if any) due from the Company to the Contractor or from the Contractor to the Company, as the case may be.</w:t>
      </w:r>
    </w:p>
    <w:p w14:paraId="34894877" w14:textId="77777777" w:rsidR="00A42975" w:rsidRDefault="0074481F" w:rsidP="00A42975">
      <w:pPr>
        <w:pStyle w:val="21"/>
        <w:jc w:val="both"/>
      </w:pPr>
      <w:r>
        <w:t>If the Contractor has not applied for a Final Payment Certificate and discharge, the Company shall request the Contractor to do so. If the Contractor fails to submit an application within a period of twenty eight (28) days, the Company shall issue the Final Payment Certificate for such amount as he fairly determines to be due. Save to the extent that the Contractor refers any aspect of the Final Payment Certificate to dispute resolution in accordance with the provisions of this Contract within fourteen (14) days of its issue the Contractor shall conclusively be deemed to have accepted the Final Payment Certificate and to have provided to the Company a release and discharge in the form anticipated by Sub-Clause 14.8 [</w:t>
      </w:r>
      <w:r w:rsidRPr="001A0FDA">
        <w:rPr>
          <w:i/>
        </w:rPr>
        <w:t>Discharge</w:t>
      </w:r>
      <w:r>
        <w:t>].</w:t>
      </w:r>
    </w:p>
    <w:p w14:paraId="11ADDCFE" w14:textId="77777777" w:rsidR="00A42975" w:rsidRDefault="0074481F" w:rsidP="00A42975">
      <w:pPr>
        <w:pStyle w:val="RSBodyText"/>
        <w:ind w:left="720"/>
        <w:jc w:val="both"/>
      </w:pPr>
      <w:r>
        <w:t>The Company shall pay the amount in the Final Payment Certificate within thirty (30) days from the date of issue of such Final Payment Certificate.</w:t>
      </w:r>
    </w:p>
    <w:p w14:paraId="5603B4FE" w14:textId="77777777" w:rsidR="00A42975" w:rsidRDefault="0074481F" w:rsidP="00A42975">
      <w:pPr>
        <w:pStyle w:val="S2Heading2"/>
        <w:keepNext/>
        <w:tabs>
          <w:tab w:val="clear" w:pos="720"/>
        </w:tabs>
      </w:pPr>
      <w:r>
        <w:t>Discharge</w:t>
      </w:r>
    </w:p>
    <w:p w14:paraId="6743615E" w14:textId="77777777" w:rsidR="00A42975" w:rsidRDefault="0074481F" w:rsidP="00A42975">
      <w:pPr>
        <w:pStyle w:val="RSBodyText"/>
        <w:ind w:left="720"/>
        <w:jc w:val="both"/>
      </w:pPr>
      <w:r>
        <w:t>Save in respect of obligations which expressly or by implication continue beyond the issue of the Final Payment Certificate, and save in respect of any obligation under which the Contractor is liable to the Company for any liability that the Company may have to third parties, by issuing the Final Payment Certificate to the Contractor the Company waives any further claims under or in relation to the Contract and to the Project against the Contractor.</w:t>
      </w:r>
    </w:p>
    <w:p w14:paraId="1EFB3EF9" w14:textId="77777777" w:rsidR="00A42975" w:rsidRDefault="0074481F" w:rsidP="00A42975">
      <w:pPr>
        <w:pStyle w:val="S2Heading1"/>
        <w:keepNext/>
        <w:tabs>
          <w:tab w:val="clear" w:pos="720"/>
        </w:tabs>
      </w:pPr>
      <w:r>
        <w:t>TERMINATION BY COMPANY</w:t>
      </w:r>
    </w:p>
    <w:p w14:paraId="27AB988C" w14:textId="77777777" w:rsidR="00A42975" w:rsidRDefault="0074481F" w:rsidP="00A42975">
      <w:pPr>
        <w:pStyle w:val="S2Heading2"/>
        <w:keepNext/>
        <w:tabs>
          <w:tab w:val="clear" w:pos="720"/>
        </w:tabs>
      </w:pPr>
      <w:r>
        <w:t>Notice to Correct</w:t>
      </w:r>
    </w:p>
    <w:p w14:paraId="7D07EE46" w14:textId="77777777" w:rsidR="00A42975" w:rsidRDefault="0074481F" w:rsidP="00A42975">
      <w:pPr>
        <w:pStyle w:val="RSBodyText"/>
        <w:ind w:left="720"/>
        <w:jc w:val="both"/>
      </w:pPr>
      <w:r>
        <w:t>If the Contractor fails to carry out any obligation under the Contract, the Company may by notice (a “</w:t>
      </w:r>
      <w:r w:rsidRPr="005807AF">
        <w:rPr>
          <w:b/>
        </w:rPr>
        <w:t>Notice to Correct</w:t>
      </w:r>
      <w:r>
        <w:t>”) require the Contractor to make good the failure and to remedy it within a specified reasonable time.</w:t>
      </w:r>
    </w:p>
    <w:p w14:paraId="344CF535" w14:textId="77777777" w:rsidR="00A42975" w:rsidRDefault="0074481F" w:rsidP="00A42975">
      <w:pPr>
        <w:pStyle w:val="S2Heading2"/>
        <w:keepNext/>
        <w:tabs>
          <w:tab w:val="clear" w:pos="720"/>
        </w:tabs>
      </w:pPr>
      <w:r>
        <w:t>Termination by Company</w:t>
      </w:r>
    </w:p>
    <w:p w14:paraId="0767BCD0" w14:textId="77777777" w:rsidR="00A42975" w:rsidRDefault="0074481F" w:rsidP="00A42975">
      <w:pPr>
        <w:pStyle w:val="S2Heading3"/>
        <w:ind w:left="720"/>
      </w:pPr>
      <w:r>
        <w:t>The Company shall be entitled to terminate the Contract without prior notice if:</w:t>
      </w:r>
    </w:p>
    <w:p w14:paraId="31C320C6" w14:textId="77777777" w:rsidR="00A42975" w:rsidRDefault="0074481F" w:rsidP="00A42975">
      <w:pPr>
        <w:pStyle w:val="21"/>
        <w:numPr>
          <w:ilvl w:val="1"/>
          <w:numId w:val="36"/>
        </w:numPr>
        <w:jc w:val="both"/>
      </w:pPr>
      <w:r>
        <w:t>the Contractor becomes bankrupt or insolvent, goes into liquidation, has a receiving or administration order made against him, compounds with his creditors, or carries on business under a receiver, trustee or manager for the benefit of his creditors, or if any act is done or event occurs which (under applicable Laws) has, or is likely to have, a similar effect to any of these acts or events; or</w:t>
      </w:r>
    </w:p>
    <w:p w14:paraId="25CD2206" w14:textId="77777777" w:rsidR="00A42975" w:rsidRDefault="0074481F" w:rsidP="00A42975">
      <w:pPr>
        <w:pStyle w:val="21"/>
        <w:jc w:val="both"/>
      </w:pPr>
      <w:r>
        <w:t>the Contractor commits an act in relation to the Contract which constitutes corruption as defined by applicable law, EU standards of Business Ethics or if any of the Contractor’s Personnel, agents or Subcontractors gives or offers to give (directly or indirectly) to any person any inducement or reward qualifying as corruption under those standards, or if the Contractor, any of the Contractor’s Personnel, agents or Subcontractors commits or engages in, with respect to the Project, any other Prohibited Practice.</w:t>
      </w:r>
    </w:p>
    <w:p w14:paraId="499F0EB4" w14:textId="77777777" w:rsidR="00A42975" w:rsidRDefault="0074481F" w:rsidP="00A42975">
      <w:pPr>
        <w:pStyle w:val="S2Heading3"/>
        <w:ind w:left="720"/>
      </w:pPr>
      <w:r>
        <w:t xml:space="preserve">The Company shall be entitled to terminate the Contract if </w:t>
      </w:r>
    </w:p>
    <w:p w14:paraId="7603F703" w14:textId="77777777" w:rsidR="00A42975" w:rsidRDefault="0074481F" w:rsidP="00A42975">
      <w:pPr>
        <w:pStyle w:val="21"/>
        <w:numPr>
          <w:ilvl w:val="1"/>
          <w:numId w:val="37"/>
        </w:numPr>
        <w:jc w:val="both"/>
      </w:pPr>
      <w:r>
        <w:t>the Contractor fails to comply with a Notice to Correct;</w:t>
      </w:r>
    </w:p>
    <w:p w14:paraId="11283650" w14:textId="77777777" w:rsidR="00A42975" w:rsidRDefault="0074481F" w:rsidP="00A42975">
      <w:pPr>
        <w:pStyle w:val="21"/>
        <w:numPr>
          <w:ilvl w:val="1"/>
          <w:numId w:val="37"/>
        </w:numPr>
        <w:jc w:val="both"/>
      </w:pPr>
      <w:r>
        <w:t>the Contractor breaches his obligations regarding the assignment of the Contract under Sub-Clause 1.6 [</w:t>
      </w:r>
      <w:r w:rsidRPr="005807AF">
        <w:rPr>
          <w:i/>
        </w:rPr>
        <w:t>Assignment</w:t>
      </w:r>
      <w:r>
        <w:t>];</w:t>
      </w:r>
    </w:p>
    <w:p w14:paraId="4EB8573B" w14:textId="77777777" w:rsidR="00A42975" w:rsidRDefault="0074481F" w:rsidP="00A42975">
      <w:pPr>
        <w:pStyle w:val="21"/>
        <w:numPr>
          <w:ilvl w:val="1"/>
          <w:numId w:val="37"/>
        </w:numPr>
        <w:jc w:val="both"/>
      </w:pPr>
      <w:r>
        <w:t xml:space="preserve">the Contractor persistently or repeatedly breaches the Contract and such breaches are not of a purely insignificant and negligible nature; </w:t>
      </w:r>
    </w:p>
    <w:p w14:paraId="10F746CE" w14:textId="77777777" w:rsidR="00A42975" w:rsidRDefault="0074481F" w:rsidP="00A42975">
      <w:pPr>
        <w:pStyle w:val="21"/>
        <w:numPr>
          <w:ilvl w:val="1"/>
          <w:numId w:val="37"/>
        </w:numPr>
        <w:jc w:val="both"/>
      </w:pPr>
      <w:r>
        <w:t xml:space="preserve">the Contractor abandons the Project or otherwise plainly demonstrates the intention not to continue performance of his obligations under the Contract; </w:t>
      </w:r>
    </w:p>
    <w:p w14:paraId="7964148A" w14:textId="77777777" w:rsidR="00A42975" w:rsidRDefault="0074481F" w:rsidP="00A42975">
      <w:pPr>
        <w:pStyle w:val="21"/>
        <w:numPr>
          <w:ilvl w:val="1"/>
          <w:numId w:val="37"/>
        </w:numPr>
        <w:jc w:val="both"/>
      </w:pPr>
      <w:r>
        <w:t>the existence of a Defect that has not been remedied by the Contractor within a reasonable time deprives the Company of the benefit of the whole, or substantially the whole, of the Power Plant, unless such Defect is as a result of a breach by the Construction Contractor of its obligations under the Construction Contract which is not itself caused by a breach by the Contractor of its obligations under the Contract;</w:t>
      </w:r>
    </w:p>
    <w:p w14:paraId="0F74EBD2" w14:textId="77777777" w:rsidR="00A42975" w:rsidRDefault="0074481F" w:rsidP="00A42975">
      <w:pPr>
        <w:pStyle w:val="21"/>
        <w:numPr>
          <w:ilvl w:val="1"/>
          <w:numId w:val="37"/>
        </w:numPr>
        <w:jc w:val="both"/>
      </w:pPr>
      <w:r>
        <w:t>any insurance to be taken out by the Contractor under the Contract is not, or ceases to be, in full force and effect, or is avoided, or if any insurer is or becomes entitled to avoid or otherwise reduce its liability under any such insurance;</w:t>
      </w:r>
    </w:p>
    <w:p w14:paraId="13878A2B" w14:textId="77777777" w:rsidR="00A42975" w:rsidRDefault="0074481F" w:rsidP="00A42975">
      <w:pPr>
        <w:pStyle w:val="21"/>
        <w:numPr>
          <w:ilvl w:val="1"/>
          <w:numId w:val="37"/>
        </w:numPr>
        <w:jc w:val="both"/>
      </w:pPr>
      <w:r>
        <w:t>The Delay Liquidated Damages recovery amount exceeds the limit in respect thereof, as set out in Clause 8.7 [</w:t>
      </w:r>
      <w:r w:rsidRPr="005807AF">
        <w:t>Consequences of Delay</w:t>
      </w:r>
      <w:r>
        <w:t xml:space="preserve">]; </w:t>
      </w:r>
    </w:p>
    <w:p w14:paraId="51CC53E9" w14:textId="77777777" w:rsidR="00A42975" w:rsidRPr="00481A0D" w:rsidRDefault="005F6CFC" w:rsidP="00A42975">
      <w:pPr>
        <w:pStyle w:val="21"/>
        <w:numPr>
          <w:ilvl w:val="1"/>
          <w:numId w:val="37"/>
        </w:numPr>
        <w:jc w:val="both"/>
      </w:pPr>
      <w:r w:rsidRPr="00481A0D">
        <w:t>If the Contractor is a joint venture or a consortium, there is a change in the composition of the Contractor without prior written approval of the Company; or</w:t>
      </w:r>
    </w:p>
    <w:p w14:paraId="26BBE5A4" w14:textId="4D8897DA" w:rsidR="00A42975" w:rsidRPr="00027F12" w:rsidRDefault="0074481F" w:rsidP="00A42975">
      <w:pPr>
        <w:pStyle w:val="21"/>
        <w:numPr>
          <w:ilvl w:val="1"/>
          <w:numId w:val="37"/>
        </w:numPr>
        <w:jc w:val="both"/>
      </w:pPr>
      <w:r>
        <w:t xml:space="preserve">The Performance Bond has not been received by the </w:t>
      </w:r>
      <w:r w:rsidRPr="00027F12">
        <w:t xml:space="preserve">Company </w:t>
      </w:r>
      <w:r w:rsidR="00DB6E5C">
        <w:t>within 30 days of the Contract Date</w:t>
      </w:r>
      <w:r w:rsidR="00D66F60">
        <w:t>.</w:t>
      </w:r>
    </w:p>
    <w:p w14:paraId="11658FCF" w14:textId="0C365566" w:rsidR="00A42975" w:rsidRDefault="0074481F" w:rsidP="00A42975">
      <w:pPr>
        <w:pStyle w:val="S2Heading3"/>
        <w:ind w:left="720"/>
      </w:pPr>
      <w:r>
        <w:t>In the case of sub-paragraphs (a), (c)</w:t>
      </w:r>
      <w:r w:rsidR="006808D1">
        <w:t>,</w:t>
      </w:r>
      <w:r>
        <w:t xml:space="preserve"> (d)</w:t>
      </w:r>
      <w:r w:rsidR="006808D1">
        <w:t xml:space="preserve"> or (h)</w:t>
      </w:r>
      <w:r>
        <w:t xml:space="preserve"> of Sub-Clause 15.2.2, the Company shall before exercising its right to terminate pursuant to Sub-Clauses 15.2.2 and 15.2.4, allow to the Contractor a time period that the Company (acting reasonably) considers to be reasonable, in the context of the default and the impact of the default upon the Company, to cure the relevant event.</w:t>
      </w:r>
      <w:r w:rsidR="00481A0D">
        <w:t xml:space="preserve"> In the case of sub-paragraph (h) of Sub-Clause 15.2.2, the Company shall to the extent possible provide reasonable assistance to the Contractor to find replacement of consortium member.</w:t>
      </w:r>
    </w:p>
    <w:p w14:paraId="004AB9C4" w14:textId="77777777" w:rsidR="00A42975" w:rsidRPr="001B4C88" w:rsidRDefault="005F6CFC" w:rsidP="00A42975">
      <w:pPr>
        <w:pStyle w:val="S2Heading3"/>
        <w:ind w:left="720"/>
      </w:pPr>
      <w:r w:rsidRPr="001B4C88">
        <w:t xml:space="preserve">Subject always to Sub-Clause 15.2.3, in any of the events or circumstances listed in Sub-Clause 15.2.2 the Company may, upon giving 14 days’ notice to the Contractor, terminate the Contract and expel the Contractor from the Site unless the Contractor remedies the relevant event or circumstances within such notice period.  Where the relevant event or circumstance is incapable of remedy, no notice period or a reduced notice period (as applicable) may be given. </w:t>
      </w:r>
    </w:p>
    <w:p w14:paraId="4DC54535" w14:textId="77777777" w:rsidR="00A42975" w:rsidRDefault="0074481F" w:rsidP="00A42975">
      <w:pPr>
        <w:pStyle w:val="S2Heading3"/>
        <w:ind w:left="720"/>
      </w:pPr>
      <w:r>
        <w:t>Neither the Company’s election to terminate the Contract nor any other actions taken in accordance with this Sub-Clause shall prejudice any other rights of the Company, under the Contract or otherwise.</w:t>
      </w:r>
    </w:p>
    <w:p w14:paraId="23FCD427" w14:textId="77777777" w:rsidR="00A42975" w:rsidRDefault="0074481F" w:rsidP="00A42975">
      <w:pPr>
        <w:pStyle w:val="S2Heading3"/>
        <w:ind w:left="720"/>
      </w:pPr>
      <w:r>
        <w:t xml:space="preserve">In the event of termination of the Contract, the Company may expel the Contractor from the Site.  The Contractor shall then leave the Site and deliver any required Contractor’s Materials and all Contractor’s Documents to be supplied under the Contract to the Company. However, the Contractor shall, to the extent legally possible, comply immediately with any reasonable instructions included in the notice  for the protection of life or property or for the safety of the Project.  </w:t>
      </w:r>
    </w:p>
    <w:p w14:paraId="3563B27D" w14:textId="77777777" w:rsidR="00A42975" w:rsidRDefault="0074481F" w:rsidP="00A42975">
      <w:pPr>
        <w:pStyle w:val="S2Heading3"/>
        <w:ind w:left="720"/>
      </w:pPr>
      <w:r>
        <w:t>After termination, the Company may complete the Work Scope and the Contractor’s other obligations hereunder and/or arrange for any other entities to do so. The Company and these entities may then use any Contractor’s Documents to be supplied under the Contract.</w:t>
      </w:r>
    </w:p>
    <w:p w14:paraId="4CC3227A" w14:textId="3A14DC77" w:rsidR="00A42975" w:rsidRPr="00027F12" w:rsidRDefault="0074481F" w:rsidP="00A42975">
      <w:pPr>
        <w:pStyle w:val="S2Heading3"/>
        <w:ind w:left="720"/>
      </w:pPr>
      <w:r>
        <w:t xml:space="preserve">In the event of termination, any Contractor’s Materials and other elements of Work Scope, including any Contractor’s Documents and spare parts, paid for by the Company but not delivered by the Contractor shall be delivered to the Site </w:t>
      </w:r>
      <w:r w:rsidRPr="00027F12">
        <w:t>within 6 weeks after termination.</w:t>
      </w:r>
    </w:p>
    <w:p w14:paraId="750E7D94" w14:textId="77777777" w:rsidR="00A42975" w:rsidRDefault="0074481F" w:rsidP="00A42975">
      <w:pPr>
        <w:pStyle w:val="S2Heading2"/>
        <w:keepNext/>
        <w:tabs>
          <w:tab w:val="clear" w:pos="720"/>
        </w:tabs>
      </w:pPr>
      <w:r>
        <w:t>Valuation at Date of Termination</w:t>
      </w:r>
    </w:p>
    <w:p w14:paraId="47F4A01C" w14:textId="77777777" w:rsidR="00A42975" w:rsidRDefault="0074481F" w:rsidP="00A42975">
      <w:pPr>
        <w:pStyle w:val="RSBodyText"/>
        <w:ind w:left="720"/>
        <w:jc w:val="both"/>
      </w:pPr>
      <w:r>
        <w:t>If the Company terminates the Contractor’s engagement pursuant to Sub-Clause 15.2 [</w:t>
      </w:r>
      <w:r w:rsidRPr="005807AF">
        <w:rPr>
          <w:i/>
        </w:rPr>
        <w:t>Termination by Company</w:t>
      </w:r>
      <w:r>
        <w:t>], the Contractor shall not be entitled to any further compensation and all obligations (other than as set out in Sub-Clause 15.4 [</w:t>
      </w:r>
      <w:r w:rsidRPr="005807AF">
        <w:rPr>
          <w:i/>
        </w:rPr>
        <w:t>Consequences of Termination</w:t>
      </w:r>
      <w:r>
        <w:t>]) for the Company to make payments to Contractor shall cease.</w:t>
      </w:r>
    </w:p>
    <w:p w14:paraId="0EAF2A11" w14:textId="77777777" w:rsidR="00A42975" w:rsidRDefault="0074481F" w:rsidP="00A42975">
      <w:pPr>
        <w:pStyle w:val="S2Heading2"/>
        <w:keepNext/>
        <w:tabs>
          <w:tab w:val="clear" w:pos="720"/>
        </w:tabs>
      </w:pPr>
      <w:r>
        <w:t>Consequences of Termination</w:t>
      </w:r>
    </w:p>
    <w:p w14:paraId="70ED841F" w14:textId="77777777" w:rsidR="00A42975" w:rsidRDefault="0074481F" w:rsidP="00A42975">
      <w:pPr>
        <w:pStyle w:val="RSBodyText"/>
        <w:ind w:left="720"/>
        <w:jc w:val="both"/>
      </w:pPr>
      <w:r>
        <w:t>After a notice of termination under Sub-Clause 15.2 [</w:t>
      </w:r>
      <w:r w:rsidRPr="005807AF">
        <w:rPr>
          <w:i/>
        </w:rPr>
        <w:t>Termination by Company</w:t>
      </w:r>
      <w:r>
        <w:t>] has taken effect, the Company may proceed in accordance with Sub-Clauses 15.2.4 and 15.2.5 [</w:t>
      </w:r>
      <w:r w:rsidRPr="005807AF">
        <w:rPr>
          <w:i/>
        </w:rPr>
        <w:t>Termination by Company</w:t>
      </w:r>
      <w:r>
        <w:t>] to carry out the Contractor’s obligations pursuant to the Contract or arrange for any other entity to do so, in which case the Company shall be entitled to:</w:t>
      </w:r>
    </w:p>
    <w:p w14:paraId="62F29112" w14:textId="77777777" w:rsidR="00A42975" w:rsidRDefault="0074481F" w:rsidP="00A42975">
      <w:pPr>
        <w:pStyle w:val="21"/>
        <w:numPr>
          <w:ilvl w:val="1"/>
          <w:numId w:val="38"/>
        </w:numPr>
        <w:jc w:val="both"/>
      </w:pPr>
      <w:r>
        <w:t>call the Performance Securities; and</w:t>
      </w:r>
    </w:p>
    <w:p w14:paraId="0EB44A77" w14:textId="77777777" w:rsidR="00A42975" w:rsidRDefault="0074481F" w:rsidP="00A42975">
      <w:pPr>
        <w:pStyle w:val="21"/>
        <w:numPr>
          <w:ilvl w:val="1"/>
          <w:numId w:val="38"/>
        </w:numPr>
        <w:jc w:val="both"/>
      </w:pPr>
      <w:r>
        <w:t>withhold any payments from the Contractor until the costs of completing the Work Scope and the Contractor’s other obligations hereunder (including remedying of any defects) has been ascertained, and</w:t>
      </w:r>
    </w:p>
    <w:p w14:paraId="3599726D" w14:textId="77777777" w:rsidR="00A42975" w:rsidRDefault="0074481F" w:rsidP="00A42975">
      <w:pPr>
        <w:pStyle w:val="21"/>
        <w:numPr>
          <w:ilvl w:val="1"/>
          <w:numId w:val="38"/>
        </w:numPr>
        <w:jc w:val="both"/>
      </w:pPr>
      <w:r>
        <w:t>recover from the Contractor any damages incurred by the Company and any extra cost of completing the Work Scope and the other obligations of the Contractor hereunder and set-off against any amounts payable to the Contractor such sums by which the aggregate of the amounts paid to the Contractor under the Contract and the costs to complete the Work Scope and the other obligations of the Contractor hereunder exceed the Contract Price (the “</w:t>
      </w:r>
      <w:r w:rsidRPr="005807AF">
        <w:rPr>
          <w:b/>
        </w:rPr>
        <w:t>Surplus Performance Costs</w:t>
      </w:r>
      <w:r>
        <w:t>”); and</w:t>
      </w:r>
    </w:p>
    <w:p w14:paraId="5AC7861B" w14:textId="77777777" w:rsidR="00A42975" w:rsidRDefault="0074481F" w:rsidP="00A42975">
      <w:pPr>
        <w:pStyle w:val="21"/>
        <w:numPr>
          <w:ilvl w:val="1"/>
          <w:numId w:val="38"/>
        </w:numPr>
        <w:jc w:val="both"/>
      </w:pPr>
      <w:r>
        <w:t>if the Surplus Performance Costs exceed or in the Company’s reasonable estimation and objective judgement are likely to exceed any amounts due to the Contractor, the Company shall claim such excess amounts (or its reasonable estimate of such amounts) and recover such excess amounts from the Performance Securities  or any other security held by the Company.</w:t>
      </w:r>
    </w:p>
    <w:p w14:paraId="337090BA" w14:textId="77777777" w:rsidR="00A42975" w:rsidRDefault="0074481F" w:rsidP="00A42975">
      <w:pPr>
        <w:pStyle w:val="RSBodyText"/>
        <w:ind w:left="720"/>
        <w:jc w:val="both"/>
      </w:pPr>
      <w:r>
        <w:t>Regardless of whether or not the Company chooses to proceed to complete the Work Scope, the Company shall be entitled to call the Performance Securities and shall be entitled to payment from the Contractor of any costs (in addition to Surplus Performance Costs, if any) incurred by the Company as a result of the termination which the Company would not have incurred if the Contract had not been terminated.</w:t>
      </w:r>
    </w:p>
    <w:p w14:paraId="006CFE06" w14:textId="77777777" w:rsidR="00A42975" w:rsidRDefault="0074481F" w:rsidP="00A42975">
      <w:pPr>
        <w:pStyle w:val="RSBodyText"/>
        <w:ind w:left="720"/>
        <w:jc w:val="both"/>
      </w:pPr>
      <w:r>
        <w:t>The remedies of the Company in this Sub-Clause 15.4 [</w:t>
      </w:r>
      <w:r w:rsidRPr="005807AF">
        <w:rPr>
          <w:i/>
        </w:rPr>
        <w:t>Consequences of Termination</w:t>
      </w:r>
      <w:r>
        <w:t xml:space="preserve">] shall be the Company’s sole and exclusive remedy in respect of the termination of the Contract but shall not prejudice any right that the Company may have under the Contract in respect of any other breach by the Contractor. </w:t>
      </w:r>
    </w:p>
    <w:p w14:paraId="7059E679" w14:textId="77777777" w:rsidR="00A42975" w:rsidRDefault="0074481F" w:rsidP="00A42975">
      <w:pPr>
        <w:pStyle w:val="S2Heading2"/>
        <w:keepNext/>
        <w:tabs>
          <w:tab w:val="clear" w:pos="720"/>
        </w:tabs>
      </w:pPr>
      <w:r>
        <w:t>Company’s Entitlement to Termination</w:t>
      </w:r>
    </w:p>
    <w:p w14:paraId="43EB95F0" w14:textId="77777777" w:rsidR="00A42975" w:rsidRDefault="0074481F" w:rsidP="00A42975">
      <w:pPr>
        <w:pStyle w:val="RSBodyText"/>
        <w:ind w:left="720"/>
        <w:jc w:val="both"/>
      </w:pPr>
      <w:r>
        <w:t>The Company shall be entitled to terminate the Contract, at any time for the Company’s convenience, by giving notice of such termination to the Contractor.</w:t>
      </w:r>
    </w:p>
    <w:p w14:paraId="3FE3DF72" w14:textId="77777777" w:rsidR="00A42975" w:rsidRDefault="0074481F" w:rsidP="00A42975">
      <w:pPr>
        <w:pStyle w:val="RSBodyText"/>
        <w:ind w:left="720"/>
        <w:jc w:val="both"/>
      </w:pPr>
      <w:r w:rsidRPr="00E22673">
        <w:t>In the event that such termination is notified prior to the Commencement Date, the termination shall take effect with immediate effect and no compensation or other sums shall be payable to the Contractor.</w:t>
      </w:r>
    </w:p>
    <w:p w14:paraId="23FFE84A" w14:textId="29C4DEA6" w:rsidR="00A42975" w:rsidRDefault="0074481F" w:rsidP="00A42975">
      <w:pPr>
        <w:pStyle w:val="RSBodyText"/>
        <w:ind w:left="720"/>
        <w:jc w:val="both"/>
      </w:pPr>
      <w:r>
        <w:t xml:space="preserve">The termination shall take </w:t>
      </w:r>
      <w:r w:rsidRPr="00027F12">
        <w:t>effect 28 days after the</w:t>
      </w:r>
      <w:r>
        <w:t xml:space="preserve"> Contractor receives this notice.  The Company shall promptly thereafter return the Performance Securities save in respect of any unsatisfied claim or other entitlement on the part of the Company. </w:t>
      </w:r>
    </w:p>
    <w:p w14:paraId="2B7F2A7D" w14:textId="77777777" w:rsidR="00A42975" w:rsidRDefault="0074481F" w:rsidP="00A42975">
      <w:pPr>
        <w:pStyle w:val="RSBodyText"/>
        <w:ind w:left="720"/>
        <w:jc w:val="both"/>
      </w:pPr>
      <w:r>
        <w:t>After this termination, the Contractor shall be paid in accordance with Sub-Clause 19.6 [</w:t>
      </w:r>
      <w:r w:rsidRPr="005807AF">
        <w:rPr>
          <w:i/>
        </w:rPr>
        <w:t>Optional Termination, Payment and Release</w:t>
      </w:r>
      <w:r>
        <w:t>].</w:t>
      </w:r>
    </w:p>
    <w:p w14:paraId="488DBB73" w14:textId="77777777" w:rsidR="00A42975" w:rsidRDefault="0074481F" w:rsidP="00A42975">
      <w:pPr>
        <w:pStyle w:val="RSBodyText"/>
        <w:ind w:left="720"/>
        <w:jc w:val="both"/>
      </w:pPr>
      <w:r>
        <w:t>In case of termination pursuant to this Sub-Clause, the Contractor shall deliver to the Company any required Contractor’s Materials and all the Contractor’s Documents and other design documents made by or for him (to the extent that the same have been paid for by the Company) and shall use his best efforts to comply immediately with any reasonable instructions by the Company for the assignment of any subcontract and for the protection of life or property or for the safety of the Project.</w:t>
      </w:r>
    </w:p>
    <w:p w14:paraId="005D13E8" w14:textId="77777777" w:rsidR="00A42975" w:rsidRDefault="0074481F" w:rsidP="00A42975">
      <w:pPr>
        <w:pStyle w:val="RSBodyText"/>
        <w:ind w:left="720"/>
        <w:jc w:val="both"/>
      </w:pPr>
      <w:r>
        <w:t>Any decision to terminate pursuant to this Sub-Clause shall not preclude the Company from completing the Project.</w:t>
      </w:r>
    </w:p>
    <w:p w14:paraId="0DD158B1" w14:textId="77777777" w:rsidR="00A42975" w:rsidRDefault="0074481F" w:rsidP="00A42975">
      <w:pPr>
        <w:pStyle w:val="S2Heading1"/>
        <w:keepNext/>
        <w:tabs>
          <w:tab w:val="clear" w:pos="720"/>
        </w:tabs>
      </w:pPr>
      <w:r>
        <w:t>SUSPENSION AND TERMINATION BY CONTRACTOR</w:t>
      </w:r>
    </w:p>
    <w:p w14:paraId="334434A0" w14:textId="77777777" w:rsidR="00A42975" w:rsidRDefault="0074481F" w:rsidP="00A42975">
      <w:pPr>
        <w:pStyle w:val="S2Heading2"/>
        <w:keepNext/>
        <w:tabs>
          <w:tab w:val="clear" w:pos="720"/>
        </w:tabs>
      </w:pPr>
      <w:r>
        <w:t xml:space="preserve">Contractor’s Entitlement to Suspend Work </w:t>
      </w:r>
    </w:p>
    <w:p w14:paraId="5AA3BA6B" w14:textId="56542331" w:rsidR="00A42975" w:rsidRDefault="0074481F" w:rsidP="00A42975">
      <w:pPr>
        <w:pStyle w:val="S2Heading3"/>
        <w:ind w:left="720"/>
      </w:pPr>
      <w:r>
        <w:t>If the Company fails to comply with Sub-Clause 14.5 [</w:t>
      </w:r>
      <w:r w:rsidRPr="000C4B65">
        <w:rPr>
          <w:i/>
        </w:rPr>
        <w:t>Delayed Payment</w:t>
      </w:r>
      <w:r>
        <w:t xml:space="preserve">], with the effect that a due and undisputed invoice remains unpaid for more than 60 days, the Contractor may, after giving </w:t>
      </w:r>
      <w:r w:rsidRPr="00221661">
        <w:t>not less than fourteen (14)]days’ notice</w:t>
      </w:r>
      <w:r>
        <w:t xml:space="preserve"> to the Company, suspend the performance of the Work </w:t>
      </w:r>
      <w:r w:rsidRPr="00027F12">
        <w:t>Scope to the extent that such Work Scope is and remains not on the critical path, unless and until the</w:t>
      </w:r>
      <w:r>
        <w:t xml:space="preserve"> Contractor has received payment. </w:t>
      </w:r>
    </w:p>
    <w:p w14:paraId="5633742F" w14:textId="77777777" w:rsidR="00A42975" w:rsidRDefault="0074481F" w:rsidP="00A42975">
      <w:pPr>
        <w:pStyle w:val="RSBodyText"/>
        <w:ind w:left="720"/>
        <w:jc w:val="both"/>
      </w:pPr>
      <w:r>
        <w:t xml:space="preserve">Any such suspension shall be deemed, for the purposes of Sub-Clauses 8.8 to 8.11, to have been instructed by the Company other than for the fault of the Contractor. </w:t>
      </w:r>
    </w:p>
    <w:p w14:paraId="0EFD1CB3" w14:textId="77777777" w:rsidR="00A42975" w:rsidRDefault="0074481F" w:rsidP="00A42975">
      <w:pPr>
        <w:pStyle w:val="S2Heading3"/>
        <w:ind w:left="720"/>
      </w:pPr>
      <w:r>
        <w:t>If the Company continues to fail to comply with Sub-clause 14.5 [</w:t>
      </w:r>
      <w:r w:rsidRPr="000C4B65">
        <w:rPr>
          <w:i/>
        </w:rPr>
        <w:t>Delayed Payment</w:t>
      </w:r>
      <w:r>
        <w:t xml:space="preserve">], with the effect as aforesaid for a further period of 30 days from the date of the </w:t>
      </w:r>
      <w:r w:rsidRPr="00221661">
        <w:t>Contractor’s notice pursuant to Sub-Clause 16.1.1, then after the Contractor giving a further notice of not less than [30 days] to the Company, the Contractor may suspend the performance of the Work Scope to the extent</w:t>
      </w:r>
      <w:r>
        <w:t xml:space="preserve"> that such Work Scope is on the critical path unless and until the Contractor has received payment.  </w:t>
      </w:r>
    </w:p>
    <w:p w14:paraId="1F42A88A" w14:textId="77777777" w:rsidR="00A42975" w:rsidRDefault="0074481F" w:rsidP="00A42975">
      <w:pPr>
        <w:pStyle w:val="RSBodyText"/>
        <w:ind w:left="720"/>
        <w:jc w:val="both"/>
      </w:pPr>
      <w:r>
        <w:t>Any such suspension shall be deemed, for the purposes of Sub-Clauses 8.8 to 8.11, to have been instructed by the Company other than for the fault of the Contractor.</w:t>
      </w:r>
    </w:p>
    <w:p w14:paraId="5B4881BC" w14:textId="77777777" w:rsidR="00A42975" w:rsidRDefault="0074481F" w:rsidP="00A42975">
      <w:pPr>
        <w:pStyle w:val="S2Heading3"/>
        <w:ind w:left="720"/>
      </w:pPr>
      <w:r>
        <w:t>If the Contractor suffers delay  as a result of suspending work in accordance with Sub-Clause 16.1.2, and/or incurs Cost as a result of suspending work, the Contractor shall give notice to the Company and shall be entitled subject to Sub-Clause 20.1 [</w:t>
      </w:r>
      <w:r w:rsidRPr="005855DC">
        <w:rPr>
          <w:i/>
        </w:rPr>
        <w:t>Contractor’s Claims</w:t>
      </w:r>
      <w:r>
        <w:t>] to:</w:t>
      </w:r>
    </w:p>
    <w:p w14:paraId="07A5EDB4" w14:textId="77777777" w:rsidR="00A42975" w:rsidRDefault="0074481F" w:rsidP="00A42975">
      <w:pPr>
        <w:pStyle w:val="21"/>
        <w:numPr>
          <w:ilvl w:val="1"/>
          <w:numId w:val="39"/>
        </w:numPr>
        <w:jc w:val="both"/>
      </w:pPr>
      <w:r>
        <w:t>an extension of time for any such delay, if completion is or will be delayed, under Sub-Clause 8.4 [</w:t>
      </w:r>
      <w:r w:rsidRPr="005855DC">
        <w:rPr>
          <w:i/>
        </w:rPr>
        <w:t>Extension of Time for Completion</w:t>
      </w:r>
      <w:r>
        <w:t>], and</w:t>
      </w:r>
    </w:p>
    <w:p w14:paraId="039CD528" w14:textId="77777777" w:rsidR="00A42975" w:rsidRDefault="0074481F" w:rsidP="00A42975">
      <w:pPr>
        <w:pStyle w:val="21"/>
        <w:jc w:val="both"/>
      </w:pPr>
      <w:r>
        <w:t>payment of any such Cost, which shall be added to the Contract Price.</w:t>
      </w:r>
    </w:p>
    <w:p w14:paraId="32AA0CF0" w14:textId="77777777" w:rsidR="00A42975" w:rsidRDefault="0074481F" w:rsidP="00A42975">
      <w:pPr>
        <w:pStyle w:val="RSBodyText"/>
        <w:ind w:left="720"/>
        <w:jc w:val="both"/>
      </w:pPr>
      <w:r>
        <w:t>After receiving this further notice, the Company shall proceed in accordance with Sub-Clause 3.5 [</w:t>
      </w:r>
      <w:r w:rsidRPr="005855DC">
        <w:rPr>
          <w:i/>
        </w:rPr>
        <w:t>Determinations</w:t>
      </w:r>
      <w:r>
        <w:t>] to agree or determine these matters.</w:t>
      </w:r>
    </w:p>
    <w:p w14:paraId="40BF2FE0" w14:textId="77777777" w:rsidR="00A42975" w:rsidRDefault="0074481F" w:rsidP="00A42975">
      <w:pPr>
        <w:pStyle w:val="S2Heading3"/>
        <w:ind w:left="720"/>
      </w:pPr>
      <w:r>
        <w:t>If the Contractor subsequently receives such payment (as described in the above notice) before giving notice of termination, the Contractor shall resume normal working as soon as is reasonably practicable and in accordance with Sub-Clause 8.10 [</w:t>
      </w:r>
      <w:r w:rsidRPr="005855DC">
        <w:rPr>
          <w:i/>
        </w:rPr>
        <w:t>Resumption of Work</w:t>
      </w:r>
      <w:r>
        <w:t>].</w:t>
      </w:r>
    </w:p>
    <w:p w14:paraId="019C724E" w14:textId="77777777" w:rsidR="00A42975" w:rsidRDefault="0074481F" w:rsidP="00A42975">
      <w:pPr>
        <w:pStyle w:val="S2Heading2"/>
        <w:keepNext/>
        <w:tabs>
          <w:tab w:val="clear" w:pos="720"/>
        </w:tabs>
      </w:pPr>
      <w:r>
        <w:t>Termination by Contractor</w:t>
      </w:r>
    </w:p>
    <w:p w14:paraId="69D9CA37" w14:textId="77777777" w:rsidR="00A42975" w:rsidRDefault="0074481F" w:rsidP="00A42975">
      <w:pPr>
        <w:pStyle w:val="RSBodyText"/>
        <w:ind w:left="720"/>
        <w:jc w:val="both"/>
      </w:pPr>
      <w:r>
        <w:t>The Contractor shall be entitled to terminate the Contract if:</w:t>
      </w:r>
    </w:p>
    <w:p w14:paraId="632F7C71" w14:textId="77777777" w:rsidR="00A42975" w:rsidRDefault="0074481F" w:rsidP="00A42975">
      <w:pPr>
        <w:pStyle w:val="21"/>
        <w:numPr>
          <w:ilvl w:val="1"/>
          <w:numId w:val="40"/>
        </w:numPr>
        <w:jc w:val="both"/>
      </w:pPr>
      <w:r>
        <w:t>the Company substantially fails to perform his obligations under the Contract;</w:t>
      </w:r>
    </w:p>
    <w:p w14:paraId="2FC5E5E6" w14:textId="77777777" w:rsidR="00A42975" w:rsidRDefault="0074481F" w:rsidP="00A42975">
      <w:pPr>
        <w:pStyle w:val="21"/>
        <w:jc w:val="both"/>
      </w:pPr>
      <w:r>
        <w:t>the Company fails to comply with Sub-Clause 1.6 [</w:t>
      </w:r>
      <w:r w:rsidRPr="00FC6A86">
        <w:rPr>
          <w:i/>
        </w:rPr>
        <w:t>Assignment</w:t>
      </w:r>
      <w:r>
        <w:t>];</w:t>
      </w:r>
    </w:p>
    <w:p w14:paraId="56118324" w14:textId="77777777" w:rsidR="00A42975" w:rsidRDefault="0074481F" w:rsidP="00A42975">
      <w:pPr>
        <w:pStyle w:val="21"/>
        <w:jc w:val="both"/>
      </w:pPr>
      <w:r>
        <w:t>the Company fails to pay any undisputed amount due to the Contractor under the Contract within 60 days of the date on which such amount falls due;</w:t>
      </w:r>
    </w:p>
    <w:p w14:paraId="78E0ED11" w14:textId="77777777" w:rsidR="00A42975" w:rsidRPr="006C30C8" w:rsidRDefault="0074481F" w:rsidP="00A42975">
      <w:pPr>
        <w:pStyle w:val="21"/>
        <w:jc w:val="both"/>
      </w:pPr>
      <w:r>
        <w:t>the Company has failed to issue the Notice of Approval and the time stipulated in clause 8.1 has passed</w:t>
      </w:r>
    </w:p>
    <w:p w14:paraId="67F3A214" w14:textId="77777777" w:rsidR="00A42975" w:rsidRDefault="0074481F" w:rsidP="00A42975">
      <w:pPr>
        <w:pStyle w:val="21"/>
        <w:jc w:val="both"/>
      </w:pPr>
      <w:r>
        <w:t>the Company becomes bankrupt or insolvent, goes into liquidation, has a receiving or administration order made against him, compounds with his creditors, or carries on business under a receiver, trustee or manager for the benefit of his creditors, or if any act is done or event occurs which (under applicable Laws) has a similar effect to any of these acts or events; or</w:t>
      </w:r>
    </w:p>
    <w:p w14:paraId="089DD1AE" w14:textId="77777777" w:rsidR="00A42975" w:rsidRPr="006F191A" w:rsidRDefault="0074481F" w:rsidP="00A42975">
      <w:pPr>
        <w:pStyle w:val="RSBodyText50"/>
        <w:rPr>
          <w:lang w:val="en-GB"/>
        </w:rPr>
      </w:pPr>
      <w:r w:rsidRPr="006F191A">
        <w:rPr>
          <w:lang w:val="en-GB"/>
        </w:rPr>
        <w:t xml:space="preserve">In the event </w:t>
      </w:r>
      <w:r>
        <w:rPr>
          <w:lang w:val="en-GB"/>
        </w:rPr>
        <w:t xml:space="preserve">of termination pursuant to sub-clause 16.2 (d), </w:t>
      </w:r>
      <w:r w:rsidRPr="006F191A">
        <w:rPr>
          <w:lang w:val="en-GB"/>
        </w:rPr>
        <w:t xml:space="preserve">such termination </w:t>
      </w:r>
      <w:r>
        <w:rPr>
          <w:lang w:val="en-GB"/>
        </w:rPr>
        <w:t xml:space="preserve">may only take effect before the Notice of Approval is issued. Such </w:t>
      </w:r>
      <w:r w:rsidRPr="006F191A">
        <w:rPr>
          <w:lang w:val="en-GB"/>
        </w:rPr>
        <w:t>termination shall take effect with immediate effect and no compensation or other sums shall be payable to the Contractor.</w:t>
      </w:r>
    </w:p>
    <w:p w14:paraId="2981AFB8" w14:textId="73DE5641" w:rsidR="00A42975" w:rsidRDefault="0074481F" w:rsidP="00A42975">
      <w:pPr>
        <w:pStyle w:val="RSBodyText"/>
        <w:ind w:left="720"/>
        <w:jc w:val="both"/>
      </w:pPr>
      <w:r>
        <w:t xml:space="preserve">In any of these events or circumstances, the Contractor may, upon </w:t>
      </w:r>
      <w:r w:rsidRPr="00027F12">
        <w:t>giving 14 days’</w:t>
      </w:r>
      <w:r>
        <w:t xml:space="preserve"> notice to the Company, terminate the Contract. However, in the case of sub-paragraph (c) or (d), the Contractor may by notice terminate the Contract immediately. </w:t>
      </w:r>
      <w:r w:rsidRPr="00303435">
        <w:t>In case of termination under clause 16.2 [</w:t>
      </w:r>
      <w:r w:rsidRPr="00303435">
        <w:rPr>
          <w:i/>
        </w:rPr>
        <w:t>Termination by Contractor</w:t>
      </w:r>
      <w:r w:rsidRPr="00303435">
        <w:t xml:space="preserve">] </w:t>
      </w:r>
      <w:r>
        <w:t>Sub-C</w:t>
      </w:r>
      <w:r w:rsidRPr="00303435">
        <w:t>lause 16.4 [</w:t>
      </w:r>
      <w:r w:rsidRPr="00303435">
        <w:rPr>
          <w:i/>
        </w:rPr>
        <w:t>Payment on Termination</w:t>
      </w:r>
      <w:r w:rsidRPr="00303435">
        <w:t>].</w:t>
      </w:r>
    </w:p>
    <w:p w14:paraId="6F3EDF76" w14:textId="77777777" w:rsidR="00A42975" w:rsidRDefault="0074481F" w:rsidP="00A42975">
      <w:pPr>
        <w:pStyle w:val="S2Heading2"/>
        <w:keepNext/>
        <w:tabs>
          <w:tab w:val="clear" w:pos="720"/>
        </w:tabs>
      </w:pPr>
      <w:r>
        <w:t xml:space="preserve">Cessation of Work </w:t>
      </w:r>
    </w:p>
    <w:p w14:paraId="5A0FA5DB" w14:textId="77777777" w:rsidR="00A42975" w:rsidRDefault="0074481F" w:rsidP="00A42975">
      <w:pPr>
        <w:pStyle w:val="RSBodyText"/>
        <w:ind w:left="720"/>
        <w:jc w:val="both"/>
      </w:pPr>
      <w:r>
        <w:t>After a notice of termination under Sub-Clause 15.2 [</w:t>
      </w:r>
      <w:r w:rsidRPr="005855DC">
        <w:rPr>
          <w:i/>
        </w:rPr>
        <w:t>Termination by Company</w:t>
      </w:r>
      <w:r>
        <w:t>], Sub-Clause 15.5 [</w:t>
      </w:r>
      <w:r w:rsidRPr="005855DC">
        <w:rPr>
          <w:i/>
        </w:rPr>
        <w:t>Company’s Entitlement to Termination</w:t>
      </w:r>
      <w:r>
        <w:t>], Sub-Clause 16.2 [</w:t>
      </w:r>
      <w:r w:rsidRPr="005855DC">
        <w:rPr>
          <w:i/>
        </w:rPr>
        <w:t>Termination by Contractor</w:t>
      </w:r>
      <w:r>
        <w:t>] or Sub-Clause 19.6 [</w:t>
      </w:r>
      <w:r w:rsidRPr="005855DC">
        <w:rPr>
          <w:i/>
        </w:rPr>
        <w:t>Optional Termination, Payment and Rele</w:t>
      </w:r>
      <w:r>
        <w:t>ase] has taken effect, the Contractor shall promptly:</w:t>
      </w:r>
    </w:p>
    <w:p w14:paraId="255AA34B" w14:textId="77777777" w:rsidR="00A42975" w:rsidRDefault="0074481F" w:rsidP="00A42975">
      <w:pPr>
        <w:pStyle w:val="21"/>
        <w:numPr>
          <w:ilvl w:val="1"/>
          <w:numId w:val="41"/>
        </w:numPr>
        <w:jc w:val="both"/>
      </w:pPr>
      <w:r>
        <w:t>Vacate the Site and cease all further performance of the Work Scope,</w:t>
      </w:r>
    </w:p>
    <w:p w14:paraId="21373AD5" w14:textId="77777777" w:rsidR="00A42975" w:rsidRDefault="0074481F" w:rsidP="00A42975">
      <w:pPr>
        <w:pStyle w:val="21"/>
        <w:jc w:val="both"/>
      </w:pPr>
      <w:r>
        <w:t>Terminate all Subcontracts,;</w:t>
      </w:r>
    </w:p>
    <w:p w14:paraId="5ED8B4E6" w14:textId="77777777" w:rsidR="00A42975" w:rsidRDefault="0074481F" w:rsidP="00A42975">
      <w:pPr>
        <w:pStyle w:val="21"/>
        <w:jc w:val="both"/>
      </w:pPr>
      <w:r>
        <w:t>Deliver to the Company any Manuals (including as-built drawings) or drafts of them in existence at the date of termination that would have been delivered under the Contract;</w:t>
      </w:r>
    </w:p>
    <w:p w14:paraId="3AA0CC3F" w14:textId="77777777" w:rsidR="00A42975" w:rsidRDefault="0074481F" w:rsidP="00A42975">
      <w:pPr>
        <w:pStyle w:val="21"/>
        <w:jc w:val="both"/>
      </w:pPr>
      <w:r>
        <w:t>To the extent legally possible and to the extent fully paid by the Company, procure the assignment to the Company or such person as the Company may direct of all rights, title and benefit of the Contractor to the Work Scope and in the Contractor’s Materials as at the date of termination;</w:t>
      </w:r>
    </w:p>
    <w:p w14:paraId="45C86DEB" w14:textId="77777777" w:rsidR="00A42975" w:rsidRDefault="0074481F" w:rsidP="00A42975">
      <w:pPr>
        <w:pStyle w:val="21"/>
        <w:jc w:val="both"/>
      </w:pPr>
      <w:r>
        <w:t>To the extent legally possible procure that any Permits obtained by the Contractor in connection with the Contract are transferred into the name of the Company or such person as the Company may direct; and</w:t>
      </w:r>
    </w:p>
    <w:p w14:paraId="352DB2D4" w14:textId="77777777" w:rsidR="00A42975" w:rsidRDefault="0074481F" w:rsidP="00A42975">
      <w:pPr>
        <w:pStyle w:val="21"/>
        <w:jc w:val="both"/>
      </w:pPr>
      <w:r>
        <w:t xml:space="preserve">Hand over Contractor’s Documents, Contractor’s Materials and other work, for which the Contractor has received payment, </w:t>
      </w:r>
    </w:p>
    <w:p w14:paraId="35323C6B" w14:textId="77777777" w:rsidR="00A42975" w:rsidRDefault="0074481F" w:rsidP="00A42975">
      <w:pPr>
        <w:pStyle w:val="S2Heading2"/>
        <w:keepNext/>
        <w:tabs>
          <w:tab w:val="clear" w:pos="720"/>
        </w:tabs>
      </w:pPr>
      <w:r>
        <w:t>Payment on Termination</w:t>
      </w:r>
    </w:p>
    <w:p w14:paraId="6344A0B2" w14:textId="77777777" w:rsidR="00A42975" w:rsidRDefault="0074481F" w:rsidP="00A42975">
      <w:pPr>
        <w:pStyle w:val="RSBodyText"/>
        <w:ind w:left="720"/>
        <w:jc w:val="both"/>
      </w:pPr>
      <w:r>
        <w:t>After a notice of termination under Sub-Clause 16.2 [</w:t>
      </w:r>
      <w:r w:rsidRPr="005855DC">
        <w:rPr>
          <w:i/>
        </w:rPr>
        <w:t>Termination by Contractor</w:t>
      </w:r>
      <w:r>
        <w:t>] has taken effect, the Company shall promptly pay the Contractor in accordance with Sub-Clause 19.6 [</w:t>
      </w:r>
      <w:r w:rsidRPr="005855DC">
        <w:rPr>
          <w:i/>
        </w:rPr>
        <w:t>Optional Termination, Payment and Release</w:t>
      </w:r>
      <w:r>
        <w:t>] and thereafter return the Performance Securities to the Contractor. For the avoidance of doubt the Contractor shall not be entitled to claim any loss of use, loss of business, loss of profit, anticipated profit, and consequential losses whatsoever</w:t>
      </w:r>
    </w:p>
    <w:p w14:paraId="5AD5C5F9" w14:textId="77777777" w:rsidR="00A42975" w:rsidRDefault="0074481F" w:rsidP="00A42975">
      <w:pPr>
        <w:pStyle w:val="S2Heading1"/>
        <w:keepNext/>
        <w:tabs>
          <w:tab w:val="clear" w:pos="720"/>
        </w:tabs>
      </w:pPr>
      <w:r>
        <w:t>RISK AND RESPONSIBILITY</w:t>
      </w:r>
    </w:p>
    <w:p w14:paraId="5618BE38" w14:textId="77777777" w:rsidR="00A42975" w:rsidRDefault="0074481F" w:rsidP="00A42975">
      <w:pPr>
        <w:pStyle w:val="S2Heading2"/>
        <w:keepNext/>
        <w:tabs>
          <w:tab w:val="clear" w:pos="720"/>
        </w:tabs>
      </w:pPr>
      <w:r>
        <w:t>Indemnities</w:t>
      </w:r>
    </w:p>
    <w:p w14:paraId="0E463F3E" w14:textId="77777777" w:rsidR="00A42975" w:rsidRPr="006F191A" w:rsidRDefault="0074481F" w:rsidP="00A42975">
      <w:pPr>
        <w:pStyle w:val="RSBodyText50"/>
        <w:rPr>
          <w:lang w:val="en-GB"/>
        </w:rPr>
      </w:pPr>
      <w:r w:rsidRPr="006F191A">
        <w:rPr>
          <w:lang w:val="en-GB"/>
        </w:rPr>
        <w:t>The Contractor shall indemnify and hold harmless the Company, the Company's Personnel, and their respective agents, against and from all claims, damages, losses and expenses (including legal fees and expenses) in respect of:</w:t>
      </w:r>
    </w:p>
    <w:p w14:paraId="37F4D948" w14:textId="77777777" w:rsidR="00A42975" w:rsidRPr="006F191A" w:rsidRDefault="0074481F" w:rsidP="00A42975">
      <w:pPr>
        <w:pStyle w:val="6"/>
        <w:tabs>
          <w:tab w:val="clear" w:pos="4320"/>
          <w:tab w:val="num" w:pos="1440"/>
        </w:tabs>
        <w:spacing w:line="240" w:lineRule="exact"/>
        <w:ind w:left="1440"/>
        <w:jc w:val="both"/>
        <w:rPr>
          <w:lang w:val="en-GB"/>
        </w:rPr>
      </w:pPr>
      <w:r w:rsidRPr="006F191A">
        <w:rPr>
          <w:lang w:val="en-GB"/>
        </w:rPr>
        <w:t>bodily injury, sickness, disease or death, of any person whatsoever arising out of or in the course of or by reason of the performance of the Work Scope or the design of the Project or the remedying of any defects by the Contractor, unless attributable to any negligence, wilful act or breach of the Contract by the Company, the Company's Personnel, the Construction Contractor or any of their respective agents, and</w:t>
      </w:r>
    </w:p>
    <w:p w14:paraId="47407BFE" w14:textId="77777777" w:rsidR="00A42975" w:rsidRPr="006F191A" w:rsidRDefault="0074481F" w:rsidP="00A42975">
      <w:pPr>
        <w:pStyle w:val="6"/>
        <w:tabs>
          <w:tab w:val="clear" w:pos="4320"/>
          <w:tab w:val="num" w:pos="1440"/>
        </w:tabs>
        <w:spacing w:line="240" w:lineRule="exact"/>
        <w:ind w:left="1440"/>
        <w:jc w:val="both"/>
        <w:rPr>
          <w:lang w:val="en-GB"/>
        </w:rPr>
      </w:pPr>
      <w:r w:rsidRPr="006F191A">
        <w:rPr>
          <w:lang w:val="en-GB"/>
        </w:rPr>
        <w:t>damage to or loss of any property, real or personal (other than the Project), to the extent that such damage or loss:</w:t>
      </w:r>
    </w:p>
    <w:p w14:paraId="0FE19B24" w14:textId="77777777" w:rsidR="00A42975" w:rsidRPr="006F191A" w:rsidRDefault="0074481F" w:rsidP="00A42975">
      <w:pPr>
        <w:pStyle w:val="7"/>
        <w:tabs>
          <w:tab w:val="clear" w:pos="5040"/>
          <w:tab w:val="num" w:pos="2160"/>
        </w:tabs>
        <w:spacing w:after="0" w:line="240" w:lineRule="exact"/>
        <w:ind w:left="2160"/>
        <w:jc w:val="both"/>
        <w:rPr>
          <w:lang w:val="en-GB"/>
        </w:rPr>
      </w:pPr>
      <w:r w:rsidRPr="006F191A">
        <w:rPr>
          <w:lang w:val="en-GB"/>
        </w:rPr>
        <w:t>arises out of or in the course of or by reason of the performance of the Work Scope or the design of the Project or the remedying of any defects by the Contractor, and</w:t>
      </w:r>
    </w:p>
    <w:p w14:paraId="5D095BB7" w14:textId="77777777" w:rsidR="00A42975" w:rsidRPr="006F191A" w:rsidRDefault="0074481F" w:rsidP="00A42975">
      <w:pPr>
        <w:pStyle w:val="7"/>
        <w:tabs>
          <w:tab w:val="clear" w:pos="5040"/>
          <w:tab w:val="num" w:pos="2160"/>
        </w:tabs>
        <w:spacing w:after="0" w:line="240" w:lineRule="exact"/>
        <w:ind w:left="2160"/>
        <w:jc w:val="both"/>
        <w:rPr>
          <w:lang w:val="en-GB"/>
        </w:rPr>
      </w:pPr>
      <w:r w:rsidRPr="006F191A">
        <w:rPr>
          <w:lang w:val="en-GB"/>
        </w:rPr>
        <w:t>is not attributable to any negligence, wilful act or breach of the Contract by the Company, the Company's Personnel, the Construction Contractor, their respective agents, or anyone directly or indirectly employed by any of them.</w:t>
      </w:r>
    </w:p>
    <w:p w14:paraId="4B1058B1" w14:textId="77777777" w:rsidR="00A42975" w:rsidRPr="006F191A" w:rsidRDefault="00A42975" w:rsidP="00A42975">
      <w:pPr>
        <w:pStyle w:val="RSBodyText50"/>
        <w:spacing w:after="0"/>
        <w:rPr>
          <w:lang w:val="en-GB"/>
        </w:rPr>
      </w:pPr>
    </w:p>
    <w:p w14:paraId="4D2756A4" w14:textId="77777777" w:rsidR="00A42975" w:rsidRPr="006F191A" w:rsidRDefault="0074481F" w:rsidP="00A42975">
      <w:pPr>
        <w:pStyle w:val="RSBodyText50"/>
        <w:rPr>
          <w:lang w:val="en-GB"/>
        </w:rPr>
      </w:pPr>
      <w:r w:rsidRPr="006F191A">
        <w:rPr>
          <w:lang w:val="en-GB"/>
        </w:rPr>
        <w:t>The Company shall indemnify and hold harmless the Contractor, the Contractor's Personnel, and their respective agents, against and from all claims, damages, losses and expenses (including legal fees and expenses) in respect of bodily injury, sickness, disease or death, which is attributable to any negligence, wilful act or breach of the Contract by the Company, the Company's Personnel, or any of their respective agents.</w:t>
      </w:r>
    </w:p>
    <w:p w14:paraId="7933B155" w14:textId="77777777" w:rsidR="00A42975" w:rsidRDefault="0074481F" w:rsidP="00A42975">
      <w:pPr>
        <w:pStyle w:val="S2Heading2"/>
        <w:keepNext/>
        <w:tabs>
          <w:tab w:val="clear" w:pos="720"/>
        </w:tabs>
      </w:pPr>
      <w:r>
        <w:t>Contractor’s Care of the Project</w:t>
      </w:r>
    </w:p>
    <w:p w14:paraId="4F270F53" w14:textId="77777777" w:rsidR="00A42975" w:rsidRDefault="0074481F" w:rsidP="00A42975">
      <w:pPr>
        <w:pStyle w:val="RSBodyText"/>
        <w:ind w:left="720"/>
        <w:jc w:val="both"/>
      </w:pPr>
      <w:r>
        <w:t xml:space="preserve">The Contractor shall take full responsibility for the care of and risk of any loss or damage to the Contractor’s Materials until the same is delivered to the Delivery Point, when responsibility for the care of and risk of loss or damage to the Contractor’s Materials shall pass to the Company. </w:t>
      </w:r>
    </w:p>
    <w:p w14:paraId="2883D053" w14:textId="77777777" w:rsidR="00A42975" w:rsidRDefault="0074481F" w:rsidP="00A42975">
      <w:pPr>
        <w:pStyle w:val="RSBodyText"/>
        <w:ind w:left="720"/>
        <w:jc w:val="both"/>
      </w:pPr>
      <w:r>
        <w:t xml:space="preserve">The Contractor shall take full responsibility for the care of the Contractor’s Documents from the Commencement Date until delivery of such documents, when responsibility for the care of the Contractor’s Documents shall pass to the Company. </w:t>
      </w:r>
    </w:p>
    <w:p w14:paraId="63DBCC94" w14:textId="77777777" w:rsidR="00A42975" w:rsidRDefault="0074481F" w:rsidP="00A42975">
      <w:pPr>
        <w:pStyle w:val="RSBodyText"/>
        <w:ind w:left="720"/>
        <w:jc w:val="both"/>
      </w:pPr>
      <w:r>
        <w:t>If any loss or damage happens to the Contractor’s Materials or Power Plant or Project or Contractor’s Documents during the period when the Contractor is responsible f or their care, from any cause not listed in Sub-Clause 17.3 [</w:t>
      </w:r>
      <w:r w:rsidRPr="005855DC">
        <w:rPr>
          <w:i/>
        </w:rPr>
        <w:t>Company’s Risks</w:t>
      </w:r>
      <w:r>
        <w:t>], the Contractor shall rectify the loss or damage at the Contractor’s risk and cost, so that the Contractor’s Materials and Contractor’s Documents conform with the Contract.</w:t>
      </w:r>
    </w:p>
    <w:p w14:paraId="02442E19" w14:textId="77777777" w:rsidR="00A42975" w:rsidRDefault="0074481F" w:rsidP="00A42975">
      <w:pPr>
        <w:pStyle w:val="S2Heading2"/>
        <w:keepNext/>
        <w:tabs>
          <w:tab w:val="clear" w:pos="720"/>
        </w:tabs>
      </w:pPr>
      <w:r>
        <w:t>Company’s Risks</w:t>
      </w:r>
    </w:p>
    <w:p w14:paraId="0CA930E1" w14:textId="77777777" w:rsidR="00A42975" w:rsidRDefault="0074481F" w:rsidP="00A42975">
      <w:pPr>
        <w:pStyle w:val="RSBodyText"/>
        <w:ind w:left="720"/>
        <w:jc w:val="both"/>
      </w:pPr>
      <w:r>
        <w:t>The risks referred to in Sub-Clause 17.4 below are:</w:t>
      </w:r>
    </w:p>
    <w:p w14:paraId="51C4D944" w14:textId="77777777" w:rsidR="00A42975" w:rsidRDefault="0074481F" w:rsidP="00A42975">
      <w:pPr>
        <w:pStyle w:val="21"/>
        <w:numPr>
          <w:ilvl w:val="1"/>
          <w:numId w:val="42"/>
        </w:numPr>
        <w:jc w:val="both"/>
      </w:pPr>
      <w:r>
        <w:t>war, hostilities (whether war be declared or not), invasion, act of foreign enemies, each within the Country,</w:t>
      </w:r>
    </w:p>
    <w:p w14:paraId="07CFF903" w14:textId="77777777" w:rsidR="00A42975" w:rsidRDefault="0074481F" w:rsidP="00A42975">
      <w:pPr>
        <w:pStyle w:val="21"/>
        <w:jc w:val="both"/>
      </w:pPr>
      <w:r>
        <w:t>rebellion, terrorism, revolution, insurrection, military or usurped power, or civil war, each within the Country,</w:t>
      </w:r>
    </w:p>
    <w:p w14:paraId="5090A12F" w14:textId="77777777" w:rsidR="00A42975" w:rsidRDefault="0074481F" w:rsidP="00A42975">
      <w:pPr>
        <w:pStyle w:val="21"/>
        <w:jc w:val="both"/>
      </w:pPr>
      <w:r>
        <w:t>riot, commotion or disorder within the Country by persons other than the Contractor’s Personnel and other employees of the Contractor and Subcontractors,</w:t>
      </w:r>
    </w:p>
    <w:p w14:paraId="578471A6" w14:textId="77777777" w:rsidR="00A42975" w:rsidRDefault="0074481F" w:rsidP="00A42975">
      <w:pPr>
        <w:pStyle w:val="21"/>
        <w:jc w:val="both"/>
      </w:pPr>
      <w:r>
        <w:t>munitions of war, explosive materials, ionising radiation or contamination by radio-activity, within the Country, except as may be attributable to the Contractor’s use of such munitions, explosives, radiation or radio-activity, and</w:t>
      </w:r>
    </w:p>
    <w:p w14:paraId="0F08C486" w14:textId="77777777" w:rsidR="00A42975" w:rsidRDefault="0074481F" w:rsidP="00A42975">
      <w:pPr>
        <w:pStyle w:val="21"/>
        <w:jc w:val="both"/>
      </w:pPr>
      <w:r>
        <w:t>pressure waves caused by aircraft or other aerial devices travelling at sonic or supersonic speeds within the Country.</w:t>
      </w:r>
    </w:p>
    <w:p w14:paraId="5E680CA3" w14:textId="77777777" w:rsidR="00A42975" w:rsidRDefault="0074481F" w:rsidP="00A42975">
      <w:pPr>
        <w:pStyle w:val="S2Heading2"/>
        <w:keepNext/>
        <w:tabs>
          <w:tab w:val="clear" w:pos="720"/>
        </w:tabs>
      </w:pPr>
      <w:r>
        <w:t>Consequences of Company’s Risks</w:t>
      </w:r>
    </w:p>
    <w:p w14:paraId="58B9BFC0" w14:textId="77777777" w:rsidR="00A42975" w:rsidRDefault="0074481F" w:rsidP="00A42975">
      <w:pPr>
        <w:pStyle w:val="RSBodyText"/>
        <w:ind w:left="720"/>
        <w:jc w:val="both"/>
      </w:pPr>
      <w:r>
        <w:t>If and to the extent that any of the risks listed in Sub-Clause 17.3 above results in loss or damage to the Contractor’s Materials or Contractor’s Documents, the Contractor shall promptly give notice to the Company and shall rectify this loss or damage to the extent required by the Company. During the times when Contractor bears the risk of loss the costs of such rectification shall be borne by the Contractor, otherwise they shall be borne by the Company.</w:t>
      </w:r>
    </w:p>
    <w:p w14:paraId="68FE1039" w14:textId="77777777" w:rsidR="00A42975" w:rsidRDefault="0074481F" w:rsidP="00A42975">
      <w:pPr>
        <w:pStyle w:val="RSBodyText"/>
        <w:ind w:left="720"/>
        <w:jc w:val="both"/>
      </w:pPr>
      <w:r>
        <w:t>If the Contractor suffers delay from rectifying this loss or damage, the Contractor shall give a further notice to the Company and shall be entitled subject to Sub-Clause 20.1 [</w:t>
      </w:r>
      <w:r w:rsidRPr="00FC6A86">
        <w:rPr>
          <w:i/>
        </w:rPr>
        <w:t>Contractor’s Claims</w:t>
      </w:r>
      <w:r>
        <w:t>] to an extension of time for any such delay, if completion is or will be delayed, under Sub-Clause 8.4 [</w:t>
      </w:r>
      <w:r w:rsidRPr="005855DC">
        <w:rPr>
          <w:i/>
        </w:rPr>
        <w:t>Extension of Time for Completion</w:t>
      </w:r>
      <w:r>
        <w:t>].</w:t>
      </w:r>
    </w:p>
    <w:p w14:paraId="75C154FD" w14:textId="77777777" w:rsidR="00A42975" w:rsidRDefault="0074481F" w:rsidP="00A42975">
      <w:pPr>
        <w:pStyle w:val="RSBodyText"/>
        <w:ind w:left="720"/>
        <w:jc w:val="both"/>
      </w:pPr>
      <w:r>
        <w:t>After receiving this further notice, the Company shall proceed in accordance with Sub-Clause 3.5 [</w:t>
      </w:r>
      <w:r w:rsidRPr="005855DC">
        <w:rPr>
          <w:i/>
        </w:rPr>
        <w:t>Determinations</w:t>
      </w:r>
      <w:r>
        <w:t>] to agree or determine these matters.</w:t>
      </w:r>
    </w:p>
    <w:p w14:paraId="14E65889" w14:textId="77777777" w:rsidR="00A42975" w:rsidRDefault="0074481F" w:rsidP="00A42975">
      <w:pPr>
        <w:pStyle w:val="S2Heading2"/>
        <w:keepNext/>
        <w:tabs>
          <w:tab w:val="clear" w:pos="720"/>
        </w:tabs>
      </w:pPr>
      <w:r>
        <w:t>Intellectual and Industrial Property Rights</w:t>
      </w:r>
    </w:p>
    <w:p w14:paraId="63DF4587" w14:textId="77777777" w:rsidR="00A42975" w:rsidRDefault="0074481F" w:rsidP="00A42975">
      <w:pPr>
        <w:pStyle w:val="RSBodyText"/>
        <w:ind w:left="720"/>
        <w:jc w:val="both"/>
      </w:pPr>
      <w:r>
        <w:t xml:space="preserve">All design performed or provided in respect of the Project shall be </w:t>
      </w:r>
    </w:p>
    <w:p w14:paraId="077B2A02" w14:textId="77777777" w:rsidR="00A42975" w:rsidRDefault="0074481F" w:rsidP="00A42975">
      <w:pPr>
        <w:pStyle w:val="21"/>
        <w:numPr>
          <w:ilvl w:val="1"/>
          <w:numId w:val="43"/>
        </w:numPr>
        <w:jc w:val="both"/>
      </w:pPr>
      <w:r>
        <w:t>The Contractor’s proprietary intellectual property;</w:t>
      </w:r>
    </w:p>
    <w:p w14:paraId="1B0739AA" w14:textId="77777777" w:rsidR="00A42975" w:rsidRDefault="0074481F" w:rsidP="00A42975">
      <w:pPr>
        <w:pStyle w:val="21"/>
        <w:jc w:val="both"/>
      </w:pPr>
      <w:r>
        <w:t xml:space="preserve">Information in the public domain; or </w:t>
      </w:r>
    </w:p>
    <w:p w14:paraId="7F3BE54D" w14:textId="77777777" w:rsidR="00A42975" w:rsidRDefault="0074481F" w:rsidP="00A42975">
      <w:pPr>
        <w:pStyle w:val="21"/>
        <w:jc w:val="both"/>
      </w:pPr>
      <w:r>
        <w:t>Using intellectual property that the Contractor or its Subcontractors have obtained from third parties using all necessary consents, authorities, permissions or licenses</w:t>
      </w:r>
    </w:p>
    <w:p w14:paraId="37D8C42B" w14:textId="77777777" w:rsidR="00A42975" w:rsidRDefault="0074481F" w:rsidP="00A42975">
      <w:pPr>
        <w:pStyle w:val="RSBodyText"/>
        <w:ind w:left="720"/>
        <w:jc w:val="both"/>
      </w:pPr>
      <w:r>
        <w:t>and in any event shall not infringe any third party’s intellectual property rights.</w:t>
      </w:r>
    </w:p>
    <w:p w14:paraId="11EA6F94" w14:textId="77777777" w:rsidR="00A42975" w:rsidRDefault="0074481F" w:rsidP="00A42975">
      <w:pPr>
        <w:pStyle w:val="RSBodyText"/>
        <w:ind w:left="720"/>
        <w:jc w:val="both"/>
      </w:pPr>
      <w:r>
        <w:t>In this Sub-Clause, “infringement” means an infringement (or alleged infringement) of any intellectual property (including patent, registered design, copyright, trade mark, trade name, trade secret or other intellectual or industrial property right) relating to the Project; and “claim” means a claim (or proceedings pursuing a claim) alleging an infringement.</w:t>
      </w:r>
    </w:p>
    <w:p w14:paraId="69C73EF4" w14:textId="77777777" w:rsidR="00A42975" w:rsidRDefault="0074481F" w:rsidP="00A42975">
      <w:pPr>
        <w:pStyle w:val="RSBodyText"/>
        <w:ind w:left="720"/>
        <w:jc w:val="both"/>
      </w:pPr>
      <w:r>
        <w:t>Whenever a Party does not give notice to the other Party of any claim within 28 days of receiving the claim, the first Party shall be deemed to have waived any right to indemnity under this Sub-Clause.</w:t>
      </w:r>
    </w:p>
    <w:p w14:paraId="1BC70DB4" w14:textId="77777777" w:rsidR="00A42975" w:rsidRDefault="0074481F" w:rsidP="00A42975">
      <w:pPr>
        <w:pStyle w:val="RSBodyText"/>
        <w:ind w:left="720"/>
        <w:jc w:val="both"/>
      </w:pPr>
      <w:r>
        <w:t>The Contractor shall indemnify and hold the Company harmless against and from any claim, demands, losses, damages or other sums, including costs which the Company has been ordered to pay, other costs and expenses whatsoever, including legal adviser’s fees and expenses alleging an infringement which arises out of or in relation to (i) the Contractor’s design, the manufacture or construction of the Process Unit or Contractor’s Materials, or otherwise the performance (or non-performance) of the Work Scope or (iii) the proper use of the Process Unit, Contractor’s Materials or the Power Plant in accordance with the stipulations of this Contract.</w:t>
      </w:r>
    </w:p>
    <w:p w14:paraId="3E657DEB" w14:textId="77777777" w:rsidR="00A42975" w:rsidRDefault="0074481F" w:rsidP="00A42975">
      <w:pPr>
        <w:pStyle w:val="RSBodyText"/>
        <w:ind w:left="720"/>
        <w:jc w:val="both"/>
      </w:pPr>
      <w:r>
        <w:t>If a Party is entitled to be indemnified under this Sub-Clause, the indemnifying Party may (at its cost) conduct negotiations for the settlement of the claim, and any litigation or arbitration which may arise from it. The other Party shall, at the request and cost of the indemnifying Party, assist in contesting the claim. This other Party (and its personnel) shall not make any admission which might be prejudicial to the indemnifying Party, unless the indemnifying Party failed to take over the conduct of any negotiations, litigation or arbitration upon being requested to do so by such other Party.</w:t>
      </w:r>
    </w:p>
    <w:p w14:paraId="569C7DCE" w14:textId="77777777" w:rsidR="00A42975" w:rsidRDefault="0074481F" w:rsidP="00A42975">
      <w:pPr>
        <w:pStyle w:val="RSBodyText"/>
        <w:ind w:left="720"/>
        <w:jc w:val="both"/>
      </w:pPr>
      <w:r>
        <w:t>In case of any delay to the Time for Completion due to any infringement or alleged infringement of any third party’s Intellectual Property rights, for which the Contractor is responsible, then such delay shall be deemed as a delay due to the Contractor and the Contractor shall not be entitled to claim an extension of Time for Completion or increase of the Contract Price.</w:t>
      </w:r>
    </w:p>
    <w:p w14:paraId="4C933515" w14:textId="77777777" w:rsidR="00A42975" w:rsidRDefault="0074481F" w:rsidP="00A42975">
      <w:pPr>
        <w:pStyle w:val="S2Heading2"/>
        <w:keepNext/>
        <w:tabs>
          <w:tab w:val="clear" w:pos="720"/>
        </w:tabs>
      </w:pPr>
      <w:r>
        <w:t>Limitation of Liability</w:t>
      </w:r>
    </w:p>
    <w:p w14:paraId="46683A06" w14:textId="77777777" w:rsidR="00A42975" w:rsidRDefault="0074481F" w:rsidP="00A42975">
      <w:pPr>
        <w:pStyle w:val="RSBodyText"/>
        <w:ind w:left="720"/>
        <w:jc w:val="both"/>
      </w:pPr>
      <w:r>
        <w:t>Neither Party shall be liable to the other Party by way of indemnity, breach of contract or of statute, tort (including negligence in whatever form) or any other legal theory for any loss of production or power, cost of purchased or replacement power, interruption of operations, loss of revenue or of anticipated savings, any increase in operating costs, loss of information and data, damages based on third party contracts (for the avoidance of doubt other than liability that the Company has under the Construction Contract), for any financial or economic loss, cost of capital, loss of interest, loss of use of any of the Power Plant, loss of profit, loss of any contract or for any indirect or consequential loss or damage which may be suffered by the other Party in connection with the Contract, other than any liquidated damages under Sub-Clause 8.7 [</w:t>
      </w:r>
      <w:r w:rsidRPr="009247A3">
        <w:rPr>
          <w:i/>
        </w:rPr>
        <w:t>Consequences of Delay</w:t>
      </w:r>
      <w:r>
        <w:t>] or Sub-Clause 12.4 [</w:t>
      </w:r>
      <w:r w:rsidRPr="009247A3">
        <w:rPr>
          <w:i/>
        </w:rPr>
        <w:t>Performance Liquidated Damages</w:t>
      </w:r>
      <w:r>
        <w:t>], any interest for delayed payment, claims due to any breach of confidentiality or intellectual property rights and Sub-Clause 17.1 [</w:t>
      </w:r>
      <w:r w:rsidRPr="009247A3">
        <w:rPr>
          <w:i/>
        </w:rPr>
        <w:t>Indemnities</w:t>
      </w:r>
      <w:r>
        <w:t>] or any other indemnification liability.  For the avoidance of doubt, any liability that the Company may have to the Construction Contractor shall not be considered to be indirect or consequential loss and shall not be excluded by reason of this provision.</w:t>
      </w:r>
    </w:p>
    <w:p w14:paraId="2786D864" w14:textId="1A10E3BF" w:rsidR="00A42975" w:rsidRDefault="0074481F" w:rsidP="00A42975">
      <w:pPr>
        <w:pStyle w:val="RSBodyText"/>
        <w:ind w:left="720"/>
        <w:jc w:val="both"/>
      </w:pPr>
      <w:r>
        <w:t>The total liability of the Contractor to the Company, under or in connection with the Contract other than under Sub-Clause 4.19 [</w:t>
      </w:r>
      <w:r w:rsidRPr="009247A3">
        <w:rPr>
          <w:i/>
        </w:rPr>
        <w:t>Electricity, Water and Gas</w:t>
      </w:r>
      <w:r>
        <w:t>], Sub-Clause 17.1 [</w:t>
      </w:r>
      <w:r w:rsidRPr="009247A3">
        <w:rPr>
          <w:i/>
        </w:rPr>
        <w:t>Indemnities</w:t>
      </w:r>
      <w:r>
        <w:t>] and Sub-Clause 17.5 [</w:t>
      </w:r>
      <w:r w:rsidRPr="009247A3">
        <w:rPr>
          <w:i/>
        </w:rPr>
        <w:t>Intellectual and Industrial Property Rights</w:t>
      </w:r>
      <w:r>
        <w:t xml:space="preserve">], </w:t>
      </w:r>
      <w:r w:rsidRPr="00C57DF0">
        <w:t xml:space="preserve">shall not exceed </w:t>
      </w:r>
      <w:r w:rsidR="000619EA" w:rsidRPr="00027F12">
        <w:t>hundred (100)</w:t>
      </w:r>
      <w:r w:rsidRPr="00027F12">
        <w:t>% of the Contract price.</w:t>
      </w:r>
      <w:r w:rsidR="00C57DF0">
        <w:t xml:space="preserve"> However, for the avoidance of doubts the total liability of the Contractor to the Company for Services </w:t>
      </w:r>
      <w:r w:rsidR="005A284E">
        <w:t xml:space="preserve">under this Contract shall not exceed </w:t>
      </w:r>
      <w:r w:rsidR="00C57DF0">
        <w:t>hundred (100)%</w:t>
      </w:r>
      <w:r w:rsidR="005A284E">
        <w:t xml:space="preserve"> of price for such Services as set forth in the Annex 4 to this Contract.</w:t>
      </w:r>
    </w:p>
    <w:p w14:paraId="7B28307E" w14:textId="77777777" w:rsidR="00A42975" w:rsidRDefault="0074481F" w:rsidP="00A42975">
      <w:pPr>
        <w:pStyle w:val="RSBodyText"/>
        <w:ind w:left="720"/>
        <w:jc w:val="both"/>
      </w:pPr>
      <w:r>
        <w:t>This Sub-Clause shall not limit liability in any case of fraud, deliberate default or reckless misconduct by the defaulting Party.</w:t>
      </w:r>
    </w:p>
    <w:p w14:paraId="4FD94C81" w14:textId="77777777" w:rsidR="00A42975" w:rsidRDefault="0074481F" w:rsidP="00A42975">
      <w:pPr>
        <w:pStyle w:val="RSBodyText"/>
        <w:ind w:left="720"/>
        <w:jc w:val="both"/>
      </w:pPr>
      <w:r>
        <w:t>For the avoidance of doubt, the Contractor’s costs of carrying out the Work Scope (including costs incurred in the performance of remedial works), shall not be counted towards the limitation of liability for the purposes of this Sub-Clause.</w:t>
      </w:r>
    </w:p>
    <w:p w14:paraId="5E58DF15" w14:textId="77777777" w:rsidR="00A42975" w:rsidRDefault="0074481F" w:rsidP="00A42975">
      <w:pPr>
        <w:pStyle w:val="RSBodyText"/>
        <w:ind w:left="720"/>
        <w:jc w:val="both"/>
      </w:pPr>
      <w:r>
        <w:t>For the purposes of this limitation of liability clause, the Contractor contracts also on behalf of its employees, agents, subcontractors and suppliers who shall have no greater liability in relation to the Contract than the Contractor.</w:t>
      </w:r>
    </w:p>
    <w:p w14:paraId="127309E4" w14:textId="77777777" w:rsidR="00A42975" w:rsidRDefault="0074481F" w:rsidP="00A42975">
      <w:pPr>
        <w:pStyle w:val="RSBodyText"/>
        <w:ind w:left="720"/>
        <w:jc w:val="both"/>
      </w:pPr>
      <w:r>
        <w:t>Unless a right of enforcement is expressly granted no term of this Contract confers a benefit on any third party. Any right of enforcement expressly granted shall be enforced under Clause regarding law and dispute regulation.</w:t>
      </w:r>
    </w:p>
    <w:p w14:paraId="624F1A76" w14:textId="77777777" w:rsidR="00A42975" w:rsidRPr="003E0494" w:rsidRDefault="0074481F" w:rsidP="00A42975">
      <w:pPr>
        <w:pStyle w:val="S2Heading1"/>
        <w:keepNext/>
        <w:tabs>
          <w:tab w:val="clear" w:pos="720"/>
        </w:tabs>
      </w:pPr>
      <w:r w:rsidRPr="003E0494">
        <w:t xml:space="preserve">INSURANCE  </w:t>
      </w:r>
    </w:p>
    <w:p w14:paraId="0FB70846" w14:textId="77777777" w:rsidR="00A42975" w:rsidRPr="003E0494" w:rsidRDefault="0074481F" w:rsidP="00A42975">
      <w:pPr>
        <w:pStyle w:val="S2Heading2"/>
        <w:keepNext/>
        <w:tabs>
          <w:tab w:val="clear" w:pos="720"/>
        </w:tabs>
      </w:pPr>
      <w:r w:rsidRPr="003E0494">
        <w:t>General Requirements for Insurances</w:t>
      </w:r>
    </w:p>
    <w:p w14:paraId="7BC50C04" w14:textId="77777777" w:rsidR="00A42975" w:rsidRPr="003E0494" w:rsidRDefault="0074481F" w:rsidP="00A42975">
      <w:pPr>
        <w:pStyle w:val="RSBodyText"/>
        <w:ind w:left="720"/>
        <w:jc w:val="both"/>
      </w:pPr>
      <w:r w:rsidRPr="003E0494">
        <w:t>Without limitation of Contractor’s liabilities, the Contractor shall procure and maintain, and shall cause its Subcontractors to procure and maintain, for the duration of the Contract (if otherwise is not set out in the Contract), the insurances (policies) listed herein.</w:t>
      </w:r>
    </w:p>
    <w:p w14:paraId="516AE432" w14:textId="77777777" w:rsidR="00A42975" w:rsidRPr="003E0494" w:rsidRDefault="0074481F" w:rsidP="00A42975">
      <w:pPr>
        <w:pStyle w:val="RSBodyText"/>
        <w:ind w:left="720"/>
        <w:jc w:val="both"/>
      </w:pPr>
      <w:r w:rsidRPr="003E0494">
        <w:t>Wherever the Contractor is the insuring Party, each insurance shall be effected with international insurers with a credible reputation in the industry</w:t>
      </w:r>
      <w:r>
        <w:t xml:space="preserve"> and who have been approved in advance by the Company</w:t>
      </w:r>
      <w:r w:rsidRPr="003E0494">
        <w:t xml:space="preserve">. </w:t>
      </w:r>
    </w:p>
    <w:p w14:paraId="0CC13DFD" w14:textId="77777777" w:rsidR="00A42975" w:rsidRPr="003E0494" w:rsidRDefault="0074481F" w:rsidP="00A42975">
      <w:pPr>
        <w:pStyle w:val="RSBodyText"/>
        <w:ind w:left="720"/>
        <w:jc w:val="both"/>
      </w:pPr>
      <w:r w:rsidRPr="003E0494">
        <w:t>The insurance(s), the Contractor is required to take out and maintain pursuant to this Contract shall be primarily and shall have precedence over insurance(s) taken out by the Company (if any).</w:t>
      </w:r>
    </w:p>
    <w:p w14:paraId="6C73D4FF" w14:textId="77777777" w:rsidR="00A42975" w:rsidRPr="003E0494" w:rsidRDefault="0074481F" w:rsidP="00A42975">
      <w:pPr>
        <w:pStyle w:val="RSBodyText"/>
        <w:ind w:left="720"/>
        <w:jc w:val="both"/>
      </w:pPr>
      <w:r w:rsidRPr="003E0494">
        <w:t xml:space="preserve">The Contractor shall arrange as a minimum the insurances set out herein and ensure that they are in full force for the prescribed period. </w:t>
      </w:r>
    </w:p>
    <w:p w14:paraId="32BF1C6B" w14:textId="77777777" w:rsidR="00A42975" w:rsidRPr="003E0494" w:rsidRDefault="0074481F" w:rsidP="00A42975">
      <w:pPr>
        <w:pStyle w:val="RSBodyText"/>
        <w:ind w:left="720"/>
        <w:jc w:val="both"/>
      </w:pPr>
      <w:r w:rsidRPr="003E0494">
        <w:t xml:space="preserve">If a policy is required to indemnify a joint insured, the cover shall apply separately to each insured as though a separate policy had been issued for each of the joint insured. </w:t>
      </w:r>
    </w:p>
    <w:p w14:paraId="68B2105B" w14:textId="77777777" w:rsidR="00A42975" w:rsidRPr="003E0494" w:rsidRDefault="0074481F" w:rsidP="00A42975">
      <w:pPr>
        <w:pStyle w:val="RSBodyText"/>
        <w:ind w:left="720"/>
        <w:jc w:val="both"/>
      </w:pPr>
      <w:r w:rsidRPr="003E0494">
        <w:t>Each insurance (other than insurances for personal injuries, employees compensation insurances, automobile insurance) taken out by the Contractor shall contain provisions to the effect that, to the extent of the liabilities assumed by the Contractor under this Contract,</w:t>
      </w:r>
    </w:p>
    <w:p w14:paraId="122A6AF2" w14:textId="77777777" w:rsidR="00A42975" w:rsidRPr="003E0494" w:rsidRDefault="0074481F" w:rsidP="00A42975">
      <w:pPr>
        <w:pStyle w:val="S2Heading5"/>
        <w:tabs>
          <w:tab w:val="clear" w:pos="3024"/>
        </w:tabs>
        <w:ind w:left="2127"/>
      </w:pPr>
      <w:r w:rsidRPr="003E0494">
        <w:t>the Company shall be named as the additional insured;</w:t>
      </w:r>
    </w:p>
    <w:p w14:paraId="0055915F" w14:textId="77777777" w:rsidR="00A42975" w:rsidRPr="003E0494" w:rsidRDefault="0074481F" w:rsidP="00A42975">
      <w:pPr>
        <w:pStyle w:val="S2Heading5"/>
        <w:tabs>
          <w:tab w:val="clear" w:pos="3024"/>
        </w:tabs>
        <w:ind w:left="2127"/>
      </w:pPr>
      <w:r w:rsidRPr="003E0494">
        <w:t>the insurance provided does not include any preferential claims payment mechanisms e.g. loss payee clause;</w:t>
      </w:r>
    </w:p>
    <w:p w14:paraId="6DB6999D" w14:textId="77777777" w:rsidR="00A42975" w:rsidRPr="003E0494" w:rsidRDefault="0074481F" w:rsidP="00A42975">
      <w:pPr>
        <w:pStyle w:val="S2Heading5"/>
        <w:tabs>
          <w:tab w:val="clear" w:pos="3024"/>
        </w:tabs>
        <w:ind w:left="2127"/>
      </w:pPr>
      <w:r w:rsidRPr="003E0494">
        <w:t>the insurance shall be endorsed such that the insurers waive their rights of recourse, including but not limited to rights of subrogation, on the Company.</w:t>
      </w:r>
    </w:p>
    <w:p w14:paraId="11300D68" w14:textId="77777777" w:rsidR="00A42975" w:rsidRPr="003E0494" w:rsidRDefault="0074481F" w:rsidP="00A42975">
      <w:pPr>
        <w:pStyle w:val="RSBodyText"/>
        <w:ind w:left="709"/>
        <w:jc w:val="both"/>
      </w:pPr>
      <w:r w:rsidRPr="003E0494">
        <w:t xml:space="preserve">No provision on insurance may limit the liability of the Contractor under this Contract or be applied or interpreted or construed to conflict or overrule mandatory law, which shall continue to apply to the Parties. </w:t>
      </w:r>
    </w:p>
    <w:p w14:paraId="7B7F09E5" w14:textId="77777777" w:rsidR="00A42975" w:rsidRPr="003E0494" w:rsidRDefault="0074481F" w:rsidP="00A42975">
      <w:pPr>
        <w:pStyle w:val="RSBodyText"/>
        <w:ind w:left="720"/>
        <w:jc w:val="both"/>
      </w:pPr>
      <w:r w:rsidRPr="003E0494">
        <w:t>The Contractor shall, within 30 days of the Commencement Date, submit to the Company policies certifying that the insurances listed in this Clause have been effected. In the event of expiry of any of the policies, the Contract shall provide the Company with a notarized copy of policy certifying that (i) the initial policy had been extended or (ii) a new policy had been procured.</w:t>
      </w:r>
    </w:p>
    <w:p w14:paraId="53ABA275" w14:textId="77777777" w:rsidR="00A42975" w:rsidRPr="003E0494" w:rsidRDefault="0074481F" w:rsidP="00A42975">
      <w:pPr>
        <w:pStyle w:val="RSBodyText"/>
        <w:ind w:left="720"/>
        <w:jc w:val="both"/>
      </w:pPr>
      <w:r w:rsidRPr="003E0494">
        <w:t>When each premium is paid, the Contractor shall submit evidence of payment to the Company.</w:t>
      </w:r>
    </w:p>
    <w:p w14:paraId="7A843D8A" w14:textId="77777777" w:rsidR="00A42975" w:rsidRPr="003E0494" w:rsidRDefault="0074481F" w:rsidP="00A42975">
      <w:pPr>
        <w:pStyle w:val="RSBodyText"/>
        <w:ind w:left="720"/>
        <w:jc w:val="both"/>
      </w:pPr>
      <w:r w:rsidRPr="003E0494">
        <w:t>Each Party shall comply with the conditions stipulated in each of the insurance policies. The Contractor shall keep the Company informed of any relevant changes to the carrying out of the Work Scope and ensure that insurance is maintained in accordance with this Contract.</w:t>
      </w:r>
    </w:p>
    <w:p w14:paraId="3E39CB92" w14:textId="77777777" w:rsidR="00A42975" w:rsidRPr="003E0494" w:rsidRDefault="0074481F" w:rsidP="00A42975">
      <w:pPr>
        <w:pStyle w:val="RSBodyText"/>
        <w:ind w:left="720"/>
        <w:jc w:val="both"/>
      </w:pPr>
      <w:r w:rsidRPr="003E0494">
        <w:t>If the Contractor fails to effect and keep in force any of the insurances it is required to effect and maintain under the Contract, or fails to provide satisfactory evidence and copies of policies in accordance with this Contract, the Company may (at its option and without prejudice to any other right or remedy) effect insurance for the relevant coverage and pay the premiums due. The Contractor shall pay the amount of these premiums to the Company, and the Contract Price shall be adjusted accordingly.</w:t>
      </w:r>
    </w:p>
    <w:p w14:paraId="4A43845E" w14:textId="77777777" w:rsidR="00A42975" w:rsidRPr="003E0494" w:rsidRDefault="0074481F" w:rsidP="00A42975">
      <w:pPr>
        <w:pStyle w:val="RSBodyText"/>
        <w:ind w:left="720"/>
        <w:jc w:val="both"/>
      </w:pPr>
      <w:r w:rsidRPr="003E0494">
        <w:t>Nothing in this Clause limits the obligations, liabilities or responsibilities of the Contractor or the Company, under the other terms of the Contract or otherwise. Any amounts not insured or not recovered from the insurers shall be borne by the Contractor and/or the Company in accordance with these obligations, liabilities or responsibilities. However, if the Contractor fails to effect and keep in force an insurance which is available and which it is required to effect and maintain under the Contract, and the Company neither approves the omission nor effects insurance for the coverage relevant to this default, any moneys which should have been recoverable under this insurance shall be paid by the Contractor.</w:t>
      </w:r>
    </w:p>
    <w:p w14:paraId="1B39EC4F" w14:textId="77777777" w:rsidR="00A42975" w:rsidRPr="003E0494" w:rsidRDefault="0074481F" w:rsidP="00A42975">
      <w:pPr>
        <w:pStyle w:val="S2Heading2"/>
        <w:keepNext/>
        <w:tabs>
          <w:tab w:val="clear" w:pos="720"/>
        </w:tabs>
      </w:pPr>
      <w:r w:rsidRPr="003E0494">
        <w:t xml:space="preserve">Insurance for Materials </w:t>
      </w:r>
    </w:p>
    <w:p w14:paraId="182B443B" w14:textId="1059E937" w:rsidR="00A42975" w:rsidRPr="003E0494" w:rsidRDefault="0074481F" w:rsidP="00A42975">
      <w:pPr>
        <w:pStyle w:val="RSBodyText"/>
        <w:ind w:left="720"/>
        <w:jc w:val="both"/>
      </w:pPr>
      <w:r w:rsidRPr="003E0494">
        <w:t xml:space="preserve">The Contractor shall insure the Materials for not less than the full reinstatement cost (including the costs of demolition, removal of debris and professional fees and profit) which shall not be less than </w:t>
      </w:r>
      <w:r w:rsidR="00B85EC8">
        <w:t>one hundred and ten (110) % of the total price of Materials as set forth in the Annex 4 to this Contract</w:t>
      </w:r>
      <w:r w:rsidRPr="003E0494">
        <w:t xml:space="preserve">. </w:t>
      </w:r>
    </w:p>
    <w:p w14:paraId="4EE54162" w14:textId="64549E2C" w:rsidR="00A42975" w:rsidRPr="003E0494" w:rsidRDefault="0074481F" w:rsidP="00A42975">
      <w:pPr>
        <w:pStyle w:val="RSBodyText"/>
        <w:ind w:left="720"/>
        <w:jc w:val="both"/>
      </w:pPr>
      <w:r w:rsidRPr="003E0494">
        <w:t xml:space="preserve">This insurance shall be effective from the Commencement Date until the date of </w:t>
      </w:r>
      <w:r w:rsidR="00221661">
        <w:t>delivery and handover of Materials to the Construction Contractor at the Deliver Point in accordance with this Contract</w:t>
      </w:r>
      <w:r w:rsidRPr="003E0494">
        <w:t>.</w:t>
      </w:r>
    </w:p>
    <w:p w14:paraId="4C0A1E0C" w14:textId="1D44EADC" w:rsidR="00A42975" w:rsidRPr="003E0494" w:rsidRDefault="0074481F" w:rsidP="00A42975">
      <w:pPr>
        <w:pStyle w:val="RSBodyText"/>
        <w:ind w:left="720"/>
        <w:jc w:val="both"/>
      </w:pPr>
      <w:r w:rsidRPr="003E0494">
        <w:t xml:space="preserve">This insurance shall cover losses or damages for which the Contractor is liable arising from a cause occurring prior to </w:t>
      </w:r>
      <w:r w:rsidR="00221661">
        <w:t>delivery and handover of Materials to the Construction Contractor at the Deliver Point in accordance with this Contract</w:t>
      </w:r>
      <w:r w:rsidRPr="003E0494">
        <w:t>, and for loss or damage caused by the Contractor or Subcontractors in the course of any other operations (including those under Clause 11 [</w:t>
      </w:r>
      <w:r w:rsidRPr="003E0494">
        <w:rPr>
          <w:i/>
        </w:rPr>
        <w:t>Defects Liability</w:t>
      </w:r>
      <w:r w:rsidRPr="003E0494">
        <w:t>] and Clause 12 [</w:t>
      </w:r>
      <w:r w:rsidRPr="003E0494">
        <w:rPr>
          <w:i/>
        </w:rPr>
        <w:t>Performance Tests</w:t>
      </w:r>
      <w:r w:rsidRPr="003E0494">
        <w:t>]).</w:t>
      </w:r>
    </w:p>
    <w:p w14:paraId="3B2F9D35" w14:textId="3382D8C5" w:rsidR="00A42975" w:rsidRPr="003E0494" w:rsidRDefault="0074481F" w:rsidP="00A42975">
      <w:pPr>
        <w:pStyle w:val="RSBodyText"/>
        <w:ind w:left="720"/>
        <w:jc w:val="both"/>
      </w:pPr>
      <w:r w:rsidRPr="003E0494">
        <w:t xml:space="preserve">The </w:t>
      </w:r>
      <w:r w:rsidR="00221661" w:rsidRPr="003E0494">
        <w:t>Contractor</w:t>
      </w:r>
      <w:r w:rsidR="00221661" w:rsidRPr="003E0494" w:rsidDel="00221661">
        <w:t xml:space="preserve"> </w:t>
      </w:r>
      <w:r w:rsidRPr="003E0494">
        <w:t xml:space="preserve">shall submit to the </w:t>
      </w:r>
      <w:r w:rsidR="00221661" w:rsidRPr="003E0494">
        <w:t xml:space="preserve">Company </w:t>
      </w:r>
      <w:r w:rsidRPr="003E0494">
        <w:t>a copy of the policy latest 14 days before any Contractor’s activities at the Site.</w:t>
      </w:r>
    </w:p>
    <w:p w14:paraId="2CAED4D8" w14:textId="77777777" w:rsidR="00A42975" w:rsidRPr="003E0494" w:rsidRDefault="0074481F" w:rsidP="00A42975">
      <w:pPr>
        <w:pStyle w:val="RSBodyText"/>
        <w:ind w:left="720"/>
        <w:jc w:val="both"/>
      </w:pPr>
      <w:r w:rsidRPr="003E0494">
        <w:t>Insurances under this Sub-Clause:</w:t>
      </w:r>
    </w:p>
    <w:p w14:paraId="4A282D19" w14:textId="77777777" w:rsidR="00A42975" w:rsidRDefault="0074481F" w:rsidP="00A42975">
      <w:pPr>
        <w:pStyle w:val="21"/>
        <w:numPr>
          <w:ilvl w:val="1"/>
          <w:numId w:val="56"/>
        </w:numPr>
        <w:jc w:val="both"/>
      </w:pPr>
      <w:r w:rsidRPr="003E0494">
        <w:t>shall be in the joint names of the Parties, who shall be jointly entitled to receive payments from the insurers, payments being held or allocated between the Parties for the sole purpose of rectifying the loss or damage,</w:t>
      </w:r>
    </w:p>
    <w:p w14:paraId="0256EEA1" w14:textId="77777777" w:rsidR="00A42975" w:rsidRPr="003E0494" w:rsidRDefault="0074481F" w:rsidP="00A42975">
      <w:pPr>
        <w:pStyle w:val="21"/>
        <w:numPr>
          <w:ilvl w:val="1"/>
          <w:numId w:val="11"/>
        </w:numPr>
        <w:jc w:val="both"/>
      </w:pPr>
      <w:r w:rsidRPr="003E0494">
        <w:t>shall cover all loss and damage from any cause not listed in Sub-Clause 17.3 [</w:t>
      </w:r>
      <w:r w:rsidRPr="003E0494">
        <w:rPr>
          <w:i/>
        </w:rPr>
        <w:t>Company’s Risks</w:t>
      </w:r>
      <w:r w:rsidRPr="003E0494">
        <w:t>].</w:t>
      </w:r>
    </w:p>
    <w:p w14:paraId="5C0D4218" w14:textId="77777777" w:rsidR="00A42975" w:rsidRPr="00027F12" w:rsidRDefault="0074481F" w:rsidP="00A42975">
      <w:pPr>
        <w:pStyle w:val="S2Heading2"/>
        <w:keepNext/>
        <w:tabs>
          <w:tab w:val="clear" w:pos="720"/>
        </w:tabs>
      </w:pPr>
      <w:r w:rsidRPr="00027F12">
        <w:t>Insurance against Injury to Persons and Damage to Property</w:t>
      </w:r>
    </w:p>
    <w:p w14:paraId="03AD87FD" w14:textId="77777777" w:rsidR="00A42975" w:rsidRPr="003E0494" w:rsidRDefault="0074481F" w:rsidP="00A42975">
      <w:pPr>
        <w:pStyle w:val="RSBodyText"/>
        <w:ind w:left="720"/>
        <w:jc w:val="both"/>
      </w:pPr>
      <w:r w:rsidRPr="003E0494">
        <w:t>The Contractor shall insure against each Party’s liability for any loss, damage, death or bodily injury which may occur to any physical property (except things insured under Sub-Clause 18.2 [</w:t>
      </w:r>
      <w:r w:rsidRPr="003E0494">
        <w:rPr>
          <w:i/>
        </w:rPr>
        <w:t>Insurance for Materials</w:t>
      </w:r>
      <w:r w:rsidRPr="003E0494">
        <w:t>]) or to any person (except persons insured under Sub-Clause 18.4 [</w:t>
      </w:r>
      <w:r w:rsidRPr="003E0494">
        <w:rPr>
          <w:i/>
        </w:rPr>
        <w:t>Insurance for Contractor’s Personnel</w:t>
      </w:r>
      <w:r w:rsidRPr="003E0494">
        <w:t>]), which may arise out of the Contractor’s performance of the Contract and occurring before the issue of the Performance Certificate.</w:t>
      </w:r>
    </w:p>
    <w:p w14:paraId="3346A34B" w14:textId="77777777" w:rsidR="00A42975" w:rsidRPr="003E0494" w:rsidRDefault="0074481F" w:rsidP="00A42975">
      <w:pPr>
        <w:pStyle w:val="RSBodyText"/>
        <w:ind w:left="720"/>
        <w:jc w:val="both"/>
      </w:pPr>
      <w:r w:rsidRPr="003E0494">
        <w:t xml:space="preserve">This insurance shall be for a limit per occurrence of not less than one million United States dollars, with no limit on the number of occurrences. </w:t>
      </w:r>
    </w:p>
    <w:p w14:paraId="37F3386F" w14:textId="77777777" w:rsidR="00A42975" w:rsidRPr="003E0494" w:rsidRDefault="0074481F" w:rsidP="00A42975">
      <w:pPr>
        <w:pStyle w:val="RSBodyText"/>
        <w:ind w:left="720"/>
        <w:jc w:val="both"/>
      </w:pPr>
      <w:r w:rsidRPr="003E0494">
        <w:t>The insurances specified in this Sub-Clause shall be extended to cover liability for all loss and damage to the Company’s property (except things insured under Sub-Clause 18.2 [</w:t>
      </w:r>
      <w:r w:rsidRPr="003E0494">
        <w:rPr>
          <w:i/>
        </w:rPr>
        <w:t>Insurance for Materials</w:t>
      </w:r>
      <w:r w:rsidRPr="003E0494">
        <w:t>]) arising out of the Contractor’s performance of the Contract, and</w:t>
      </w:r>
    </w:p>
    <w:p w14:paraId="08C8B90B" w14:textId="77777777" w:rsidR="00A42975" w:rsidRPr="003E0494" w:rsidRDefault="0074481F" w:rsidP="00A42975">
      <w:pPr>
        <w:pStyle w:val="21"/>
        <w:jc w:val="both"/>
      </w:pPr>
      <w:r w:rsidRPr="003E0494">
        <w:t>may however exclude liability to the extent that it arises from:</w:t>
      </w:r>
    </w:p>
    <w:p w14:paraId="176F8FC0" w14:textId="77777777" w:rsidR="00A42975" w:rsidRPr="003E0494" w:rsidRDefault="0074481F" w:rsidP="00A42975">
      <w:pPr>
        <w:pStyle w:val="31"/>
        <w:contextualSpacing/>
        <w:jc w:val="both"/>
      </w:pPr>
      <w:r w:rsidRPr="003E0494">
        <w:t>the Company’s right to have the Permanent Works executed on, over, under, in or through any land, and to occupy this land for the Permanent Works,</w:t>
      </w:r>
    </w:p>
    <w:p w14:paraId="2DEA676F" w14:textId="77777777" w:rsidR="00A42975" w:rsidRPr="003E0494" w:rsidRDefault="0074481F" w:rsidP="00A42975">
      <w:pPr>
        <w:pStyle w:val="31"/>
        <w:contextualSpacing/>
        <w:jc w:val="both"/>
      </w:pPr>
      <w:r w:rsidRPr="003E0494">
        <w:t>damage which is an unavoidable result of the Contractor’s obligations to carry out the Work Scope and remedy any defects, and</w:t>
      </w:r>
    </w:p>
    <w:p w14:paraId="148EC706" w14:textId="77777777" w:rsidR="00A42975" w:rsidRPr="003E0494" w:rsidRDefault="0074481F" w:rsidP="00A42975">
      <w:pPr>
        <w:pStyle w:val="31"/>
        <w:contextualSpacing/>
        <w:jc w:val="both"/>
      </w:pPr>
      <w:r w:rsidRPr="003E0494">
        <w:t>a cause listed in Sub-Clause 17.3 [</w:t>
      </w:r>
      <w:r w:rsidRPr="003E0494">
        <w:rPr>
          <w:i/>
        </w:rPr>
        <w:t>Company’s Risks</w:t>
      </w:r>
      <w:r w:rsidRPr="003E0494">
        <w:t>], except to the extent that cover is available at commercially reasonable terms.</w:t>
      </w:r>
    </w:p>
    <w:p w14:paraId="4475DF69" w14:textId="77777777" w:rsidR="00A42975" w:rsidRPr="003E0494" w:rsidRDefault="0074481F" w:rsidP="00A42975">
      <w:pPr>
        <w:pStyle w:val="S2Heading2"/>
        <w:keepNext/>
        <w:tabs>
          <w:tab w:val="clear" w:pos="720"/>
        </w:tabs>
      </w:pPr>
      <w:r w:rsidRPr="003E0494">
        <w:t>Insurance for Contractor’s Personnel</w:t>
      </w:r>
    </w:p>
    <w:p w14:paraId="79089BC1" w14:textId="77777777" w:rsidR="00A42975" w:rsidRPr="003E0494" w:rsidRDefault="0074481F" w:rsidP="00A42975">
      <w:pPr>
        <w:pStyle w:val="RSBodyText"/>
        <w:ind w:left="720"/>
        <w:jc w:val="both"/>
      </w:pPr>
      <w:r w:rsidRPr="003E0494">
        <w:t>The Contractor shall effect and maintain insurance against liability for claims, damages, losses and expenses (including legal fees and expenses) arising from injury, sickness, disease or death of any person employed by the Contractor or any other of the Contractor’s Personnel.</w:t>
      </w:r>
    </w:p>
    <w:p w14:paraId="5A4C286F" w14:textId="77777777" w:rsidR="00A42975" w:rsidRPr="003E0494" w:rsidRDefault="0074481F" w:rsidP="00A42975">
      <w:pPr>
        <w:pStyle w:val="RSBodyText"/>
        <w:ind w:left="720"/>
        <w:jc w:val="both"/>
      </w:pPr>
      <w:r w:rsidRPr="003E0494">
        <w:t>The insurance shall be maintained in full force and effect during the whole time that these personnel are assisting and the Contractor’s employees are involved in in the carrying out of the Work Scope. For a Subcontractor’s employees, the insurance may be effected by the Subcontractor, but the Contractor shall be responsible for compliance with this Clause.</w:t>
      </w:r>
    </w:p>
    <w:p w14:paraId="36B804C3" w14:textId="77777777" w:rsidR="00A42975" w:rsidRPr="003E0494" w:rsidRDefault="0074481F" w:rsidP="00A42975">
      <w:pPr>
        <w:pStyle w:val="S2Heading2"/>
        <w:keepNext/>
        <w:tabs>
          <w:tab w:val="clear" w:pos="720"/>
        </w:tabs>
      </w:pPr>
      <w:r w:rsidRPr="003E0494">
        <w:t>Professional Indemnity Insurance</w:t>
      </w:r>
    </w:p>
    <w:p w14:paraId="4C9B8FE5" w14:textId="77777777" w:rsidR="00A42975" w:rsidRPr="003E0494" w:rsidRDefault="0074481F" w:rsidP="00A42975">
      <w:pPr>
        <w:pStyle w:val="RSBodyText"/>
        <w:ind w:left="720"/>
        <w:jc w:val="both"/>
      </w:pPr>
      <w:r w:rsidRPr="003E0494">
        <w:t>The Contractor shall insure against its legal liability for any death/bodily injury and/or property damage (including damage to the Company’s property, but excluding damage to the Works) which may arise out of errors, omissions or inaccuracies in the Contractor’s design of the Project and/or performance of the Services provided pursuant to this Agreement.</w:t>
      </w:r>
    </w:p>
    <w:p w14:paraId="06EC22FB" w14:textId="2A992EFC" w:rsidR="00A42975" w:rsidRDefault="0074481F" w:rsidP="00A42975">
      <w:pPr>
        <w:pStyle w:val="RSBodyText"/>
        <w:ind w:left="720"/>
        <w:jc w:val="both"/>
      </w:pPr>
      <w:r w:rsidRPr="003E0494">
        <w:t>This insurance shall be for a limit per occurrence of not less than 2 million United States dollars per occurrences and 4 million United States dollars in the aggregate.</w:t>
      </w:r>
      <w:r w:rsidR="00AB67FA">
        <w:t xml:space="preserve"> </w:t>
      </w:r>
      <w:r w:rsidRPr="003E0494">
        <w:t>The Contractor shall maintain this insurance to provide cover until the termination of Contractor’s Defects Liability period.</w:t>
      </w:r>
    </w:p>
    <w:p w14:paraId="2C06A20B" w14:textId="77777777" w:rsidR="00A42975" w:rsidRDefault="0074481F" w:rsidP="00A42975">
      <w:pPr>
        <w:pStyle w:val="S2Heading1"/>
        <w:keepNext/>
        <w:tabs>
          <w:tab w:val="clear" w:pos="720"/>
        </w:tabs>
      </w:pPr>
      <w:r>
        <w:t>FORCE MAJEURE</w:t>
      </w:r>
    </w:p>
    <w:p w14:paraId="158355F1" w14:textId="77777777" w:rsidR="00A42975" w:rsidRDefault="0074481F" w:rsidP="00A42975">
      <w:pPr>
        <w:pStyle w:val="S2Heading2"/>
        <w:keepNext/>
        <w:tabs>
          <w:tab w:val="clear" w:pos="720"/>
        </w:tabs>
      </w:pPr>
      <w:r>
        <w:t>Definition of Force Majeure</w:t>
      </w:r>
    </w:p>
    <w:p w14:paraId="6A84BF23" w14:textId="77777777" w:rsidR="00A42975" w:rsidRDefault="0074481F" w:rsidP="00A42975">
      <w:pPr>
        <w:pStyle w:val="S2Heading3"/>
        <w:ind w:left="720"/>
      </w:pPr>
      <w:r>
        <w:t>In this Clause, “Force Majeure” means an exceptional event or circumstance which prevents the performance of a party’s obligations and:</w:t>
      </w:r>
    </w:p>
    <w:p w14:paraId="01A59196" w14:textId="77777777" w:rsidR="00A42975" w:rsidRDefault="0074481F" w:rsidP="00A42975">
      <w:pPr>
        <w:pStyle w:val="S2Heading6"/>
        <w:tabs>
          <w:tab w:val="clear" w:pos="3744"/>
        </w:tabs>
        <w:ind w:left="1440"/>
      </w:pPr>
      <w:r>
        <w:t>which is beyond a Party’s control,</w:t>
      </w:r>
    </w:p>
    <w:p w14:paraId="47CEE23C" w14:textId="77777777" w:rsidR="00A42975" w:rsidRDefault="0074481F" w:rsidP="00A42975">
      <w:pPr>
        <w:pStyle w:val="S2Heading6"/>
        <w:tabs>
          <w:tab w:val="clear" w:pos="3744"/>
        </w:tabs>
        <w:ind w:left="1440"/>
      </w:pPr>
      <w:r>
        <w:t>which such Party could not reasonably have provided against before entering into the Contract,</w:t>
      </w:r>
    </w:p>
    <w:p w14:paraId="66CA0138" w14:textId="77777777" w:rsidR="00A42975" w:rsidRDefault="0074481F" w:rsidP="00A42975">
      <w:pPr>
        <w:pStyle w:val="S2Heading6"/>
        <w:tabs>
          <w:tab w:val="clear" w:pos="3744"/>
        </w:tabs>
        <w:ind w:left="1440"/>
      </w:pPr>
      <w:r>
        <w:t>which, having arisen, such Party could not reasonably have avoided or overcome, and</w:t>
      </w:r>
    </w:p>
    <w:p w14:paraId="6E9DBC73" w14:textId="77777777" w:rsidR="00A42975" w:rsidRDefault="0074481F" w:rsidP="00A42975">
      <w:pPr>
        <w:pStyle w:val="S2Heading6"/>
        <w:tabs>
          <w:tab w:val="clear" w:pos="3744"/>
        </w:tabs>
        <w:ind w:left="1440"/>
      </w:pPr>
      <w:r>
        <w:t>which is not substantially attributable to the other Party.</w:t>
      </w:r>
    </w:p>
    <w:p w14:paraId="34537254" w14:textId="77777777" w:rsidR="00A42975" w:rsidRDefault="0074481F" w:rsidP="00A42975">
      <w:pPr>
        <w:pStyle w:val="S2Heading3"/>
        <w:ind w:left="720"/>
      </w:pPr>
      <w:r>
        <w:t>Force Majeure events may include, but are not limited to exceptional events or circumstances of the kind listed below, so long as the conditions of Force Majeure above are satisfied:</w:t>
      </w:r>
    </w:p>
    <w:p w14:paraId="0055BF62" w14:textId="77777777" w:rsidR="00A42975" w:rsidRDefault="0074481F" w:rsidP="00A42975">
      <w:pPr>
        <w:pStyle w:val="S2Heading6"/>
        <w:tabs>
          <w:tab w:val="clear" w:pos="3744"/>
        </w:tabs>
        <w:ind w:left="1440"/>
      </w:pPr>
      <w:r>
        <w:t>war (whether declared or undeclared), invasion, armed conflict or act of foreign enemy; or</w:t>
      </w:r>
    </w:p>
    <w:p w14:paraId="749BD549" w14:textId="77777777" w:rsidR="00A42975" w:rsidRDefault="0074481F" w:rsidP="00A42975">
      <w:pPr>
        <w:pStyle w:val="S2Heading6"/>
        <w:tabs>
          <w:tab w:val="clear" w:pos="3744"/>
        </w:tabs>
        <w:ind w:left="1440"/>
      </w:pPr>
      <w:r>
        <w:t>rebellion, sabotage, act of terrorism, revolution, insurrection, civil war or epidemic; or</w:t>
      </w:r>
    </w:p>
    <w:p w14:paraId="195244B0" w14:textId="77777777" w:rsidR="00A42975" w:rsidRDefault="0074481F" w:rsidP="00A42975">
      <w:pPr>
        <w:pStyle w:val="S2Heading6"/>
        <w:tabs>
          <w:tab w:val="clear" w:pos="3744"/>
        </w:tabs>
        <w:ind w:left="1440"/>
      </w:pPr>
      <w:r>
        <w:t>act of government, boycott or embargo; or</w:t>
      </w:r>
    </w:p>
    <w:p w14:paraId="0421DCD9" w14:textId="77777777" w:rsidR="00A42975" w:rsidRDefault="0074481F" w:rsidP="00A42975">
      <w:pPr>
        <w:pStyle w:val="S2Heading6"/>
        <w:tabs>
          <w:tab w:val="clear" w:pos="3744"/>
        </w:tabs>
        <w:ind w:left="1440"/>
      </w:pPr>
      <w:r>
        <w:t>strikes, lock-outs, works to rule or go-slows that extend beyond the Site, are widespread or nationwide, called by a worker’s union or that are of a political nature, but not if solely related to the Contractor and/or any Subcontractor(s); or</w:t>
      </w:r>
    </w:p>
    <w:p w14:paraId="22221A32" w14:textId="77777777" w:rsidR="00A42975" w:rsidRDefault="0074481F" w:rsidP="00A42975">
      <w:pPr>
        <w:pStyle w:val="S2Heading6"/>
        <w:tabs>
          <w:tab w:val="clear" w:pos="3744"/>
        </w:tabs>
        <w:ind w:left="1440"/>
      </w:pPr>
      <w:r>
        <w:t>natural catastrophes such as hurricane, typhoon, tornado or volcanic activity, flooding or storms ; or</w:t>
      </w:r>
    </w:p>
    <w:p w14:paraId="1153ADD5" w14:textId="0CBD8379" w:rsidR="00A42975" w:rsidRDefault="004E0D9D" w:rsidP="00A42975">
      <w:pPr>
        <w:pStyle w:val="S2Heading6"/>
        <w:tabs>
          <w:tab w:val="clear" w:pos="3744"/>
        </w:tabs>
        <w:ind w:left="1440"/>
      </w:pPr>
      <w:r>
        <w:t xml:space="preserve">severe or </w:t>
      </w:r>
      <w:r w:rsidR="0074481F">
        <w:t>extreme weather conditions not reasonably foreseeable by reference to published meteorological data for the preceding t</w:t>
      </w:r>
      <w:r>
        <w:t>en</w:t>
      </w:r>
      <w:r w:rsidR="0074481F">
        <w:t xml:space="preserve"> (</w:t>
      </w:r>
      <w:r>
        <w:t>1</w:t>
      </w:r>
      <w:r w:rsidR="0074481F">
        <w:t>0) years for the local region,</w:t>
      </w:r>
    </w:p>
    <w:p w14:paraId="52408AA9" w14:textId="77777777" w:rsidR="00A42975" w:rsidRDefault="0074481F" w:rsidP="00A42975">
      <w:pPr>
        <w:pStyle w:val="S2Heading6"/>
        <w:numPr>
          <w:ilvl w:val="0"/>
          <w:numId w:val="0"/>
        </w:numPr>
        <w:ind w:left="1440"/>
      </w:pPr>
      <w:r>
        <w:t>save in each case to the extent that the event is caused or contributed to by an act or omission of the Party relying on it or persons for whom that Party is responsible.</w:t>
      </w:r>
    </w:p>
    <w:p w14:paraId="11145DC6" w14:textId="77777777" w:rsidR="00A42975" w:rsidRDefault="0074481F" w:rsidP="00A42975">
      <w:pPr>
        <w:pStyle w:val="S2Heading3"/>
        <w:ind w:left="720"/>
      </w:pPr>
      <w:r>
        <w:t>For the avoidance of doubt, a Force Majeure event shall not include the following events or circumstances (or any combination of them and any other events or circumstances):</w:t>
      </w:r>
    </w:p>
    <w:p w14:paraId="555E2961" w14:textId="77777777" w:rsidR="00A42975" w:rsidRDefault="0074481F" w:rsidP="00A42975">
      <w:pPr>
        <w:pStyle w:val="S2Heading6"/>
        <w:tabs>
          <w:tab w:val="clear" w:pos="3744"/>
        </w:tabs>
        <w:ind w:left="1440"/>
      </w:pPr>
      <w:r>
        <w:t>any operation of the forces of nature which is not unforeseeable and against which an experienced contractor in the position of the Contractor could reasonably have been expected to have taken adequate preventative precautions;</w:t>
      </w:r>
    </w:p>
    <w:p w14:paraId="18664DC6" w14:textId="77777777" w:rsidR="00A42975" w:rsidRDefault="0074481F" w:rsidP="00A42975">
      <w:pPr>
        <w:pStyle w:val="S2Heading6"/>
        <w:tabs>
          <w:tab w:val="clear" w:pos="3744"/>
        </w:tabs>
        <w:ind w:left="1440"/>
      </w:pPr>
      <w:r>
        <w:t>failure of either Party to make any payment of money in accordance with its obligations under the Contract;</w:t>
      </w:r>
    </w:p>
    <w:p w14:paraId="27C26F1C" w14:textId="77777777" w:rsidR="00A42975" w:rsidRDefault="0074481F" w:rsidP="00A42975">
      <w:pPr>
        <w:pStyle w:val="S2Heading6"/>
        <w:tabs>
          <w:tab w:val="clear" w:pos="3744"/>
        </w:tabs>
        <w:ind w:left="1440"/>
      </w:pPr>
      <w:r>
        <w:t>late delivery of equipment, supplies, machinery, plant or materials caused by negligent acts or omissions on the part of the Contractor or any Subcontractor, except if such late delivery were caused by circumstances that are themselves Force Majeure;</w:t>
      </w:r>
    </w:p>
    <w:p w14:paraId="692D5844" w14:textId="77777777" w:rsidR="00A42975" w:rsidRDefault="0074481F" w:rsidP="00A42975">
      <w:pPr>
        <w:pStyle w:val="S2Heading6"/>
        <w:tabs>
          <w:tab w:val="clear" w:pos="3744"/>
        </w:tabs>
        <w:ind w:left="1440"/>
      </w:pPr>
      <w:r>
        <w:t>late performance by the Contractor, except if such late performance was caused by circumstances that are themselves Force Majeure;</w:t>
      </w:r>
    </w:p>
    <w:p w14:paraId="0BA01368" w14:textId="77777777" w:rsidR="00A42975" w:rsidRDefault="0074481F" w:rsidP="00A42975">
      <w:pPr>
        <w:pStyle w:val="S2Heading6"/>
        <w:tabs>
          <w:tab w:val="clear" w:pos="3744"/>
        </w:tabs>
        <w:ind w:left="1440"/>
      </w:pPr>
      <w:r>
        <w:t>late submission of documents and/or drawings, except if such late submission was caused by circumstances that are themselves Force Majeure;</w:t>
      </w:r>
    </w:p>
    <w:p w14:paraId="17152313" w14:textId="77777777" w:rsidR="00A42975" w:rsidRDefault="0074481F" w:rsidP="00A42975">
      <w:pPr>
        <w:pStyle w:val="S2Heading6"/>
        <w:tabs>
          <w:tab w:val="clear" w:pos="3744"/>
        </w:tabs>
        <w:ind w:left="1440"/>
      </w:pPr>
      <w:r>
        <w:t>mechanical or electrical breakdown or failure of equipment, machinery or the Contractor’s Materials, except if such breakdown or failure were caused by circumstances that are themselves Force Majeure;</w:t>
      </w:r>
    </w:p>
    <w:p w14:paraId="20EF3C69" w14:textId="77777777" w:rsidR="00A42975" w:rsidRDefault="0074481F" w:rsidP="00A42975">
      <w:pPr>
        <w:pStyle w:val="S2Heading6"/>
        <w:tabs>
          <w:tab w:val="clear" w:pos="3744"/>
        </w:tabs>
        <w:ind w:left="1440"/>
      </w:pPr>
      <w:r>
        <w:t>any failure by either Party to obtain and/or maintain a Permit to be obtained by such Party, except if such failure was caused by circumstances that are themselves Force Majeure;</w:t>
      </w:r>
    </w:p>
    <w:p w14:paraId="14ED5DF1" w14:textId="77777777" w:rsidR="00A42975" w:rsidRDefault="0074481F" w:rsidP="00A42975">
      <w:pPr>
        <w:pStyle w:val="S2Heading6"/>
        <w:tabs>
          <w:tab w:val="clear" w:pos="3744"/>
        </w:tabs>
        <w:ind w:left="1440"/>
      </w:pPr>
      <w:r>
        <w:t>any failure by the Contractor to replenish, deliver, replace or maintain any Performance Security;</w:t>
      </w:r>
    </w:p>
    <w:p w14:paraId="71399933" w14:textId="77777777" w:rsidR="00A42975" w:rsidRDefault="0074481F" w:rsidP="00A42975">
      <w:pPr>
        <w:pStyle w:val="S2Heading6"/>
        <w:tabs>
          <w:tab w:val="clear" w:pos="3744"/>
        </w:tabs>
        <w:ind w:left="1440"/>
      </w:pPr>
      <w:r>
        <w:t xml:space="preserve">a failure, default or non-performance or delay of performance by a Subcontractor, except if such default or non-performance or delay of performance was caused by circumstances that are themselves Force Majeure; </w:t>
      </w:r>
    </w:p>
    <w:p w14:paraId="49B731A3" w14:textId="77777777" w:rsidR="00A42975" w:rsidRDefault="0074481F" w:rsidP="00A42975">
      <w:pPr>
        <w:pStyle w:val="S2Heading6"/>
        <w:tabs>
          <w:tab w:val="clear" w:pos="3744"/>
        </w:tabs>
        <w:ind w:left="1440"/>
      </w:pPr>
      <w:r>
        <w:t xml:space="preserve">any inability to raise finance; </w:t>
      </w:r>
    </w:p>
    <w:p w14:paraId="13F81AA7" w14:textId="77777777" w:rsidR="00A42975" w:rsidRDefault="0074481F" w:rsidP="00A42975">
      <w:pPr>
        <w:pStyle w:val="S2Heading6"/>
        <w:tabs>
          <w:tab w:val="clear" w:pos="3744"/>
        </w:tabs>
        <w:ind w:left="1440"/>
      </w:pPr>
      <w:r>
        <w:t>shortages of manpower;</w:t>
      </w:r>
    </w:p>
    <w:p w14:paraId="30232361" w14:textId="77777777" w:rsidR="00A42975" w:rsidRDefault="0074481F" w:rsidP="00A42975">
      <w:pPr>
        <w:pStyle w:val="S2Heading6"/>
        <w:tabs>
          <w:tab w:val="clear" w:pos="3744"/>
        </w:tabs>
        <w:ind w:left="1440"/>
      </w:pPr>
      <w:r>
        <w:t>flaws, errors or omissions in the Contractor’s Documents, the Contract Documents, drawings, data or other information furnished by or on behalf of the Company requiring the Contractor to re-design or re-engineer any portion of the Project or the Power Plant;</w:t>
      </w:r>
    </w:p>
    <w:p w14:paraId="4F11083E" w14:textId="77777777" w:rsidR="00A42975" w:rsidRDefault="0074481F" w:rsidP="00A42975">
      <w:pPr>
        <w:pStyle w:val="S2Heading6"/>
        <w:tabs>
          <w:tab w:val="clear" w:pos="3744"/>
        </w:tabs>
        <w:ind w:left="1440"/>
      </w:pPr>
      <w:r>
        <w:t>strikes, lockouts or labour disturbances limited to Contractor’s, its Subcontractor’s or sub-subcontractor’s personnel or other employees of the Contractor, Subcontractors or sub-subcontractors and strikes, lockouts or labour disturbances solely directed at the Contractor, its Subcontractors or sub-subcontractors;</w:t>
      </w:r>
    </w:p>
    <w:p w14:paraId="5B7621B7" w14:textId="77777777" w:rsidR="00A42975" w:rsidRDefault="0074481F" w:rsidP="00A42975">
      <w:pPr>
        <w:pStyle w:val="S2Heading6"/>
        <w:tabs>
          <w:tab w:val="clear" w:pos="3744"/>
        </w:tabs>
        <w:ind w:left="1440"/>
      </w:pPr>
      <w:r>
        <w:t>matters affecting the Site as to which the Contractor has satisfied itself pursuant the Contract;</w:t>
      </w:r>
    </w:p>
    <w:p w14:paraId="5DF85899" w14:textId="77777777" w:rsidR="00A42975" w:rsidRDefault="0074481F" w:rsidP="00A42975">
      <w:pPr>
        <w:pStyle w:val="S2Heading6"/>
        <w:tabs>
          <w:tab w:val="clear" w:pos="3744"/>
        </w:tabs>
        <w:ind w:left="1440"/>
      </w:pPr>
      <w:r>
        <w:t xml:space="preserve">custom procedures; </w:t>
      </w:r>
    </w:p>
    <w:p w14:paraId="1B6BCDBC" w14:textId="77777777" w:rsidR="00A42975" w:rsidRDefault="0074481F" w:rsidP="00A42975">
      <w:pPr>
        <w:pStyle w:val="S2Heading6"/>
        <w:tabs>
          <w:tab w:val="clear" w:pos="3744"/>
        </w:tabs>
        <w:ind w:left="1440"/>
      </w:pPr>
      <w:r>
        <w:t>change of economic, market, monetary or fiscal circumstance, which renders compliance with the terms of the Contract uneconomic or less financially viable;.</w:t>
      </w:r>
    </w:p>
    <w:p w14:paraId="11C06B35" w14:textId="77777777" w:rsidR="00A42975" w:rsidRDefault="0074481F" w:rsidP="00A42975">
      <w:pPr>
        <w:pStyle w:val="S2Heading6"/>
        <w:tabs>
          <w:tab w:val="clear" w:pos="3744"/>
        </w:tabs>
        <w:ind w:left="1440"/>
      </w:pPr>
      <w:r>
        <w:t>difficulty or delay in obtaining visas or work permits for members of the Contractor’s personnel for travel to a relevant part of Kazakhstan;</w:t>
      </w:r>
    </w:p>
    <w:p w14:paraId="1DDD95CA" w14:textId="77777777" w:rsidR="00A42975" w:rsidRDefault="0074481F" w:rsidP="00A42975">
      <w:pPr>
        <w:pStyle w:val="S2Heading6"/>
        <w:tabs>
          <w:tab w:val="clear" w:pos="3744"/>
        </w:tabs>
        <w:ind w:left="1440"/>
      </w:pPr>
      <w:r>
        <w:t>the increase in the cost of the Project or the Work Scope, including due to currency fluctuations, inflation and/or devaluation, increase of cost of Contractor’s Materials, other goods, works and services, labor; or</w:t>
      </w:r>
    </w:p>
    <w:p w14:paraId="58C82F70" w14:textId="77777777" w:rsidR="00A42975" w:rsidRDefault="0074481F" w:rsidP="00A42975">
      <w:pPr>
        <w:pStyle w:val="S2Heading6"/>
        <w:tabs>
          <w:tab w:val="clear" w:pos="3744"/>
        </w:tabs>
        <w:ind w:left="1440"/>
      </w:pPr>
      <w:r>
        <w:t>absence of required goods, works and services at the market.</w:t>
      </w:r>
    </w:p>
    <w:p w14:paraId="12D0B95A" w14:textId="77777777" w:rsidR="00A42975" w:rsidRDefault="0074481F" w:rsidP="00A42975">
      <w:pPr>
        <w:pStyle w:val="S2Heading3"/>
        <w:ind w:left="720"/>
      </w:pPr>
      <w:r>
        <w:t xml:space="preserve">An event treated as Force Majeure under the Construction Contract shall be treated as Force Majeure under this Contract to the extent that it affects the performance of the Work Scope, provided always that the same satisfies the requirements of Sub-Clause 19.1.1. </w:t>
      </w:r>
    </w:p>
    <w:p w14:paraId="6C63671E" w14:textId="77777777" w:rsidR="00A42975" w:rsidRDefault="0074481F" w:rsidP="00A42975">
      <w:pPr>
        <w:pStyle w:val="S2Heading2"/>
        <w:keepNext/>
        <w:tabs>
          <w:tab w:val="clear" w:pos="720"/>
        </w:tabs>
      </w:pPr>
      <w:r>
        <w:t>Notice of For</w:t>
      </w:r>
      <w:r w:rsidRPr="00CC7D46">
        <w:t>c</w:t>
      </w:r>
      <w:r>
        <w:t>e Majeure</w:t>
      </w:r>
    </w:p>
    <w:p w14:paraId="3C77D74B" w14:textId="77777777" w:rsidR="00A42975" w:rsidRDefault="0074481F" w:rsidP="00A42975">
      <w:pPr>
        <w:pStyle w:val="S2Heading3"/>
        <w:ind w:left="720"/>
      </w:pPr>
      <w:r>
        <w:t>If a Party is or will be prevented from performing any of its obligations under the Contract by Force Majeure (the “</w:t>
      </w:r>
      <w:r w:rsidRPr="00166A55">
        <w:rPr>
          <w:b/>
        </w:rPr>
        <w:t>Affected Party</w:t>
      </w:r>
      <w:r>
        <w:t xml:space="preserve">”), then it shall give notice to the other Party of the event or circumstances constituting the Force Majeure and shall specify the obligations, the performance of which is or will be prevented and, in the case of Force Majeure affecting the Contract, also the nature and expected duration of the Force Majeure and its effect upon the performance of the Contractor’s obligations under the Contract. The notice shall be given within 14 days after the Affected Party became aware, or should have become aware, of the relevant event or circumstance constituting Force Majeure. </w:t>
      </w:r>
    </w:p>
    <w:p w14:paraId="5C8B3994" w14:textId="77777777" w:rsidR="00A42975" w:rsidRDefault="0074481F" w:rsidP="00A42975">
      <w:pPr>
        <w:pStyle w:val="S2Heading3"/>
        <w:ind w:left="720"/>
      </w:pPr>
      <w:r>
        <w:t>The Affected Party shall give the other Party a second notice, describing the event constituting the Force Majeure in reasonable detail and, to the extent that can be reasonably determined at the time of the second notice, providing:</w:t>
      </w:r>
    </w:p>
    <w:p w14:paraId="642CBABB" w14:textId="77777777" w:rsidR="00A42975" w:rsidRDefault="0074481F" w:rsidP="00A42975">
      <w:pPr>
        <w:pStyle w:val="S2Heading6"/>
        <w:tabs>
          <w:tab w:val="clear" w:pos="3744"/>
        </w:tabs>
        <w:ind w:left="1440"/>
      </w:pPr>
      <w:r>
        <w:t>a preliminary evaluation of the obligations affected;</w:t>
      </w:r>
    </w:p>
    <w:p w14:paraId="23047B37" w14:textId="77777777" w:rsidR="00A42975" w:rsidRDefault="0074481F" w:rsidP="00A42975">
      <w:pPr>
        <w:pStyle w:val="S2Heading6"/>
        <w:tabs>
          <w:tab w:val="clear" w:pos="3744"/>
        </w:tabs>
        <w:ind w:left="1440"/>
      </w:pPr>
      <w:r>
        <w:t>a preliminary estimate of the period of time that the Affected Party will be unable to perform the obligations; and</w:t>
      </w:r>
    </w:p>
    <w:p w14:paraId="7DF7BA4E" w14:textId="77777777" w:rsidR="00A42975" w:rsidRDefault="0074481F" w:rsidP="00A42975">
      <w:pPr>
        <w:pStyle w:val="S2Heading6"/>
        <w:tabs>
          <w:tab w:val="clear" w:pos="3744"/>
        </w:tabs>
        <w:ind w:left="1440"/>
      </w:pPr>
      <w:r>
        <w:t>other relevant matters,</w:t>
      </w:r>
    </w:p>
    <w:p w14:paraId="23B32D8F" w14:textId="77777777" w:rsidR="00A42975" w:rsidRDefault="0074481F" w:rsidP="00A42975">
      <w:pPr>
        <w:pStyle w:val="RSBodyText"/>
        <w:ind w:left="720"/>
        <w:jc w:val="both"/>
      </w:pPr>
      <w:r>
        <w:t>as soon as practicable, but in any event, not later than ten (10) days after the initial notice of the occurrence of Force Majeure is given by the Affected Party.</w:t>
      </w:r>
    </w:p>
    <w:p w14:paraId="2BE79E18" w14:textId="77777777" w:rsidR="00A42975" w:rsidRDefault="0074481F" w:rsidP="00A42975">
      <w:pPr>
        <w:pStyle w:val="S2Heading3"/>
        <w:ind w:left="720"/>
      </w:pPr>
      <w:r>
        <w:t>When appropriate or when reasonably requested to do so by the other Party, the Affected Party shall provide further notices to the other Party more fully describing the event of Force Majeure and its causes and providing or updating information relating to the efforts of the Affected Party to avoid or to mitigate the effect thereof and estimates, to the extent practicable, of the time that the Affected Party reasonably expects it will be prevented from carrying out any of its affected obligations due to Force Majeure.</w:t>
      </w:r>
    </w:p>
    <w:p w14:paraId="6FA8BBB5" w14:textId="77777777" w:rsidR="00A42975" w:rsidRDefault="0074481F" w:rsidP="00A42975">
      <w:pPr>
        <w:pStyle w:val="S2Heading3"/>
        <w:ind w:left="720"/>
      </w:pPr>
      <w:r>
        <w:t>The Affected Party shall, having given the first notice, be excused performance of such obligations for so long as such Force Majeure prevents it from performing them.</w:t>
      </w:r>
    </w:p>
    <w:p w14:paraId="3736096A" w14:textId="77777777" w:rsidR="00A42975" w:rsidRDefault="0074481F" w:rsidP="00A42975">
      <w:pPr>
        <w:pStyle w:val="S2Heading2"/>
        <w:keepNext/>
        <w:tabs>
          <w:tab w:val="clear" w:pos="720"/>
        </w:tabs>
      </w:pPr>
      <w:r>
        <w:t>Duty to Minimise Delay</w:t>
      </w:r>
    </w:p>
    <w:p w14:paraId="2F13E852" w14:textId="77777777" w:rsidR="00A42975" w:rsidRDefault="0074481F" w:rsidP="00A42975">
      <w:pPr>
        <w:pStyle w:val="RSBodyText"/>
        <w:ind w:left="720"/>
        <w:jc w:val="both"/>
      </w:pPr>
      <w:r>
        <w:t>The Contractor shall at all times use all reasonable endeavours to prevent or minimise any effects on the performance of the Contract and the Construction Contract as a result of Force Majeure including recourse to alternate sources of service, equipment and materials, and shall ensure resumption of normal performance of the Contract and the Construction Contract after termination of Force Majeure as soon as possible.</w:t>
      </w:r>
    </w:p>
    <w:p w14:paraId="29C47033" w14:textId="77777777" w:rsidR="00A42975" w:rsidRDefault="0074481F" w:rsidP="00A42975">
      <w:pPr>
        <w:pStyle w:val="RSBodyText"/>
        <w:ind w:left="720"/>
        <w:jc w:val="both"/>
      </w:pPr>
      <w:r>
        <w:t>The Affected Party shall also provide notice to the other Party of:</w:t>
      </w:r>
    </w:p>
    <w:p w14:paraId="70112945" w14:textId="77777777" w:rsidR="00A42975" w:rsidRDefault="0074481F" w:rsidP="00A42975">
      <w:pPr>
        <w:pStyle w:val="S2Heading6"/>
        <w:tabs>
          <w:tab w:val="clear" w:pos="3744"/>
        </w:tabs>
        <w:ind w:left="1440"/>
      </w:pPr>
      <w:r>
        <w:t>the cessation of the event of Force Majeure; and</w:t>
      </w:r>
    </w:p>
    <w:p w14:paraId="5D69269D" w14:textId="77777777" w:rsidR="00A42975" w:rsidRDefault="0074481F" w:rsidP="00A42975">
      <w:pPr>
        <w:pStyle w:val="S2Heading6"/>
        <w:tabs>
          <w:tab w:val="clear" w:pos="3744"/>
        </w:tabs>
        <w:ind w:left="1440"/>
      </w:pPr>
      <w:r>
        <w:t>the cessation of the effects of the event of Force Majeure on the Affected Party’s ability to recommence performance of its obligations under the Contract,</w:t>
      </w:r>
    </w:p>
    <w:p w14:paraId="25FB3A44" w14:textId="77777777" w:rsidR="00A42975" w:rsidRDefault="0074481F" w:rsidP="00A42975">
      <w:pPr>
        <w:pStyle w:val="RSBodyText"/>
        <w:ind w:left="720"/>
        <w:jc w:val="both"/>
      </w:pPr>
      <w:r>
        <w:t>as soon as possible, but, in any event, not later than five (5) days after the occurrence of each of the instances described in this Sub-Clause.</w:t>
      </w:r>
    </w:p>
    <w:p w14:paraId="31F70564" w14:textId="77777777" w:rsidR="00A42975" w:rsidRDefault="0074481F" w:rsidP="00A42975">
      <w:pPr>
        <w:pStyle w:val="S2Heading2"/>
        <w:keepNext/>
        <w:tabs>
          <w:tab w:val="clear" w:pos="720"/>
        </w:tabs>
      </w:pPr>
      <w:r>
        <w:t>Consequences of Force Majeure</w:t>
      </w:r>
    </w:p>
    <w:p w14:paraId="6C969A21" w14:textId="77777777" w:rsidR="00A42975" w:rsidRDefault="0074481F" w:rsidP="00A42975">
      <w:pPr>
        <w:pStyle w:val="RSBodyText"/>
        <w:ind w:left="720"/>
        <w:jc w:val="both"/>
      </w:pPr>
      <w:r>
        <w:t>An Affected Party shall not be liable for any failure or delay in complying with any obligation under the Contract, other than a payment obligation under the Contract, to the extent that such failure or delay has been caused by any event of Force Majeure.</w:t>
      </w:r>
    </w:p>
    <w:p w14:paraId="68A3C4CB" w14:textId="77777777" w:rsidR="00A42975" w:rsidRDefault="0074481F" w:rsidP="00A42975">
      <w:pPr>
        <w:pStyle w:val="RSBodyText"/>
        <w:ind w:left="720"/>
        <w:jc w:val="both"/>
      </w:pPr>
      <w:r>
        <w:t>If the Contractor is prevented from performing any of his obligations under the Contract by Force Majeure of which notice has been given under Sub-Clause 19.2 [</w:t>
      </w:r>
      <w:r w:rsidRPr="00CC7D46">
        <w:rPr>
          <w:i/>
        </w:rPr>
        <w:t>Notice of Force Majeure</w:t>
      </w:r>
      <w:r>
        <w:t>], and suffers delay by reason of such Force Majeure, the Contractor shall be entitled (subject to Sub-Clause 20.1 [</w:t>
      </w:r>
      <w:r w:rsidRPr="00CC7D46">
        <w:rPr>
          <w:i/>
        </w:rPr>
        <w:t>Contractor’s Claims</w:t>
      </w:r>
      <w:r>
        <w:t>]) to an extension of time sufficient to overcome the effects of  any such delay, if completion of the Power Plant is or will be delayed.</w:t>
      </w:r>
    </w:p>
    <w:p w14:paraId="6DC193A8" w14:textId="77777777" w:rsidR="00A42975" w:rsidRDefault="0074481F" w:rsidP="00A42975">
      <w:pPr>
        <w:pStyle w:val="RSBodyText"/>
        <w:ind w:left="720"/>
        <w:jc w:val="both"/>
      </w:pPr>
      <w:r>
        <w:t>After receiving this notice, the Company shall proceed in accordance with Sub-Clause 3.5 [</w:t>
      </w:r>
      <w:r w:rsidRPr="00CC7D46">
        <w:rPr>
          <w:i/>
        </w:rPr>
        <w:t>Determinations</w:t>
      </w:r>
      <w:r>
        <w:t>] to agree or determine these matters.  For the avoidance of doubt, the Contractor shall not be entitled to any Additional Payment as a result of, or in relation to, any Force Majeure and each Party shall bear their own costs.</w:t>
      </w:r>
    </w:p>
    <w:p w14:paraId="364A9429" w14:textId="77777777" w:rsidR="00A42975" w:rsidRDefault="0074481F" w:rsidP="00A42975">
      <w:pPr>
        <w:pStyle w:val="S2Heading2"/>
        <w:keepNext/>
        <w:tabs>
          <w:tab w:val="clear" w:pos="720"/>
        </w:tabs>
      </w:pPr>
      <w:r>
        <w:t>Force Majeure Affecting Subcontractor</w:t>
      </w:r>
    </w:p>
    <w:p w14:paraId="6622B3BF" w14:textId="77777777" w:rsidR="00A42975" w:rsidRDefault="0074481F" w:rsidP="00A42975">
      <w:pPr>
        <w:pStyle w:val="RSBodyText"/>
        <w:ind w:left="720"/>
        <w:jc w:val="both"/>
      </w:pPr>
      <w:r>
        <w:t>If any Subcontractor is entitled under any contract or agreement relating to the Work Scope to relief from force majeure on terms additional to or broader than those specified in this Clause, such additional or broader force majeure events or circumstances shall not excuse the Contractor’s non-performance or entitle him to relief under this Clause.</w:t>
      </w:r>
    </w:p>
    <w:p w14:paraId="5C5691D5" w14:textId="77777777" w:rsidR="00A42975" w:rsidRDefault="0074481F" w:rsidP="00A42975">
      <w:pPr>
        <w:pStyle w:val="S2Heading2"/>
        <w:keepNext/>
        <w:tabs>
          <w:tab w:val="clear" w:pos="720"/>
        </w:tabs>
      </w:pPr>
      <w:r>
        <w:t>Optional Termination, Payment and Release</w:t>
      </w:r>
    </w:p>
    <w:p w14:paraId="0025845B" w14:textId="33E1486C" w:rsidR="00A42975" w:rsidRPr="00027F12" w:rsidRDefault="0074481F" w:rsidP="00A42975">
      <w:pPr>
        <w:pStyle w:val="RSBodyText"/>
        <w:ind w:left="720"/>
        <w:jc w:val="both"/>
      </w:pPr>
      <w:r>
        <w:t xml:space="preserve">If the execution of substantially all the Work Scope in progress is prevented for a continuous </w:t>
      </w:r>
      <w:r w:rsidRPr="00027F12">
        <w:t>period of 84 days by reason of Force Majeure of which notice has been given under Sub-Clause 19.2 [</w:t>
      </w:r>
      <w:r w:rsidRPr="00027F12">
        <w:rPr>
          <w:i/>
        </w:rPr>
        <w:t>Notice of Force Majeure</w:t>
      </w:r>
      <w:r w:rsidRPr="00027F12">
        <w:t>], [or for multiple periods which total more than 140 days due to the same notified Force Majeure], then either Party may give to the other Party a notice of termination of the Contract. In this event, the termination shall take effect 7 days after the notice is given, and the Contractor shall proceed in accordance with Sub-Clause 16.3 [</w:t>
      </w:r>
      <w:r w:rsidRPr="00027F12">
        <w:rPr>
          <w:i/>
        </w:rPr>
        <w:t>Cessation of Work</w:t>
      </w:r>
      <w:r w:rsidRPr="00027F12">
        <w:t>].</w:t>
      </w:r>
    </w:p>
    <w:p w14:paraId="3A5340B8" w14:textId="0AA7EFD1" w:rsidR="00A42975" w:rsidRDefault="0074481F" w:rsidP="00A42975">
      <w:pPr>
        <w:pStyle w:val="RSBodyText"/>
        <w:ind w:left="720"/>
        <w:jc w:val="both"/>
      </w:pPr>
      <w:r w:rsidRPr="00027F12">
        <w:t>Within 30 days from the Contractor’s issuance of the termination order, the Company shall determine in accordance with</w:t>
      </w:r>
      <w:r>
        <w:t xml:space="preserve"> Sub-Clause 3.5 [</w:t>
      </w:r>
      <w:r w:rsidRPr="00FC6A86">
        <w:rPr>
          <w:i/>
        </w:rPr>
        <w:t>Determinations</w:t>
      </w:r>
      <w:r>
        <w:t>] the value (in terms of the proportion of the Contract Price payable) of the work done and issue a Milestone Invoice in accordance with the provisions of Sub-Clause 14.3 [</w:t>
      </w:r>
      <w:r>
        <w:rPr>
          <w:i/>
        </w:rPr>
        <w:t xml:space="preserve">Project Milestones and Timing of Project Milestone </w:t>
      </w:r>
      <w:r w:rsidRPr="00210058">
        <w:rPr>
          <w:i/>
        </w:rPr>
        <w:t>Payments</w:t>
      </w:r>
      <w:r>
        <w:t xml:space="preserve">] </w:t>
      </w:r>
      <w:r w:rsidRPr="00210058">
        <w:t>which</w:t>
      </w:r>
      <w:r>
        <w:t xml:space="preserve"> shall allow for payment of:</w:t>
      </w:r>
    </w:p>
    <w:p w14:paraId="26E6AC63" w14:textId="77777777" w:rsidR="00A42975" w:rsidRDefault="0074481F" w:rsidP="00A42975">
      <w:pPr>
        <w:pStyle w:val="S2Heading6"/>
        <w:tabs>
          <w:tab w:val="clear" w:pos="3744"/>
        </w:tabs>
        <w:ind w:left="1440"/>
      </w:pPr>
      <w:r>
        <w:t>the amounts payable for any work carried out in accordance with the Contract;</w:t>
      </w:r>
    </w:p>
    <w:p w14:paraId="7A701625" w14:textId="77777777" w:rsidR="00A42975" w:rsidRDefault="0074481F" w:rsidP="00A42975">
      <w:pPr>
        <w:pStyle w:val="S2Heading6"/>
        <w:tabs>
          <w:tab w:val="clear" w:pos="3744"/>
        </w:tabs>
        <w:ind w:left="1440"/>
      </w:pPr>
      <w:r>
        <w:t>the Cost of equipment and materials ordered for the Work Scope which have been delivered to the Contractor, or of which the Contractor is liable to accept delivery; provided that such equipment and materials shall become the property of (and be at the risk of) the Company when paid for by the Company, and the Contractor shall place the same at the Company’s disposal; and</w:t>
      </w:r>
    </w:p>
    <w:p w14:paraId="390E94E2" w14:textId="77777777" w:rsidR="00A42975" w:rsidRDefault="0074481F" w:rsidP="00A42975">
      <w:pPr>
        <w:pStyle w:val="S2Heading6"/>
        <w:tabs>
          <w:tab w:val="clear" w:pos="3744"/>
        </w:tabs>
        <w:ind w:left="1440"/>
      </w:pPr>
      <w:r>
        <w:t>the Cost of demobilisation of the Contractor’s staff at the Site, provided always that the Contractor has taken all appropriate steps to mitigate the cost of such demobilisation and has substantiated such costs to the satisfaction of the Company.</w:t>
      </w:r>
    </w:p>
    <w:p w14:paraId="7F727D49" w14:textId="77777777" w:rsidR="00A42975" w:rsidRDefault="0074481F" w:rsidP="00A42975">
      <w:pPr>
        <w:pStyle w:val="RSBodyText"/>
        <w:ind w:left="720"/>
        <w:jc w:val="both"/>
      </w:pPr>
      <w:r>
        <w:t>Provided always that, in relation to sub-paragraph (b) above, the Contractor shall investigate in good faith the scope for agreeing to cancel the relevant order and the Company shall in its absolute discretion determine whether to cancel (in which event it shall pay to the Contractor the agreed cancellation cost) as an alternative to the sums payable pursuant to sub-paragraph (b).</w:t>
      </w:r>
    </w:p>
    <w:p w14:paraId="663D5BE5" w14:textId="77777777" w:rsidR="00A42975" w:rsidRDefault="0074481F" w:rsidP="00A42975">
      <w:pPr>
        <w:pStyle w:val="RSBodyText"/>
        <w:ind w:left="720"/>
        <w:jc w:val="both"/>
      </w:pPr>
      <w:r>
        <w:t>For avoidance of doubt, the Contractor shall not be entitled to compensation pursuant to this Sub-Clause 19.6 for any loss of profit in respect of work not executed, loss of income, revenue, or opportunity or any indirect or consequential losses, other than as expressly stated in this Contract.</w:t>
      </w:r>
    </w:p>
    <w:p w14:paraId="5AFB3C21" w14:textId="77777777" w:rsidR="00A42975" w:rsidRDefault="0074481F" w:rsidP="00A42975">
      <w:pPr>
        <w:pStyle w:val="RSBodyText"/>
        <w:ind w:left="720"/>
        <w:jc w:val="both"/>
      </w:pPr>
      <w:r>
        <w:t>The amount set out in the Milestone Invoice shall</w:t>
      </w:r>
      <w:r w:rsidRPr="00E22673">
        <w:t xml:space="preserve"> </w:t>
      </w:r>
      <w:r>
        <w:t xml:space="preserve"> issued pursuant to this Sub-Clause shall, subject to the provisions of Sub-Clause 14.3 [</w:t>
      </w:r>
      <w:r>
        <w:rPr>
          <w:i/>
        </w:rPr>
        <w:t xml:space="preserve">Project Milestones and Timing of Project Milestone </w:t>
      </w:r>
      <w:r w:rsidRPr="00210058">
        <w:rPr>
          <w:i/>
        </w:rPr>
        <w:t>Payments</w:t>
      </w:r>
      <w:r>
        <w:t>]  be paid to the Contractor within 30 days of issue.</w:t>
      </w:r>
    </w:p>
    <w:p w14:paraId="733E92F4" w14:textId="77777777" w:rsidR="00A42975" w:rsidRDefault="0074481F" w:rsidP="00A42975">
      <w:pPr>
        <w:pStyle w:val="RSBodyText"/>
        <w:keepNext/>
        <w:ind w:left="720"/>
        <w:jc w:val="both"/>
      </w:pPr>
      <w:r>
        <w:t>The Parties may agree to an extent in writing the periods which must elapse (as referred to in this Sub-Clause) before either Party may terminate the Contractor’s engagement under the Contract in accordance with this Sub-Clause, provided that:</w:t>
      </w:r>
    </w:p>
    <w:p w14:paraId="42989A18" w14:textId="3044D523" w:rsidR="00A42975" w:rsidRDefault="0074481F" w:rsidP="00A42975">
      <w:pPr>
        <w:pStyle w:val="S2Heading5"/>
        <w:tabs>
          <w:tab w:val="clear" w:pos="3024"/>
        </w:tabs>
        <w:ind w:left="2160"/>
        <w:contextualSpacing/>
      </w:pPr>
      <w:r>
        <w:t xml:space="preserve">such extension may not exceed a </w:t>
      </w:r>
      <w:r w:rsidRPr="00027F12">
        <w:t>further 140 days in aggregate</w:t>
      </w:r>
      <w:r>
        <w:t>; and</w:t>
      </w:r>
    </w:p>
    <w:p w14:paraId="735C6382" w14:textId="77777777" w:rsidR="00A42975" w:rsidRDefault="0074481F" w:rsidP="00A42975">
      <w:pPr>
        <w:pStyle w:val="S2Heading5"/>
        <w:tabs>
          <w:tab w:val="clear" w:pos="3024"/>
        </w:tabs>
        <w:ind w:left="2160"/>
        <w:contextualSpacing/>
      </w:pPr>
      <w:r>
        <w:t>the Company shall, in respect of an event of Force Majeure persisting into such extended period, pay to the Contractor the Cost incurred by it of the extension for the period until the cessation of the effects of the event of Force Majeure or termination pursuant to this Sub-Clause 19.6, as an Additional Payment pursuant to Sub-Clause 20.1 [</w:t>
      </w:r>
      <w:r w:rsidRPr="00FC6A86">
        <w:rPr>
          <w:i/>
        </w:rPr>
        <w:t>Contractor’s Claims</w:t>
      </w:r>
      <w:r>
        <w:t>].</w:t>
      </w:r>
    </w:p>
    <w:p w14:paraId="3A62556F" w14:textId="77777777" w:rsidR="00A42975" w:rsidRDefault="0074481F" w:rsidP="00A42975">
      <w:pPr>
        <w:pStyle w:val="S2Heading1"/>
        <w:keepNext/>
        <w:tabs>
          <w:tab w:val="clear" w:pos="720"/>
        </w:tabs>
      </w:pPr>
      <w:r>
        <w:t>CLAIMS, DISPUTES AND ARBITRATION</w:t>
      </w:r>
    </w:p>
    <w:p w14:paraId="697449AE" w14:textId="77777777" w:rsidR="00A42975" w:rsidRDefault="0074481F" w:rsidP="00A42975">
      <w:pPr>
        <w:pStyle w:val="S2Heading2"/>
        <w:keepNext/>
        <w:tabs>
          <w:tab w:val="clear" w:pos="720"/>
        </w:tabs>
      </w:pPr>
      <w:r>
        <w:t>Contractor’s Claims</w:t>
      </w:r>
    </w:p>
    <w:p w14:paraId="2D3B878E" w14:textId="77777777" w:rsidR="00A42975" w:rsidRDefault="0074481F" w:rsidP="00A42975">
      <w:pPr>
        <w:pStyle w:val="S2Heading3"/>
        <w:ind w:left="720"/>
      </w:pPr>
      <w:r>
        <w:t>The Contractor shall, as soon as it becomes aware of any matter which in its opinion could delay completion of the Work Scope and/or the Construction Works, or impair the performance of the Power Plant, give early warning of that matter to the Company.  Following such warning, the Company and the Contractor will meet as soon as practicable to discuss such early warning and the Contractor with a view to mitigating the impact on the Power Plant.  The Contractor shall:</w:t>
      </w:r>
    </w:p>
    <w:p w14:paraId="5FCC2947" w14:textId="77777777" w:rsidR="00A42975" w:rsidRDefault="0074481F" w:rsidP="00A42975">
      <w:pPr>
        <w:pStyle w:val="S2Heading6"/>
        <w:tabs>
          <w:tab w:val="clear" w:pos="3744"/>
        </w:tabs>
        <w:ind w:left="1440"/>
      </w:pPr>
      <w:r>
        <w:t>provide an outline of how the effect of each matter which has been notified could be avoided or reduced; and</w:t>
      </w:r>
    </w:p>
    <w:p w14:paraId="365868B4" w14:textId="77777777" w:rsidR="00A42975" w:rsidRDefault="0074481F" w:rsidP="00A42975">
      <w:pPr>
        <w:pStyle w:val="S2Heading6"/>
        <w:tabs>
          <w:tab w:val="clear" w:pos="3744"/>
        </w:tabs>
        <w:ind w:left="1440"/>
      </w:pPr>
      <w:r>
        <w:t xml:space="preserve">identify what action the Contractor is taking to mitigate the effect of each matter. </w:t>
      </w:r>
    </w:p>
    <w:p w14:paraId="78B5880B" w14:textId="77777777" w:rsidR="00A42975" w:rsidRDefault="0074481F" w:rsidP="00A42975">
      <w:pPr>
        <w:pStyle w:val="S2Heading3"/>
        <w:ind w:left="720"/>
      </w:pPr>
      <w:r>
        <w:t>If the Contractor fails to give early warning of any matter which it could and should have done in accordance with the above, the Company shall be entitled to take account of:</w:t>
      </w:r>
    </w:p>
    <w:p w14:paraId="67311936" w14:textId="77777777" w:rsidR="00A42975" w:rsidRDefault="0074481F" w:rsidP="00A42975">
      <w:pPr>
        <w:pStyle w:val="S2Heading6"/>
        <w:tabs>
          <w:tab w:val="clear" w:pos="3744"/>
        </w:tabs>
        <w:ind w:left="1440"/>
      </w:pPr>
      <w:r>
        <w:t>such failure; and</w:t>
      </w:r>
    </w:p>
    <w:p w14:paraId="61A11956" w14:textId="77777777" w:rsidR="00A42975" w:rsidRDefault="0074481F" w:rsidP="00A42975">
      <w:pPr>
        <w:pStyle w:val="S2Heading6"/>
        <w:tabs>
          <w:tab w:val="clear" w:pos="3744"/>
        </w:tabs>
        <w:ind w:left="1440"/>
      </w:pPr>
      <w:r>
        <w:t>the Parties’ likely ability to mitigate the consequence of the matter had such early warning been given;</w:t>
      </w:r>
    </w:p>
    <w:p w14:paraId="7C55E795" w14:textId="77777777" w:rsidR="00A42975" w:rsidRDefault="0074481F" w:rsidP="00A42975">
      <w:pPr>
        <w:pStyle w:val="RSBodyText"/>
        <w:ind w:left="720"/>
        <w:jc w:val="both"/>
      </w:pPr>
      <w:r>
        <w:t>in determining the Contractor’s entitlements under this Contract.</w:t>
      </w:r>
    </w:p>
    <w:p w14:paraId="06A23C30" w14:textId="77777777" w:rsidR="00A42975" w:rsidRDefault="0074481F" w:rsidP="00A42975">
      <w:pPr>
        <w:pStyle w:val="S2Heading3"/>
        <w:ind w:left="720"/>
      </w:pPr>
      <w:r>
        <w:t>If the Contractor considers himself to be entitled to any extension of the Time for Completion and/or any Additional Payment, under any Sub-Clause of this Contract, the Contractor shall give notice to the Company, describing the event or circumstance giving rise to the claim. The notice shall be given as soon as practicable, and (subject always to Sub-Clause 8.4.2) not later than 28 days after the Contractor became aware, or should have become aware, of the event or circumstance.</w:t>
      </w:r>
    </w:p>
    <w:p w14:paraId="18EBB70F" w14:textId="77777777" w:rsidR="00A42975" w:rsidRDefault="0074481F" w:rsidP="00A42975">
      <w:pPr>
        <w:pStyle w:val="S2Heading3"/>
        <w:ind w:left="720"/>
      </w:pPr>
      <w:r>
        <w:t>If the Contractor fails to give notice of a claim within such period of 28 days, the Time for Completion shall not be extended, the Contractor shall not be entitled to Additional Payment, and the Company shall be discharged from all liability in connection with the claim. Otherwise, the following provisions of this Sub-Clause shall apply.</w:t>
      </w:r>
    </w:p>
    <w:p w14:paraId="25DA8814" w14:textId="77777777" w:rsidR="00A42975" w:rsidRDefault="0074481F" w:rsidP="00A42975">
      <w:pPr>
        <w:pStyle w:val="S2Heading3"/>
        <w:ind w:left="720"/>
      </w:pPr>
      <w:r>
        <w:t>The Contractor shall also submit any other notices which are required by the Contract, and supporting particulars for the claim, all as relevant to such event or circumstance.</w:t>
      </w:r>
    </w:p>
    <w:p w14:paraId="4BA321A2" w14:textId="77777777" w:rsidR="00A42975" w:rsidRDefault="0074481F" w:rsidP="00A42975">
      <w:pPr>
        <w:pStyle w:val="S2Heading3"/>
        <w:ind w:left="720"/>
      </w:pPr>
      <w:r>
        <w:t>The Contractor shall keep such contemporary records as may be necessary to substantiate any claim, either on the Site or at another location acceptable to the Company. Without admitting liability, the Company may, after receiving any notice under this Sub-Clause, monitor the record-keeping and/or instruct the Contractor to keep further contemporary records. The Contractor shall permit a mutually acceptable independent third party auditor to inspect records relating to the manner in which the Contractor has determined such claim for compensation based on costs and expenses to the extent necessary to verify that the Contractor’s invoices or claims were accurately calculated; provided the independent auditor shall not be required to divulge the specific content of any record which the Contractor reasonably considers proprietary.</w:t>
      </w:r>
    </w:p>
    <w:p w14:paraId="4C4E30CC" w14:textId="77777777" w:rsidR="00A42975" w:rsidRDefault="0074481F" w:rsidP="00A42975">
      <w:pPr>
        <w:pStyle w:val="S2Heading3"/>
        <w:ind w:left="720"/>
      </w:pPr>
      <w:r>
        <w:t>Within 42 days after the Contractor became aware of the event or circumstance giving rise to the claim, or within such other period as may be proposed by the Contractor and approved by the Company, the Contractor shall send to the Company a fully detailed claim which includes full supporting particulars of the basis of the claim and of the extension of time and/or Additional Payment claimed. If the event or circumstance giving rise to the claim has a continuing effect:</w:t>
      </w:r>
    </w:p>
    <w:p w14:paraId="6EB2DFFE" w14:textId="77777777" w:rsidR="00A42975" w:rsidRDefault="0074481F" w:rsidP="00A42975">
      <w:pPr>
        <w:pStyle w:val="S2Heading6"/>
        <w:tabs>
          <w:tab w:val="clear" w:pos="3744"/>
        </w:tabs>
        <w:ind w:left="1440"/>
      </w:pPr>
      <w:r>
        <w:t>this fully detailed claim shall be considered as interim;</w:t>
      </w:r>
    </w:p>
    <w:p w14:paraId="5F4803F7" w14:textId="77777777" w:rsidR="00A42975" w:rsidRDefault="0074481F" w:rsidP="00A42975">
      <w:pPr>
        <w:pStyle w:val="S2Heading6"/>
        <w:tabs>
          <w:tab w:val="clear" w:pos="3744"/>
        </w:tabs>
        <w:ind w:left="1440"/>
      </w:pPr>
      <w:r>
        <w:t>the Contractor shall send further interim claims at monthly intervals, giving the accumulated delay and/or amount claimed, and such further particulars as the Company may reasonably require; and</w:t>
      </w:r>
    </w:p>
    <w:p w14:paraId="68CCFBC3" w14:textId="77777777" w:rsidR="00A42975" w:rsidRDefault="0074481F" w:rsidP="00A42975">
      <w:pPr>
        <w:pStyle w:val="S2Heading6"/>
        <w:tabs>
          <w:tab w:val="clear" w:pos="3744"/>
        </w:tabs>
        <w:ind w:left="1440"/>
      </w:pPr>
      <w:r>
        <w:t>the Contractor shall send a final claim within 28 days after the end of the effects resulting from the event or circumstance, or within such other period as may be proposed by the Contractor and approved by the Company.</w:t>
      </w:r>
    </w:p>
    <w:p w14:paraId="1AE34A4C" w14:textId="77777777" w:rsidR="00A42975" w:rsidRDefault="0074481F" w:rsidP="00A42975">
      <w:pPr>
        <w:pStyle w:val="S2Heading3"/>
        <w:ind w:left="720"/>
      </w:pPr>
      <w:r>
        <w:t>Within 42 days after receiving a claim or any further particulars supporting a previous claim, or within such other period as may be proposed by the Company and approved by the Contractor, the Company shall respond with approval, or with disapproval and detailed comments. He may also request any reasonable further particulars, but shall nevertheless give his response on the principles of the claim within such time.</w:t>
      </w:r>
    </w:p>
    <w:p w14:paraId="1CA61303" w14:textId="77777777" w:rsidR="00A42975" w:rsidRDefault="0074481F" w:rsidP="00A42975">
      <w:pPr>
        <w:pStyle w:val="S2Heading3"/>
        <w:ind w:left="720"/>
      </w:pPr>
      <w:r>
        <w:t>Each interim payment shall include such amounts for any claim as have been reasonably substantiated as due under the relevant provision of the Contract. Unless and until the particulars supplied are sufficient to substantiate the whole of the claim, the Contractor shall only be entitled to payment for such part of the claim as he has been able to substantiate.</w:t>
      </w:r>
    </w:p>
    <w:p w14:paraId="2A3425EB" w14:textId="77777777" w:rsidR="00A42975" w:rsidRDefault="0074481F" w:rsidP="00A42975">
      <w:pPr>
        <w:pStyle w:val="S2Heading3"/>
        <w:ind w:left="720"/>
      </w:pPr>
      <w:r>
        <w:t>The Company shall proceed in accordance with Sub-Clause 3.5 [</w:t>
      </w:r>
      <w:r w:rsidRPr="00CC7D46">
        <w:rPr>
          <w:i/>
        </w:rPr>
        <w:t>Determinations</w:t>
      </w:r>
      <w:r>
        <w:t>] to agree or determine (i) the extension (if any) of the Time for Completion (before or after its expiry) in accordance with Sub-Clause 8.4 [</w:t>
      </w:r>
      <w:r w:rsidRPr="00CC7D46">
        <w:rPr>
          <w:i/>
        </w:rPr>
        <w:t>Extension of Time for Completion</w:t>
      </w:r>
      <w:r>
        <w:t>], and/or (ii) the Additional Payment if any) to which the Contractor is entitled under the Contract.</w:t>
      </w:r>
    </w:p>
    <w:p w14:paraId="2D9F7B51" w14:textId="77777777" w:rsidR="00A42975" w:rsidRDefault="0074481F" w:rsidP="00A42975">
      <w:pPr>
        <w:pStyle w:val="S2Heading3"/>
        <w:ind w:left="720"/>
      </w:pPr>
      <w:r>
        <w:t>The requirements of this Sub-Clause 20.1 are in addition to those of any other Sub-Clause which may apply to a claim. It the Contractor fails to comply with this or another Sub-Clause in relation to any claim, then any extension of time and/or Additional Payment shall take account of the extent (if any) to which the failure has prevented or prejudiced proper investigation of the claim, unless the claim is excluded under Sub-Clause 20.1.4.</w:t>
      </w:r>
    </w:p>
    <w:p w14:paraId="5A4AAF30" w14:textId="77777777" w:rsidR="00A42975" w:rsidRDefault="0074481F" w:rsidP="00A42975">
      <w:pPr>
        <w:pStyle w:val="S2Heading3"/>
        <w:ind w:left="720"/>
      </w:pPr>
      <w:r>
        <w:t>The Contractor shall use its best efforts to mitigate its costs arising from any dispute under the Contract and/or the Construction Contract and to minimise any delay to the execution of the Work Scope and/or the Construction Works.</w:t>
      </w:r>
    </w:p>
    <w:p w14:paraId="7E2F9954" w14:textId="77777777" w:rsidR="00A42975" w:rsidRDefault="0074481F" w:rsidP="00A42975">
      <w:pPr>
        <w:pStyle w:val="S2Heading3"/>
        <w:ind w:left="720"/>
      </w:pPr>
      <w:r>
        <w:t>The Contractor shall not be entitled to claim any time extension or an Additional Payment in relation to a risk which is at the Contractor’s risk pursuant to the Contract.</w:t>
      </w:r>
    </w:p>
    <w:p w14:paraId="031A2401" w14:textId="77777777" w:rsidR="00A42975" w:rsidRDefault="0074481F" w:rsidP="00A42975">
      <w:pPr>
        <w:pStyle w:val="S2Heading2"/>
        <w:keepNext/>
        <w:tabs>
          <w:tab w:val="clear" w:pos="720"/>
        </w:tabs>
      </w:pPr>
      <w:r>
        <w:t>Amicable Settlement</w:t>
      </w:r>
    </w:p>
    <w:p w14:paraId="1CE3F0D7" w14:textId="77777777" w:rsidR="00A42975" w:rsidRDefault="0074481F" w:rsidP="00A42975">
      <w:pPr>
        <w:pStyle w:val="RSBodyText"/>
        <w:ind w:left="720"/>
        <w:jc w:val="both"/>
      </w:pPr>
      <w:r>
        <w:t>The Parties agree to seek to resolve any dispute of any kind whatsoever arising between them under or in relation to this Contract or the subject matter thereof by mutual consultation.</w:t>
      </w:r>
    </w:p>
    <w:p w14:paraId="6F9B1D9B" w14:textId="77777777" w:rsidR="00A42975" w:rsidRDefault="0074481F" w:rsidP="00A42975">
      <w:pPr>
        <w:pStyle w:val="RSBodyText"/>
        <w:ind w:left="720"/>
        <w:jc w:val="both"/>
      </w:pPr>
      <w:r>
        <w:t>If a Party is unable to settle a Dispute through mutual consultation, it shall first refer the Dispute in writing to a committee comprising one senior manager of each Party who shall not be involved in the day to day running and/or management of the Contract (the “</w:t>
      </w:r>
      <w:r w:rsidRPr="00CC7D46">
        <w:rPr>
          <w:b/>
        </w:rPr>
        <w:t>Management Committee</w:t>
      </w:r>
      <w:r>
        <w:t>”) with a copy of the notice of referral to the other Party. The Management Committee shall convene at a mutually agreed venue within seven (7) days of the notice of referral to consider the information available and provide the opinion within twenty one (21) days of the notice of referral, provided that the Parties may agree to longer periods for convening the Management Committee and for it to form an opinion.</w:t>
      </w:r>
    </w:p>
    <w:p w14:paraId="2CCBA850" w14:textId="77777777" w:rsidR="00A42975" w:rsidRDefault="0074481F" w:rsidP="00A42975">
      <w:pPr>
        <w:pStyle w:val="RSBodyText"/>
        <w:ind w:left="720"/>
        <w:jc w:val="both"/>
      </w:pPr>
      <w:r>
        <w:t>If within such twenty one (21) day or longer period as aforesaid, a unanimous decision is reached by properly constituted Management Committee resolving the Dispute, such decision shall be final and binding on the Parties. In order to be effective, such decision shall be made in writing.</w:t>
      </w:r>
    </w:p>
    <w:p w14:paraId="1C04D936" w14:textId="77777777" w:rsidR="00A42975" w:rsidRPr="00CC7D46" w:rsidRDefault="0074481F" w:rsidP="00A42975">
      <w:pPr>
        <w:pStyle w:val="S2Heading2"/>
        <w:keepNext/>
        <w:tabs>
          <w:tab w:val="clear" w:pos="720"/>
        </w:tabs>
      </w:pPr>
      <w:r w:rsidRPr="00CC7D46">
        <w:t>Arbitration</w:t>
      </w:r>
    </w:p>
    <w:p w14:paraId="010D9F6C" w14:textId="77777777" w:rsidR="00A42975" w:rsidRDefault="0074481F" w:rsidP="00A42975">
      <w:pPr>
        <w:pStyle w:val="RSBodyText"/>
        <w:ind w:left="720"/>
        <w:jc w:val="both"/>
      </w:pPr>
      <w:r>
        <w:t>Undertaking the Management Committee in respect of a Dispute shall be a condition precedent to the issuing of any court or arbitration proceedings in respect of such Dispute.</w:t>
      </w:r>
    </w:p>
    <w:p w14:paraId="02A9AB8F" w14:textId="77777777" w:rsidR="00A42975" w:rsidRDefault="0074481F" w:rsidP="00A42975">
      <w:pPr>
        <w:pStyle w:val="RSBodyText"/>
        <w:ind w:left="720"/>
        <w:jc w:val="both"/>
      </w:pPr>
      <w:r>
        <w:t>Any dispute in respect of which amicable settlement is not reached or becomes final and binding after following the procedures set out in Sub-Clause 20.2 shall be finally settled by international arbitration. Unless otherwise agreed by both Parties:</w:t>
      </w:r>
    </w:p>
    <w:p w14:paraId="42273EB4" w14:textId="77777777" w:rsidR="00A42975" w:rsidRDefault="0074481F" w:rsidP="00A42975">
      <w:pPr>
        <w:pStyle w:val="S2Heading6"/>
        <w:tabs>
          <w:tab w:val="clear" w:pos="3744"/>
        </w:tabs>
        <w:ind w:left="1440"/>
      </w:pPr>
      <w:r>
        <w:t>the dispute shall be finally settled under the Rules of Arbitration of the London Court of International Arbitration in force as at the date the dispute is referred to arbitration (the “</w:t>
      </w:r>
      <w:r w:rsidRPr="00CC7D46">
        <w:rPr>
          <w:b/>
        </w:rPr>
        <w:t>Rules</w:t>
      </w:r>
      <w:r>
        <w:t>”);</w:t>
      </w:r>
    </w:p>
    <w:p w14:paraId="769D55BD" w14:textId="77777777" w:rsidR="00A42975" w:rsidRDefault="0074481F" w:rsidP="00A42975">
      <w:pPr>
        <w:pStyle w:val="S2Heading6"/>
        <w:tabs>
          <w:tab w:val="clear" w:pos="3744"/>
        </w:tabs>
        <w:ind w:left="1440"/>
      </w:pPr>
      <w:r>
        <w:t xml:space="preserve">the dispute shall be settled by three arbitrators appointed in accordance with the Rules as amended by the Contract; </w:t>
      </w:r>
    </w:p>
    <w:p w14:paraId="0CEF3D28" w14:textId="77777777" w:rsidR="00A42975" w:rsidRDefault="0074481F" w:rsidP="00A42975">
      <w:pPr>
        <w:pStyle w:val="S2Heading6"/>
        <w:tabs>
          <w:tab w:val="clear" w:pos="3744"/>
        </w:tabs>
        <w:ind w:left="1440"/>
      </w:pPr>
      <w:r>
        <w:t>the arbitration shall be conducted in the English language; and</w:t>
      </w:r>
    </w:p>
    <w:p w14:paraId="5109E6FF" w14:textId="77777777" w:rsidR="00A42975" w:rsidRDefault="0074481F" w:rsidP="00A42975">
      <w:pPr>
        <w:pStyle w:val="S2Heading6"/>
        <w:tabs>
          <w:tab w:val="clear" w:pos="3744"/>
        </w:tabs>
        <w:ind w:left="1440"/>
      </w:pPr>
      <w:r>
        <w:t>the place of the arbitration shall be London, England.</w:t>
      </w:r>
    </w:p>
    <w:p w14:paraId="03EF98B6" w14:textId="77777777" w:rsidR="00A42975" w:rsidRDefault="0074481F" w:rsidP="00A42975">
      <w:pPr>
        <w:pStyle w:val="RSBodyText"/>
        <w:ind w:left="720"/>
        <w:jc w:val="both"/>
      </w:pPr>
      <w:r>
        <w:t>Where a dispute has been referred to arbitration under this Sub-Clause, and the Company is in a related dispute with the Construction Contractor or with any Subcontractor which is substantially the same as the matter referred to arbitration under this Sub-Clause, the Parties consent to the joinder of the Construction Contractor and/or Subcontractor as a party to the arbitration and to the reference of such related dispute to the arbitrators appointed under this Sub-Clause and further agree that such arbitrators shall have power to order the consolidation of such arbitration proceedings and/or to order the holding of concurrent hearings.</w:t>
      </w:r>
    </w:p>
    <w:p w14:paraId="19C229F4" w14:textId="77777777" w:rsidR="00A42975" w:rsidRDefault="0074481F" w:rsidP="00A42975">
      <w:pPr>
        <w:pStyle w:val="S2Heading1"/>
        <w:keepNext/>
        <w:tabs>
          <w:tab w:val="clear" w:pos="720"/>
        </w:tabs>
      </w:pPr>
      <w:r>
        <w:t>Export Control</w:t>
      </w:r>
    </w:p>
    <w:p w14:paraId="48D03315" w14:textId="77777777" w:rsidR="00A42975" w:rsidRPr="00CC7D46" w:rsidRDefault="0074481F" w:rsidP="00A42975">
      <w:pPr>
        <w:pStyle w:val="S2Heading2"/>
        <w:rPr>
          <w:b w:val="0"/>
        </w:rPr>
      </w:pPr>
      <w:r w:rsidRPr="00CC7D46">
        <w:rPr>
          <w:b w:val="0"/>
        </w:rPr>
        <w:t>Contractor shall not be obligated to fulfill this agreement if such fulfillment is prevented by any impediments arising out of national or international foreign trade or customs requirements or any embargoes or other sanctions.</w:t>
      </w:r>
    </w:p>
    <w:p w14:paraId="7644845E" w14:textId="77777777" w:rsidR="00A42975" w:rsidRPr="00CC7D46" w:rsidRDefault="0074481F" w:rsidP="00A42975">
      <w:pPr>
        <w:pStyle w:val="S2Heading2"/>
        <w:rPr>
          <w:b w:val="0"/>
        </w:rPr>
      </w:pPr>
      <w:r w:rsidRPr="00CC7D46">
        <w:rPr>
          <w:b w:val="0"/>
        </w:rPr>
        <w:t>If Company transfers goods (hardware and/ or software and/ or technology as well as corresponding documentation, regardless of the mode of provision) delivered by Contractor or works and services (including all kinds of technical support) performed by Contractor to a third party Company shall comply with all applicable national and international (re-) export control regulations.</w:t>
      </w:r>
    </w:p>
    <w:p w14:paraId="3D96FEE3" w14:textId="77777777" w:rsidR="00A42975" w:rsidRPr="00CC7D46" w:rsidRDefault="0074481F" w:rsidP="00A42975">
      <w:pPr>
        <w:pStyle w:val="S2Heading2"/>
        <w:rPr>
          <w:b w:val="0"/>
        </w:rPr>
      </w:pPr>
      <w:r w:rsidRPr="00CC7D46">
        <w:rPr>
          <w:b w:val="0"/>
        </w:rPr>
        <w:t>Prior to any transfer of goods, works and services provided by Contractor to a third party Company shall in particular guarantee that</w:t>
      </w:r>
    </w:p>
    <w:p w14:paraId="64BD244D" w14:textId="77777777" w:rsidR="00A42975" w:rsidRDefault="0074481F" w:rsidP="00A42975">
      <w:pPr>
        <w:pStyle w:val="RSBulletedList"/>
        <w:spacing w:after="240"/>
        <w:contextualSpacing w:val="0"/>
        <w:jc w:val="both"/>
      </w:pPr>
      <w:r>
        <w:t>There will be no infringement of an embargo imposed by the European Union, by the United States of America and/ or by the United Nations, also considering the limitations of domestic business and prohibitions of by-passing;</w:t>
      </w:r>
    </w:p>
    <w:p w14:paraId="47269602" w14:textId="77777777" w:rsidR="00A42975" w:rsidRDefault="0074481F" w:rsidP="00A42975">
      <w:pPr>
        <w:pStyle w:val="RSBulletedList"/>
        <w:spacing w:after="240"/>
        <w:contextualSpacing w:val="0"/>
        <w:jc w:val="both"/>
      </w:pPr>
      <w:r>
        <w:t xml:space="preserve">Such goods, works and services are not intended for use in connection with armaments, nuclear technology or weapons, if and to the extent such use is subject to prohibition or authorization, unless required authorization is provided; </w:t>
      </w:r>
    </w:p>
    <w:p w14:paraId="2E55A41E" w14:textId="77777777" w:rsidR="00A42975" w:rsidRDefault="0074481F" w:rsidP="00A42975">
      <w:pPr>
        <w:pStyle w:val="RSBulletedList"/>
        <w:spacing w:after="240"/>
        <w:contextualSpacing w:val="0"/>
        <w:jc w:val="both"/>
      </w:pPr>
      <w:r>
        <w:t>The regulations of all applicable Sanctioned Party Lists of the European Union and the United States of America concerning the trading with entities, persons and organizations listed therein are considered.</w:t>
      </w:r>
    </w:p>
    <w:p w14:paraId="2685E120" w14:textId="77777777" w:rsidR="00A42975" w:rsidRDefault="0074481F" w:rsidP="00A42975">
      <w:pPr>
        <w:pStyle w:val="RSBodyText"/>
        <w:ind w:left="720"/>
        <w:jc w:val="both"/>
      </w:pPr>
      <w:r>
        <w:t>If required to conduct export control checks, Company, upon request by Contractor, shall promptly provide Contractor with all information pertaining to particular end customer, destination and intended use of goods, works and services provided by Contractor, as well as any export control restrictions existing.</w:t>
      </w:r>
    </w:p>
    <w:p w14:paraId="791A5460" w14:textId="77777777" w:rsidR="00A42975" w:rsidRPr="00CC7D46" w:rsidRDefault="0074481F" w:rsidP="00A42975">
      <w:pPr>
        <w:pStyle w:val="S2Heading2"/>
        <w:rPr>
          <w:b w:val="0"/>
        </w:rPr>
      </w:pPr>
      <w:r w:rsidRPr="00CC7D46">
        <w:rPr>
          <w:b w:val="0"/>
        </w:rPr>
        <w:t>Company shall indemnify and hold harmless Contractor from and against any claim, proceeding, action, fine, loss, cost and damages arising out of or relating to any noncompliance with export control regulations by Company, and Company shall compensate Contractor for all losses and expenses resulting thereof, unless such noncompliance was not caused by fault of the Company.</w:t>
      </w:r>
    </w:p>
    <w:p w14:paraId="0223D938" w14:textId="77777777" w:rsidR="00A42975" w:rsidRDefault="00A42975" w:rsidP="00A42975">
      <w:pPr>
        <w:pStyle w:val="RSBodyText"/>
        <w:jc w:val="both"/>
      </w:pPr>
    </w:p>
    <w:tbl>
      <w:tblPr>
        <w:tblW w:w="5000" w:type="pct"/>
        <w:jc w:val="center"/>
        <w:tblLook w:val="0000" w:firstRow="0" w:lastRow="0" w:firstColumn="0" w:lastColumn="0" w:noHBand="0" w:noVBand="0"/>
      </w:tblPr>
      <w:tblGrid>
        <w:gridCol w:w="871"/>
        <w:gridCol w:w="3945"/>
        <w:gridCol w:w="891"/>
        <w:gridCol w:w="3869"/>
      </w:tblGrid>
      <w:tr w:rsidR="00DE1CAE" w:rsidRPr="00443490" w14:paraId="14C01198" w14:textId="77777777" w:rsidTr="00027F12">
        <w:trPr>
          <w:cantSplit/>
          <w:trHeight w:val="1065"/>
          <w:jc w:val="center"/>
        </w:trPr>
        <w:tc>
          <w:tcPr>
            <w:tcW w:w="5000" w:type="pct"/>
            <w:gridSpan w:val="4"/>
            <w:vAlign w:val="center"/>
          </w:tcPr>
          <w:p w14:paraId="1C697527" w14:textId="51FA842C" w:rsidR="00DE1CAE" w:rsidRPr="00443490" w:rsidRDefault="00DE1CAE" w:rsidP="00DE1CAE">
            <w:pPr>
              <w:pStyle w:val="ParagraphText"/>
            </w:pPr>
            <w:r w:rsidRPr="00443490">
              <w:t>The Part</w:t>
            </w:r>
            <w:r>
              <w:t>ies have executed this Contract</w:t>
            </w:r>
            <w:r w:rsidRPr="00443490">
              <w:t xml:space="preserve"> as evidenced by the following signatures of authorized representatives of the Parties:</w:t>
            </w:r>
          </w:p>
        </w:tc>
      </w:tr>
      <w:tr w:rsidR="00DE1CAE" w:rsidRPr="000F4A56" w14:paraId="1FF221E0" w14:textId="77777777" w:rsidTr="00027F12">
        <w:trPr>
          <w:cantSplit/>
          <w:trHeight w:val="1070"/>
          <w:jc w:val="center"/>
        </w:trPr>
        <w:tc>
          <w:tcPr>
            <w:tcW w:w="2515" w:type="pct"/>
            <w:gridSpan w:val="2"/>
          </w:tcPr>
          <w:p w14:paraId="00369836" w14:textId="3D972CC5" w:rsidR="00DE1CAE" w:rsidRPr="00027F12" w:rsidRDefault="0004679E" w:rsidP="00DE1CAE">
            <w:pPr>
              <w:pStyle w:val="ParagraphText"/>
              <w:jc w:val="left"/>
              <w:rPr>
                <w:b/>
              </w:rPr>
            </w:pPr>
            <w:r w:rsidRPr="00027F12">
              <w:rPr>
                <w:rFonts w:asciiTheme="majorHAnsi" w:hAnsiTheme="majorHAnsi" w:cstheme="majorHAnsi"/>
                <w:b/>
              </w:rPr>
              <w:t xml:space="preserve">Doosan and KNEP Consortium represented by the Consortium Leader </w:t>
            </w:r>
            <w:r w:rsidRPr="00027F12">
              <w:rPr>
                <w:rFonts w:asciiTheme="majorHAnsi" w:hAnsiTheme="majorHAnsi" w:cstheme="majorHAnsi"/>
                <w:b/>
                <w:color w:val="000000"/>
                <w:szCs w:val="20"/>
              </w:rPr>
              <w:t xml:space="preserve">Doosan Heavy Industries Construction Co., Ltd </w:t>
            </w:r>
          </w:p>
        </w:tc>
        <w:tc>
          <w:tcPr>
            <w:tcW w:w="2485" w:type="pct"/>
            <w:gridSpan w:val="2"/>
          </w:tcPr>
          <w:p w14:paraId="497A1035" w14:textId="7AD7D482" w:rsidR="00DE1CAE" w:rsidRDefault="00DE1CAE" w:rsidP="00DE1CAE">
            <w:pPr>
              <w:pStyle w:val="Cover"/>
              <w:jc w:val="left"/>
            </w:pPr>
            <w:r>
              <w:t>“</w:t>
            </w:r>
            <w:r w:rsidR="00452F2E">
              <w:t>Karabatan Utility</w:t>
            </w:r>
            <w:r w:rsidR="0004679E">
              <w:t xml:space="preserve"> Solution</w:t>
            </w:r>
            <w:r w:rsidR="00452F2E">
              <w:t>s</w:t>
            </w:r>
            <w:r>
              <w:t>” LLP</w:t>
            </w:r>
          </w:p>
          <w:p w14:paraId="6ACC8AC2" w14:textId="77777777" w:rsidR="00DE1CAE" w:rsidRDefault="00DE1CAE" w:rsidP="00DE1CAE">
            <w:pPr>
              <w:pStyle w:val="Cover"/>
            </w:pPr>
          </w:p>
          <w:p w14:paraId="43F423F8" w14:textId="77777777" w:rsidR="00DE1CAE" w:rsidRPr="00F35D12" w:rsidRDefault="00DE1CAE" w:rsidP="00DE1CAE">
            <w:pPr>
              <w:pStyle w:val="Cover"/>
            </w:pPr>
          </w:p>
          <w:p w14:paraId="0814C5BA" w14:textId="77777777" w:rsidR="00DE1CAE" w:rsidRPr="000F4A56" w:rsidRDefault="00DE1CAE" w:rsidP="00DE1CAE">
            <w:pPr>
              <w:pStyle w:val="ParagraphText"/>
              <w:jc w:val="left"/>
              <w:rPr>
                <w:b/>
              </w:rPr>
            </w:pPr>
          </w:p>
        </w:tc>
      </w:tr>
      <w:tr w:rsidR="00DE1CAE" w14:paraId="085039F5" w14:textId="77777777" w:rsidTr="00027F12">
        <w:trPr>
          <w:cantSplit/>
          <w:trHeight w:val="519"/>
          <w:jc w:val="center"/>
        </w:trPr>
        <w:tc>
          <w:tcPr>
            <w:tcW w:w="2515" w:type="pct"/>
            <w:gridSpan w:val="2"/>
            <w:vAlign w:val="center"/>
          </w:tcPr>
          <w:p w14:paraId="270A55C9" w14:textId="77777777" w:rsidR="00DE1CAE" w:rsidRDefault="00DE1CAE" w:rsidP="00DE1CAE">
            <w:pPr>
              <w:pStyle w:val="ParagraphText"/>
              <w:jc w:val="left"/>
              <w:rPr>
                <w:b/>
              </w:rPr>
            </w:pPr>
            <w:r w:rsidRPr="00362B02">
              <w:rPr>
                <w:b/>
              </w:rPr>
              <w:t>Signature:</w:t>
            </w:r>
          </w:p>
        </w:tc>
        <w:tc>
          <w:tcPr>
            <w:tcW w:w="2485" w:type="pct"/>
            <w:gridSpan w:val="2"/>
            <w:vAlign w:val="center"/>
          </w:tcPr>
          <w:p w14:paraId="5289B777" w14:textId="77777777" w:rsidR="00DE1CAE" w:rsidRDefault="00DE1CAE" w:rsidP="00DE1CAE">
            <w:pPr>
              <w:pStyle w:val="ParagraphText"/>
              <w:jc w:val="left"/>
              <w:rPr>
                <w:b/>
                <w:u w:val="single"/>
              </w:rPr>
            </w:pPr>
            <w:r w:rsidRPr="00362B02">
              <w:rPr>
                <w:b/>
              </w:rPr>
              <w:t>Signature:</w:t>
            </w:r>
          </w:p>
        </w:tc>
      </w:tr>
      <w:tr w:rsidR="00DE1CAE" w14:paraId="60A488F0" w14:textId="77777777" w:rsidTr="00027F12">
        <w:trPr>
          <w:cantSplit/>
          <w:trHeight w:val="519"/>
          <w:jc w:val="center"/>
        </w:trPr>
        <w:tc>
          <w:tcPr>
            <w:tcW w:w="2515" w:type="pct"/>
            <w:gridSpan w:val="2"/>
            <w:vAlign w:val="center"/>
          </w:tcPr>
          <w:p w14:paraId="08CC2ACC" w14:textId="77777777" w:rsidR="00DE1CAE" w:rsidRDefault="00DE1CAE" w:rsidP="00DE1CAE">
            <w:pPr>
              <w:pStyle w:val="ParagraphText"/>
              <w:pBdr>
                <w:bottom w:val="single" w:sz="4" w:space="1" w:color="auto"/>
              </w:pBdr>
              <w:jc w:val="left"/>
            </w:pPr>
          </w:p>
        </w:tc>
        <w:tc>
          <w:tcPr>
            <w:tcW w:w="2485" w:type="pct"/>
            <w:gridSpan w:val="2"/>
            <w:vAlign w:val="center"/>
          </w:tcPr>
          <w:p w14:paraId="1B928FD4" w14:textId="77777777" w:rsidR="00DE1CAE" w:rsidRDefault="00DE1CAE" w:rsidP="00DE1CAE">
            <w:pPr>
              <w:pStyle w:val="ParagraphText"/>
              <w:pBdr>
                <w:bottom w:val="single" w:sz="4" w:space="0" w:color="auto"/>
              </w:pBdr>
              <w:jc w:val="left"/>
            </w:pPr>
          </w:p>
        </w:tc>
      </w:tr>
      <w:tr w:rsidR="00DE1CAE" w14:paraId="4724B6E2" w14:textId="77777777" w:rsidTr="00027F12">
        <w:trPr>
          <w:cantSplit/>
          <w:trHeight w:val="519"/>
          <w:jc w:val="center"/>
        </w:trPr>
        <w:tc>
          <w:tcPr>
            <w:tcW w:w="455" w:type="pct"/>
            <w:shd w:val="clear" w:color="auto" w:fill="auto"/>
          </w:tcPr>
          <w:p w14:paraId="23263F9F" w14:textId="77777777" w:rsidR="00DE1CAE" w:rsidRDefault="00DE1CAE" w:rsidP="00DE1CAE">
            <w:pPr>
              <w:pStyle w:val="ParagraphText"/>
              <w:jc w:val="left"/>
            </w:pPr>
            <w:r w:rsidRPr="003359CE">
              <w:rPr>
                <w:b/>
              </w:rPr>
              <w:t>Name:</w:t>
            </w:r>
          </w:p>
        </w:tc>
        <w:tc>
          <w:tcPr>
            <w:tcW w:w="2060" w:type="pct"/>
            <w:shd w:val="clear" w:color="auto" w:fill="auto"/>
          </w:tcPr>
          <w:p w14:paraId="0D6387D6" w14:textId="296E11EC" w:rsidR="00DE1CAE" w:rsidRDefault="00452F2E" w:rsidP="00DE1CAE">
            <w:r>
              <w:t>Jin Wook Eom</w:t>
            </w:r>
          </w:p>
        </w:tc>
        <w:tc>
          <w:tcPr>
            <w:tcW w:w="465" w:type="pct"/>
            <w:shd w:val="clear" w:color="auto" w:fill="auto"/>
          </w:tcPr>
          <w:p w14:paraId="3E5EE4C0" w14:textId="74F53C4F" w:rsidR="00DE1CAE" w:rsidRDefault="00DE1CAE" w:rsidP="00DE1CAE">
            <w:pPr>
              <w:pStyle w:val="ParagraphText"/>
              <w:jc w:val="left"/>
            </w:pPr>
            <w:r w:rsidRPr="003359CE">
              <w:rPr>
                <w:b/>
              </w:rPr>
              <w:t>Name:</w:t>
            </w:r>
            <w:r w:rsidR="00452F2E">
              <w:rPr>
                <w:b/>
              </w:rPr>
              <w:t xml:space="preserve"> </w:t>
            </w:r>
          </w:p>
        </w:tc>
        <w:tc>
          <w:tcPr>
            <w:tcW w:w="2019" w:type="pct"/>
            <w:shd w:val="clear" w:color="auto" w:fill="auto"/>
          </w:tcPr>
          <w:p w14:paraId="597A6294" w14:textId="47615A38" w:rsidR="00DE1CAE" w:rsidRDefault="00452F2E" w:rsidP="00DE1CAE">
            <w:pPr>
              <w:pStyle w:val="ParagraphText"/>
              <w:jc w:val="left"/>
            </w:pPr>
            <w:r>
              <w:t>M. Uali</w:t>
            </w:r>
          </w:p>
        </w:tc>
      </w:tr>
      <w:tr w:rsidR="00DE1CAE" w14:paraId="24BF9F02" w14:textId="77777777" w:rsidTr="00027F12">
        <w:trPr>
          <w:cantSplit/>
          <w:trHeight w:val="519"/>
          <w:jc w:val="center"/>
        </w:trPr>
        <w:tc>
          <w:tcPr>
            <w:tcW w:w="455" w:type="pct"/>
            <w:shd w:val="clear" w:color="auto" w:fill="auto"/>
          </w:tcPr>
          <w:p w14:paraId="6688E440" w14:textId="77777777" w:rsidR="00DE1CAE" w:rsidRDefault="00DE1CAE" w:rsidP="00DE1CAE">
            <w:pPr>
              <w:pStyle w:val="ParagraphText"/>
              <w:jc w:val="left"/>
            </w:pPr>
            <w:r w:rsidRPr="003359CE">
              <w:rPr>
                <w:b/>
              </w:rPr>
              <w:t>Title:</w:t>
            </w:r>
          </w:p>
        </w:tc>
        <w:tc>
          <w:tcPr>
            <w:tcW w:w="2060" w:type="pct"/>
            <w:shd w:val="clear" w:color="auto" w:fill="auto"/>
          </w:tcPr>
          <w:p w14:paraId="2CA95786" w14:textId="7EB2494C" w:rsidR="00DE1CAE" w:rsidRDefault="00452F2E" w:rsidP="00DE1CAE">
            <w:pPr>
              <w:pStyle w:val="ParagraphText"/>
              <w:jc w:val="left"/>
            </w:pPr>
            <w:r>
              <w:t>General Manager</w:t>
            </w:r>
          </w:p>
        </w:tc>
        <w:tc>
          <w:tcPr>
            <w:tcW w:w="465" w:type="pct"/>
            <w:shd w:val="clear" w:color="auto" w:fill="auto"/>
          </w:tcPr>
          <w:p w14:paraId="778F7536" w14:textId="77777777" w:rsidR="00DE1CAE" w:rsidRDefault="00DE1CAE" w:rsidP="00DE1CAE">
            <w:pPr>
              <w:pStyle w:val="ParagraphText"/>
              <w:jc w:val="left"/>
            </w:pPr>
            <w:r w:rsidRPr="003359CE">
              <w:rPr>
                <w:b/>
              </w:rPr>
              <w:t>Title:</w:t>
            </w:r>
          </w:p>
        </w:tc>
        <w:tc>
          <w:tcPr>
            <w:tcW w:w="2019" w:type="pct"/>
            <w:shd w:val="clear" w:color="auto" w:fill="auto"/>
          </w:tcPr>
          <w:p w14:paraId="55908809" w14:textId="7CCEED2F" w:rsidR="00DE1CAE" w:rsidRDefault="00452F2E" w:rsidP="00DE1CAE">
            <w:pPr>
              <w:pStyle w:val="ParagraphText"/>
              <w:jc w:val="left"/>
            </w:pPr>
            <w:r>
              <w:t>Acting General Director</w:t>
            </w:r>
          </w:p>
        </w:tc>
      </w:tr>
    </w:tbl>
    <w:p w14:paraId="66CE88F8" w14:textId="77777777" w:rsidR="00DE1CAE" w:rsidRDefault="00DE1CAE" w:rsidP="00A42975">
      <w:pPr>
        <w:pStyle w:val="RSBodyText"/>
        <w:jc w:val="both"/>
      </w:pPr>
    </w:p>
    <w:sectPr w:rsidR="00DE1CAE" w:rsidSect="00A4297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0375" w14:textId="77777777" w:rsidR="0049504F" w:rsidRDefault="0049504F" w:rsidP="005216AA">
      <w:r>
        <w:separator/>
      </w:r>
    </w:p>
  </w:endnote>
  <w:endnote w:type="continuationSeparator" w:id="0">
    <w:p w14:paraId="5293722C" w14:textId="77777777" w:rsidR="0049504F" w:rsidRDefault="0049504F" w:rsidP="00521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8082" w14:textId="77777777" w:rsidR="0049504F" w:rsidRDefault="0049504F" w:rsidP="00A42975">
    <w:pPr>
      <w:pStyle w:val="a6"/>
    </w:pPr>
    <w:r w:rsidRPr="00FA2B37">
      <w:tab/>
    </w:r>
    <w:r>
      <w:t xml:space="preserve">- </w:t>
    </w:r>
    <w:r>
      <w:fldChar w:fldCharType="begin"/>
    </w:r>
    <w:r>
      <w:instrText xml:space="preserve"> PAGE   \* MERGEFORMAT </w:instrText>
    </w:r>
    <w:r>
      <w:fldChar w:fldCharType="separate"/>
    </w:r>
    <w:r w:rsidR="00155C01">
      <w:rPr>
        <w:noProof/>
      </w:rPr>
      <w:t>3</w:t>
    </w:r>
    <w:r>
      <w:rPr>
        <w:noProof/>
      </w:rPr>
      <w:fldChar w:fldCharType="end"/>
    </w:r>
    <w:r>
      <w:rPr>
        <w:noProof/>
      </w:rPr>
      <w:t xml:space="preserve"> -</w:t>
    </w:r>
    <w:r>
      <w:rPr>
        <w:noProof/>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B77E" w14:textId="77777777" w:rsidR="0049504F" w:rsidRDefault="0049504F" w:rsidP="00A42975">
    <w:pPr>
      <w:pStyle w:val="a6"/>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7A79" w14:textId="77777777" w:rsidR="0049504F" w:rsidRDefault="0049504F" w:rsidP="005216AA">
      <w:r>
        <w:separator/>
      </w:r>
    </w:p>
  </w:footnote>
  <w:footnote w:type="continuationSeparator" w:id="0">
    <w:p w14:paraId="73D96F67" w14:textId="77777777" w:rsidR="0049504F" w:rsidRDefault="0049504F" w:rsidP="005216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C42914"/>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842A182"/>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A2924E34"/>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25048F8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660098F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D224E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1080316"/>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BA0C52"/>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82BC7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17EC306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25AE4D43"/>
    <w:multiLevelType w:val="multilevel"/>
    <w:tmpl w:val="789C7770"/>
    <w:name w:val="(Unnamed Numbering Scheme)"/>
    <w:lvl w:ilvl="0">
      <w:start w:val="1"/>
      <w:numFmt w:val="decimal"/>
      <w:pStyle w:val="S2Heading1"/>
      <w:lvlText w:val="%1."/>
      <w:lvlJc w:val="left"/>
      <w:pPr>
        <w:tabs>
          <w:tab w:val="num" w:pos="720"/>
        </w:tabs>
        <w:ind w:left="720" w:hanging="720"/>
      </w:pPr>
      <w:rPr>
        <w:b/>
        <w:caps/>
        <w:smallCaps w:val="0"/>
        <w:color w:val="010000"/>
        <w:u w:val="none"/>
      </w:rPr>
    </w:lvl>
    <w:lvl w:ilvl="1">
      <w:start w:val="1"/>
      <w:numFmt w:val="decimal"/>
      <w:pStyle w:val="S2Heading2"/>
      <w:isLgl/>
      <w:lvlText w:val="%1.%2"/>
      <w:lvlJc w:val="left"/>
      <w:pPr>
        <w:tabs>
          <w:tab w:val="num" w:pos="720"/>
        </w:tabs>
        <w:ind w:left="720" w:hanging="720"/>
      </w:pPr>
      <w:rPr>
        <w:color w:val="010000"/>
        <w:u w:val="none"/>
      </w:rPr>
    </w:lvl>
    <w:lvl w:ilvl="2">
      <w:start w:val="1"/>
      <w:numFmt w:val="decimal"/>
      <w:pStyle w:val="S2Heading3"/>
      <w:isLgl/>
      <w:lvlText w:val="%1.%2.%3"/>
      <w:lvlJc w:val="left"/>
      <w:pPr>
        <w:tabs>
          <w:tab w:val="num" w:pos="1440"/>
        </w:tabs>
        <w:ind w:left="1440" w:hanging="720"/>
      </w:pPr>
      <w:rPr>
        <w:color w:val="010000"/>
        <w:u w:val="none"/>
      </w:rPr>
    </w:lvl>
    <w:lvl w:ilvl="3">
      <w:start w:val="1"/>
      <w:numFmt w:val="decimal"/>
      <w:pStyle w:val="S2Heading4"/>
      <w:isLgl/>
      <w:lvlText w:val="%1.%2.%3.%4"/>
      <w:lvlJc w:val="left"/>
      <w:pPr>
        <w:tabs>
          <w:tab w:val="num" w:pos="2304"/>
        </w:tabs>
        <w:ind w:left="2304" w:hanging="864"/>
      </w:pPr>
      <w:rPr>
        <w:color w:val="010000"/>
        <w:u w:val="none"/>
      </w:rPr>
    </w:lvl>
    <w:lvl w:ilvl="4">
      <w:start w:val="1"/>
      <w:numFmt w:val="lowerRoman"/>
      <w:pStyle w:val="S2Heading5"/>
      <w:lvlText w:val="(%5)"/>
      <w:lvlJc w:val="left"/>
      <w:pPr>
        <w:tabs>
          <w:tab w:val="num" w:pos="3024"/>
        </w:tabs>
        <w:ind w:left="3024" w:hanging="720"/>
      </w:pPr>
      <w:rPr>
        <w:color w:val="010000"/>
        <w:u w:val="none"/>
      </w:rPr>
    </w:lvl>
    <w:lvl w:ilvl="5">
      <w:start w:val="1"/>
      <w:numFmt w:val="lowerLetter"/>
      <w:pStyle w:val="S2Heading6"/>
      <w:lvlText w:val="(%6)"/>
      <w:lvlJc w:val="left"/>
      <w:pPr>
        <w:tabs>
          <w:tab w:val="num" w:pos="3744"/>
        </w:tabs>
        <w:ind w:left="3744" w:hanging="720"/>
      </w:pPr>
      <w:rPr>
        <w:color w:val="010000"/>
        <w:u w:val="none"/>
      </w:rPr>
    </w:lvl>
    <w:lvl w:ilvl="6">
      <w:start w:val="1"/>
      <w:numFmt w:val="decimal"/>
      <w:pStyle w:val="S2Heading7"/>
      <w:lvlText w:val="%7."/>
      <w:lvlJc w:val="left"/>
      <w:pPr>
        <w:tabs>
          <w:tab w:val="num" w:pos="4464"/>
        </w:tabs>
        <w:ind w:left="4464" w:hanging="720"/>
      </w:pPr>
      <w:rPr>
        <w:color w:val="010000"/>
        <w:u w:val="none"/>
      </w:rPr>
    </w:lvl>
    <w:lvl w:ilvl="7">
      <w:start w:val="1"/>
      <w:numFmt w:val="lowerLetter"/>
      <w:pStyle w:val="S2Heading8"/>
      <w:lvlText w:val="%8."/>
      <w:lvlJc w:val="left"/>
      <w:pPr>
        <w:tabs>
          <w:tab w:val="num" w:pos="5184"/>
        </w:tabs>
        <w:ind w:left="5184" w:hanging="720"/>
      </w:pPr>
      <w:rPr>
        <w:color w:val="010000"/>
        <w:u w:val="none"/>
      </w:rPr>
    </w:lvl>
    <w:lvl w:ilvl="8">
      <w:start w:val="1"/>
      <w:numFmt w:val="lowerRoman"/>
      <w:pStyle w:val="S2Heading9"/>
      <w:lvlText w:val="%9)"/>
      <w:lvlJc w:val="left"/>
      <w:pPr>
        <w:tabs>
          <w:tab w:val="num" w:pos="5904"/>
        </w:tabs>
        <w:ind w:left="5904" w:hanging="720"/>
      </w:pPr>
      <w:rPr>
        <w:color w:val="010000"/>
        <w:u w:val="none"/>
      </w:rPr>
    </w:lvl>
  </w:abstractNum>
  <w:abstractNum w:abstractNumId="11" w15:restartNumberingAfterBreak="0">
    <w:nsid w:val="310B395A"/>
    <w:multiLevelType w:val="hybridMultilevel"/>
    <w:tmpl w:val="AD460354"/>
    <w:lvl w:ilvl="0" w:tplc="C1DEF94C">
      <w:start w:val="1"/>
      <w:numFmt w:val="decimal"/>
      <w:pStyle w:val="RSHangingNumbers"/>
      <w:lvlText w:val="%1."/>
      <w:lvlJc w:val="left"/>
      <w:pPr>
        <w:tabs>
          <w:tab w:val="num" w:pos="1440"/>
        </w:tabs>
        <w:ind w:left="1440" w:hanging="720"/>
      </w:pPr>
      <w:rPr>
        <w:rFonts w:hint="default"/>
      </w:rPr>
    </w:lvl>
    <w:lvl w:ilvl="1" w:tplc="7CB01410" w:tentative="1">
      <w:start w:val="1"/>
      <w:numFmt w:val="lowerLetter"/>
      <w:lvlText w:val="%2."/>
      <w:lvlJc w:val="left"/>
      <w:pPr>
        <w:ind w:left="1440" w:hanging="360"/>
      </w:pPr>
    </w:lvl>
    <w:lvl w:ilvl="2" w:tplc="035C4972" w:tentative="1">
      <w:start w:val="1"/>
      <w:numFmt w:val="lowerRoman"/>
      <w:lvlText w:val="%3."/>
      <w:lvlJc w:val="right"/>
      <w:pPr>
        <w:ind w:left="2160" w:hanging="180"/>
      </w:pPr>
    </w:lvl>
    <w:lvl w:ilvl="3" w:tplc="1D5A5668" w:tentative="1">
      <w:start w:val="1"/>
      <w:numFmt w:val="decimal"/>
      <w:lvlText w:val="%4."/>
      <w:lvlJc w:val="left"/>
      <w:pPr>
        <w:ind w:left="2880" w:hanging="360"/>
      </w:pPr>
    </w:lvl>
    <w:lvl w:ilvl="4" w:tplc="5B98521A" w:tentative="1">
      <w:start w:val="1"/>
      <w:numFmt w:val="lowerLetter"/>
      <w:lvlText w:val="%5."/>
      <w:lvlJc w:val="left"/>
      <w:pPr>
        <w:ind w:left="3600" w:hanging="360"/>
      </w:pPr>
    </w:lvl>
    <w:lvl w:ilvl="5" w:tplc="2760D0C6" w:tentative="1">
      <w:start w:val="1"/>
      <w:numFmt w:val="lowerRoman"/>
      <w:lvlText w:val="%6."/>
      <w:lvlJc w:val="right"/>
      <w:pPr>
        <w:ind w:left="4320" w:hanging="180"/>
      </w:pPr>
    </w:lvl>
    <w:lvl w:ilvl="6" w:tplc="B2587874" w:tentative="1">
      <w:start w:val="1"/>
      <w:numFmt w:val="decimal"/>
      <w:lvlText w:val="%7."/>
      <w:lvlJc w:val="left"/>
      <w:pPr>
        <w:ind w:left="5040" w:hanging="360"/>
      </w:pPr>
    </w:lvl>
    <w:lvl w:ilvl="7" w:tplc="996EAE7C" w:tentative="1">
      <w:start w:val="1"/>
      <w:numFmt w:val="lowerLetter"/>
      <w:lvlText w:val="%8."/>
      <w:lvlJc w:val="left"/>
      <w:pPr>
        <w:ind w:left="5760" w:hanging="360"/>
      </w:pPr>
    </w:lvl>
    <w:lvl w:ilvl="8" w:tplc="3990A536" w:tentative="1">
      <w:start w:val="1"/>
      <w:numFmt w:val="lowerRoman"/>
      <w:lvlText w:val="%9."/>
      <w:lvlJc w:val="right"/>
      <w:pPr>
        <w:ind w:left="6480" w:hanging="180"/>
      </w:pPr>
    </w:lvl>
  </w:abstractNum>
  <w:abstractNum w:abstractNumId="12" w15:restartNumberingAfterBreak="0">
    <w:nsid w:val="42364CFC"/>
    <w:multiLevelType w:val="multilevel"/>
    <w:tmpl w:val="23140758"/>
    <w:name w:val="RS Standard"/>
    <w:lvl w:ilvl="0">
      <w:start w:val="1"/>
      <w:numFmt w:val="decimal"/>
      <w:pStyle w:val="1"/>
      <w:lvlText w:val="%1."/>
      <w:lvlJc w:val="left"/>
      <w:pPr>
        <w:tabs>
          <w:tab w:val="num" w:pos="720"/>
        </w:tabs>
        <w:ind w:left="720" w:hanging="720"/>
      </w:pPr>
      <w:rPr>
        <w:caps w:val="0"/>
        <w:color w:val="010000"/>
        <w:u w:val="none"/>
      </w:rPr>
    </w:lvl>
    <w:lvl w:ilvl="1">
      <w:start w:val="1"/>
      <w:numFmt w:val="lowerLetter"/>
      <w:pStyle w:val="21"/>
      <w:lvlText w:val="(%2)"/>
      <w:lvlJc w:val="left"/>
      <w:pPr>
        <w:tabs>
          <w:tab w:val="num" w:pos="1440"/>
        </w:tabs>
        <w:ind w:left="1440" w:hanging="720"/>
      </w:pPr>
      <w:rPr>
        <w:b w:val="0"/>
        <w:i w:val="0"/>
        <w:caps w:val="0"/>
        <w:color w:val="010000"/>
        <w:u w:val="none"/>
      </w:rPr>
    </w:lvl>
    <w:lvl w:ilvl="2">
      <w:start w:val="1"/>
      <w:numFmt w:val="lowerRoman"/>
      <w:pStyle w:val="31"/>
      <w:lvlText w:val="(%3)"/>
      <w:lvlJc w:val="left"/>
      <w:pPr>
        <w:tabs>
          <w:tab w:val="num" w:pos="2160"/>
        </w:tabs>
        <w:ind w:left="2160" w:hanging="720"/>
      </w:pPr>
      <w:rPr>
        <w:b w:val="0"/>
        <w:i w:val="0"/>
        <w:caps w:val="0"/>
        <w:color w:val="010000"/>
        <w:u w:val="none"/>
      </w:rPr>
    </w:lvl>
    <w:lvl w:ilvl="3">
      <w:start w:val="1"/>
      <w:numFmt w:val="upperLetter"/>
      <w:pStyle w:val="41"/>
      <w:lvlText w:val="(%4)"/>
      <w:lvlJc w:val="left"/>
      <w:pPr>
        <w:tabs>
          <w:tab w:val="num" w:pos="2880"/>
        </w:tabs>
        <w:ind w:left="2880" w:hanging="720"/>
      </w:pPr>
      <w:rPr>
        <w:b w:val="0"/>
        <w:i w:val="0"/>
        <w:caps w:val="0"/>
        <w:color w:val="010000"/>
        <w:u w:val="none"/>
      </w:rPr>
    </w:lvl>
    <w:lvl w:ilvl="4">
      <w:start w:val="1"/>
      <w:numFmt w:val="decimal"/>
      <w:pStyle w:val="51"/>
      <w:lvlText w:val="(%5)"/>
      <w:lvlJc w:val="left"/>
      <w:pPr>
        <w:tabs>
          <w:tab w:val="num" w:pos="3600"/>
        </w:tabs>
        <w:ind w:left="3600" w:hanging="720"/>
      </w:pPr>
      <w:rPr>
        <w:caps w:val="0"/>
        <w:color w:val="010000"/>
        <w:u w:val="none"/>
      </w:rPr>
    </w:lvl>
    <w:lvl w:ilvl="5">
      <w:start w:val="1"/>
      <w:numFmt w:val="lowerLetter"/>
      <w:pStyle w:val="6"/>
      <w:lvlText w:val="%6)"/>
      <w:lvlJc w:val="left"/>
      <w:pPr>
        <w:tabs>
          <w:tab w:val="num" w:pos="4320"/>
        </w:tabs>
        <w:ind w:left="4320" w:hanging="720"/>
      </w:pPr>
      <w:rPr>
        <w:caps w:val="0"/>
        <w:color w:val="010000"/>
        <w:u w:val="none"/>
      </w:rPr>
    </w:lvl>
    <w:lvl w:ilvl="6">
      <w:start w:val="1"/>
      <w:numFmt w:val="lowerRoman"/>
      <w:pStyle w:val="7"/>
      <w:lvlText w:val="(%7)"/>
      <w:lvlJc w:val="left"/>
      <w:pPr>
        <w:tabs>
          <w:tab w:val="num" w:pos="5040"/>
        </w:tabs>
        <w:ind w:left="5040" w:hanging="720"/>
      </w:pPr>
      <w:rPr>
        <w:caps w:val="0"/>
        <w:color w:val="010000"/>
        <w:u w:val="none"/>
      </w:rPr>
    </w:lvl>
    <w:lvl w:ilvl="7">
      <w:start w:val="1"/>
      <w:numFmt w:val="lowerLetter"/>
      <w:pStyle w:val="8"/>
      <w:lvlText w:val="(%8)"/>
      <w:lvlJc w:val="left"/>
      <w:pPr>
        <w:tabs>
          <w:tab w:val="num" w:pos="5760"/>
        </w:tabs>
        <w:ind w:left="5760" w:hanging="720"/>
      </w:pPr>
      <w:rPr>
        <w:caps w:val="0"/>
        <w:color w:val="010000"/>
        <w:u w:val="none"/>
      </w:rPr>
    </w:lvl>
    <w:lvl w:ilvl="8">
      <w:start w:val="1"/>
      <w:numFmt w:val="lowerRoman"/>
      <w:pStyle w:val="9"/>
      <w:lvlText w:val="(%9)"/>
      <w:lvlJc w:val="left"/>
      <w:pPr>
        <w:tabs>
          <w:tab w:val="num" w:pos="6480"/>
        </w:tabs>
        <w:ind w:left="6480" w:hanging="720"/>
      </w:pPr>
      <w:rPr>
        <w:caps w:val="0"/>
        <w:color w:val="010000"/>
        <w:u w:val="none"/>
      </w:rPr>
    </w:lvl>
  </w:abstractNum>
  <w:abstractNum w:abstractNumId="13" w15:restartNumberingAfterBreak="0">
    <w:nsid w:val="5E104D9F"/>
    <w:multiLevelType w:val="hybridMultilevel"/>
    <w:tmpl w:val="3E92B536"/>
    <w:lvl w:ilvl="0" w:tplc="93D82FAE">
      <w:start w:val="1"/>
      <w:numFmt w:val="decimal"/>
      <w:pStyle w:val="RSNumberedList"/>
      <w:lvlText w:val="%1."/>
      <w:lvlJc w:val="left"/>
      <w:pPr>
        <w:tabs>
          <w:tab w:val="num" w:pos="720"/>
        </w:tabs>
        <w:ind w:left="0" w:firstLine="720"/>
      </w:pPr>
      <w:rPr>
        <w:rFonts w:hint="default"/>
      </w:rPr>
    </w:lvl>
    <w:lvl w:ilvl="1" w:tplc="B31CB40C" w:tentative="1">
      <w:start w:val="1"/>
      <w:numFmt w:val="lowerLetter"/>
      <w:lvlText w:val="%2."/>
      <w:lvlJc w:val="left"/>
      <w:pPr>
        <w:ind w:left="1440" w:hanging="360"/>
      </w:pPr>
    </w:lvl>
    <w:lvl w:ilvl="2" w:tplc="B3C400F6" w:tentative="1">
      <w:start w:val="1"/>
      <w:numFmt w:val="lowerRoman"/>
      <w:lvlText w:val="%3."/>
      <w:lvlJc w:val="right"/>
      <w:pPr>
        <w:ind w:left="2160" w:hanging="180"/>
      </w:pPr>
    </w:lvl>
    <w:lvl w:ilvl="3" w:tplc="1D0CC8BA" w:tentative="1">
      <w:start w:val="1"/>
      <w:numFmt w:val="decimal"/>
      <w:lvlText w:val="%4."/>
      <w:lvlJc w:val="left"/>
      <w:pPr>
        <w:ind w:left="2880" w:hanging="360"/>
      </w:pPr>
    </w:lvl>
    <w:lvl w:ilvl="4" w:tplc="2A2C5046" w:tentative="1">
      <w:start w:val="1"/>
      <w:numFmt w:val="lowerLetter"/>
      <w:lvlText w:val="%5."/>
      <w:lvlJc w:val="left"/>
      <w:pPr>
        <w:ind w:left="3600" w:hanging="360"/>
      </w:pPr>
    </w:lvl>
    <w:lvl w:ilvl="5" w:tplc="056674DE" w:tentative="1">
      <w:start w:val="1"/>
      <w:numFmt w:val="lowerRoman"/>
      <w:lvlText w:val="%6."/>
      <w:lvlJc w:val="right"/>
      <w:pPr>
        <w:ind w:left="4320" w:hanging="180"/>
      </w:pPr>
    </w:lvl>
    <w:lvl w:ilvl="6" w:tplc="F88A4A2C" w:tentative="1">
      <w:start w:val="1"/>
      <w:numFmt w:val="decimal"/>
      <w:lvlText w:val="%7."/>
      <w:lvlJc w:val="left"/>
      <w:pPr>
        <w:ind w:left="5040" w:hanging="360"/>
      </w:pPr>
    </w:lvl>
    <w:lvl w:ilvl="7" w:tplc="0358A06E" w:tentative="1">
      <w:start w:val="1"/>
      <w:numFmt w:val="lowerLetter"/>
      <w:lvlText w:val="%8."/>
      <w:lvlJc w:val="left"/>
      <w:pPr>
        <w:ind w:left="5760" w:hanging="360"/>
      </w:pPr>
    </w:lvl>
    <w:lvl w:ilvl="8" w:tplc="02CED1BC" w:tentative="1">
      <w:start w:val="1"/>
      <w:numFmt w:val="lowerRoman"/>
      <w:lvlText w:val="%9."/>
      <w:lvlJc w:val="right"/>
      <w:pPr>
        <w:ind w:left="6480" w:hanging="180"/>
      </w:pPr>
    </w:lvl>
  </w:abstractNum>
  <w:abstractNum w:abstractNumId="14" w15:restartNumberingAfterBreak="0">
    <w:nsid w:val="60DF22C6"/>
    <w:multiLevelType w:val="hybridMultilevel"/>
    <w:tmpl w:val="DA4EA146"/>
    <w:lvl w:ilvl="0" w:tplc="088AD0B6">
      <w:start w:val="1"/>
      <w:numFmt w:val="bullet"/>
      <w:pStyle w:val="RSBulletedList"/>
      <w:lvlText w:val=""/>
      <w:lvlJc w:val="left"/>
      <w:pPr>
        <w:tabs>
          <w:tab w:val="num" w:pos="720"/>
        </w:tabs>
        <w:ind w:left="1440" w:hanging="720"/>
      </w:pPr>
      <w:rPr>
        <w:rFonts w:ascii="Symbol" w:hAnsi="Symbol" w:hint="default"/>
      </w:rPr>
    </w:lvl>
    <w:lvl w:ilvl="1" w:tplc="974EF768" w:tentative="1">
      <w:start w:val="1"/>
      <w:numFmt w:val="bullet"/>
      <w:lvlText w:val="o"/>
      <w:lvlJc w:val="left"/>
      <w:pPr>
        <w:ind w:left="1440" w:hanging="360"/>
      </w:pPr>
      <w:rPr>
        <w:rFonts w:ascii="Courier New" w:hAnsi="Courier New" w:cs="Courier New" w:hint="default"/>
      </w:rPr>
    </w:lvl>
    <w:lvl w:ilvl="2" w:tplc="D51AD6E2" w:tentative="1">
      <w:start w:val="1"/>
      <w:numFmt w:val="bullet"/>
      <w:lvlText w:val=""/>
      <w:lvlJc w:val="left"/>
      <w:pPr>
        <w:ind w:left="2160" w:hanging="360"/>
      </w:pPr>
      <w:rPr>
        <w:rFonts w:ascii="Wingdings" w:hAnsi="Wingdings" w:hint="default"/>
      </w:rPr>
    </w:lvl>
    <w:lvl w:ilvl="3" w:tplc="22129980" w:tentative="1">
      <w:start w:val="1"/>
      <w:numFmt w:val="bullet"/>
      <w:lvlText w:val=""/>
      <w:lvlJc w:val="left"/>
      <w:pPr>
        <w:ind w:left="2880" w:hanging="360"/>
      </w:pPr>
      <w:rPr>
        <w:rFonts w:ascii="Symbol" w:hAnsi="Symbol" w:hint="default"/>
      </w:rPr>
    </w:lvl>
    <w:lvl w:ilvl="4" w:tplc="67A23654" w:tentative="1">
      <w:start w:val="1"/>
      <w:numFmt w:val="bullet"/>
      <w:lvlText w:val="o"/>
      <w:lvlJc w:val="left"/>
      <w:pPr>
        <w:ind w:left="3600" w:hanging="360"/>
      </w:pPr>
      <w:rPr>
        <w:rFonts w:ascii="Courier New" w:hAnsi="Courier New" w:cs="Courier New" w:hint="default"/>
      </w:rPr>
    </w:lvl>
    <w:lvl w:ilvl="5" w:tplc="BBAE79D8" w:tentative="1">
      <w:start w:val="1"/>
      <w:numFmt w:val="bullet"/>
      <w:lvlText w:val=""/>
      <w:lvlJc w:val="left"/>
      <w:pPr>
        <w:ind w:left="4320" w:hanging="360"/>
      </w:pPr>
      <w:rPr>
        <w:rFonts w:ascii="Wingdings" w:hAnsi="Wingdings" w:hint="default"/>
      </w:rPr>
    </w:lvl>
    <w:lvl w:ilvl="6" w:tplc="DCE6ED3C" w:tentative="1">
      <w:start w:val="1"/>
      <w:numFmt w:val="bullet"/>
      <w:lvlText w:val=""/>
      <w:lvlJc w:val="left"/>
      <w:pPr>
        <w:ind w:left="5040" w:hanging="360"/>
      </w:pPr>
      <w:rPr>
        <w:rFonts w:ascii="Symbol" w:hAnsi="Symbol" w:hint="default"/>
      </w:rPr>
    </w:lvl>
    <w:lvl w:ilvl="7" w:tplc="DE02944C" w:tentative="1">
      <w:start w:val="1"/>
      <w:numFmt w:val="bullet"/>
      <w:lvlText w:val="o"/>
      <w:lvlJc w:val="left"/>
      <w:pPr>
        <w:ind w:left="5760" w:hanging="360"/>
      </w:pPr>
      <w:rPr>
        <w:rFonts w:ascii="Courier New" w:hAnsi="Courier New" w:cs="Courier New" w:hint="default"/>
      </w:rPr>
    </w:lvl>
    <w:lvl w:ilvl="8" w:tplc="9BBC0BA4" w:tentative="1">
      <w:start w:val="1"/>
      <w:numFmt w:val="bullet"/>
      <w:lvlText w:val=""/>
      <w:lvlJc w:val="left"/>
      <w:pPr>
        <w:ind w:left="6480" w:hanging="360"/>
      </w:pPr>
      <w:rPr>
        <w:rFonts w:ascii="Wingdings" w:hAnsi="Wingdings" w:hint="default"/>
      </w:rPr>
    </w:lvl>
  </w:abstractNum>
  <w:num w:numId="1" w16cid:durableId="1904439999">
    <w:abstractNumId w:val="14"/>
  </w:num>
  <w:num w:numId="2" w16cid:durableId="1132988387">
    <w:abstractNumId w:val="11"/>
  </w:num>
  <w:num w:numId="3" w16cid:durableId="1463621875">
    <w:abstractNumId w:val="13"/>
  </w:num>
  <w:num w:numId="4" w16cid:durableId="1713729749">
    <w:abstractNumId w:val="8"/>
  </w:num>
  <w:num w:numId="5" w16cid:durableId="1762943330">
    <w:abstractNumId w:val="12"/>
  </w:num>
  <w:num w:numId="6" w16cid:durableId="634027050">
    <w:abstractNumId w:val="10"/>
  </w:num>
  <w:num w:numId="7" w16cid:durableId="8825226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49325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41187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91162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131042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93900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407851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09922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751107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907973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6885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29509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076208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613560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966329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21075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23118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59288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249394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499362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977837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96053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56580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19498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46922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59454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459088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885396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05554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09981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282425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225116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033044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871140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223756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861686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590810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08122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617257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71011475">
    <w:abstractNumId w:val="9"/>
  </w:num>
  <w:num w:numId="47" w16cid:durableId="564533468">
    <w:abstractNumId w:val="7"/>
  </w:num>
  <w:num w:numId="48" w16cid:durableId="497884189">
    <w:abstractNumId w:val="6"/>
  </w:num>
  <w:num w:numId="49" w16cid:durableId="1254053071">
    <w:abstractNumId w:val="5"/>
  </w:num>
  <w:num w:numId="50" w16cid:durableId="1041399586">
    <w:abstractNumId w:val="4"/>
  </w:num>
  <w:num w:numId="51" w16cid:durableId="742603552">
    <w:abstractNumId w:val="3"/>
  </w:num>
  <w:num w:numId="52" w16cid:durableId="1880891803">
    <w:abstractNumId w:val="2"/>
  </w:num>
  <w:num w:numId="53" w16cid:durableId="2038045887">
    <w:abstractNumId w:val="1"/>
  </w:num>
  <w:num w:numId="54" w16cid:durableId="797919967">
    <w:abstractNumId w:val="0"/>
  </w:num>
  <w:num w:numId="55" w16cid:durableId="129257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377833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60120692">
    <w:abstractNumId w:val="10"/>
  </w:num>
  <w:num w:numId="58" w16cid:durableId="1287932204">
    <w:abstractNumId w:val="10"/>
  </w:num>
  <w:num w:numId="59" w16cid:durableId="2034335129">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lientNumber" w:val="769234"/>
    <w:docVar w:name="DefaultNumberOfLevelsInTOCForThisScheme" w:val="3"/>
    <w:docVar w:name="DocIDAuthor" w:val="True"/>
    <w:docVar w:name="DocIDClientMatter" w:val="False"/>
    <w:docVar w:name="DocIDDate" w:val="True"/>
    <w:docVar w:name="DocIDFirstPageFooter" w:val="True"/>
    <w:docVar w:name="DocIDLibrary" w:val="True"/>
    <w:docVar w:name="DocIDTime" w:val="True"/>
    <w:docVar w:name="DocIDType" w:val="FirstPageOnly"/>
    <w:docVar w:name="DocIDTypist" w:val="False"/>
    <w:docVar w:name="LastSchemeChoice" w:val="Legal Numbering (4 Levels)"/>
    <w:docVar w:name="LastSchemeUniqueID" w:val="118"/>
    <w:docVar w:name="LegacyDocIDRemoved" w:val="True"/>
    <w:docVar w:name="MatterNumber" w:val="00002"/>
    <w:docVar w:name="Option0True" w:val="False"/>
    <w:docVar w:name="Option0TrueS2" w:val="False"/>
    <w:docVar w:name="Option1True" w:val="False"/>
    <w:docVar w:name="Option1TrueS2" w:val="False"/>
    <w:docVar w:name="Option2True" w:val="False"/>
    <w:docVar w:name="Option2TrueS2" w:val="False"/>
    <w:docVar w:name="Option3True" w:val="False"/>
  </w:docVars>
  <w:rsids>
    <w:rsidRoot w:val="005216AA"/>
    <w:rsid w:val="00004856"/>
    <w:rsid w:val="00007D53"/>
    <w:rsid w:val="00027F12"/>
    <w:rsid w:val="00037DE2"/>
    <w:rsid w:val="00041C16"/>
    <w:rsid w:val="000442F4"/>
    <w:rsid w:val="0004679E"/>
    <w:rsid w:val="00053F67"/>
    <w:rsid w:val="0005490F"/>
    <w:rsid w:val="00061804"/>
    <w:rsid w:val="000619EA"/>
    <w:rsid w:val="00064C02"/>
    <w:rsid w:val="000A6669"/>
    <w:rsid w:val="000A6EEB"/>
    <w:rsid w:val="000B1A96"/>
    <w:rsid w:val="000B4456"/>
    <w:rsid w:val="000D208E"/>
    <w:rsid w:val="000E3ADC"/>
    <w:rsid w:val="000E6F4E"/>
    <w:rsid w:val="0010389A"/>
    <w:rsid w:val="0011157C"/>
    <w:rsid w:val="00116A95"/>
    <w:rsid w:val="0012528D"/>
    <w:rsid w:val="00126A9E"/>
    <w:rsid w:val="00155C01"/>
    <w:rsid w:val="00161659"/>
    <w:rsid w:val="00164768"/>
    <w:rsid w:val="00176CEF"/>
    <w:rsid w:val="00193BF2"/>
    <w:rsid w:val="0019713B"/>
    <w:rsid w:val="00197B48"/>
    <w:rsid w:val="001A503C"/>
    <w:rsid w:val="001A63FD"/>
    <w:rsid w:val="001B27BB"/>
    <w:rsid w:val="001B2B96"/>
    <w:rsid w:val="001B4C88"/>
    <w:rsid w:val="001B5D18"/>
    <w:rsid w:val="001C41C8"/>
    <w:rsid w:val="00205F74"/>
    <w:rsid w:val="00221661"/>
    <w:rsid w:val="00224817"/>
    <w:rsid w:val="00226493"/>
    <w:rsid w:val="002702B7"/>
    <w:rsid w:val="00281750"/>
    <w:rsid w:val="00294262"/>
    <w:rsid w:val="002A2BF5"/>
    <w:rsid w:val="002D5518"/>
    <w:rsid w:val="002E021F"/>
    <w:rsid w:val="002E47FB"/>
    <w:rsid w:val="003140B7"/>
    <w:rsid w:val="0031535A"/>
    <w:rsid w:val="00327549"/>
    <w:rsid w:val="003312A6"/>
    <w:rsid w:val="00344D24"/>
    <w:rsid w:val="003604DF"/>
    <w:rsid w:val="0039197A"/>
    <w:rsid w:val="00392ED3"/>
    <w:rsid w:val="003B47DA"/>
    <w:rsid w:val="003C3595"/>
    <w:rsid w:val="003C397F"/>
    <w:rsid w:val="003C42B7"/>
    <w:rsid w:val="003D220F"/>
    <w:rsid w:val="003D4AEA"/>
    <w:rsid w:val="003F485A"/>
    <w:rsid w:val="004073B3"/>
    <w:rsid w:val="00430425"/>
    <w:rsid w:val="00434C1B"/>
    <w:rsid w:val="004357D9"/>
    <w:rsid w:val="0043685D"/>
    <w:rsid w:val="00442761"/>
    <w:rsid w:val="004449EC"/>
    <w:rsid w:val="00452F2E"/>
    <w:rsid w:val="0045685F"/>
    <w:rsid w:val="0046084C"/>
    <w:rsid w:val="00481A0D"/>
    <w:rsid w:val="00490DBA"/>
    <w:rsid w:val="0049504F"/>
    <w:rsid w:val="00496008"/>
    <w:rsid w:val="004B264C"/>
    <w:rsid w:val="004B428B"/>
    <w:rsid w:val="004E0D9D"/>
    <w:rsid w:val="004E7143"/>
    <w:rsid w:val="004F3132"/>
    <w:rsid w:val="004F6FD2"/>
    <w:rsid w:val="004F7B4E"/>
    <w:rsid w:val="0050656E"/>
    <w:rsid w:val="00515370"/>
    <w:rsid w:val="005216AA"/>
    <w:rsid w:val="005469FE"/>
    <w:rsid w:val="00552B57"/>
    <w:rsid w:val="00561BDB"/>
    <w:rsid w:val="0059336E"/>
    <w:rsid w:val="005A034D"/>
    <w:rsid w:val="005A284E"/>
    <w:rsid w:val="005D6FAF"/>
    <w:rsid w:val="005F6CFC"/>
    <w:rsid w:val="00601C14"/>
    <w:rsid w:val="00603062"/>
    <w:rsid w:val="006045A8"/>
    <w:rsid w:val="0062423A"/>
    <w:rsid w:val="006336AF"/>
    <w:rsid w:val="00637DB7"/>
    <w:rsid w:val="00644E04"/>
    <w:rsid w:val="0064528A"/>
    <w:rsid w:val="00645A35"/>
    <w:rsid w:val="006475EC"/>
    <w:rsid w:val="00653E06"/>
    <w:rsid w:val="006660A5"/>
    <w:rsid w:val="00670777"/>
    <w:rsid w:val="006808D1"/>
    <w:rsid w:val="00683319"/>
    <w:rsid w:val="0068799A"/>
    <w:rsid w:val="006A179C"/>
    <w:rsid w:val="006B6BFB"/>
    <w:rsid w:val="006C3F79"/>
    <w:rsid w:val="006E5326"/>
    <w:rsid w:val="007236B3"/>
    <w:rsid w:val="00723E9D"/>
    <w:rsid w:val="0072470B"/>
    <w:rsid w:val="00724F68"/>
    <w:rsid w:val="00725774"/>
    <w:rsid w:val="00734B74"/>
    <w:rsid w:val="00740EB1"/>
    <w:rsid w:val="00744058"/>
    <w:rsid w:val="0074481F"/>
    <w:rsid w:val="007519F8"/>
    <w:rsid w:val="00760345"/>
    <w:rsid w:val="00774A02"/>
    <w:rsid w:val="0078257A"/>
    <w:rsid w:val="00785364"/>
    <w:rsid w:val="00785B8B"/>
    <w:rsid w:val="007925CB"/>
    <w:rsid w:val="007A711C"/>
    <w:rsid w:val="007A7C3F"/>
    <w:rsid w:val="007B3169"/>
    <w:rsid w:val="007C31C4"/>
    <w:rsid w:val="007D3F64"/>
    <w:rsid w:val="007F7D4B"/>
    <w:rsid w:val="00812019"/>
    <w:rsid w:val="00812932"/>
    <w:rsid w:val="008164EB"/>
    <w:rsid w:val="00834C4E"/>
    <w:rsid w:val="00841B54"/>
    <w:rsid w:val="00850279"/>
    <w:rsid w:val="00852CE8"/>
    <w:rsid w:val="00866F0B"/>
    <w:rsid w:val="00872EBA"/>
    <w:rsid w:val="00876DF1"/>
    <w:rsid w:val="0088080A"/>
    <w:rsid w:val="0088364D"/>
    <w:rsid w:val="00897069"/>
    <w:rsid w:val="008A381E"/>
    <w:rsid w:val="008A569C"/>
    <w:rsid w:val="008B1A7B"/>
    <w:rsid w:val="008B7E9A"/>
    <w:rsid w:val="008C5041"/>
    <w:rsid w:val="008D3AAE"/>
    <w:rsid w:val="008E7AAD"/>
    <w:rsid w:val="008F2F1D"/>
    <w:rsid w:val="008F3541"/>
    <w:rsid w:val="0090412A"/>
    <w:rsid w:val="00910186"/>
    <w:rsid w:val="00922F51"/>
    <w:rsid w:val="00923B0B"/>
    <w:rsid w:val="00924E0C"/>
    <w:rsid w:val="009370D8"/>
    <w:rsid w:val="009437F2"/>
    <w:rsid w:val="00950249"/>
    <w:rsid w:val="00954DF5"/>
    <w:rsid w:val="00962DBC"/>
    <w:rsid w:val="00971183"/>
    <w:rsid w:val="00980770"/>
    <w:rsid w:val="009A1B72"/>
    <w:rsid w:val="009A3CE2"/>
    <w:rsid w:val="009A74D9"/>
    <w:rsid w:val="009C072C"/>
    <w:rsid w:val="009C0AB5"/>
    <w:rsid w:val="009C1802"/>
    <w:rsid w:val="009C299C"/>
    <w:rsid w:val="009E12DF"/>
    <w:rsid w:val="009E6C6D"/>
    <w:rsid w:val="009F583A"/>
    <w:rsid w:val="00A1713D"/>
    <w:rsid w:val="00A33776"/>
    <w:rsid w:val="00A36BC3"/>
    <w:rsid w:val="00A4225F"/>
    <w:rsid w:val="00A42975"/>
    <w:rsid w:val="00A460FF"/>
    <w:rsid w:val="00A50846"/>
    <w:rsid w:val="00A54656"/>
    <w:rsid w:val="00A64F3E"/>
    <w:rsid w:val="00A758A5"/>
    <w:rsid w:val="00A85FF7"/>
    <w:rsid w:val="00A872D1"/>
    <w:rsid w:val="00A8775E"/>
    <w:rsid w:val="00AB635B"/>
    <w:rsid w:val="00AB67FA"/>
    <w:rsid w:val="00AD13FC"/>
    <w:rsid w:val="00AF42CA"/>
    <w:rsid w:val="00AF5D18"/>
    <w:rsid w:val="00B02178"/>
    <w:rsid w:val="00B13168"/>
    <w:rsid w:val="00B13D66"/>
    <w:rsid w:val="00B220B4"/>
    <w:rsid w:val="00B24EBF"/>
    <w:rsid w:val="00B256F0"/>
    <w:rsid w:val="00B44B90"/>
    <w:rsid w:val="00B460D2"/>
    <w:rsid w:val="00B63988"/>
    <w:rsid w:val="00B7005E"/>
    <w:rsid w:val="00B71BB2"/>
    <w:rsid w:val="00B7212F"/>
    <w:rsid w:val="00B7608E"/>
    <w:rsid w:val="00B813E4"/>
    <w:rsid w:val="00B8578E"/>
    <w:rsid w:val="00B85EC8"/>
    <w:rsid w:val="00B96990"/>
    <w:rsid w:val="00BA278A"/>
    <w:rsid w:val="00BB2456"/>
    <w:rsid w:val="00BC6013"/>
    <w:rsid w:val="00BD0A2A"/>
    <w:rsid w:val="00BE4FB8"/>
    <w:rsid w:val="00BE65F5"/>
    <w:rsid w:val="00BF267E"/>
    <w:rsid w:val="00BF35B0"/>
    <w:rsid w:val="00BF77D6"/>
    <w:rsid w:val="00C2524C"/>
    <w:rsid w:val="00C330C7"/>
    <w:rsid w:val="00C53982"/>
    <w:rsid w:val="00C545EC"/>
    <w:rsid w:val="00C56133"/>
    <w:rsid w:val="00C57DF0"/>
    <w:rsid w:val="00CA1125"/>
    <w:rsid w:val="00CA1FF6"/>
    <w:rsid w:val="00CB15B1"/>
    <w:rsid w:val="00CD2342"/>
    <w:rsid w:val="00CE08DC"/>
    <w:rsid w:val="00CE0C40"/>
    <w:rsid w:val="00CF4A06"/>
    <w:rsid w:val="00D0378F"/>
    <w:rsid w:val="00D07790"/>
    <w:rsid w:val="00D2586E"/>
    <w:rsid w:val="00D44883"/>
    <w:rsid w:val="00D5665C"/>
    <w:rsid w:val="00D57FF8"/>
    <w:rsid w:val="00D62B48"/>
    <w:rsid w:val="00D6336A"/>
    <w:rsid w:val="00D66F60"/>
    <w:rsid w:val="00D67A9F"/>
    <w:rsid w:val="00D8344B"/>
    <w:rsid w:val="00DA47B2"/>
    <w:rsid w:val="00DA5AC8"/>
    <w:rsid w:val="00DB168B"/>
    <w:rsid w:val="00DB1C63"/>
    <w:rsid w:val="00DB6E5C"/>
    <w:rsid w:val="00DE1CAE"/>
    <w:rsid w:val="00E22AD5"/>
    <w:rsid w:val="00E23A75"/>
    <w:rsid w:val="00E25688"/>
    <w:rsid w:val="00E52A2F"/>
    <w:rsid w:val="00E54445"/>
    <w:rsid w:val="00E551AD"/>
    <w:rsid w:val="00E6418A"/>
    <w:rsid w:val="00E92BA2"/>
    <w:rsid w:val="00EA2EB2"/>
    <w:rsid w:val="00EB1DB7"/>
    <w:rsid w:val="00EC2BA2"/>
    <w:rsid w:val="00ED66EA"/>
    <w:rsid w:val="00EE5469"/>
    <w:rsid w:val="00EF2B49"/>
    <w:rsid w:val="00EF5F69"/>
    <w:rsid w:val="00F223E6"/>
    <w:rsid w:val="00F23A2A"/>
    <w:rsid w:val="00F322A7"/>
    <w:rsid w:val="00F37F0B"/>
    <w:rsid w:val="00F54137"/>
    <w:rsid w:val="00F607E2"/>
    <w:rsid w:val="00F631DC"/>
    <w:rsid w:val="00F63ABE"/>
    <w:rsid w:val="00F71C18"/>
    <w:rsid w:val="00F72704"/>
    <w:rsid w:val="00F75638"/>
    <w:rsid w:val="00F84C86"/>
    <w:rsid w:val="00F85BC4"/>
    <w:rsid w:val="00FA5679"/>
    <w:rsid w:val="00FA6315"/>
    <w:rsid w:val="00FB1CFB"/>
    <w:rsid w:val="00FB3B55"/>
    <w:rsid w:val="00FC0D79"/>
    <w:rsid w:val="00FC3668"/>
    <w:rsid w:val="00FC41E4"/>
    <w:rsid w:val="00FD6E14"/>
    <w:rsid w:val="00FE178D"/>
    <w:rsid w:val="00FE2113"/>
    <w:rsid w:val="00FE706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C6A38B9"/>
  <w15:docId w15:val="{3D124509-5C29-45D2-BA53-7145FBA5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B32E37"/>
  </w:style>
  <w:style w:type="paragraph" w:styleId="1">
    <w:name w:val="heading 1"/>
    <w:basedOn w:val="a1"/>
    <w:next w:val="RSBodyText"/>
    <w:link w:val="1Char"/>
    <w:qFormat/>
    <w:rsid w:val="009A0062"/>
    <w:pPr>
      <w:numPr>
        <w:numId w:val="5"/>
      </w:numPr>
      <w:tabs>
        <w:tab w:val="clear" w:pos="720"/>
      </w:tabs>
      <w:spacing w:after="240"/>
      <w:outlineLvl w:val="0"/>
    </w:pPr>
    <w:rPr>
      <w:rFonts w:eastAsiaTheme="majorEastAsia" w:cs="Times New Roman"/>
      <w:bCs/>
      <w:color w:val="000000"/>
      <w:szCs w:val="28"/>
    </w:rPr>
  </w:style>
  <w:style w:type="paragraph" w:styleId="21">
    <w:name w:val="heading 2"/>
    <w:basedOn w:val="a1"/>
    <w:next w:val="RSBodyText"/>
    <w:link w:val="2Char"/>
    <w:unhideWhenUsed/>
    <w:qFormat/>
    <w:rsid w:val="009A0062"/>
    <w:pPr>
      <w:numPr>
        <w:ilvl w:val="1"/>
        <w:numId w:val="5"/>
      </w:numPr>
      <w:spacing w:after="240"/>
      <w:outlineLvl w:val="1"/>
    </w:pPr>
    <w:rPr>
      <w:rFonts w:eastAsiaTheme="majorEastAsia" w:cs="Times New Roman"/>
      <w:bCs/>
      <w:color w:val="000000"/>
      <w:szCs w:val="26"/>
    </w:rPr>
  </w:style>
  <w:style w:type="paragraph" w:styleId="31">
    <w:name w:val="heading 3"/>
    <w:basedOn w:val="a1"/>
    <w:next w:val="RSBodyText"/>
    <w:link w:val="3Char"/>
    <w:unhideWhenUsed/>
    <w:qFormat/>
    <w:rsid w:val="009A0062"/>
    <w:pPr>
      <w:numPr>
        <w:ilvl w:val="2"/>
        <w:numId w:val="5"/>
      </w:numPr>
      <w:spacing w:after="240"/>
      <w:outlineLvl w:val="2"/>
    </w:pPr>
    <w:rPr>
      <w:rFonts w:eastAsiaTheme="majorEastAsia" w:cs="Times New Roman"/>
      <w:bCs/>
      <w:color w:val="000000"/>
    </w:rPr>
  </w:style>
  <w:style w:type="paragraph" w:styleId="41">
    <w:name w:val="heading 4"/>
    <w:basedOn w:val="a1"/>
    <w:next w:val="RSBodyText"/>
    <w:link w:val="4Char"/>
    <w:semiHidden/>
    <w:unhideWhenUsed/>
    <w:qFormat/>
    <w:rsid w:val="009A0062"/>
    <w:pPr>
      <w:numPr>
        <w:ilvl w:val="3"/>
        <w:numId w:val="5"/>
      </w:numPr>
      <w:spacing w:after="240"/>
      <w:outlineLvl w:val="3"/>
    </w:pPr>
    <w:rPr>
      <w:rFonts w:eastAsiaTheme="majorEastAsia" w:cs="Times New Roman"/>
      <w:bCs/>
      <w:iCs/>
      <w:color w:val="000000"/>
    </w:rPr>
  </w:style>
  <w:style w:type="paragraph" w:styleId="51">
    <w:name w:val="heading 5"/>
    <w:basedOn w:val="a1"/>
    <w:next w:val="RSBodyText"/>
    <w:link w:val="5Char"/>
    <w:semiHidden/>
    <w:unhideWhenUsed/>
    <w:qFormat/>
    <w:rsid w:val="009A0062"/>
    <w:pPr>
      <w:numPr>
        <w:ilvl w:val="4"/>
        <w:numId w:val="5"/>
      </w:numPr>
      <w:spacing w:after="240"/>
      <w:outlineLvl w:val="4"/>
    </w:pPr>
    <w:rPr>
      <w:rFonts w:eastAsiaTheme="majorEastAsia" w:cs="Times New Roman"/>
      <w:color w:val="000000"/>
    </w:rPr>
  </w:style>
  <w:style w:type="paragraph" w:styleId="6">
    <w:name w:val="heading 6"/>
    <w:basedOn w:val="a1"/>
    <w:next w:val="RSBodyText"/>
    <w:link w:val="6Char"/>
    <w:unhideWhenUsed/>
    <w:qFormat/>
    <w:rsid w:val="009A0062"/>
    <w:pPr>
      <w:numPr>
        <w:ilvl w:val="5"/>
        <w:numId w:val="5"/>
      </w:numPr>
      <w:spacing w:after="240"/>
      <w:outlineLvl w:val="5"/>
    </w:pPr>
    <w:rPr>
      <w:rFonts w:eastAsiaTheme="majorEastAsia" w:cs="Times New Roman"/>
      <w:iCs/>
      <w:color w:val="000000"/>
    </w:rPr>
  </w:style>
  <w:style w:type="paragraph" w:styleId="7">
    <w:name w:val="heading 7"/>
    <w:basedOn w:val="a1"/>
    <w:next w:val="RSBodyText"/>
    <w:link w:val="7Char"/>
    <w:unhideWhenUsed/>
    <w:qFormat/>
    <w:rsid w:val="009A0062"/>
    <w:pPr>
      <w:numPr>
        <w:ilvl w:val="6"/>
        <w:numId w:val="5"/>
      </w:numPr>
      <w:spacing w:after="240"/>
      <w:outlineLvl w:val="6"/>
    </w:pPr>
    <w:rPr>
      <w:rFonts w:eastAsiaTheme="majorEastAsia" w:cs="Times New Roman"/>
      <w:iCs/>
      <w:color w:val="000000"/>
    </w:rPr>
  </w:style>
  <w:style w:type="paragraph" w:styleId="8">
    <w:name w:val="heading 8"/>
    <w:basedOn w:val="a1"/>
    <w:next w:val="RSBodyText"/>
    <w:link w:val="8Char"/>
    <w:semiHidden/>
    <w:unhideWhenUsed/>
    <w:qFormat/>
    <w:rsid w:val="009A0062"/>
    <w:pPr>
      <w:numPr>
        <w:ilvl w:val="7"/>
        <w:numId w:val="5"/>
      </w:numPr>
      <w:spacing w:after="240"/>
      <w:outlineLvl w:val="7"/>
    </w:pPr>
    <w:rPr>
      <w:rFonts w:eastAsiaTheme="majorEastAsia" w:cs="Times New Roman"/>
      <w:color w:val="000000"/>
      <w:szCs w:val="20"/>
    </w:rPr>
  </w:style>
  <w:style w:type="paragraph" w:styleId="9">
    <w:name w:val="heading 9"/>
    <w:basedOn w:val="a1"/>
    <w:next w:val="RSBodyText"/>
    <w:link w:val="9Char"/>
    <w:semiHidden/>
    <w:unhideWhenUsed/>
    <w:qFormat/>
    <w:rsid w:val="009A0062"/>
    <w:pPr>
      <w:numPr>
        <w:ilvl w:val="8"/>
        <w:numId w:val="5"/>
      </w:numPr>
      <w:spacing w:after="240"/>
      <w:outlineLvl w:val="8"/>
    </w:pPr>
    <w:rPr>
      <w:rFonts w:eastAsiaTheme="majorEastAsia" w:cs="Times New Roman"/>
      <w:iCs/>
      <w:color w:val="00000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semiHidden/>
    <w:rsid w:val="00FA2B37"/>
    <w:pPr>
      <w:tabs>
        <w:tab w:val="center" w:pos="4680"/>
        <w:tab w:val="right" w:pos="9360"/>
      </w:tabs>
    </w:pPr>
  </w:style>
  <w:style w:type="character" w:customStyle="1" w:styleId="Char">
    <w:name w:val="머리글 Char"/>
    <w:basedOn w:val="a2"/>
    <w:link w:val="a5"/>
    <w:uiPriority w:val="99"/>
    <w:semiHidden/>
    <w:rsid w:val="00B52C2D"/>
  </w:style>
  <w:style w:type="paragraph" w:styleId="a6">
    <w:name w:val="footer"/>
    <w:basedOn w:val="a1"/>
    <w:link w:val="Char0"/>
    <w:uiPriority w:val="99"/>
    <w:semiHidden/>
    <w:rsid w:val="00FA2B37"/>
    <w:pPr>
      <w:tabs>
        <w:tab w:val="center" w:pos="4680"/>
        <w:tab w:val="right" w:pos="9360"/>
      </w:tabs>
    </w:pPr>
  </w:style>
  <w:style w:type="character" w:customStyle="1" w:styleId="Char0">
    <w:name w:val="바닥글 Char"/>
    <w:basedOn w:val="a2"/>
    <w:link w:val="a6"/>
    <w:uiPriority w:val="99"/>
    <w:semiHidden/>
    <w:rsid w:val="00B52C2D"/>
  </w:style>
  <w:style w:type="paragraph" w:styleId="a7">
    <w:name w:val="List Paragraph"/>
    <w:basedOn w:val="a1"/>
    <w:uiPriority w:val="34"/>
    <w:semiHidden/>
    <w:rsid w:val="00FD26CB"/>
    <w:pPr>
      <w:ind w:left="720"/>
      <w:contextualSpacing/>
    </w:pPr>
  </w:style>
  <w:style w:type="paragraph" w:customStyle="1" w:styleId="RSBlockText">
    <w:name w:val="RS Block Text"/>
    <w:basedOn w:val="a1"/>
    <w:link w:val="RSBlockTextChar"/>
    <w:qFormat/>
    <w:rsid w:val="00F141E2"/>
    <w:pPr>
      <w:spacing w:after="240"/>
      <w:jc w:val="both"/>
    </w:pPr>
  </w:style>
  <w:style w:type="character" w:customStyle="1" w:styleId="DocID">
    <w:name w:val="DocID"/>
    <w:basedOn w:val="a2"/>
    <w:uiPriority w:val="1"/>
    <w:semiHidden/>
    <w:rsid w:val="00FA2B37"/>
    <w:rPr>
      <w:rFonts w:ascii="Arial" w:hAnsi="Arial"/>
      <w:noProof/>
      <w:sz w:val="12"/>
    </w:rPr>
  </w:style>
  <w:style w:type="character" w:customStyle="1" w:styleId="RSBlockTextChar">
    <w:name w:val="RS Block Text Char"/>
    <w:basedOn w:val="a2"/>
    <w:link w:val="RSBlockText"/>
    <w:rsid w:val="00F141E2"/>
  </w:style>
  <w:style w:type="paragraph" w:customStyle="1" w:styleId="RSBodyText">
    <w:name w:val="RS Body Text"/>
    <w:basedOn w:val="a1"/>
    <w:link w:val="RSBodyTextChar"/>
    <w:qFormat/>
    <w:rsid w:val="00F141E2"/>
    <w:pPr>
      <w:spacing w:after="240"/>
    </w:pPr>
  </w:style>
  <w:style w:type="character" w:customStyle="1" w:styleId="RSBodyTextChar">
    <w:name w:val="RS Body Text Char"/>
    <w:basedOn w:val="a2"/>
    <w:link w:val="RSBodyText"/>
    <w:rsid w:val="00F141E2"/>
  </w:style>
  <w:style w:type="paragraph" w:customStyle="1" w:styleId="RSBodyText15">
    <w:name w:val="RS Body Text 1.5"/>
    <w:basedOn w:val="a1"/>
    <w:qFormat/>
    <w:rsid w:val="000E038C"/>
    <w:pPr>
      <w:spacing w:after="360"/>
    </w:pPr>
  </w:style>
  <w:style w:type="paragraph" w:customStyle="1" w:styleId="RSBodyText15Inch">
    <w:name w:val="RS Body Text 1.5 Inch"/>
    <w:basedOn w:val="a1"/>
    <w:qFormat/>
    <w:rsid w:val="000E038C"/>
    <w:pPr>
      <w:spacing w:after="360"/>
      <w:ind w:firstLine="1440"/>
    </w:pPr>
  </w:style>
  <w:style w:type="paragraph" w:customStyle="1" w:styleId="RSBodyTextDbl">
    <w:name w:val="RS Body Text Dbl"/>
    <w:basedOn w:val="a1"/>
    <w:qFormat/>
    <w:rsid w:val="000E038C"/>
    <w:pPr>
      <w:spacing w:after="480"/>
    </w:pPr>
  </w:style>
  <w:style w:type="paragraph" w:customStyle="1" w:styleId="RSBodyTextDblInch">
    <w:name w:val="RS Body Text Dbl Inch"/>
    <w:basedOn w:val="a1"/>
    <w:qFormat/>
    <w:rsid w:val="000E038C"/>
    <w:pPr>
      <w:spacing w:after="480"/>
      <w:ind w:firstLine="1440"/>
    </w:pPr>
  </w:style>
  <w:style w:type="paragraph" w:customStyle="1" w:styleId="RSBodyTextFull">
    <w:name w:val="RS Body Text Full"/>
    <w:basedOn w:val="a1"/>
    <w:qFormat/>
    <w:rsid w:val="000E038C"/>
    <w:pPr>
      <w:spacing w:after="240"/>
      <w:jc w:val="both"/>
    </w:pPr>
  </w:style>
  <w:style w:type="paragraph" w:customStyle="1" w:styleId="RSBodyTextInch">
    <w:name w:val="RS Body Text Inch"/>
    <w:basedOn w:val="a1"/>
    <w:qFormat/>
    <w:rsid w:val="000E038C"/>
    <w:pPr>
      <w:spacing w:after="240"/>
      <w:ind w:firstLine="1440"/>
    </w:pPr>
  </w:style>
  <w:style w:type="paragraph" w:customStyle="1" w:styleId="RSDblQuote">
    <w:name w:val="RS Dbl Quote"/>
    <w:basedOn w:val="a1"/>
    <w:qFormat/>
    <w:rsid w:val="000E038C"/>
    <w:pPr>
      <w:spacing w:after="480"/>
      <w:ind w:left="720" w:right="720"/>
    </w:pPr>
  </w:style>
  <w:style w:type="paragraph" w:customStyle="1" w:styleId="RSQuote">
    <w:name w:val="RS Quote"/>
    <w:basedOn w:val="a1"/>
    <w:qFormat/>
    <w:rsid w:val="000E038C"/>
    <w:pPr>
      <w:spacing w:after="240"/>
      <w:ind w:left="720" w:right="720"/>
    </w:pPr>
  </w:style>
  <w:style w:type="paragraph" w:customStyle="1" w:styleId="RSSign">
    <w:name w:val="RS Sign"/>
    <w:basedOn w:val="a1"/>
    <w:qFormat/>
    <w:rsid w:val="000E038C"/>
    <w:pPr>
      <w:keepNext/>
      <w:keepLines/>
      <w:tabs>
        <w:tab w:val="right" w:pos="9360"/>
      </w:tabs>
      <w:spacing w:after="240"/>
      <w:ind w:left="4680"/>
    </w:pPr>
  </w:style>
  <w:style w:type="paragraph" w:customStyle="1" w:styleId="RSTableText">
    <w:name w:val="RS Table Text"/>
    <w:basedOn w:val="a1"/>
    <w:qFormat/>
    <w:rsid w:val="000E038C"/>
  </w:style>
  <w:style w:type="paragraph" w:customStyle="1" w:styleId="RSTitle">
    <w:name w:val="RS Title"/>
    <w:basedOn w:val="a1"/>
    <w:next w:val="RSBodyText"/>
    <w:qFormat/>
    <w:rsid w:val="000E038C"/>
    <w:pPr>
      <w:keepNext/>
      <w:keepLines/>
      <w:spacing w:after="240"/>
      <w:jc w:val="center"/>
      <w:outlineLvl w:val="0"/>
    </w:pPr>
    <w:rPr>
      <w:b/>
      <w:u w:val="single"/>
    </w:rPr>
  </w:style>
  <w:style w:type="paragraph" w:customStyle="1" w:styleId="RSBulletedList">
    <w:name w:val="RS Bulleted List"/>
    <w:basedOn w:val="a1"/>
    <w:rsid w:val="00827B45"/>
    <w:pPr>
      <w:numPr>
        <w:numId w:val="1"/>
      </w:numPr>
      <w:contextualSpacing/>
    </w:pPr>
  </w:style>
  <w:style w:type="paragraph" w:customStyle="1" w:styleId="RSHangingNumbers">
    <w:name w:val="RS Hanging Numbers"/>
    <w:basedOn w:val="a7"/>
    <w:rsid w:val="00827B45"/>
    <w:pPr>
      <w:numPr>
        <w:numId w:val="2"/>
      </w:numPr>
      <w:spacing w:after="240"/>
      <w:contextualSpacing w:val="0"/>
    </w:pPr>
  </w:style>
  <w:style w:type="paragraph" w:customStyle="1" w:styleId="RSNumberedList">
    <w:name w:val="RS Numbered List"/>
    <w:basedOn w:val="a1"/>
    <w:rsid w:val="00B52C2D"/>
    <w:pPr>
      <w:numPr>
        <w:numId w:val="3"/>
      </w:numPr>
      <w:spacing w:after="240"/>
    </w:pPr>
  </w:style>
  <w:style w:type="paragraph" w:styleId="a8">
    <w:name w:val="Block Text"/>
    <w:basedOn w:val="a1"/>
    <w:uiPriority w:val="99"/>
    <w:semiHidden/>
    <w:rsid w:val="00B52C2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i/>
      <w:iCs/>
      <w:color w:val="4F81BD" w:themeColor="accent1"/>
    </w:rPr>
  </w:style>
  <w:style w:type="paragraph" w:styleId="a9">
    <w:name w:val="envelope address"/>
    <w:basedOn w:val="a1"/>
    <w:uiPriority w:val="99"/>
    <w:semiHidden/>
    <w:rsid w:val="00B52C2D"/>
    <w:pPr>
      <w:framePr w:w="7920" w:h="1980" w:hRule="exact" w:hSpace="180" w:wrap="auto" w:hAnchor="page" w:xAlign="center" w:yAlign="bottom"/>
      <w:ind w:left="2880"/>
    </w:pPr>
    <w:rPr>
      <w:rFonts w:eastAsiaTheme="majorEastAsia" w:cstheme="majorBidi"/>
    </w:rPr>
  </w:style>
  <w:style w:type="paragraph" w:styleId="aa">
    <w:name w:val="envelope return"/>
    <w:basedOn w:val="a1"/>
    <w:uiPriority w:val="99"/>
    <w:semiHidden/>
    <w:rsid w:val="00B52C2D"/>
    <w:rPr>
      <w:rFonts w:eastAsiaTheme="majorEastAsia" w:cstheme="majorBidi"/>
      <w:sz w:val="20"/>
      <w:szCs w:val="20"/>
    </w:rPr>
  </w:style>
  <w:style w:type="character" w:customStyle="1" w:styleId="1Char">
    <w:name w:val="제목 1 Char"/>
    <w:basedOn w:val="a2"/>
    <w:link w:val="1"/>
    <w:rsid w:val="009A0062"/>
    <w:rPr>
      <w:rFonts w:eastAsiaTheme="majorEastAsia" w:cs="Times New Roman"/>
      <w:bCs/>
      <w:color w:val="000000"/>
      <w:szCs w:val="28"/>
    </w:rPr>
  </w:style>
  <w:style w:type="paragraph" w:styleId="10">
    <w:name w:val="index 1"/>
    <w:basedOn w:val="a1"/>
    <w:next w:val="a1"/>
    <w:autoRedefine/>
    <w:uiPriority w:val="99"/>
    <w:semiHidden/>
    <w:rsid w:val="00B52C2D"/>
    <w:pPr>
      <w:ind w:left="240" w:hanging="240"/>
    </w:pPr>
  </w:style>
  <w:style w:type="paragraph" w:styleId="ab">
    <w:name w:val="index heading"/>
    <w:basedOn w:val="a1"/>
    <w:next w:val="10"/>
    <w:uiPriority w:val="99"/>
    <w:semiHidden/>
    <w:rsid w:val="00B52C2D"/>
    <w:rPr>
      <w:rFonts w:eastAsiaTheme="majorEastAsia" w:cstheme="majorBidi"/>
      <w:b/>
      <w:bCs/>
    </w:rPr>
  </w:style>
  <w:style w:type="table" w:customStyle="1" w:styleId="MediumGrid21">
    <w:name w:val="Medium Grid 21"/>
    <w:basedOn w:val="a3"/>
    <w:uiPriority w:val="68"/>
    <w:rsid w:val="00B52C2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3"/>
    <w:uiPriority w:val="68"/>
    <w:rsid w:val="00B52C2D"/>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3"/>
    <w:uiPriority w:val="68"/>
    <w:rsid w:val="00B52C2D"/>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3"/>
    <w:uiPriority w:val="68"/>
    <w:rsid w:val="00B52C2D"/>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3"/>
    <w:uiPriority w:val="68"/>
    <w:rsid w:val="00B52C2D"/>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3"/>
    <w:uiPriority w:val="68"/>
    <w:rsid w:val="00B52C2D"/>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3"/>
    <w:uiPriority w:val="68"/>
    <w:rsid w:val="00B52C2D"/>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List21">
    <w:name w:val="Medium List 21"/>
    <w:basedOn w:val="a3"/>
    <w:uiPriority w:val="66"/>
    <w:rsid w:val="00B52C2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B52C2D"/>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B52C2D"/>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B52C2D"/>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B52C2D"/>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B52C2D"/>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B52C2D"/>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ac">
    <w:name w:val="Message Header"/>
    <w:basedOn w:val="a1"/>
    <w:link w:val="Char1"/>
    <w:uiPriority w:val="99"/>
    <w:semiHidden/>
    <w:rsid w:val="00B52C2D"/>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Char1">
    <w:name w:val="메시지 머리글 Char"/>
    <w:basedOn w:val="a2"/>
    <w:link w:val="ac"/>
    <w:uiPriority w:val="99"/>
    <w:semiHidden/>
    <w:rsid w:val="00B52C2D"/>
    <w:rPr>
      <w:rFonts w:eastAsiaTheme="majorEastAsia" w:cstheme="majorBidi"/>
      <w:shd w:val="pct20" w:color="auto" w:fill="auto"/>
    </w:rPr>
  </w:style>
  <w:style w:type="paragraph" w:styleId="ad">
    <w:name w:val="Subtitle"/>
    <w:basedOn w:val="a1"/>
    <w:next w:val="a1"/>
    <w:link w:val="Char2"/>
    <w:uiPriority w:val="11"/>
    <w:semiHidden/>
    <w:rsid w:val="00B52C2D"/>
    <w:pPr>
      <w:numPr>
        <w:ilvl w:val="1"/>
      </w:numPr>
    </w:pPr>
    <w:rPr>
      <w:rFonts w:eastAsiaTheme="majorEastAsia" w:cstheme="majorBidi"/>
      <w:i/>
      <w:iCs/>
      <w:color w:val="4F81BD" w:themeColor="accent1"/>
      <w:spacing w:val="15"/>
    </w:rPr>
  </w:style>
  <w:style w:type="character" w:customStyle="1" w:styleId="Char2">
    <w:name w:val="부제 Char"/>
    <w:basedOn w:val="a2"/>
    <w:link w:val="ad"/>
    <w:uiPriority w:val="11"/>
    <w:semiHidden/>
    <w:rsid w:val="00B52C2D"/>
    <w:rPr>
      <w:rFonts w:eastAsiaTheme="majorEastAsia" w:cstheme="majorBidi"/>
      <w:i/>
      <w:iCs/>
      <w:color w:val="4F81BD" w:themeColor="accent1"/>
      <w:spacing w:val="15"/>
    </w:rPr>
  </w:style>
  <w:style w:type="paragraph" w:styleId="ae">
    <w:name w:val="Title"/>
    <w:basedOn w:val="a1"/>
    <w:next w:val="a1"/>
    <w:link w:val="Char3"/>
    <w:uiPriority w:val="10"/>
    <w:semiHidden/>
    <w:rsid w:val="00B52C2D"/>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Char3">
    <w:name w:val="제목 Char"/>
    <w:basedOn w:val="a2"/>
    <w:link w:val="ae"/>
    <w:uiPriority w:val="10"/>
    <w:semiHidden/>
    <w:rsid w:val="00B52C2D"/>
    <w:rPr>
      <w:rFonts w:eastAsiaTheme="majorEastAsia" w:cstheme="majorBidi"/>
      <w:color w:val="17365D" w:themeColor="text2" w:themeShade="BF"/>
      <w:spacing w:val="5"/>
      <w:kern w:val="28"/>
      <w:sz w:val="52"/>
      <w:szCs w:val="52"/>
    </w:rPr>
  </w:style>
  <w:style w:type="paragraph" w:styleId="af">
    <w:name w:val="toa heading"/>
    <w:basedOn w:val="a1"/>
    <w:next w:val="a1"/>
    <w:uiPriority w:val="99"/>
    <w:semiHidden/>
    <w:unhideWhenUsed/>
    <w:rsid w:val="00B52C2D"/>
    <w:pPr>
      <w:spacing w:before="120"/>
    </w:pPr>
    <w:rPr>
      <w:rFonts w:eastAsiaTheme="majorEastAsia" w:cstheme="majorBidi"/>
      <w:b/>
      <w:bCs/>
    </w:rPr>
  </w:style>
  <w:style w:type="paragraph" w:styleId="TOC">
    <w:name w:val="TOC Heading"/>
    <w:basedOn w:val="a1"/>
    <w:next w:val="a1"/>
    <w:uiPriority w:val="39"/>
    <w:semiHidden/>
    <w:unhideWhenUsed/>
    <w:qFormat/>
    <w:rsid w:val="00B52C2D"/>
  </w:style>
  <w:style w:type="character" w:customStyle="1" w:styleId="2Char">
    <w:name w:val="제목 2 Char"/>
    <w:basedOn w:val="a2"/>
    <w:link w:val="21"/>
    <w:rsid w:val="009A0062"/>
    <w:rPr>
      <w:rFonts w:eastAsiaTheme="majorEastAsia" w:cs="Times New Roman"/>
      <w:bCs/>
      <w:color w:val="000000"/>
      <w:szCs w:val="26"/>
    </w:rPr>
  </w:style>
  <w:style w:type="character" w:customStyle="1" w:styleId="3Char">
    <w:name w:val="제목 3 Char"/>
    <w:basedOn w:val="a2"/>
    <w:link w:val="31"/>
    <w:rsid w:val="009A0062"/>
    <w:rPr>
      <w:rFonts w:eastAsiaTheme="majorEastAsia" w:cs="Times New Roman"/>
      <w:bCs/>
      <w:color w:val="000000"/>
    </w:rPr>
  </w:style>
  <w:style w:type="character" w:customStyle="1" w:styleId="4Char">
    <w:name w:val="제목 4 Char"/>
    <w:basedOn w:val="a2"/>
    <w:link w:val="41"/>
    <w:semiHidden/>
    <w:rsid w:val="009A0062"/>
    <w:rPr>
      <w:rFonts w:eastAsiaTheme="majorEastAsia" w:cs="Times New Roman"/>
      <w:bCs/>
      <w:iCs/>
      <w:color w:val="000000"/>
    </w:rPr>
  </w:style>
  <w:style w:type="character" w:customStyle="1" w:styleId="5Char">
    <w:name w:val="제목 5 Char"/>
    <w:basedOn w:val="a2"/>
    <w:link w:val="51"/>
    <w:semiHidden/>
    <w:rsid w:val="009A0062"/>
    <w:rPr>
      <w:rFonts w:eastAsiaTheme="majorEastAsia" w:cs="Times New Roman"/>
      <w:color w:val="000000"/>
    </w:rPr>
  </w:style>
  <w:style w:type="character" w:customStyle="1" w:styleId="6Char">
    <w:name w:val="제목 6 Char"/>
    <w:basedOn w:val="a2"/>
    <w:link w:val="6"/>
    <w:rsid w:val="009A0062"/>
    <w:rPr>
      <w:rFonts w:eastAsiaTheme="majorEastAsia" w:cs="Times New Roman"/>
      <w:iCs/>
      <w:color w:val="000000"/>
    </w:rPr>
  </w:style>
  <w:style w:type="character" w:customStyle="1" w:styleId="7Char">
    <w:name w:val="제목 7 Char"/>
    <w:basedOn w:val="a2"/>
    <w:link w:val="7"/>
    <w:rsid w:val="009A0062"/>
    <w:rPr>
      <w:rFonts w:eastAsiaTheme="majorEastAsia" w:cs="Times New Roman"/>
      <w:iCs/>
      <w:color w:val="000000"/>
    </w:rPr>
  </w:style>
  <w:style w:type="character" w:customStyle="1" w:styleId="8Char">
    <w:name w:val="제목 8 Char"/>
    <w:basedOn w:val="a2"/>
    <w:link w:val="8"/>
    <w:semiHidden/>
    <w:rsid w:val="009A0062"/>
    <w:rPr>
      <w:rFonts w:eastAsiaTheme="majorEastAsia" w:cs="Times New Roman"/>
      <w:color w:val="000000"/>
      <w:szCs w:val="20"/>
    </w:rPr>
  </w:style>
  <w:style w:type="character" w:customStyle="1" w:styleId="9Char">
    <w:name w:val="제목 9 Char"/>
    <w:basedOn w:val="a2"/>
    <w:link w:val="9"/>
    <w:semiHidden/>
    <w:rsid w:val="009A0062"/>
    <w:rPr>
      <w:rFonts w:eastAsiaTheme="majorEastAsia" w:cs="Times New Roman"/>
      <w:iCs/>
      <w:color w:val="000000"/>
      <w:szCs w:val="20"/>
    </w:rPr>
  </w:style>
  <w:style w:type="paragraph" w:styleId="af0">
    <w:name w:val="Body Text"/>
    <w:basedOn w:val="a1"/>
    <w:link w:val="Char4"/>
    <w:uiPriority w:val="99"/>
    <w:semiHidden/>
    <w:rsid w:val="009A0062"/>
    <w:pPr>
      <w:spacing w:after="120"/>
    </w:pPr>
  </w:style>
  <w:style w:type="character" w:customStyle="1" w:styleId="Char4">
    <w:name w:val="본문 Char"/>
    <w:basedOn w:val="a2"/>
    <w:link w:val="af0"/>
    <w:uiPriority w:val="99"/>
    <w:semiHidden/>
    <w:rsid w:val="009A0062"/>
  </w:style>
  <w:style w:type="paragraph" w:styleId="af1">
    <w:name w:val="Balloon Text"/>
    <w:basedOn w:val="a1"/>
    <w:link w:val="Char5"/>
    <w:uiPriority w:val="99"/>
    <w:semiHidden/>
    <w:rsid w:val="000236CA"/>
    <w:rPr>
      <w:rFonts w:ascii="Tahoma" w:hAnsi="Tahoma" w:cs="Tahoma"/>
      <w:sz w:val="16"/>
      <w:szCs w:val="16"/>
    </w:rPr>
  </w:style>
  <w:style w:type="character" w:customStyle="1" w:styleId="Char5">
    <w:name w:val="풍선 도움말 텍스트 Char"/>
    <w:basedOn w:val="a2"/>
    <w:link w:val="af1"/>
    <w:uiPriority w:val="99"/>
    <w:semiHidden/>
    <w:rsid w:val="000236CA"/>
    <w:rPr>
      <w:rFonts w:ascii="Tahoma" w:hAnsi="Tahoma" w:cs="Tahoma"/>
      <w:sz w:val="16"/>
      <w:szCs w:val="16"/>
    </w:rPr>
  </w:style>
  <w:style w:type="paragraph" w:customStyle="1" w:styleId="S2Heading1">
    <w:name w:val="S2.Heading 1"/>
    <w:basedOn w:val="a1"/>
    <w:next w:val="RSBodyText"/>
    <w:link w:val="S2Heading1Char"/>
    <w:rsid w:val="00766F04"/>
    <w:pPr>
      <w:numPr>
        <w:numId w:val="6"/>
      </w:numPr>
      <w:spacing w:after="240" w:line="240" w:lineRule="exact"/>
      <w:jc w:val="both"/>
      <w:outlineLvl w:val="0"/>
    </w:pPr>
    <w:rPr>
      <w:rFonts w:cs="Times New Roman"/>
      <w:b/>
      <w:caps/>
      <w:color w:val="000000"/>
    </w:rPr>
  </w:style>
  <w:style w:type="character" w:customStyle="1" w:styleId="S2Heading1Char">
    <w:name w:val="S2.Heading 1 Char"/>
    <w:basedOn w:val="RSBodyTextChar"/>
    <w:link w:val="S2Heading1"/>
    <w:rsid w:val="00766F04"/>
    <w:rPr>
      <w:rFonts w:cs="Times New Roman"/>
      <w:b/>
      <w:caps/>
      <w:color w:val="000000"/>
    </w:rPr>
  </w:style>
  <w:style w:type="paragraph" w:customStyle="1" w:styleId="S2Heading2">
    <w:name w:val="S2.Heading 2"/>
    <w:basedOn w:val="a1"/>
    <w:next w:val="RSBodyText"/>
    <w:link w:val="S2Heading2Char"/>
    <w:rsid w:val="00900528"/>
    <w:pPr>
      <w:numPr>
        <w:ilvl w:val="1"/>
        <w:numId w:val="6"/>
      </w:numPr>
      <w:spacing w:after="240" w:line="240" w:lineRule="exact"/>
      <w:jc w:val="both"/>
      <w:outlineLvl w:val="1"/>
    </w:pPr>
    <w:rPr>
      <w:rFonts w:cs="Times New Roman"/>
      <w:b/>
      <w:color w:val="000000"/>
    </w:rPr>
  </w:style>
  <w:style w:type="character" w:customStyle="1" w:styleId="S2Heading2Char">
    <w:name w:val="S2.Heading 2 Char"/>
    <w:basedOn w:val="RSBodyTextChar"/>
    <w:link w:val="S2Heading2"/>
    <w:rsid w:val="00900528"/>
    <w:rPr>
      <w:rFonts w:cs="Times New Roman"/>
      <w:b/>
      <w:color w:val="000000"/>
    </w:rPr>
  </w:style>
  <w:style w:type="paragraph" w:customStyle="1" w:styleId="S2Heading3">
    <w:name w:val="S2.Heading 3"/>
    <w:basedOn w:val="a1"/>
    <w:next w:val="RSBodyText"/>
    <w:link w:val="S2Heading3Char"/>
    <w:rsid w:val="00122BE9"/>
    <w:pPr>
      <w:numPr>
        <w:ilvl w:val="2"/>
        <w:numId w:val="6"/>
      </w:numPr>
      <w:spacing w:after="240" w:line="240" w:lineRule="exact"/>
      <w:jc w:val="both"/>
      <w:outlineLvl w:val="2"/>
    </w:pPr>
    <w:rPr>
      <w:rFonts w:cs="Times New Roman"/>
      <w:color w:val="000000"/>
    </w:rPr>
  </w:style>
  <w:style w:type="character" w:customStyle="1" w:styleId="S2Heading3Char">
    <w:name w:val="S2.Heading 3 Char"/>
    <w:basedOn w:val="RSBodyTextChar"/>
    <w:link w:val="S2Heading3"/>
    <w:rsid w:val="00122BE9"/>
    <w:rPr>
      <w:rFonts w:cs="Times New Roman"/>
      <w:color w:val="000000"/>
    </w:rPr>
  </w:style>
  <w:style w:type="paragraph" w:customStyle="1" w:styleId="S2Heading4">
    <w:name w:val="S2.Heading 4"/>
    <w:basedOn w:val="a1"/>
    <w:next w:val="RSBodyText"/>
    <w:link w:val="S2Heading4Char"/>
    <w:rsid w:val="00766F04"/>
    <w:pPr>
      <w:numPr>
        <w:ilvl w:val="3"/>
        <w:numId w:val="6"/>
      </w:numPr>
      <w:spacing w:after="240" w:line="240" w:lineRule="exact"/>
      <w:jc w:val="both"/>
      <w:outlineLvl w:val="3"/>
    </w:pPr>
    <w:rPr>
      <w:rFonts w:cs="Times New Roman"/>
      <w:color w:val="000000"/>
    </w:rPr>
  </w:style>
  <w:style w:type="character" w:customStyle="1" w:styleId="S2Heading4Char">
    <w:name w:val="S2.Heading 4 Char"/>
    <w:basedOn w:val="RSBodyTextChar"/>
    <w:link w:val="S2Heading4"/>
    <w:rsid w:val="00766F04"/>
    <w:rPr>
      <w:rFonts w:cs="Times New Roman"/>
      <w:color w:val="000000"/>
    </w:rPr>
  </w:style>
  <w:style w:type="paragraph" w:customStyle="1" w:styleId="S2Heading5">
    <w:name w:val="S2.Heading 5"/>
    <w:basedOn w:val="a1"/>
    <w:next w:val="RSBodyText"/>
    <w:link w:val="S2Heading5Char"/>
    <w:rsid w:val="00766F04"/>
    <w:pPr>
      <w:numPr>
        <w:ilvl w:val="4"/>
        <w:numId w:val="6"/>
      </w:numPr>
      <w:spacing w:after="240" w:line="240" w:lineRule="exact"/>
      <w:jc w:val="both"/>
      <w:outlineLvl w:val="4"/>
    </w:pPr>
    <w:rPr>
      <w:rFonts w:cs="Times New Roman"/>
      <w:color w:val="000000"/>
    </w:rPr>
  </w:style>
  <w:style w:type="character" w:customStyle="1" w:styleId="S2Heading5Char">
    <w:name w:val="S2.Heading 5 Char"/>
    <w:basedOn w:val="RSBodyTextChar"/>
    <w:link w:val="S2Heading5"/>
    <w:rsid w:val="00766F04"/>
    <w:rPr>
      <w:rFonts w:cs="Times New Roman"/>
      <w:color w:val="000000"/>
    </w:rPr>
  </w:style>
  <w:style w:type="paragraph" w:customStyle="1" w:styleId="S2Heading6">
    <w:name w:val="S2.Heading 6"/>
    <w:basedOn w:val="a1"/>
    <w:next w:val="RSBodyText"/>
    <w:link w:val="S2Heading6Char"/>
    <w:rsid w:val="00766F04"/>
    <w:pPr>
      <w:numPr>
        <w:ilvl w:val="5"/>
        <w:numId w:val="6"/>
      </w:numPr>
      <w:spacing w:after="240" w:line="240" w:lineRule="exact"/>
      <w:jc w:val="both"/>
      <w:outlineLvl w:val="5"/>
    </w:pPr>
    <w:rPr>
      <w:rFonts w:cs="Times New Roman"/>
      <w:color w:val="000000"/>
    </w:rPr>
  </w:style>
  <w:style w:type="character" w:customStyle="1" w:styleId="S2Heading6Char">
    <w:name w:val="S2.Heading 6 Char"/>
    <w:basedOn w:val="RSBodyTextChar"/>
    <w:link w:val="S2Heading6"/>
    <w:rsid w:val="00766F04"/>
    <w:rPr>
      <w:rFonts w:cs="Times New Roman"/>
      <w:color w:val="000000"/>
    </w:rPr>
  </w:style>
  <w:style w:type="paragraph" w:customStyle="1" w:styleId="S2Heading7">
    <w:name w:val="S2.Heading 7"/>
    <w:basedOn w:val="a1"/>
    <w:next w:val="RSBodyText"/>
    <w:link w:val="S2Heading7Char"/>
    <w:rsid w:val="00766F04"/>
    <w:pPr>
      <w:numPr>
        <w:ilvl w:val="6"/>
        <w:numId w:val="6"/>
      </w:numPr>
      <w:spacing w:before="240" w:after="240" w:line="240" w:lineRule="exact"/>
      <w:jc w:val="both"/>
      <w:outlineLvl w:val="6"/>
    </w:pPr>
    <w:rPr>
      <w:rFonts w:cs="Times New Roman"/>
      <w:color w:val="000000"/>
    </w:rPr>
  </w:style>
  <w:style w:type="character" w:customStyle="1" w:styleId="S2Heading7Char">
    <w:name w:val="S2.Heading 7 Char"/>
    <w:basedOn w:val="RSBodyTextChar"/>
    <w:link w:val="S2Heading7"/>
    <w:rsid w:val="00766F04"/>
    <w:rPr>
      <w:rFonts w:cs="Times New Roman"/>
      <w:color w:val="000000"/>
    </w:rPr>
  </w:style>
  <w:style w:type="paragraph" w:customStyle="1" w:styleId="S2Heading8">
    <w:name w:val="S2.Heading 8"/>
    <w:basedOn w:val="a1"/>
    <w:next w:val="RSBodyText"/>
    <w:link w:val="S2Heading8Char"/>
    <w:rsid w:val="00766F04"/>
    <w:pPr>
      <w:numPr>
        <w:ilvl w:val="7"/>
        <w:numId w:val="6"/>
      </w:numPr>
      <w:spacing w:before="240" w:after="240" w:line="240" w:lineRule="exact"/>
      <w:jc w:val="both"/>
      <w:outlineLvl w:val="7"/>
    </w:pPr>
    <w:rPr>
      <w:rFonts w:cs="Times New Roman"/>
      <w:color w:val="000000"/>
    </w:rPr>
  </w:style>
  <w:style w:type="character" w:customStyle="1" w:styleId="S2Heading8Char">
    <w:name w:val="S2.Heading 8 Char"/>
    <w:basedOn w:val="RSBodyTextChar"/>
    <w:link w:val="S2Heading8"/>
    <w:rsid w:val="00766F04"/>
    <w:rPr>
      <w:rFonts w:cs="Times New Roman"/>
      <w:color w:val="000000"/>
    </w:rPr>
  </w:style>
  <w:style w:type="paragraph" w:customStyle="1" w:styleId="S2Heading9">
    <w:name w:val="S2.Heading 9"/>
    <w:basedOn w:val="a1"/>
    <w:next w:val="RSBodyText"/>
    <w:link w:val="S2Heading9Char"/>
    <w:rsid w:val="00766F04"/>
    <w:pPr>
      <w:numPr>
        <w:ilvl w:val="8"/>
        <w:numId w:val="6"/>
      </w:numPr>
      <w:spacing w:before="240" w:after="240" w:line="240" w:lineRule="exact"/>
      <w:jc w:val="both"/>
      <w:outlineLvl w:val="8"/>
    </w:pPr>
    <w:rPr>
      <w:rFonts w:cs="Times New Roman"/>
      <w:color w:val="000000"/>
    </w:rPr>
  </w:style>
  <w:style w:type="character" w:customStyle="1" w:styleId="S2Heading9Char">
    <w:name w:val="S2.Heading 9 Char"/>
    <w:basedOn w:val="RSBodyTextChar"/>
    <w:link w:val="S2Heading9"/>
    <w:rsid w:val="00766F04"/>
    <w:rPr>
      <w:rFonts w:cs="Times New Roman"/>
      <w:color w:val="000000"/>
    </w:rPr>
  </w:style>
  <w:style w:type="character" w:styleId="af2">
    <w:name w:val="annotation reference"/>
    <w:basedOn w:val="a2"/>
    <w:uiPriority w:val="99"/>
    <w:semiHidden/>
    <w:rsid w:val="00561F4F"/>
    <w:rPr>
      <w:sz w:val="16"/>
      <w:szCs w:val="16"/>
    </w:rPr>
  </w:style>
  <w:style w:type="paragraph" w:styleId="af3">
    <w:name w:val="annotation text"/>
    <w:basedOn w:val="a1"/>
    <w:link w:val="Char6"/>
    <w:uiPriority w:val="99"/>
    <w:semiHidden/>
    <w:rsid w:val="00561F4F"/>
    <w:rPr>
      <w:sz w:val="20"/>
      <w:szCs w:val="20"/>
    </w:rPr>
  </w:style>
  <w:style w:type="character" w:customStyle="1" w:styleId="Char6">
    <w:name w:val="메모 텍스트 Char"/>
    <w:basedOn w:val="a2"/>
    <w:link w:val="af3"/>
    <w:uiPriority w:val="99"/>
    <w:semiHidden/>
    <w:rsid w:val="00561F4F"/>
    <w:rPr>
      <w:sz w:val="20"/>
      <w:szCs w:val="20"/>
    </w:rPr>
  </w:style>
  <w:style w:type="paragraph" w:styleId="af4">
    <w:name w:val="annotation subject"/>
    <w:basedOn w:val="af3"/>
    <w:next w:val="af3"/>
    <w:link w:val="Char7"/>
    <w:uiPriority w:val="99"/>
    <w:semiHidden/>
    <w:rsid w:val="00561F4F"/>
    <w:rPr>
      <w:b/>
      <w:bCs/>
    </w:rPr>
  </w:style>
  <w:style w:type="character" w:customStyle="1" w:styleId="Char7">
    <w:name w:val="메모 주제 Char"/>
    <w:basedOn w:val="Char6"/>
    <w:link w:val="af4"/>
    <w:uiPriority w:val="99"/>
    <w:semiHidden/>
    <w:rsid w:val="00561F4F"/>
    <w:rPr>
      <w:b/>
      <w:bCs/>
      <w:sz w:val="20"/>
      <w:szCs w:val="20"/>
    </w:rPr>
  </w:style>
  <w:style w:type="paragraph" w:styleId="a">
    <w:name w:val="List Number"/>
    <w:basedOn w:val="a1"/>
    <w:uiPriority w:val="99"/>
    <w:semiHidden/>
    <w:rsid w:val="001B49F6"/>
    <w:pPr>
      <w:numPr>
        <w:numId w:val="4"/>
      </w:numPr>
      <w:contextualSpacing/>
    </w:pPr>
  </w:style>
  <w:style w:type="paragraph" w:styleId="af5">
    <w:name w:val="Bibliography"/>
    <w:basedOn w:val="a1"/>
    <w:next w:val="a1"/>
    <w:uiPriority w:val="37"/>
    <w:semiHidden/>
    <w:rsid w:val="00D94A25"/>
  </w:style>
  <w:style w:type="paragraph" w:styleId="22">
    <w:name w:val="Body Text 2"/>
    <w:basedOn w:val="a1"/>
    <w:link w:val="2Char0"/>
    <w:uiPriority w:val="99"/>
    <w:semiHidden/>
    <w:rsid w:val="00D94A25"/>
    <w:pPr>
      <w:spacing w:after="120" w:line="480" w:lineRule="auto"/>
    </w:pPr>
  </w:style>
  <w:style w:type="character" w:customStyle="1" w:styleId="2Char0">
    <w:name w:val="본문 2 Char"/>
    <w:basedOn w:val="a2"/>
    <w:link w:val="22"/>
    <w:uiPriority w:val="99"/>
    <w:semiHidden/>
    <w:rsid w:val="00D94A25"/>
  </w:style>
  <w:style w:type="paragraph" w:styleId="32">
    <w:name w:val="Body Text 3"/>
    <w:basedOn w:val="a1"/>
    <w:link w:val="3Char0"/>
    <w:uiPriority w:val="99"/>
    <w:semiHidden/>
    <w:rsid w:val="00D94A25"/>
    <w:pPr>
      <w:spacing w:after="120"/>
    </w:pPr>
    <w:rPr>
      <w:sz w:val="16"/>
      <w:szCs w:val="16"/>
    </w:rPr>
  </w:style>
  <w:style w:type="character" w:customStyle="1" w:styleId="3Char0">
    <w:name w:val="본문 3 Char"/>
    <w:basedOn w:val="a2"/>
    <w:link w:val="32"/>
    <w:uiPriority w:val="99"/>
    <w:semiHidden/>
    <w:rsid w:val="00D94A25"/>
    <w:rPr>
      <w:sz w:val="16"/>
      <w:szCs w:val="16"/>
    </w:rPr>
  </w:style>
  <w:style w:type="paragraph" w:styleId="af6">
    <w:name w:val="Body Text First Indent"/>
    <w:basedOn w:val="af0"/>
    <w:link w:val="Char8"/>
    <w:uiPriority w:val="99"/>
    <w:semiHidden/>
    <w:rsid w:val="00D94A25"/>
    <w:pPr>
      <w:spacing w:after="0"/>
      <w:ind w:firstLine="360"/>
    </w:pPr>
  </w:style>
  <w:style w:type="character" w:customStyle="1" w:styleId="Char8">
    <w:name w:val="본문 첫 줄 들여쓰기 Char"/>
    <w:basedOn w:val="Char4"/>
    <w:link w:val="af6"/>
    <w:uiPriority w:val="99"/>
    <w:semiHidden/>
    <w:rsid w:val="00D94A25"/>
  </w:style>
  <w:style w:type="paragraph" w:styleId="af7">
    <w:name w:val="Body Text Indent"/>
    <w:basedOn w:val="a1"/>
    <w:link w:val="Char9"/>
    <w:uiPriority w:val="99"/>
    <w:semiHidden/>
    <w:rsid w:val="00D94A25"/>
    <w:pPr>
      <w:spacing w:after="120"/>
      <w:ind w:left="283"/>
    </w:pPr>
  </w:style>
  <w:style w:type="character" w:customStyle="1" w:styleId="Char9">
    <w:name w:val="본문 들여쓰기 Char"/>
    <w:basedOn w:val="a2"/>
    <w:link w:val="af7"/>
    <w:uiPriority w:val="99"/>
    <w:semiHidden/>
    <w:rsid w:val="00D94A25"/>
  </w:style>
  <w:style w:type="paragraph" w:styleId="23">
    <w:name w:val="Body Text First Indent 2"/>
    <w:basedOn w:val="af7"/>
    <w:link w:val="2Char1"/>
    <w:uiPriority w:val="99"/>
    <w:semiHidden/>
    <w:rsid w:val="00D94A25"/>
    <w:pPr>
      <w:spacing w:after="0"/>
      <w:ind w:left="360" w:firstLine="360"/>
    </w:pPr>
  </w:style>
  <w:style w:type="character" w:customStyle="1" w:styleId="2Char1">
    <w:name w:val="본문 첫 줄 들여쓰기 2 Char"/>
    <w:basedOn w:val="Char9"/>
    <w:link w:val="23"/>
    <w:uiPriority w:val="99"/>
    <w:semiHidden/>
    <w:rsid w:val="00D94A25"/>
  </w:style>
  <w:style w:type="paragraph" w:styleId="24">
    <w:name w:val="Body Text Indent 2"/>
    <w:basedOn w:val="a1"/>
    <w:link w:val="2Char2"/>
    <w:uiPriority w:val="99"/>
    <w:semiHidden/>
    <w:rsid w:val="00D94A25"/>
    <w:pPr>
      <w:spacing w:after="120" w:line="480" w:lineRule="auto"/>
      <w:ind w:left="283"/>
    </w:pPr>
  </w:style>
  <w:style w:type="character" w:customStyle="1" w:styleId="2Char2">
    <w:name w:val="본문 들여쓰기 2 Char"/>
    <w:basedOn w:val="a2"/>
    <w:link w:val="24"/>
    <w:uiPriority w:val="99"/>
    <w:semiHidden/>
    <w:rsid w:val="00D94A25"/>
  </w:style>
  <w:style w:type="paragraph" w:styleId="33">
    <w:name w:val="Body Text Indent 3"/>
    <w:basedOn w:val="a1"/>
    <w:link w:val="3Char1"/>
    <w:uiPriority w:val="99"/>
    <w:semiHidden/>
    <w:rsid w:val="00D94A25"/>
    <w:pPr>
      <w:spacing w:after="120"/>
      <w:ind w:left="283"/>
    </w:pPr>
    <w:rPr>
      <w:sz w:val="16"/>
      <w:szCs w:val="16"/>
    </w:rPr>
  </w:style>
  <w:style w:type="character" w:customStyle="1" w:styleId="3Char1">
    <w:name w:val="본문 들여쓰기 3 Char"/>
    <w:basedOn w:val="a2"/>
    <w:link w:val="33"/>
    <w:uiPriority w:val="99"/>
    <w:semiHidden/>
    <w:rsid w:val="00D94A25"/>
    <w:rPr>
      <w:sz w:val="16"/>
      <w:szCs w:val="16"/>
    </w:rPr>
  </w:style>
  <w:style w:type="paragraph" w:styleId="af8">
    <w:name w:val="caption"/>
    <w:basedOn w:val="a1"/>
    <w:next w:val="a1"/>
    <w:uiPriority w:val="35"/>
    <w:semiHidden/>
    <w:qFormat/>
    <w:rsid w:val="00D94A25"/>
    <w:pPr>
      <w:spacing w:after="200"/>
    </w:pPr>
    <w:rPr>
      <w:b/>
      <w:bCs/>
      <w:color w:val="4F81BD" w:themeColor="accent1"/>
      <w:sz w:val="18"/>
      <w:szCs w:val="18"/>
    </w:rPr>
  </w:style>
  <w:style w:type="paragraph" w:styleId="af9">
    <w:name w:val="Closing"/>
    <w:basedOn w:val="a1"/>
    <w:link w:val="Chara"/>
    <w:uiPriority w:val="99"/>
    <w:semiHidden/>
    <w:rsid w:val="00D94A25"/>
    <w:pPr>
      <w:ind w:left="4252"/>
    </w:pPr>
  </w:style>
  <w:style w:type="character" w:customStyle="1" w:styleId="Chara">
    <w:name w:val="맺음말 Char"/>
    <w:basedOn w:val="a2"/>
    <w:link w:val="af9"/>
    <w:uiPriority w:val="99"/>
    <w:semiHidden/>
    <w:rsid w:val="00D94A25"/>
  </w:style>
  <w:style w:type="paragraph" w:styleId="afa">
    <w:name w:val="Date"/>
    <w:basedOn w:val="a1"/>
    <w:next w:val="a1"/>
    <w:link w:val="Charb"/>
    <w:uiPriority w:val="99"/>
    <w:semiHidden/>
    <w:rsid w:val="00D94A25"/>
  </w:style>
  <w:style w:type="character" w:customStyle="1" w:styleId="Charb">
    <w:name w:val="날짜 Char"/>
    <w:basedOn w:val="a2"/>
    <w:link w:val="afa"/>
    <w:uiPriority w:val="99"/>
    <w:semiHidden/>
    <w:rsid w:val="00D94A25"/>
  </w:style>
  <w:style w:type="paragraph" w:styleId="afb">
    <w:name w:val="Document Map"/>
    <w:basedOn w:val="a1"/>
    <w:link w:val="Charc"/>
    <w:uiPriority w:val="99"/>
    <w:semiHidden/>
    <w:rsid w:val="00D94A25"/>
    <w:rPr>
      <w:rFonts w:ascii="Tahoma" w:hAnsi="Tahoma" w:cs="Tahoma"/>
      <w:sz w:val="16"/>
      <w:szCs w:val="16"/>
    </w:rPr>
  </w:style>
  <w:style w:type="character" w:customStyle="1" w:styleId="Charc">
    <w:name w:val="문서 구조 Char"/>
    <w:basedOn w:val="a2"/>
    <w:link w:val="afb"/>
    <w:uiPriority w:val="99"/>
    <w:semiHidden/>
    <w:rsid w:val="00D94A25"/>
    <w:rPr>
      <w:rFonts w:ascii="Tahoma" w:hAnsi="Tahoma" w:cs="Tahoma"/>
      <w:sz w:val="16"/>
      <w:szCs w:val="16"/>
    </w:rPr>
  </w:style>
  <w:style w:type="paragraph" w:styleId="afc">
    <w:name w:val="E-mail Signature"/>
    <w:basedOn w:val="a1"/>
    <w:link w:val="Chard"/>
    <w:uiPriority w:val="99"/>
    <w:semiHidden/>
    <w:rsid w:val="00D94A25"/>
  </w:style>
  <w:style w:type="character" w:customStyle="1" w:styleId="Chard">
    <w:name w:val="전자 메일 서명 Char"/>
    <w:basedOn w:val="a2"/>
    <w:link w:val="afc"/>
    <w:uiPriority w:val="99"/>
    <w:semiHidden/>
    <w:rsid w:val="00D94A25"/>
  </w:style>
  <w:style w:type="paragraph" w:styleId="afd">
    <w:name w:val="endnote text"/>
    <w:basedOn w:val="a1"/>
    <w:link w:val="Chare"/>
    <w:uiPriority w:val="99"/>
    <w:semiHidden/>
    <w:rsid w:val="00D94A25"/>
    <w:rPr>
      <w:sz w:val="20"/>
      <w:szCs w:val="20"/>
    </w:rPr>
  </w:style>
  <w:style w:type="character" w:customStyle="1" w:styleId="Chare">
    <w:name w:val="미주 텍스트 Char"/>
    <w:basedOn w:val="a2"/>
    <w:link w:val="afd"/>
    <w:uiPriority w:val="99"/>
    <w:semiHidden/>
    <w:rsid w:val="00D94A25"/>
    <w:rPr>
      <w:sz w:val="20"/>
      <w:szCs w:val="20"/>
    </w:rPr>
  </w:style>
  <w:style w:type="paragraph" w:styleId="afe">
    <w:name w:val="footnote text"/>
    <w:basedOn w:val="a1"/>
    <w:link w:val="Charf"/>
    <w:uiPriority w:val="99"/>
    <w:semiHidden/>
    <w:rsid w:val="00D94A25"/>
    <w:rPr>
      <w:sz w:val="20"/>
      <w:szCs w:val="20"/>
    </w:rPr>
  </w:style>
  <w:style w:type="character" w:customStyle="1" w:styleId="Charf">
    <w:name w:val="각주 텍스트 Char"/>
    <w:basedOn w:val="a2"/>
    <w:link w:val="afe"/>
    <w:uiPriority w:val="99"/>
    <w:semiHidden/>
    <w:rsid w:val="00D94A25"/>
    <w:rPr>
      <w:sz w:val="20"/>
      <w:szCs w:val="20"/>
    </w:rPr>
  </w:style>
  <w:style w:type="paragraph" w:styleId="HTML">
    <w:name w:val="HTML Address"/>
    <w:basedOn w:val="a1"/>
    <w:link w:val="HTMLChar"/>
    <w:uiPriority w:val="99"/>
    <w:semiHidden/>
    <w:rsid w:val="00D94A25"/>
    <w:rPr>
      <w:i/>
      <w:iCs/>
    </w:rPr>
  </w:style>
  <w:style w:type="character" w:customStyle="1" w:styleId="HTMLChar">
    <w:name w:val="HTML 주소 Char"/>
    <w:basedOn w:val="a2"/>
    <w:link w:val="HTML"/>
    <w:uiPriority w:val="99"/>
    <w:semiHidden/>
    <w:rsid w:val="00D94A25"/>
    <w:rPr>
      <w:i/>
      <w:iCs/>
    </w:rPr>
  </w:style>
  <w:style w:type="paragraph" w:styleId="HTML0">
    <w:name w:val="HTML Preformatted"/>
    <w:basedOn w:val="a1"/>
    <w:link w:val="HTMLChar0"/>
    <w:uiPriority w:val="99"/>
    <w:semiHidden/>
    <w:rsid w:val="00D94A25"/>
    <w:rPr>
      <w:rFonts w:ascii="Consolas" w:hAnsi="Consolas"/>
      <w:sz w:val="20"/>
      <w:szCs w:val="20"/>
    </w:rPr>
  </w:style>
  <w:style w:type="character" w:customStyle="1" w:styleId="HTMLChar0">
    <w:name w:val="미리 서식이 지정된 HTML Char"/>
    <w:basedOn w:val="a2"/>
    <w:link w:val="HTML0"/>
    <w:uiPriority w:val="99"/>
    <w:semiHidden/>
    <w:rsid w:val="00D94A25"/>
    <w:rPr>
      <w:rFonts w:ascii="Consolas" w:hAnsi="Consolas"/>
      <w:sz w:val="20"/>
      <w:szCs w:val="20"/>
    </w:rPr>
  </w:style>
  <w:style w:type="paragraph" w:styleId="25">
    <w:name w:val="index 2"/>
    <w:basedOn w:val="a1"/>
    <w:next w:val="a1"/>
    <w:autoRedefine/>
    <w:uiPriority w:val="99"/>
    <w:semiHidden/>
    <w:rsid w:val="00D94A25"/>
    <w:pPr>
      <w:ind w:left="480" w:hanging="240"/>
    </w:pPr>
  </w:style>
  <w:style w:type="paragraph" w:styleId="34">
    <w:name w:val="index 3"/>
    <w:basedOn w:val="a1"/>
    <w:next w:val="a1"/>
    <w:autoRedefine/>
    <w:uiPriority w:val="99"/>
    <w:semiHidden/>
    <w:rsid w:val="00D94A25"/>
    <w:pPr>
      <w:ind w:left="720" w:hanging="240"/>
    </w:pPr>
  </w:style>
  <w:style w:type="paragraph" w:styleId="42">
    <w:name w:val="index 4"/>
    <w:basedOn w:val="a1"/>
    <w:next w:val="a1"/>
    <w:autoRedefine/>
    <w:uiPriority w:val="99"/>
    <w:semiHidden/>
    <w:rsid w:val="00D94A25"/>
    <w:pPr>
      <w:ind w:left="960" w:hanging="240"/>
    </w:pPr>
  </w:style>
  <w:style w:type="paragraph" w:styleId="52">
    <w:name w:val="index 5"/>
    <w:basedOn w:val="a1"/>
    <w:next w:val="a1"/>
    <w:autoRedefine/>
    <w:uiPriority w:val="99"/>
    <w:semiHidden/>
    <w:rsid w:val="00D94A25"/>
    <w:pPr>
      <w:ind w:left="1200" w:hanging="240"/>
    </w:pPr>
  </w:style>
  <w:style w:type="paragraph" w:styleId="60">
    <w:name w:val="index 6"/>
    <w:basedOn w:val="a1"/>
    <w:next w:val="a1"/>
    <w:autoRedefine/>
    <w:uiPriority w:val="99"/>
    <w:semiHidden/>
    <w:rsid w:val="00D94A25"/>
    <w:pPr>
      <w:ind w:left="1440" w:hanging="240"/>
    </w:pPr>
  </w:style>
  <w:style w:type="paragraph" w:styleId="70">
    <w:name w:val="index 7"/>
    <w:basedOn w:val="a1"/>
    <w:next w:val="a1"/>
    <w:autoRedefine/>
    <w:uiPriority w:val="99"/>
    <w:semiHidden/>
    <w:rsid w:val="00D94A25"/>
    <w:pPr>
      <w:ind w:left="1680" w:hanging="240"/>
    </w:pPr>
  </w:style>
  <w:style w:type="paragraph" w:styleId="80">
    <w:name w:val="index 8"/>
    <w:basedOn w:val="a1"/>
    <w:next w:val="a1"/>
    <w:autoRedefine/>
    <w:uiPriority w:val="99"/>
    <w:semiHidden/>
    <w:rsid w:val="00D94A25"/>
    <w:pPr>
      <w:ind w:left="1920" w:hanging="240"/>
    </w:pPr>
  </w:style>
  <w:style w:type="paragraph" w:styleId="90">
    <w:name w:val="index 9"/>
    <w:basedOn w:val="a1"/>
    <w:next w:val="a1"/>
    <w:autoRedefine/>
    <w:uiPriority w:val="99"/>
    <w:semiHidden/>
    <w:rsid w:val="00D94A25"/>
    <w:pPr>
      <w:ind w:left="2160" w:hanging="240"/>
    </w:pPr>
  </w:style>
  <w:style w:type="paragraph" w:styleId="aff">
    <w:name w:val="Intense Quote"/>
    <w:basedOn w:val="a1"/>
    <w:next w:val="a1"/>
    <w:link w:val="Charf0"/>
    <w:uiPriority w:val="30"/>
    <w:semiHidden/>
    <w:rsid w:val="00D94A25"/>
    <w:pPr>
      <w:pBdr>
        <w:bottom w:val="single" w:sz="4" w:space="4" w:color="4F81BD" w:themeColor="accent1"/>
      </w:pBdr>
      <w:spacing w:before="200" w:after="280"/>
      <w:ind w:left="936" w:right="936"/>
    </w:pPr>
    <w:rPr>
      <w:b/>
      <w:bCs/>
      <w:i/>
      <w:iCs/>
      <w:color w:val="4F81BD" w:themeColor="accent1"/>
    </w:rPr>
  </w:style>
  <w:style w:type="character" w:customStyle="1" w:styleId="Charf0">
    <w:name w:val="강한 인용 Char"/>
    <w:basedOn w:val="a2"/>
    <w:link w:val="aff"/>
    <w:uiPriority w:val="30"/>
    <w:semiHidden/>
    <w:rsid w:val="00D94A25"/>
    <w:rPr>
      <w:b/>
      <w:bCs/>
      <w:i/>
      <w:iCs/>
      <w:color w:val="4F81BD" w:themeColor="accent1"/>
    </w:rPr>
  </w:style>
  <w:style w:type="paragraph" w:styleId="aff0">
    <w:name w:val="List"/>
    <w:basedOn w:val="a1"/>
    <w:uiPriority w:val="99"/>
    <w:semiHidden/>
    <w:rsid w:val="00D94A25"/>
    <w:pPr>
      <w:ind w:left="283" w:hanging="283"/>
      <w:contextualSpacing/>
    </w:pPr>
  </w:style>
  <w:style w:type="paragraph" w:styleId="26">
    <w:name w:val="List 2"/>
    <w:basedOn w:val="a1"/>
    <w:uiPriority w:val="99"/>
    <w:semiHidden/>
    <w:rsid w:val="00D94A25"/>
    <w:pPr>
      <w:ind w:left="566" w:hanging="283"/>
      <w:contextualSpacing/>
    </w:pPr>
  </w:style>
  <w:style w:type="paragraph" w:styleId="35">
    <w:name w:val="List 3"/>
    <w:basedOn w:val="a1"/>
    <w:uiPriority w:val="99"/>
    <w:semiHidden/>
    <w:rsid w:val="00D94A25"/>
    <w:pPr>
      <w:ind w:left="849" w:hanging="283"/>
      <w:contextualSpacing/>
    </w:pPr>
  </w:style>
  <w:style w:type="paragraph" w:styleId="43">
    <w:name w:val="List 4"/>
    <w:basedOn w:val="a1"/>
    <w:uiPriority w:val="99"/>
    <w:semiHidden/>
    <w:rsid w:val="00D94A25"/>
    <w:pPr>
      <w:ind w:left="1132" w:hanging="283"/>
      <w:contextualSpacing/>
    </w:pPr>
  </w:style>
  <w:style w:type="paragraph" w:styleId="53">
    <w:name w:val="List 5"/>
    <w:basedOn w:val="a1"/>
    <w:uiPriority w:val="99"/>
    <w:semiHidden/>
    <w:rsid w:val="00D94A25"/>
    <w:pPr>
      <w:ind w:left="1415" w:hanging="283"/>
      <w:contextualSpacing/>
    </w:pPr>
  </w:style>
  <w:style w:type="paragraph" w:styleId="a0">
    <w:name w:val="List Bullet"/>
    <w:basedOn w:val="a1"/>
    <w:rsid w:val="00D94A25"/>
    <w:pPr>
      <w:numPr>
        <w:numId w:val="46"/>
      </w:numPr>
      <w:contextualSpacing/>
    </w:pPr>
  </w:style>
  <w:style w:type="paragraph" w:styleId="20">
    <w:name w:val="List Bullet 2"/>
    <w:basedOn w:val="a1"/>
    <w:uiPriority w:val="99"/>
    <w:semiHidden/>
    <w:rsid w:val="00D94A25"/>
    <w:pPr>
      <w:numPr>
        <w:numId w:val="47"/>
      </w:numPr>
      <w:contextualSpacing/>
    </w:pPr>
  </w:style>
  <w:style w:type="paragraph" w:styleId="30">
    <w:name w:val="List Bullet 3"/>
    <w:basedOn w:val="a1"/>
    <w:uiPriority w:val="99"/>
    <w:semiHidden/>
    <w:rsid w:val="00D94A25"/>
    <w:pPr>
      <w:numPr>
        <w:numId w:val="48"/>
      </w:numPr>
      <w:contextualSpacing/>
    </w:pPr>
  </w:style>
  <w:style w:type="paragraph" w:styleId="40">
    <w:name w:val="List Bullet 4"/>
    <w:basedOn w:val="a1"/>
    <w:uiPriority w:val="99"/>
    <w:semiHidden/>
    <w:rsid w:val="00D94A25"/>
    <w:pPr>
      <w:numPr>
        <w:numId w:val="49"/>
      </w:numPr>
      <w:contextualSpacing/>
    </w:pPr>
  </w:style>
  <w:style w:type="paragraph" w:styleId="50">
    <w:name w:val="List Bullet 5"/>
    <w:basedOn w:val="a1"/>
    <w:uiPriority w:val="99"/>
    <w:semiHidden/>
    <w:rsid w:val="00D94A25"/>
    <w:pPr>
      <w:numPr>
        <w:numId w:val="50"/>
      </w:numPr>
      <w:contextualSpacing/>
    </w:pPr>
  </w:style>
  <w:style w:type="paragraph" w:styleId="aff1">
    <w:name w:val="List Continue"/>
    <w:basedOn w:val="a1"/>
    <w:uiPriority w:val="99"/>
    <w:semiHidden/>
    <w:rsid w:val="00D94A25"/>
    <w:pPr>
      <w:spacing w:after="120"/>
      <w:ind w:left="283"/>
      <w:contextualSpacing/>
    </w:pPr>
  </w:style>
  <w:style w:type="paragraph" w:styleId="27">
    <w:name w:val="List Continue 2"/>
    <w:basedOn w:val="a1"/>
    <w:uiPriority w:val="99"/>
    <w:semiHidden/>
    <w:rsid w:val="00D94A25"/>
    <w:pPr>
      <w:spacing w:after="120"/>
      <w:ind w:left="566"/>
      <w:contextualSpacing/>
    </w:pPr>
  </w:style>
  <w:style w:type="paragraph" w:styleId="36">
    <w:name w:val="List Continue 3"/>
    <w:basedOn w:val="a1"/>
    <w:uiPriority w:val="99"/>
    <w:semiHidden/>
    <w:rsid w:val="00D94A25"/>
    <w:pPr>
      <w:spacing w:after="120"/>
      <w:ind w:left="849"/>
      <w:contextualSpacing/>
    </w:pPr>
  </w:style>
  <w:style w:type="paragraph" w:styleId="44">
    <w:name w:val="List Continue 4"/>
    <w:basedOn w:val="a1"/>
    <w:uiPriority w:val="99"/>
    <w:semiHidden/>
    <w:rsid w:val="00D94A25"/>
    <w:pPr>
      <w:spacing w:after="120"/>
      <w:ind w:left="1132"/>
      <w:contextualSpacing/>
    </w:pPr>
  </w:style>
  <w:style w:type="paragraph" w:styleId="54">
    <w:name w:val="List Continue 5"/>
    <w:basedOn w:val="a1"/>
    <w:uiPriority w:val="99"/>
    <w:semiHidden/>
    <w:rsid w:val="00D94A25"/>
    <w:pPr>
      <w:spacing w:after="120"/>
      <w:ind w:left="1415"/>
      <w:contextualSpacing/>
    </w:pPr>
  </w:style>
  <w:style w:type="paragraph" w:styleId="2">
    <w:name w:val="List Number 2"/>
    <w:basedOn w:val="a1"/>
    <w:uiPriority w:val="99"/>
    <w:semiHidden/>
    <w:rsid w:val="00D94A25"/>
    <w:pPr>
      <w:numPr>
        <w:numId w:val="51"/>
      </w:numPr>
      <w:contextualSpacing/>
    </w:pPr>
  </w:style>
  <w:style w:type="paragraph" w:styleId="3">
    <w:name w:val="List Number 3"/>
    <w:basedOn w:val="a1"/>
    <w:uiPriority w:val="99"/>
    <w:semiHidden/>
    <w:rsid w:val="00D94A25"/>
    <w:pPr>
      <w:numPr>
        <w:numId w:val="52"/>
      </w:numPr>
      <w:contextualSpacing/>
    </w:pPr>
  </w:style>
  <w:style w:type="paragraph" w:styleId="4">
    <w:name w:val="List Number 4"/>
    <w:basedOn w:val="a1"/>
    <w:uiPriority w:val="99"/>
    <w:semiHidden/>
    <w:rsid w:val="00D94A25"/>
    <w:pPr>
      <w:numPr>
        <w:numId w:val="53"/>
      </w:numPr>
      <w:contextualSpacing/>
    </w:pPr>
  </w:style>
  <w:style w:type="paragraph" w:styleId="5">
    <w:name w:val="List Number 5"/>
    <w:basedOn w:val="a1"/>
    <w:uiPriority w:val="99"/>
    <w:semiHidden/>
    <w:rsid w:val="00D94A25"/>
    <w:pPr>
      <w:numPr>
        <w:numId w:val="54"/>
      </w:numPr>
      <w:contextualSpacing/>
    </w:pPr>
  </w:style>
  <w:style w:type="paragraph" w:styleId="aff2">
    <w:name w:val="macro"/>
    <w:link w:val="Charf1"/>
    <w:uiPriority w:val="99"/>
    <w:semiHidden/>
    <w:rsid w:val="00D94A25"/>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Charf1">
    <w:name w:val="매크로 텍스트 Char"/>
    <w:basedOn w:val="a2"/>
    <w:link w:val="aff2"/>
    <w:uiPriority w:val="99"/>
    <w:semiHidden/>
    <w:rsid w:val="00D94A25"/>
    <w:rPr>
      <w:rFonts w:ascii="Consolas" w:hAnsi="Consolas"/>
      <w:sz w:val="20"/>
      <w:szCs w:val="20"/>
    </w:rPr>
  </w:style>
  <w:style w:type="paragraph" w:styleId="aff3">
    <w:name w:val="No Spacing"/>
    <w:uiPriority w:val="1"/>
    <w:semiHidden/>
    <w:rsid w:val="00D94A25"/>
  </w:style>
  <w:style w:type="paragraph" w:styleId="aff4">
    <w:name w:val="Normal (Web)"/>
    <w:basedOn w:val="a1"/>
    <w:uiPriority w:val="99"/>
    <w:semiHidden/>
    <w:rsid w:val="00D94A25"/>
    <w:rPr>
      <w:rFonts w:cs="Times New Roman"/>
    </w:rPr>
  </w:style>
  <w:style w:type="paragraph" w:styleId="aff5">
    <w:name w:val="Normal Indent"/>
    <w:basedOn w:val="a1"/>
    <w:uiPriority w:val="99"/>
    <w:semiHidden/>
    <w:rsid w:val="00D94A25"/>
    <w:pPr>
      <w:ind w:left="720"/>
    </w:pPr>
  </w:style>
  <w:style w:type="paragraph" w:customStyle="1" w:styleId="NoteHeading1">
    <w:name w:val="Note Heading1"/>
    <w:basedOn w:val="a1"/>
    <w:next w:val="a1"/>
    <w:link w:val="NoteHeadingChar"/>
    <w:uiPriority w:val="99"/>
    <w:semiHidden/>
    <w:rsid w:val="00D94A25"/>
  </w:style>
  <w:style w:type="character" w:customStyle="1" w:styleId="NoteHeadingChar">
    <w:name w:val="Note Heading Char"/>
    <w:basedOn w:val="a2"/>
    <w:link w:val="NoteHeading1"/>
    <w:uiPriority w:val="99"/>
    <w:semiHidden/>
    <w:rsid w:val="00D94A25"/>
  </w:style>
  <w:style w:type="paragraph" w:styleId="aff6">
    <w:name w:val="Plain Text"/>
    <w:basedOn w:val="a1"/>
    <w:link w:val="Charf2"/>
    <w:uiPriority w:val="99"/>
    <w:semiHidden/>
    <w:rsid w:val="00D94A25"/>
    <w:rPr>
      <w:rFonts w:ascii="Consolas" w:hAnsi="Consolas"/>
      <w:sz w:val="21"/>
      <w:szCs w:val="21"/>
    </w:rPr>
  </w:style>
  <w:style w:type="character" w:customStyle="1" w:styleId="Charf2">
    <w:name w:val="글자만 Char"/>
    <w:basedOn w:val="a2"/>
    <w:link w:val="aff6"/>
    <w:uiPriority w:val="99"/>
    <w:semiHidden/>
    <w:rsid w:val="00D94A25"/>
    <w:rPr>
      <w:rFonts w:ascii="Consolas" w:hAnsi="Consolas"/>
      <w:sz w:val="21"/>
      <w:szCs w:val="21"/>
    </w:rPr>
  </w:style>
  <w:style w:type="paragraph" w:styleId="aff7">
    <w:name w:val="Quote"/>
    <w:basedOn w:val="a1"/>
    <w:next w:val="a1"/>
    <w:link w:val="Charf3"/>
    <w:uiPriority w:val="29"/>
    <w:semiHidden/>
    <w:rsid w:val="00D94A25"/>
    <w:rPr>
      <w:i/>
      <w:iCs/>
      <w:color w:val="000000" w:themeColor="text1"/>
    </w:rPr>
  </w:style>
  <w:style w:type="character" w:customStyle="1" w:styleId="Charf3">
    <w:name w:val="인용 Char"/>
    <w:basedOn w:val="a2"/>
    <w:link w:val="aff7"/>
    <w:uiPriority w:val="29"/>
    <w:semiHidden/>
    <w:rsid w:val="00D94A25"/>
    <w:rPr>
      <w:i/>
      <w:iCs/>
      <w:color w:val="000000" w:themeColor="text1"/>
    </w:rPr>
  </w:style>
  <w:style w:type="paragraph" w:styleId="aff8">
    <w:name w:val="Salutation"/>
    <w:basedOn w:val="a1"/>
    <w:next w:val="a1"/>
    <w:link w:val="Charf4"/>
    <w:uiPriority w:val="99"/>
    <w:semiHidden/>
    <w:rsid w:val="00D94A25"/>
  </w:style>
  <w:style w:type="character" w:customStyle="1" w:styleId="Charf4">
    <w:name w:val="인사말 Char"/>
    <w:basedOn w:val="a2"/>
    <w:link w:val="aff8"/>
    <w:uiPriority w:val="99"/>
    <w:semiHidden/>
    <w:rsid w:val="00D94A25"/>
  </w:style>
  <w:style w:type="paragraph" w:styleId="aff9">
    <w:name w:val="Signature"/>
    <w:basedOn w:val="a1"/>
    <w:link w:val="Charf5"/>
    <w:uiPriority w:val="99"/>
    <w:semiHidden/>
    <w:rsid w:val="00D94A25"/>
    <w:pPr>
      <w:ind w:left="4252"/>
    </w:pPr>
  </w:style>
  <w:style w:type="character" w:customStyle="1" w:styleId="Charf5">
    <w:name w:val="서명 Char"/>
    <w:basedOn w:val="a2"/>
    <w:link w:val="aff9"/>
    <w:uiPriority w:val="99"/>
    <w:semiHidden/>
    <w:rsid w:val="00D94A25"/>
  </w:style>
  <w:style w:type="paragraph" w:styleId="affa">
    <w:name w:val="table of authorities"/>
    <w:basedOn w:val="a1"/>
    <w:next w:val="a1"/>
    <w:uiPriority w:val="99"/>
    <w:semiHidden/>
    <w:unhideWhenUsed/>
    <w:rsid w:val="00D94A25"/>
    <w:pPr>
      <w:ind w:left="240" w:hanging="240"/>
    </w:pPr>
  </w:style>
  <w:style w:type="paragraph" w:styleId="affb">
    <w:name w:val="table of figures"/>
    <w:basedOn w:val="a1"/>
    <w:next w:val="a1"/>
    <w:uiPriority w:val="99"/>
    <w:semiHidden/>
    <w:rsid w:val="00D94A25"/>
  </w:style>
  <w:style w:type="paragraph" w:styleId="11">
    <w:name w:val="toc 1"/>
    <w:basedOn w:val="a1"/>
    <w:next w:val="a1"/>
    <w:autoRedefine/>
    <w:uiPriority w:val="39"/>
    <w:semiHidden/>
    <w:unhideWhenUsed/>
    <w:rsid w:val="00D94A25"/>
    <w:pPr>
      <w:spacing w:after="100"/>
    </w:pPr>
  </w:style>
  <w:style w:type="paragraph" w:styleId="28">
    <w:name w:val="toc 2"/>
    <w:basedOn w:val="a1"/>
    <w:next w:val="a1"/>
    <w:autoRedefine/>
    <w:uiPriority w:val="39"/>
    <w:semiHidden/>
    <w:unhideWhenUsed/>
    <w:rsid w:val="00D94A25"/>
    <w:pPr>
      <w:spacing w:after="100"/>
      <w:ind w:left="240"/>
    </w:pPr>
  </w:style>
  <w:style w:type="paragraph" w:styleId="37">
    <w:name w:val="toc 3"/>
    <w:basedOn w:val="a1"/>
    <w:next w:val="a1"/>
    <w:autoRedefine/>
    <w:uiPriority w:val="39"/>
    <w:semiHidden/>
    <w:unhideWhenUsed/>
    <w:rsid w:val="00D94A25"/>
    <w:pPr>
      <w:spacing w:after="100"/>
      <w:ind w:left="480"/>
    </w:pPr>
  </w:style>
  <w:style w:type="paragraph" w:styleId="45">
    <w:name w:val="toc 4"/>
    <w:basedOn w:val="a1"/>
    <w:next w:val="a1"/>
    <w:autoRedefine/>
    <w:uiPriority w:val="39"/>
    <w:semiHidden/>
    <w:unhideWhenUsed/>
    <w:rsid w:val="00D94A25"/>
    <w:pPr>
      <w:spacing w:after="100"/>
      <w:ind w:left="720"/>
    </w:pPr>
  </w:style>
  <w:style w:type="paragraph" w:styleId="55">
    <w:name w:val="toc 5"/>
    <w:basedOn w:val="a1"/>
    <w:next w:val="a1"/>
    <w:autoRedefine/>
    <w:uiPriority w:val="39"/>
    <w:semiHidden/>
    <w:unhideWhenUsed/>
    <w:rsid w:val="00D94A25"/>
    <w:pPr>
      <w:spacing w:after="100"/>
      <w:ind w:left="960"/>
    </w:pPr>
  </w:style>
  <w:style w:type="paragraph" w:styleId="61">
    <w:name w:val="toc 6"/>
    <w:basedOn w:val="a1"/>
    <w:next w:val="a1"/>
    <w:autoRedefine/>
    <w:uiPriority w:val="39"/>
    <w:semiHidden/>
    <w:unhideWhenUsed/>
    <w:rsid w:val="00D94A25"/>
    <w:pPr>
      <w:spacing w:after="100"/>
      <w:ind w:left="1200"/>
    </w:pPr>
  </w:style>
  <w:style w:type="paragraph" w:styleId="71">
    <w:name w:val="toc 7"/>
    <w:basedOn w:val="a1"/>
    <w:next w:val="a1"/>
    <w:autoRedefine/>
    <w:uiPriority w:val="39"/>
    <w:semiHidden/>
    <w:unhideWhenUsed/>
    <w:rsid w:val="00D94A25"/>
    <w:pPr>
      <w:spacing w:after="100"/>
      <w:ind w:left="1440"/>
    </w:pPr>
  </w:style>
  <w:style w:type="paragraph" w:styleId="81">
    <w:name w:val="toc 8"/>
    <w:basedOn w:val="a1"/>
    <w:next w:val="a1"/>
    <w:autoRedefine/>
    <w:uiPriority w:val="39"/>
    <w:semiHidden/>
    <w:unhideWhenUsed/>
    <w:rsid w:val="00D94A25"/>
    <w:pPr>
      <w:spacing w:after="100"/>
      <w:ind w:left="1680"/>
    </w:pPr>
  </w:style>
  <w:style w:type="paragraph" w:styleId="91">
    <w:name w:val="toc 9"/>
    <w:basedOn w:val="a1"/>
    <w:next w:val="a1"/>
    <w:autoRedefine/>
    <w:uiPriority w:val="39"/>
    <w:semiHidden/>
    <w:unhideWhenUsed/>
    <w:rsid w:val="00D94A25"/>
    <w:pPr>
      <w:spacing w:after="100"/>
      <w:ind w:left="1920"/>
    </w:pPr>
  </w:style>
  <w:style w:type="paragraph" w:customStyle="1" w:styleId="RSBodyText50">
    <w:name w:val="RS Body Text .50"/>
    <w:basedOn w:val="RSBodyTextInch"/>
    <w:rsid w:val="003E0494"/>
    <w:pPr>
      <w:ind w:left="720" w:firstLine="0"/>
      <w:jc w:val="both"/>
    </w:pPr>
    <w:rPr>
      <w:rFonts w:eastAsia="Times New Roman" w:cs="Times New Roman"/>
    </w:rPr>
  </w:style>
  <w:style w:type="paragraph" w:customStyle="1" w:styleId="ParagraphText">
    <w:name w:val="Paragraph Text"/>
    <w:link w:val="ParagraphTextChar"/>
    <w:uiPriority w:val="1"/>
    <w:qFormat/>
    <w:rsid w:val="00DE1CAE"/>
    <w:pPr>
      <w:jc w:val="both"/>
    </w:pPr>
    <w:rPr>
      <w:rFonts w:eastAsia="Times New Roman" w:cs="Times New Roman"/>
      <w:sz w:val="22"/>
      <w:szCs w:val="22"/>
    </w:rPr>
  </w:style>
  <w:style w:type="paragraph" w:customStyle="1" w:styleId="Cover">
    <w:name w:val="Cover"/>
    <w:basedOn w:val="ParagraphText"/>
    <w:qFormat/>
    <w:rsid w:val="00DE1CAE"/>
    <w:pPr>
      <w:jc w:val="center"/>
    </w:pPr>
    <w:rPr>
      <w:b/>
    </w:rPr>
  </w:style>
  <w:style w:type="character" w:customStyle="1" w:styleId="ParagraphTextChar">
    <w:name w:val="Paragraph Text Char"/>
    <w:basedOn w:val="a2"/>
    <w:link w:val="ParagraphText"/>
    <w:uiPriority w:val="1"/>
    <w:rsid w:val="00DE1CAE"/>
    <w:rPr>
      <w:rFonts w:eastAsia="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2c9fa2-8064-4a9d-9663-e0e8ac77c5d5">
      <Terms xmlns="http://schemas.microsoft.com/office/infopath/2007/PartnerControls"/>
    </lcf76f155ced4ddcb4097134ff3c332f>
    <TaxCatchAll xmlns="f744171a-ca31-4d04-a3c9-ffcb98b613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06F428C15375440A0453BE89540CD8D" ma:contentTypeVersion="16" ma:contentTypeDescription="Create a new document." ma:contentTypeScope="" ma:versionID="78cabfc2e25f2563d783f71463d5eb15">
  <xsd:schema xmlns:xsd="http://www.w3.org/2001/XMLSchema" xmlns:xs="http://www.w3.org/2001/XMLSchema" xmlns:p="http://schemas.microsoft.com/office/2006/metadata/properties" xmlns:ns2="5c2c9fa2-8064-4a9d-9663-e0e8ac77c5d5" xmlns:ns3="f744171a-ca31-4d04-a3c9-ffcb98b613e0" targetNamespace="http://schemas.microsoft.com/office/2006/metadata/properties" ma:root="true" ma:fieldsID="198dfda1fdf8a9f828cf04643e26d67a" ns2:_="" ns3:_="">
    <xsd:import namespace="5c2c9fa2-8064-4a9d-9663-e0e8ac77c5d5"/>
    <xsd:import namespace="f744171a-ca31-4d04-a3c9-ffcb98b613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c9fa2-8064-4a9d-9663-e0e8ac77c5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7d0b2-06ec-47a5-9bd5-a2ea2905d2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44171a-ca31-4d04-a3c9-ffcb98b613e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17b5a6d-1341-4263-bd71-502232030950}" ma:internalName="TaxCatchAll" ma:showField="CatchAllData" ma:web="f744171a-ca31-4d04-a3c9-ffcb98b613e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FA40D-3D77-634C-84F6-54F33FBE1B92}">
  <ds:schemaRefs>
    <ds:schemaRef ds:uri="http://schemas.openxmlformats.org/officeDocument/2006/bibliography"/>
  </ds:schemaRefs>
</ds:datastoreItem>
</file>

<file path=customXml/itemProps2.xml><?xml version="1.0" encoding="utf-8"?>
<ds:datastoreItem xmlns:ds="http://schemas.openxmlformats.org/officeDocument/2006/customXml" ds:itemID="{36D82E02-0159-4774-82F6-46F35EB64A9C}">
  <ds:schemaRefs>
    <ds:schemaRef ds:uri="http://schemas.microsoft.com/office/2006/metadata/properties"/>
    <ds:schemaRef ds:uri="http://schemas.microsoft.com/office/infopath/2007/PartnerControls"/>
    <ds:schemaRef ds:uri="5c2c9fa2-8064-4a9d-9663-e0e8ac77c5d5"/>
    <ds:schemaRef ds:uri="f744171a-ca31-4d04-a3c9-ffcb98b613e0"/>
  </ds:schemaRefs>
</ds:datastoreItem>
</file>

<file path=customXml/itemProps3.xml><?xml version="1.0" encoding="utf-8"?>
<ds:datastoreItem xmlns:ds="http://schemas.openxmlformats.org/officeDocument/2006/customXml" ds:itemID="{C3ED6EB2-E091-4688-938E-D22A9F6A1FEF}">
  <ds:schemaRefs>
    <ds:schemaRef ds:uri="http://schemas.microsoft.com/sharepoint/v3/contenttype/forms"/>
  </ds:schemaRefs>
</ds:datastoreItem>
</file>

<file path=customXml/itemProps4.xml><?xml version="1.0" encoding="utf-8"?>
<ds:datastoreItem xmlns:ds="http://schemas.openxmlformats.org/officeDocument/2006/customXml" ds:itemID="{0D771803-E1DF-4A26-BB08-F7CED83A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c9fa2-8064-4a9d-9663-e0e8ac77c5d5"/>
    <ds:schemaRef ds:uri="f744171a-ca31-4d04-a3c9-ffcb98b61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c3c93c-4c7c-4709-9e9e-2b12e2d560ab}" enabled="1" method="Privileged" siteId="{9d1b3610-9ab0-42d5-93aa-46150d723d8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45733</Words>
  <Characters>260681</Characters>
  <Application>Microsoft Office Word</Application>
  <DocSecurity>0</DocSecurity>
  <Lines>2172</Lines>
  <Paragraphs>611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305803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Agul Abisheva</cp:lastModifiedBy>
  <cp:revision>4</cp:revision>
  <cp:lastPrinted>2014-12-27T10:43:00Z</cp:lastPrinted>
  <dcterms:created xsi:type="dcterms:W3CDTF">2014-12-27T11:08:00Z</dcterms:created>
  <dcterms:modified xsi:type="dcterms:W3CDTF">2025-07-10T02:21:00Z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pcgBlank</vt:lpwstr>
  </property>
  <property fmtid="{D5CDD505-2E9C-101B-9397-08002B2CF9AE}" pid="3" name="ContentTypeId">
    <vt:lpwstr>0x010100006F428C15375440A0453BE89540CD8D</vt:lpwstr>
  </property>
  <property fmtid="{D5CDD505-2E9C-101B-9397-08002B2CF9AE}" pid="4" name="MediaServiceImageTags">
    <vt:lpwstr/>
  </property>
</Properties>
</file>