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D3D73" w:rsidRPr="00C07EBE" w:rsidRDefault="00000000">
      <w:pPr>
        <w:spacing w:before="200" w:after="200"/>
        <w:ind w:left="-360" w:right="-360"/>
        <w:rPr>
          <w:rFonts w:ascii="Google Sans" w:eastAsia="Google Sans" w:hAnsi="Google Sans" w:cs="Google Sans"/>
          <w:b/>
          <w:color w:val="3C4043"/>
          <w:sz w:val="36"/>
          <w:szCs w:val="36"/>
        </w:rPr>
      </w:pPr>
      <w:r>
        <w:rPr>
          <w:rFonts w:ascii="Google Sans" w:eastAsia="Google Sans" w:hAnsi="Google Sans" w:cs="Google Sans"/>
          <w:b/>
          <w:color w:val="3C4043"/>
          <w:sz w:val="40"/>
          <w:szCs w:val="40"/>
        </w:rPr>
        <w:t>Incident handler's journal</w:t>
      </w:r>
    </w:p>
    <w:p w:rsidR="00FD3D73" w:rsidRDefault="00C07EBE">
      <w:pPr>
        <w:spacing w:after="200"/>
        <w:ind w:left="-360" w:right="-360"/>
        <w:rPr>
          <w:rFonts w:ascii="Google Sans" w:eastAsia="Google Sans" w:hAnsi="Google Sans" w:cs="Google Sans"/>
          <w:sz w:val="24"/>
          <w:szCs w:val="24"/>
        </w:rPr>
      </w:pPr>
      <w:r>
        <w:rPr>
          <w:rFonts w:ascii="Google Sans" w:eastAsia="Google Sans" w:hAnsi="Google Sans" w:cs="Google Sans"/>
          <w:b/>
          <w:color w:val="34A853"/>
          <w:sz w:val="24"/>
          <w:szCs w:val="24"/>
        </w:rPr>
        <w:t>Entry Logs</w:t>
      </w: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B14CC0">
              <w:rPr>
                <w:rFonts w:ascii="Google Sans" w:eastAsia="Google Sans" w:hAnsi="Google Sans" w:cs="Google Sans"/>
              </w:rPr>
              <w:t>Sep</w:t>
            </w:r>
            <w:r>
              <w:rPr>
                <w:rFonts w:ascii="Google Sans" w:eastAsia="Google Sans" w:hAnsi="Google Sans" w:cs="Google Sans"/>
              </w:rPr>
              <w:t xml:space="preserve"> 23, 2024</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b/>
              </w:rPr>
            </w:pPr>
            <w:r>
              <w:rPr>
                <w:rFonts w:ascii="Google Sans" w:eastAsia="Google Sans" w:hAnsi="Google Sans" w:cs="Google Sans"/>
                <w:b/>
              </w:rPr>
              <w:t xml:space="preserve">Entry: </w:t>
            </w:r>
          </w:p>
          <w:p w:rsidR="00FD3D73" w:rsidRDefault="00000000">
            <w:pPr>
              <w:widowControl w:val="0"/>
              <w:rPr>
                <w:rFonts w:ascii="Google Sans" w:eastAsia="Google Sans" w:hAnsi="Google Sans" w:cs="Google Sans"/>
              </w:rPr>
            </w:pPr>
            <w:r>
              <w:rPr>
                <w:rFonts w:ascii="Google Sans" w:eastAsia="Google Sans" w:hAnsi="Google Sans" w:cs="Google Sans"/>
              </w:rPr>
              <w:t>#1</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 xml:space="preserve">Documenting a cybersecurity incident </w:t>
            </w:r>
          </w:p>
          <w:p w:rsidR="00FD3D73" w:rsidRDefault="00FD3D73">
            <w:pPr>
              <w:widowControl w:val="0"/>
              <w:rPr>
                <w:rFonts w:ascii="Google Sans" w:eastAsia="Google Sans" w:hAnsi="Google Sans" w:cs="Google Sans"/>
              </w:rPr>
            </w:pPr>
          </w:p>
          <w:p w:rsidR="00FD3D73"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two phases: </w:t>
            </w:r>
          </w:p>
          <w:p w:rsidR="00FD3D73"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Detection and Analysis</w:t>
            </w:r>
            <w:r>
              <w:rPr>
                <w:rFonts w:ascii="Google Sans" w:eastAsia="Google Sans" w:hAnsi="Google Sans" w:cs="Google Sans"/>
              </w:rPr>
              <w:t>: The scenario outlines how the organization first detected the ransomware incident. For the analysis step, the organization contacted several organizations for technical assistance.</w:t>
            </w:r>
          </w:p>
          <w:p w:rsidR="00FD3D73" w:rsidRDefault="00000000">
            <w:pPr>
              <w:widowControl w:val="0"/>
              <w:numPr>
                <w:ilvl w:val="0"/>
                <w:numId w:val="1"/>
              </w:numPr>
              <w:rPr>
                <w:rFonts w:ascii="Google Sans" w:eastAsia="Google Sans" w:hAnsi="Google Sans" w:cs="Google Sans"/>
              </w:rPr>
            </w:pPr>
            <w:r>
              <w:rPr>
                <w:rFonts w:ascii="Google Sans" w:eastAsia="Google Sans" w:hAnsi="Google Sans" w:cs="Google Sans"/>
                <w:b/>
              </w:rPr>
              <w:t>Containment, Eradication, and Recovery</w:t>
            </w:r>
            <w:r>
              <w:rPr>
                <w:rFonts w:ascii="Google Sans" w:eastAsia="Google Sans" w:hAnsi="Google Sans" w:cs="Google Sans"/>
              </w:rPr>
              <w:t>: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None</w:t>
            </w:r>
          </w:p>
        </w:tc>
      </w:tr>
      <w:tr w:rsidR="00FD3D73">
        <w:trPr>
          <w:trHeight w:val="1061"/>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 xml:space="preserve">The 5 W's </w:t>
            </w:r>
          </w:p>
        </w:tc>
        <w:tc>
          <w:tcPr>
            <w:tcW w:w="8025" w:type="dxa"/>
            <w:shd w:val="clear" w:color="auto" w:fill="auto"/>
            <w:tcMar>
              <w:top w:w="100" w:type="dxa"/>
              <w:left w:w="100" w:type="dxa"/>
              <w:bottom w:w="100" w:type="dxa"/>
              <w:right w:w="100" w:type="dxa"/>
            </w:tcMar>
          </w:tcPr>
          <w:p w:rsidR="00FD3D73" w:rsidRDefault="00000000">
            <w:pPr>
              <w:widowControl w:val="0"/>
              <w:numPr>
                <w:ilvl w:val="0"/>
                <w:numId w:val="3"/>
              </w:numPr>
            </w:pPr>
            <w:r>
              <w:rPr>
                <w:rFonts w:ascii="Google Sans" w:eastAsia="Google Sans" w:hAnsi="Google Sans" w:cs="Google Sans"/>
                <w:b/>
              </w:rPr>
              <w:t>Who</w:t>
            </w:r>
            <w:r>
              <w:rPr>
                <w:rFonts w:ascii="Google Sans" w:eastAsia="Google Sans" w:hAnsi="Google Sans" w:cs="Google Sans"/>
              </w:rPr>
              <w:t>: An organized group of unethical hackers</w:t>
            </w:r>
          </w:p>
          <w:p w:rsidR="00FD3D73" w:rsidRDefault="00000000">
            <w:pPr>
              <w:widowControl w:val="0"/>
              <w:numPr>
                <w:ilvl w:val="0"/>
                <w:numId w:val="3"/>
              </w:numPr>
            </w:pPr>
            <w:r>
              <w:rPr>
                <w:rFonts w:ascii="Google Sans" w:eastAsia="Google Sans" w:hAnsi="Google Sans" w:cs="Google Sans"/>
                <w:b/>
              </w:rPr>
              <w:t>What</w:t>
            </w:r>
            <w:r>
              <w:rPr>
                <w:rFonts w:ascii="Google Sans" w:eastAsia="Google Sans" w:hAnsi="Google Sans" w:cs="Google Sans"/>
              </w:rPr>
              <w:t>: A ransomware security incident</w:t>
            </w:r>
          </w:p>
          <w:p w:rsidR="00FD3D73" w:rsidRDefault="00000000">
            <w:pPr>
              <w:widowControl w:val="0"/>
              <w:numPr>
                <w:ilvl w:val="0"/>
                <w:numId w:val="3"/>
              </w:numPr>
            </w:pPr>
            <w:r>
              <w:rPr>
                <w:rFonts w:ascii="Google Sans" w:eastAsia="Google Sans" w:hAnsi="Google Sans" w:cs="Google Sans"/>
                <w:b/>
              </w:rPr>
              <w:t>Where</w:t>
            </w:r>
            <w:r>
              <w:rPr>
                <w:rFonts w:ascii="Google Sans" w:eastAsia="Google Sans" w:hAnsi="Google Sans" w:cs="Google Sans"/>
              </w:rPr>
              <w:t>: At a health care company</w:t>
            </w:r>
          </w:p>
          <w:p w:rsidR="00FD3D73" w:rsidRDefault="00000000">
            <w:pPr>
              <w:widowControl w:val="0"/>
              <w:numPr>
                <w:ilvl w:val="0"/>
                <w:numId w:val="3"/>
              </w:numPr>
            </w:pPr>
            <w:r>
              <w:rPr>
                <w:rFonts w:ascii="Google Sans" w:eastAsia="Google Sans" w:hAnsi="Google Sans" w:cs="Google Sans"/>
                <w:b/>
              </w:rPr>
              <w:t>When</w:t>
            </w:r>
            <w:r>
              <w:rPr>
                <w:rFonts w:ascii="Google Sans" w:eastAsia="Google Sans" w:hAnsi="Google Sans" w:cs="Google Sans"/>
              </w:rPr>
              <w:t>: Tuesday 9:00 a.m.</w:t>
            </w:r>
          </w:p>
          <w:p w:rsidR="00FD3D73" w:rsidRDefault="00000000">
            <w:pPr>
              <w:widowControl w:val="0"/>
              <w:numPr>
                <w:ilvl w:val="0"/>
                <w:numId w:val="3"/>
              </w:numPr>
            </w:pPr>
            <w:r>
              <w:rPr>
                <w:rFonts w:ascii="Google Sans" w:eastAsia="Google Sans" w:hAnsi="Google Sans" w:cs="Google Sans"/>
                <w:b/>
              </w:rPr>
              <w:t>Why</w:t>
            </w:r>
            <w:r>
              <w:rPr>
                <w:rFonts w:ascii="Google Sans" w:eastAsia="Google Sans" w:hAnsi="Google Sans" w:cs="Google Sans"/>
              </w:rPr>
              <w:t>: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rsidR="00FD3D73" w:rsidRDefault="00000000">
            <w:pPr>
              <w:widowControl w:val="0"/>
              <w:numPr>
                <w:ilvl w:val="0"/>
                <w:numId w:val="4"/>
              </w:numPr>
              <w:rPr>
                <w:rFonts w:ascii="Google Sans" w:eastAsia="Google Sans" w:hAnsi="Google Sans" w:cs="Google Sans"/>
              </w:rPr>
            </w:pPr>
            <w:r>
              <w:rPr>
                <w:rFonts w:ascii="Google Sans" w:eastAsia="Google Sans" w:hAnsi="Google Sans" w:cs="Google Sans"/>
              </w:rPr>
              <w:t>How could the health care company prevent an incident like this from occurring again?</w:t>
            </w:r>
          </w:p>
          <w:p w:rsidR="00C07EBE" w:rsidRDefault="00C07EBE" w:rsidP="00C07EBE">
            <w:pPr>
              <w:widowControl w:val="0"/>
              <w:ind w:left="720"/>
              <w:rPr>
                <w:rFonts w:ascii="Google Sans" w:eastAsia="Google Sans" w:hAnsi="Google Sans" w:cs="Google Sans"/>
              </w:rPr>
            </w:pPr>
            <w:r>
              <w:rPr>
                <w:rFonts w:ascii="Google Sans" w:eastAsia="Google Sans" w:hAnsi="Google Sans" w:cs="Google Sans"/>
              </w:rPr>
              <w:t>Give security awareness training to internal employees to not click or open suspicious email or link and check with IT system administrator</w:t>
            </w:r>
          </w:p>
          <w:p w:rsidR="00FD3D73" w:rsidRDefault="00000000">
            <w:pPr>
              <w:widowControl w:val="0"/>
              <w:numPr>
                <w:ilvl w:val="0"/>
                <w:numId w:val="4"/>
              </w:numPr>
              <w:spacing w:line="360" w:lineRule="auto"/>
              <w:rPr>
                <w:rFonts w:ascii="Google Sans" w:eastAsia="Google Sans" w:hAnsi="Google Sans" w:cs="Google Sans"/>
              </w:rPr>
            </w:pPr>
            <w:r>
              <w:rPr>
                <w:rFonts w:ascii="Google Sans" w:eastAsia="Google Sans" w:hAnsi="Google Sans" w:cs="Google Sans"/>
              </w:rPr>
              <w:t>Should the company pay the ransom to retrieve the decryption key?</w:t>
            </w:r>
          </w:p>
          <w:p w:rsidR="00C07EBE" w:rsidRDefault="00C07EBE" w:rsidP="00C07EBE">
            <w:pPr>
              <w:widowControl w:val="0"/>
              <w:spacing w:line="360" w:lineRule="auto"/>
              <w:ind w:left="720"/>
              <w:rPr>
                <w:rFonts w:ascii="Google Sans" w:eastAsia="Google Sans" w:hAnsi="Google Sans" w:cs="Google Sans"/>
              </w:rPr>
            </w:pPr>
            <w:r>
              <w:rPr>
                <w:rFonts w:ascii="Google Sans" w:eastAsia="Google Sans" w:hAnsi="Google Sans" w:cs="Google Sans"/>
              </w:rPr>
              <w:t>Company should never pay the ransom because what gone is gone, even paying will not guarantee that data will be retrieved. Additionally, it might happen again in future from same attacker.</w:t>
            </w:r>
          </w:p>
        </w:tc>
      </w:tr>
    </w:tbl>
    <w:p w:rsidR="00FD3D73" w:rsidRDefault="00FD3D73">
      <w:pPr>
        <w:spacing w:after="200"/>
        <w:ind w:left="-360" w:right="-360"/>
        <w:rPr>
          <w:rFonts w:ascii="Google Sans" w:eastAsia="Google Sans" w:hAnsi="Google Sans" w:cs="Google Sans"/>
        </w:rPr>
      </w:pPr>
    </w:p>
    <w:tbl>
      <w:tblPr>
        <w:tblStyle w:val="a0"/>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C07EBE">
              <w:rPr>
                <w:rFonts w:ascii="Google Sans" w:eastAsia="Google Sans" w:hAnsi="Google Sans" w:cs="Google Sans"/>
              </w:rPr>
              <w:t xml:space="preserve"> Oct</w:t>
            </w:r>
            <w:r>
              <w:rPr>
                <w:rFonts w:ascii="Google Sans" w:eastAsia="Google Sans" w:hAnsi="Google Sans" w:cs="Google Sans"/>
              </w:rPr>
              <w:t xml:space="preserve"> </w:t>
            </w:r>
            <w:r w:rsidR="000D2885">
              <w:rPr>
                <w:rFonts w:ascii="Google Sans" w:eastAsia="Google Sans" w:hAnsi="Google Sans" w:cs="Google Sans"/>
              </w:rPr>
              <w:t>6</w:t>
            </w:r>
            <w:r>
              <w:rPr>
                <w:rFonts w:ascii="Google Sans" w:eastAsia="Google Sans" w:hAnsi="Google Sans" w:cs="Google Sans"/>
              </w:rPr>
              <w:t xml:space="preserve"> 2024</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b/>
              </w:rPr>
              <w:t>Entry:</w:t>
            </w:r>
            <w:r>
              <w:rPr>
                <w:rFonts w:ascii="Google Sans" w:eastAsia="Google Sans" w:hAnsi="Google Sans" w:cs="Google Sans"/>
                <w:b/>
              </w:rPr>
              <w:br/>
            </w:r>
            <w:r>
              <w:rPr>
                <w:rFonts w:ascii="Google Sans" w:eastAsia="Google Sans" w:hAnsi="Google Sans" w:cs="Google Sans"/>
              </w:rPr>
              <w:t>#2</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 xml:space="preserve">Analyzing a packet capture file </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rsidR="00FD3D73">
        <w:trPr>
          <w:trHeight w:val="1061"/>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rsidR="00FD3D73"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rsidR="00C07EBE" w:rsidRDefault="00000000">
            <w:pPr>
              <w:widowControl w:val="0"/>
              <w:rPr>
                <w:rFonts w:ascii="Google Sans" w:eastAsia="Google Sans" w:hAnsi="Google Sans" w:cs="Google Sans"/>
              </w:rPr>
            </w:pPr>
            <w:r>
              <w:rPr>
                <w:rFonts w:ascii="Google Sans" w:eastAsia="Google Sans" w:hAnsi="Google Sans" w:cs="Google Sans"/>
              </w:rPr>
              <w:t>I've never used Wireshark before, so I was excited to begin this exercise and analyze a packet capture file. At first glance, the interface was very overwhelming. I can see why it's such a powerful tool for understanding network traffic.</w:t>
            </w:r>
          </w:p>
        </w:tc>
      </w:tr>
    </w:tbl>
    <w:p w:rsidR="000D2885" w:rsidRDefault="000D2885" w:rsidP="000D2885">
      <w:pPr>
        <w:spacing w:after="200"/>
        <w:ind w:left="-360" w:right="-360"/>
        <w:rPr>
          <w:rFonts w:ascii="Google Sans" w:eastAsia="Google Sans" w:hAnsi="Google Sans" w:cs="Google Sans"/>
          <w:lang w:val="en-US"/>
        </w:rPr>
      </w:pPr>
    </w:p>
    <w:p w:rsidR="000D2885" w:rsidRDefault="000D2885" w:rsidP="000D2885">
      <w:pPr>
        <w:spacing w:after="200"/>
        <w:ind w:left="-360" w:right="-360"/>
        <w:rPr>
          <w:rFonts w:ascii="Google Sans" w:eastAsia="Google Sans" w:hAnsi="Google Sans" w:cs="Google Sans"/>
          <w:lang w:val="en-US"/>
        </w:rPr>
      </w:pPr>
      <w:r w:rsidRPr="000D2885">
        <w:rPr>
          <w:rFonts w:ascii="Google Sans" w:eastAsia="Google Sans" w:hAnsi="Google Sans" w:cs="Google Sans"/>
          <w:noProof/>
          <w:lang w:val="en-US"/>
        </w:rPr>
        <w:drawing>
          <wp:inline distT="0" distB="0" distL="0" distR="0" wp14:anchorId="584C2CCA" wp14:editId="7D5F2569">
            <wp:extent cx="6369050" cy="3262527"/>
            <wp:effectExtent l="0" t="0" r="0" b="0"/>
            <wp:docPr id="1049124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0106" cy="3273313"/>
                    </a:xfrm>
                    <a:prstGeom prst="rect">
                      <a:avLst/>
                    </a:prstGeom>
                    <a:noFill/>
                    <a:ln>
                      <a:noFill/>
                    </a:ln>
                  </pic:spPr>
                </pic:pic>
              </a:graphicData>
            </a:graphic>
          </wp:inline>
        </w:drawing>
      </w:r>
    </w:p>
    <w:p w:rsidR="00FD3D73" w:rsidRDefault="00000000">
      <w:pPr>
        <w:spacing w:after="200"/>
        <w:ind w:left="-360" w:right="-360"/>
        <w:rPr>
          <w:rFonts w:ascii="Google Sans" w:eastAsia="Google Sans" w:hAnsi="Google Sans" w:cs="Google Sans"/>
        </w:rPr>
      </w:pPr>
      <w:r>
        <w:pict>
          <v:rect id="_x0000_i1025" style="width:0;height:1.5pt" o:hralign="center" o:hrstd="t" o:hr="t" fillcolor="#a0a0a0" stroked="f"/>
        </w:pict>
      </w:r>
    </w:p>
    <w:p w:rsidR="00FD3D73" w:rsidRDefault="00FD3D73">
      <w:pPr>
        <w:spacing w:after="200"/>
        <w:ind w:left="-360" w:right="-360"/>
        <w:rPr>
          <w:rFonts w:ascii="Google Sans" w:eastAsia="Google Sans" w:hAnsi="Google Sans" w:cs="Google Sans"/>
        </w:rPr>
      </w:pPr>
    </w:p>
    <w:tbl>
      <w:tblPr>
        <w:tblStyle w:val="a1"/>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C07EBE">
              <w:rPr>
                <w:rFonts w:ascii="Google Sans" w:eastAsia="Google Sans" w:hAnsi="Google Sans" w:cs="Google Sans"/>
              </w:rPr>
              <w:t>Oct</w:t>
            </w:r>
            <w:r>
              <w:rPr>
                <w:rFonts w:ascii="Google Sans" w:eastAsia="Google Sans" w:hAnsi="Google Sans" w:cs="Google Sans"/>
              </w:rPr>
              <w:t xml:space="preserve"> </w:t>
            </w:r>
            <w:r w:rsidR="00C07EBE">
              <w:rPr>
                <w:rFonts w:ascii="Google Sans" w:eastAsia="Google Sans" w:hAnsi="Google Sans" w:cs="Google Sans"/>
              </w:rPr>
              <w:t>6</w:t>
            </w:r>
            <w:r>
              <w:rPr>
                <w:rFonts w:ascii="Google Sans" w:eastAsia="Google Sans" w:hAnsi="Google Sans" w:cs="Google Sans"/>
              </w:rPr>
              <w:t xml:space="preserve"> 2024</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b/>
              </w:rPr>
            </w:pPr>
            <w:r>
              <w:rPr>
                <w:rFonts w:ascii="Google Sans" w:eastAsia="Google Sans" w:hAnsi="Google Sans" w:cs="Google Sans"/>
                <w:b/>
              </w:rPr>
              <w:t>Entry:</w:t>
            </w:r>
          </w:p>
          <w:p w:rsidR="00FD3D73" w:rsidRDefault="00000000">
            <w:pPr>
              <w:widowControl w:val="0"/>
              <w:rPr>
                <w:rFonts w:ascii="Google Sans" w:eastAsia="Google Sans" w:hAnsi="Google Sans" w:cs="Google Sans"/>
                <w:b/>
              </w:rPr>
            </w:pPr>
            <w:r>
              <w:rPr>
                <w:rFonts w:ascii="Google Sans" w:eastAsia="Google Sans" w:hAnsi="Google Sans" w:cs="Google Sans"/>
              </w:rPr>
              <w:t>#3</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Capturing my first</w:t>
            </w:r>
            <w:r w:rsidR="00C07EBE">
              <w:rPr>
                <w:rFonts w:ascii="Google Sans" w:eastAsia="Google Sans" w:hAnsi="Google Sans" w:cs="Google Sans"/>
              </w:rPr>
              <w:t xml:space="preserve"> network</w:t>
            </w:r>
            <w:r>
              <w:rPr>
                <w:rFonts w:ascii="Google Sans" w:eastAsia="Google Sans" w:hAnsi="Google Sans" w:cs="Google Sans"/>
              </w:rPr>
              <w:t xml:space="preserve"> packet</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rsidR="00FD3D73">
        <w:trPr>
          <w:trHeight w:val="1061"/>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rsidR="00FD3D73"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N/A</w:t>
            </w:r>
          </w:p>
          <w:p w:rsidR="00FD3D73"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N/A</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FD3D73" w:rsidRDefault="00FD3D73">
      <w:pPr>
        <w:ind w:left="-360" w:right="-360"/>
        <w:rPr>
          <w:rFonts w:ascii="Google Sans" w:eastAsia="Google Sans" w:hAnsi="Google Sans" w:cs="Google Sans"/>
        </w:rPr>
      </w:pPr>
    </w:p>
    <w:p w:rsidR="0040360F" w:rsidRDefault="0040360F">
      <w:pPr>
        <w:ind w:left="-360" w:right="-360"/>
        <w:rPr>
          <w:rFonts w:ascii="Google Sans" w:eastAsia="Google Sans" w:hAnsi="Google Sans" w:cs="Google Sans"/>
        </w:rPr>
      </w:pPr>
    </w:p>
    <w:p w:rsidR="00FD3D73" w:rsidRDefault="009C214B">
      <w:pPr>
        <w:spacing w:after="200"/>
        <w:ind w:left="-360" w:right="-360"/>
        <w:rPr>
          <w:rFonts w:ascii="Google Sans" w:eastAsia="Google Sans" w:hAnsi="Google Sans" w:cs="Google Sans"/>
        </w:rPr>
      </w:pPr>
      <w:r>
        <w:rPr>
          <w:noProof/>
        </w:rPr>
        <w:drawing>
          <wp:inline distT="0" distB="0" distL="0" distR="0" wp14:anchorId="14A5AB65" wp14:editId="0AF445EC">
            <wp:extent cx="3175000" cy="2377859"/>
            <wp:effectExtent l="0" t="0" r="6350" b="3810"/>
            <wp:docPr id="148758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587892" name=""/>
                    <pic:cNvPicPr/>
                  </pic:nvPicPr>
                  <pic:blipFill>
                    <a:blip r:embed="rId8"/>
                    <a:stretch>
                      <a:fillRect/>
                    </a:stretch>
                  </pic:blipFill>
                  <pic:spPr>
                    <a:xfrm>
                      <a:off x="0" y="0"/>
                      <a:ext cx="3195180" cy="2392973"/>
                    </a:xfrm>
                    <a:prstGeom prst="rect">
                      <a:avLst/>
                    </a:prstGeom>
                  </pic:spPr>
                </pic:pic>
              </a:graphicData>
            </a:graphic>
          </wp:inline>
        </w:drawing>
      </w:r>
      <w:r>
        <w:rPr>
          <w:rFonts w:ascii="Google Sans" w:eastAsia="Google Sans" w:hAnsi="Google Sans" w:cs="Google Sans"/>
        </w:rPr>
        <w:t xml:space="preserve"> </w:t>
      </w:r>
      <w:r>
        <w:rPr>
          <w:noProof/>
        </w:rPr>
        <w:drawing>
          <wp:inline distT="0" distB="0" distL="0" distR="0" wp14:anchorId="2CC7756B" wp14:editId="5AF2052B">
            <wp:extent cx="3166219" cy="2364516"/>
            <wp:effectExtent l="0" t="0" r="0" b="0"/>
            <wp:docPr id="1627923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23011" name=""/>
                    <pic:cNvPicPr/>
                  </pic:nvPicPr>
                  <pic:blipFill>
                    <a:blip r:embed="rId9"/>
                    <a:stretch>
                      <a:fillRect/>
                    </a:stretch>
                  </pic:blipFill>
                  <pic:spPr>
                    <a:xfrm>
                      <a:off x="0" y="0"/>
                      <a:ext cx="3202873" cy="2391889"/>
                    </a:xfrm>
                    <a:prstGeom prst="rect">
                      <a:avLst/>
                    </a:prstGeom>
                  </pic:spPr>
                </pic:pic>
              </a:graphicData>
            </a:graphic>
          </wp:inline>
        </w:drawing>
      </w:r>
    </w:p>
    <w:p w:rsidR="004E5812" w:rsidRDefault="004E5812">
      <w:pPr>
        <w:spacing w:after="200"/>
        <w:ind w:left="-360" w:right="-360"/>
        <w:rPr>
          <w:rFonts w:ascii="Google Sans" w:eastAsia="Google Sans" w:hAnsi="Google Sans" w:cs="Google Sans"/>
        </w:rPr>
      </w:pPr>
    </w:p>
    <w:p w:rsidR="004E5812" w:rsidRDefault="004E5812">
      <w:pPr>
        <w:spacing w:after="200"/>
        <w:ind w:left="-360" w:right="-360"/>
        <w:rPr>
          <w:rFonts w:ascii="Google Sans" w:eastAsia="Google Sans" w:hAnsi="Google Sans" w:cs="Google Sans"/>
        </w:rPr>
      </w:pPr>
    </w:p>
    <w:p w:rsidR="004E5812" w:rsidRDefault="004E5812">
      <w:pPr>
        <w:spacing w:after="200"/>
        <w:ind w:left="-360" w:right="-360"/>
        <w:rPr>
          <w:rFonts w:ascii="Google Sans" w:eastAsia="Google Sans" w:hAnsi="Google Sans" w:cs="Google Sans"/>
        </w:rPr>
      </w:pPr>
    </w:p>
    <w:p w:rsidR="004E5812" w:rsidRDefault="0040360F">
      <w:pPr>
        <w:spacing w:after="200"/>
        <w:ind w:left="-360" w:right="-360"/>
        <w:rPr>
          <w:rFonts w:ascii="Google Sans" w:eastAsia="Google Sans" w:hAnsi="Google Sans" w:cs="Google Sans"/>
        </w:rPr>
      </w:pPr>
      <w:r>
        <w:rPr>
          <w:noProof/>
        </w:rPr>
        <w:lastRenderedPageBreak/>
        <w:drawing>
          <wp:inline distT="0" distB="0" distL="0" distR="0" wp14:anchorId="7B527066" wp14:editId="4D359D7A">
            <wp:extent cx="3268366" cy="2365375"/>
            <wp:effectExtent l="0" t="0" r="8255" b="0"/>
            <wp:docPr id="94267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79851" name=""/>
                    <pic:cNvPicPr/>
                  </pic:nvPicPr>
                  <pic:blipFill>
                    <a:blip r:embed="rId10"/>
                    <a:stretch>
                      <a:fillRect/>
                    </a:stretch>
                  </pic:blipFill>
                  <pic:spPr>
                    <a:xfrm>
                      <a:off x="0" y="0"/>
                      <a:ext cx="3269795" cy="2366409"/>
                    </a:xfrm>
                    <a:prstGeom prst="rect">
                      <a:avLst/>
                    </a:prstGeom>
                  </pic:spPr>
                </pic:pic>
              </a:graphicData>
            </a:graphic>
          </wp:inline>
        </w:drawing>
      </w:r>
      <w:r>
        <w:rPr>
          <w:rFonts w:ascii="Google Sans" w:eastAsia="Google Sans" w:hAnsi="Google Sans" w:cs="Google Sans"/>
        </w:rPr>
        <w:t xml:space="preserve"> </w:t>
      </w:r>
      <w:r>
        <w:rPr>
          <w:noProof/>
        </w:rPr>
        <w:drawing>
          <wp:inline distT="0" distB="0" distL="0" distR="0" wp14:anchorId="4A2E7783" wp14:editId="1F57130F">
            <wp:extent cx="3035300" cy="2367598"/>
            <wp:effectExtent l="0" t="0" r="0" b="0"/>
            <wp:docPr id="85943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36490" name=""/>
                    <pic:cNvPicPr/>
                  </pic:nvPicPr>
                  <pic:blipFill>
                    <a:blip r:embed="rId11"/>
                    <a:stretch>
                      <a:fillRect/>
                    </a:stretch>
                  </pic:blipFill>
                  <pic:spPr>
                    <a:xfrm>
                      <a:off x="0" y="0"/>
                      <a:ext cx="3057078" cy="2384585"/>
                    </a:xfrm>
                    <a:prstGeom prst="rect">
                      <a:avLst/>
                    </a:prstGeom>
                  </pic:spPr>
                </pic:pic>
              </a:graphicData>
            </a:graphic>
          </wp:inline>
        </w:drawing>
      </w:r>
    </w:p>
    <w:p w:rsidR="0040360F" w:rsidRDefault="0040360F" w:rsidP="0040360F">
      <w:pPr>
        <w:spacing w:after="200"/>
        <w:ind w:left="-360" w:right="-360"/>
        <w:rPr>
          <w:rFonts w:ascii="Google Sans" w:eastAsia="Google Sans" w:hAnsi="Google Sans" w:cs="Google Sans"/>
        </w:rPr>
      </w:pPr>
      <w:r>
        <w:rPr>
          <w:noProof/>
        </w:rPr>
        <w:drawing>
          <wp:inline distT="0" distB="0" distL="0" distR="0" wp14:anchorId="6ADFCC31" wp14:editId="1BBBDA07">
            <wp:extent cx="3268345" cy="2553570"/>
            <wp:effectExtent l="0" t="0" r="8255" b="0"/>
            <wp:docPr id="5681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8591" name=""/>
                    <pic:cNvPicPr/>
                  </pic:nvPicPr>
                  <pic:blipFill>
                    <a:blip r:embed="rId12"/>
                    <a:stretch>
                      <a:fillRect/>
                    </a:stretch>
                  </pic:blipFill>
                  <pic:spPr>
                    <a:xfrm>
                      <a:off x="0" y="0"/>
                      <a:ext cx="3276821" cy="2560193"/>
                    </a:xfrm>
                    <a:prstGeom prst="rect">
                      <a:avLst/>
                    </a:prstGeom>
                  </pic:spPr>
                </pic:pic>
              </a:graphicData>
            </a:graphic>
          </wp:inline>
        </w:drawing>
      </w:r>
      <w:r>
        <w:rPr>
          <w:rFonts w:ascii="Google Sans" w:eastAsia="Google Sans" w:hAnsi="Google Sans" w:cs="Google Sans"/>
        </w:rPr>
        <w:t xml:space="preserve"> </w:t>
      </w:r>
      <w:r>
        <w:rPr>
          <w:noProof/>
        </w:rPr>
        <w:drawing>
          <wp:inline distT="0" distB="0" distL="0" distR="0" wp14:anchorId="01D8B2F3" wp14:editId="23FFF085">
            <wp:extent cx="3028614" cy="2543175"/>
            <wp:effectExtent l="0" t="0" r="635" b="0"/>
            <wp:docPr id="488344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44249" name=""/>
                    <pic:cNvPicPr/>
                  </pic:nvPicPr>
                  <pic:blipFill>
                    <a:blip r:embed="rId13"/>
                    <a:stretch>
                      <a:fillRect/>
                    </a:stretch>
                  </pic:blipFill>
                  <pic:spPr>
                    <a:xfrm>
                      <a:off x="0" y="0"/>
                      <a:ext cx="3049652" cy="2560841"/>
                    </a:xfrm>
                    <a:prstGeom prst="rect">
                      <a:avLst/>
                    </a:prstGeom>
                  </pic:spPr>
                </pic:pic>
              </a:graphicData>
            </a:graphic>
          </wp:inline>
        </w:drawing>
      </w:r>
    </w:p>
    <w:p w:rsidR="004E5812" w:rsidRDefault="0040360F" w:rsidP="00582ABB">
      <w:pPr>
        <w:spacing w:after="200"/>
        <w:ind w:left="-360" w:right="-360"/>
        <w:rPr>
          <w:rFonts w:ascii="Google Sans" w:eastAsia="Google Sans" w:hAnsi="Google Sans" w:cs="Google Sans"/>
        </w:rPr>
      </w:pPr>
      <w:r>
        <w:rPr>
          <w:noProof/>
        </w:rPr>
        <w:drawing>
          <wp:inline distT="0" distB="0" distL="0" distR="0" wp14:anchorId="364B62BD" wp14:editId="1C506893">
            <wp:extent cx="3268345" cy="2546935"/>
            <wp:effectExtent l="0" t="0" r="8255" b="6350"/>
            <wp:docPr id="183334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45091" name=""/>
                    <pic:cNvPicPr/>
                  </pic:nvPicPr>
                  <pic:blipFill>
                    <a:blip r:embed="rId14"/>
                    <a:stretch>
                      <a:fillRect/>
                    </a:stretch>
                  </pic:blipFill>
                  <pic:spPr>
                    <a:xfrm>
                      <a:off x="0" y="0"/>
                      <a:ext cx="3273220" cy="2550734"/>
                    </a:xfrm>
                    <a:prstGeom prst="rect">
                      <a:avLst/>
                    </a:prstGeom>
                  </pic:spPr>
                </pic:pic>
              </a:graphicData>
            </a:graphic>
          </wp:inline>
        </w:drawing>
      </w:r>
      <w:r>
        <w:rPr>
          <w:noProof/>
        </w:rPr>
        <w:t xml:space="preserve"> </w:t>
      </w:r>
      <w:r>
        <w:rPr>
          <w:noProof/>
        </w:rPr>
        <w:drawing>
          <wp:inline distT="0" distB="0" distL="0" distR="0" wp14:anchorId="7036D65D" wp14:editId="6604BA36">
            <wp:extent cx="3068470" cy="2552065"/>
            <wp:effectExtent l="0" t="0" r="0" b="635"/>
            <wp:docPr id="1002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65" name=""/>
                    <pic:cNvPicPr/>
                  </pic:nvPicPr>
                  <pic:blipFill>
                    <a:blip r:embed="rId15"/>
                    <a:stretch>
                      <a:fillRect/>
                    </a:stretch>
                  </pic:blipFill>
                  <pic:spPr>
                    <a:xfrm>
                      <a:off x="0" y="0"/>
                      <a:ext cx="3078241" cy="2560192"/>
                    </a:xfrm>
                    <a:prstGeom prst="rect">
                      <a:avLst/>
                    </a:prstGeom>
                  </pic:spPr>
                </pic:pic>
              </a:graphicData>
            </a:graphic>
          </wp:inline>
        </w:drawing>
      </w:r>
    </w:p>
    <w:p w:rsidR="00CA27CE" w:rsidRDefault="00CA27CE">
      <w:pPr>
        <w:spacing w:after="200"/>
        <w:ind w:left="-360" w:right="-360"/>
        <w:rPr>
          <w:rFonts w:ascii="Google Sans" w:eastAsia="Google Sans" w:hAnsi="Google Sans" w:cs="Google Sans"/>
        </w:rPr>
      </w:pPr>
    </w:p>
    <w:p w:rsidR="00FD3D73" w:rsidRDefault="00000000">
      <w:pPr>
        <w:spacing w:after="200"/>
        <w:ind w:left="-360" w:right="-360"/>
        <w:rPr>
          <w:rFonts w:ascii="Google Sans" w:eastAsia="Google Sans" w:hAnsi="Google Sans" w:cs="Google Sans"/>
        </w:rPr>
      </w:pPr>
      <w:r>
        <w:pict>
          <v:rect id="_x0000_i1026" style="width:0;height:1.5pt" o:hralign="center" o:hrstd="t" o:hr="t" fillcolor="#a0a0a0" stroked="f"/>
        </w:pict>
      </w:r>
    </w:p>
    <w:p w:rsidR="004E5812" w:rsidRDefault="004E5812">
      <w:pPr>
        <w:rPr>
          <w:rFonts w:ascii="Google Sans" w:eastAsia="Google Sans" w:hAnsi="Google Sans" w:cs="Google Sans"/>
        </w:rPr>
      </w:pPr>
    </w:p>
    <w:tbl>
      <w:tblPr>
        <w:tblStyle w:val="a2"/>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55"/>
        <w:gridCol w:w="8025"/>
      </w:tblGrid>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b/>
              </w:rPr>
              <w:t>Date:</w:t>
            </w:r>
            <w:r>
              <w:rPr>
                <w:rFonts w:ascii="Google Sans" w:eastAsia="Google Sans" w:hAnsi="Google Sans" w:cs="Google Sans"/>
              </w:rPr>
              <w:t xml:space="preserve"> </w:t>
            </w:r>
            <w:r w:rsidR="00B14CC0">
              <w:rPr>
                <w:rFonts w:ascii="Google Sans" w:eastAsia="Google Sans" w:hAnsi="Google Sans" w:cs="Google Sans"/>
              </w:rPr>
              <w:t>Oct 7</w:t>
            </w:r>
            <w:r>
              <w:rPr>
                <w:rFonts w:ascii="Google Sans" w:eastAsia="Google Sans" w:hAnsi="Google Sans" w:cs="Google Sans"/>
              </w:rPr>
              <w:t xml:space="preserve"> 2024</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b/>
              </w:rPr>
            </w:pPr>
            <w:r>
              <w:rPr>
                <w:rFonts w:ascii="Google Sans" w:eastAsia="Google Sans" w:hAnsi="Google Sans" w:cs="Google Sans"/>
                <w:b/>
              </w:rPr>
              <w:t>Entry:</w:t>
            </w:r>
          </w:p>
          <w:p w:rsidR="00FD3D73" w:rsidRDefault="00000000">
            <w:pPr>
              <w:widowControl w:val="0"/>
              <w:rPr>
                <w:rFonts w:ascii="Google Sans" w:eastAsia="Google Sans" w:hAnsi="Google Sans" w:cs="Google Sans"/>
                <w:b/>
              </w:rPr>
            </w:pPr>
            <w:r>
              <w:rPr>
                <w:rFonts w:ascii="Google Sans" w:eastAsia="Google Sans" w:hAnsi="Google Sans" w:cs="Google Sans"/>
              </w:rPr>
              <w:t>#4</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Description</w:t>
            </w:r>
          </w:p>
        </w:tc>
        <w:tc>
          <w:tcPr>
            <w:tcW w:w="802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Investigate a suspicious file hash</w:t>
            </w:r>
          </w:p>
        </w:tc>
      </w:tr>
      <w:tr w:rsidR="00FD3D73">
        <w:trPr>
          <w:trHeight w:val="420"/>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Tool(s) used</w:t>
            </w:r>
          </w:p>
        </w:tc>
        <w:tc>
          <w:tcPr>
            <w:tcW w:w="8025" w:type="dxa"/>
            <w:shd w:val="clear" w:color="auto" w:fill="auto"/>
            <w:tcMar>
              <w:top w:w="100" w:type="dxa"/>
              <w:left w:w="100" w:type="dxa"/>
              <w:bottom w:w="100" w:type="dxa"/>
              <w:right w:w="100" w:type="dxa"/>
            </w:tcMar>
          </w:tcPr>
          <w:p w:rsidR="004E5812" w:rsidRDefault="00000000" w:rsidP="004E5812">
            <w:pPr>
              <w:widowControl w:val="0"/>
              <w:rPr>
                <w:rFonts w:ascii="Google Sans" w:eastAsia="Google Sans" w:hAnsi="Google Sans" w:cs="Google Sans"/>
              </w:rPr>
            </w:pPr>
            <w:r>
              <w:rPr>
                <w:rFonts w:ascii="Google Sans" w:eastAsia="Google Sans" w:hAnsi="Google Sans" w:cs="Google Sans"/>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4E5812" w:rsidRDefault="004E5812" w:rsidP="004E5812">
            <w:pPr>
              <w:widowControl w:val="0"/>
              <w:rPr>
                <w:rFonts w:ascii="Google Sans" w:eastAsia="Google Sans" w:hAnsi="Google Sans" w:cs="Google Sans"/>
              </w:rPr>
            </w:pPr>
          </w:p>
          <w:p w:rsidR="004E5812" w:rsidRPr="004E5812" w:rsidRDefault="004E5812" w:rsidP="004E5812">
            <w:pPr>
              <w:widowControl w:val="0"/>
              <w:rPr>
                <w:rFonts w:ascii="Google Sans" w:eastAsia="Google Sans" w:hAnsi="Google Sans" w:cs="Google Sans"/>
                <w:lang w:val="en-US"/>
              </w:rPr>
            </w:pPr>
            <w:r w:rsidRPr="004E5812">
              <w:rPr>
                <w:rFonts w:ascii="Google Sans" w:hAnsi="Google Sans" w:cs="Google Sans"/>
                <w:lang w:val="en-US"/>
              </w:rPr>
              <w:t xml:space="preserve">The file hash has been reported as malicious by over </w:t>
            </w:r>
            <w:r>
              <w:rPr>
                <w:rFonts w:ascii="Google Sans" w:hAnsi="Google Sans" w:cs="Google Sans"/>
                <w:lang w:val="en-US"/>
              </w:rPr>
              <w:t>6</w:t>
            </w:r>
            <w:r w:rsidRPr="004E5812">
              <w:rPr>
                <w:rFonts w:ascii="Google Sans" w:hAnsi="Google Sans" w:cs="Google Sans"/>
                <w:lang w:val="en-US"/>
              </w:rPr>
              <w:t>0 vendors. Upon further investigation, this file hash is known as the malware Flagpro, which has been commonly used by the advanced threat actor BlackTech.</w:t>
            </w:r>
          </w:p>
          <w:p w:rsidR="00FD3D73" w:rsidRDefault="00FD3D73">
            <w:pPr>
              <w:widowControl w:val="0"/>
              <w:rPr>
                <w:rFonts w:ascii="Google Sans" w:eastAsia="Google Sans" w:hAnsi="Google Sans" w:cs="Google Sans"/>
              </w:rPr>
            </w:pPr>
          </w:p>
          <w:p w:rsidR="004E5812" w:rsidRDefault="00000000">
            <w:pPr>
              <w:widowControl w:val="0"/>
              <w:rPr>
                <w:rFonts w:ascii="Google Sans" w:eastAsia="Google Sans" w:hAnsi="Google Sans" w:cs="Google Sans"/>
              </w:rPr>
            </w:pPr>
            <w:r>
              <w:rPr>
                <w:rFonts w:ascii="Google Sans" w:eastAsia="Google Sans" w:hAnsi="Google Sans" w:cs="Google Sans"/>
              </w:rPr>
              <w:t xml:space="preserve">This incident occurred in the </w:t>
            </w:r>
            <w:r>
              <w:rPr>
                <w:rFonts w:ascii="Google Sans" w:eastAsia="Google Sans" w:hAnsi="Google Sans" w:cs="Google Sans"/>
                <w:b/>
              </w:rPr>
              <w:t>Detection and Analysis</w:t>
            </w:r>
            <w:r>
              <w:rPr>
                <w:rFonts w:ascii="Google Sans" w:eastAsia="Google Sans" w:hAnsi="Google Sans" w:cs="Google Sans"/>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rsidR="00FD3D73">
        <w:trPr>
          <w:trHeight w:val="1061"/>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The 5 W's</w:t>
            </w:r>
          </w:p>
        </w:tc>
        <w:tc>
          <w:tcPr>
            <w:tcW w:w="8025" w:type="dxa"/>
            <w:shd w:val="clear" w:color="auto" w:fill="auto"/>
            <w:tcMar>
              <w:top w:w="100" w:type="dxa"/>
              <w:left w:w="100" w:type="dxa"/>
              <w:bottom w:w="100" w:type="dxa"/>
              <w:right w:w="100" w:type="dxa"/>
            </w:tcMar>
          </w:tcPr>
          <w:p w:rsidR="00FD3D73" w:rsidRDefault="00000000">
            <w:pPr>
              <w:widowControl w:val="0"/>
              <w:numPr>
                <w:ilvl w:val="0"/>
                <w:numId w:val="2"/>
              </w:numPr>
            </w:pPr>
            <w:r>
              <w:rPr>
                <w:rFonts w:ascii="Google Sans" w:eastAsia="Google Sans" w:hAnsi="Google Sans" w:cs="Google Sans"/>
                <w:b/>
              </w:rPr>
              <w:t>Who</w:t>
            </w:r>
            <w:r>
              <w:rPr>
                <w:rFonts w:ascii="Google Sans" w:eastAsia="Google Sans" w:hAnsi="Google Sans" w:cs="Google Sans"/>
              </w:rPr>
              <w:t xml:space="preserve">: An unknown malicious actor </w:t>
            </w:r>
          </w:p>
          <w:p w:rsidR="00FD3D73" w:rsidRDefault="00000000">
            <w:pPr>
              <w:widowControl w:val="0"/>
              <w:numPr>
                <w:ilvl w:val="0"/>
                <w:numId w:val="2"/>
              </w:numPr>
            </w:pPr>
            <w:r>
              <w:rPr>
                <w:rFonts w:ascii="Google Sans" w:eastAsia="Google Sans" w:hAnsi="Google Sans" w:cs="Google Sans"/>
                <w:b/>
              </w:rPr>
              <w:t>What</w:t>
            </w:r>
            <w:r>
              <w:rPr>
                <w:rFonts w:ascii="Google Sans" w:eastAsia="Google Sans" w:hAnsi="Google Sans" w:cs="Google Sans"/>
              </w:rPr>
              <w:t>: An email sent to an employee contained a malicious file attachment with the SHA-256 file hash of 54e6ea47eb04634d3e87fd7787e2136ccfbcc80ade34f246a12cf93bab527f6b</w:t>
            </w:r>
          </w:p>
          <w:p w:rsidR="00FD3D73" w:rsidRDefault="00000000">
            <w:pPr>
              <w:widowControl w:val="0"/>
              <w:numPr>
                <w:ilvl w:val="0"/>
                <w:numId w:val="2"/>
              </w:numPr>
            </w:pPr>
            <w:r>
              <w:rPr>
                <w:rFonts w:ascii="Google Sans" w:eastAsia="Google Sans" w:hAnsi="Google Sans" w:cs="Google Sans"/>
                <w:b/>
              </w:rPr>
              <w:t>Where</w:t>
            </w:r>
            <w:r>
              <w:rPr>
                <w:rFonts w:ascii="Google Sans" w:eastAsia="Google Sans" w:hAnsi="Google Sans" w:cs="Google Sans"/>
              </w:rPr>
              <w:t>: An employee's computer at a financial services company</w:t>
            </w:r>
          </w:p>
          <w:p w:rsidR="00FD3D73" w:rsidRDefault="00000000">
            <w:pPr>
              <w:widowControl w:val="0"/>
              <w:numPr>
                <w:ilvl w:val="0"/>
                <w:numId w:val="2"/>
              </w:numPr>
            </w:pPr>
            <w:r>
              <w:rPr>
                <w:rFonts w:ascii="Google Sans" w:eastAsia="Google Sans" w:hAnsi="Google Sans" w:cs="Google Sans"/>
                <w:b/>
              </w:rPr>
              <w:t>When</w:t>
            </w:r>
            <w:r>
              <w:rPr>
                <w:rFonts w:ascii="Google Sans" w:eastAsia="Google Sans" w:hAnsi="Google Sans" w:cs="Google Sans"/>
              </w:rPr>
              <w:t>: At 1:20 p.m., an alert was sent to the organization's SOC after the intrusion detection system detected the file</w:t>
            </w:r>
          </w:p>
          <w:p w:rsidR="00FD3D73" w:rsidRDefault="00000000">
            <w:pPr>
              <w:widowControl w:val="0"/>
              <w:numPr>
                <w:ilvl w:val="0"/>
                <w:numId w:val="2"/>
              </w:numPr>
            </w:pPr>
            <w:r>
              <w:rPr>
                <w:rFonts w:ascii="Google Sans" w:eastAsia="Google Sans" w:hAnsi="Google Sans" w:cs="Google Sans"/>
                <w:b/>
              </w:rPr>
              <w:t>Why</w:t>
            </w:r>
            <w:r>
              <w:rPr>
                <w:rFonts w:ascii="Google Sans" w:eastAsia="Google Sans" w:hAnsi="Google Sans" w:cs="Google Sans"/>
              </w:rPr>
              <w:t>: An employee was able to download and execute a malicious file attachment via e-mail.</w:t>
            </w:r>
          </w:p>
        </w:tc>
      </w:tr>
      <w:tr w:rsidR="00FD3D73" w:rsidTr="004E5812">
        <w:trPr>
          <w:trHeight w:val="987"/>
        </w:trPr>
        <w:tc>
          <w:tcPr>
            <w:tcW w:w="2055" w:type="dxa"/>
            <w:shd w:val="clear" w:color="auto" w:fill="auto"/>
            <w:tcMar>
              <w:top w:w="100" w:type="dxa"/>
              <w:left w:w="100" w:type="dxa"/>
              <w:bottom w:w="100" w:type="dxa"/>
              <w:right w:w="100" w:type="dxa"/>
            </w:tcMar>
          </w:tcPr>
          <w:p w:rsidR="00FD3D73" w:rsidRDefault="00000000">
            <w:pPr>
              <w:widowControl w:val="0"/>
              <w:rPr>
                <w:rFonts w:ascii="Google Sans" w:eastAsia="Google Sans" w:hAnsi="Google Sans" w:cs="Google Sans"/>
              </w:rPr>
            </w:pPr>
            <w:r>
              <w:rPr>
                <w:rFonts w:ascii="Google Sans" w:eastAsia="Google Sans" w:hAnsi="Google Sans" w:cs="Google Sans"/>
              </w:rPr>
              <w:t>Additional notes</w:t>
            </w:r>
          </w:p>
        </w:tc>
        <w:tc>
          <w:tcPr>
            <w:tcW w:w="8025" w:type="dxa"/>
            <w:shd w:val="clear" w:color="auto" w:fill="auto"/>
            <w:tcMar>
              <w:top w:w="100" w:type="dxa"/>
              <w:left w:w="100" w:type="dxa"/>
              <w:bottom w:w="100" w:type="dxa"/>
              <w:right w:w="100" w:type="dxa"/>
            </w:tcMar>
          </w:tcPr>
          <w:p w:rsidR="00FD3D73" w:rsidRDefault="00000000">
            <w:pPr>
              <w:spacing w:before="240" w:after="240"/>
              <w:rPr>
                <w:rFonts w:ascii="Google Sans" w:eastAsia="Google Sans" w:hAnsi="Google Sans" w:cs="Google Sans"/>
              </w:rPr>
            </w:pPr>
            <w:r>
              <w:rPr>
                <w:rFonts w:ascii="Google Sans" w:eastAsia="Google Sans" w:hAnsi="Google Sans" w:cs="Google Sans"/>
              </w:rPr>
              <w:t xml:space="preserve">How can this incident be prevented in the future? Should we consider improving security awareness training so that employees are careful with what they click on? </w:t>
            </w:r>
          </w:p>
        </w:tc>
      </w:tr>
    </w:tbl>
    <w:p w:rsidR="00FD3D73" w:rsidRDefault="00FD3D73" w:rsidP="004E5812">
      <w:pPr>
        <w:ind w:right="-360"/>
        <w:rPr>
          <w:rFonts w:ascii="Google Sans" w:eastAsia="Google Sans" w:hAnsi="Google Sans" w:cs="Google Sans"/>
        </w:rPr>
      </w:pPr>
    </w:p>
    <w:p w:rsidR="0093513C" w:rsidRDefault="0093513C" w:rsidP="0093513C">
      <w:pPr>
        <w:spacing w:after="200"/>
        <w:ind w:left="-360" w:right="-360"/>
        <w:rPr>
          <w:rFonts w:ascii="Google Sans" w:eastAsia="Google Sans" w:hAnsi="Google Sans" w:cs="Google Sans"/>
          <w:lang w:val="en-US"/>
        </w:rPr>
      </w:pPr>
      <w:r w:rsidRPr="0093513C">
        <w:rPr>
          <w:rFonts w:ascii="Google Sans" w:eastAsia="Google Sans" w:hAnsi="Google Sans" w:cs="Google Sans"/>
          <w:noProof/>
          <w:lang w:val="en-US"/>
        </w:rPr>
        <w:lastRenderedPageBreak/>
        <w:drawing>
          <wp:inline distT="0" distB="0" distL="0" distR="0">
            <wp:extent cx="6115050" cy="3047724"/>
            <wp:effectExtent l="0" t="0" r="0" b="635"/>
            <wp:docPr id="1881622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5706" cy="3063003"/>
                    </a:xfrm>
                    <a:prstGeom prst="rect">
                      <a:avLst/>
                    </a:prstGeom>
                    <a:noFill/>
                    <a:ln>
                      <a:noFill/>
                    </a:ln>
                  </pic:spPr>
                </pic:pic>
              </a:graphicData>
            </a:graphic>
          </wp:inline>
        </w:drawing>
      </w:r>
    </w:p>
    <w:p w:rsidR="004E5812" w:rsidRDefault="004E5812" w:rsidP="0093513C">
      <w:pPr>
        <w:spacing w:after="200"/>
        <w:ind w:left="-360" w:right="-360"/>
        <w:rPr>
          <w:rFonts w:ascii="Google Sans" w:eastAsia="Google Sans" w:hAnsi="Google Sans" w:cs="Google Sans"/>
          <w:lang w:val="en-US"/>
        </w:rPr>
      </w:pPr>
    </w:p>
    <w:p w:rsidR="004E5812" w:rsidRPr="004E5812" w:rsidRDefault="004E5812" w:rsidP="004E5812">
      <w:pPr>
        <w:spacing w:after="200"/>
        <w:ind w:left="-360" w:right="-360"/>
        <w:rPr>
          <w:rFonts w:ascii="Google Sans" w:eastAsia="Google Sans" w:hAnsi="Google Sans" w:cs="Google Sans"/>
          <w:lang w:val="en-US"/>
        </w:rPr>
      </w:pPr>
      <w:r>
        <w:rPr>
          <w:rFonts w:ascii="Google Sans" w:eastAsia="Google Sans" w:hAnsi="Google Sans" w:cs="Google Sans"/>
          <w:lang w:val="en-US"/>
        </w:rPr>
        <w:t xml:space="preserve">         </w:t>
      </w:r>
      <w:r w:rsidRPr="004E5812">
        <w:rPr>
          <w:rFonts w:ascii="Google Sans" w:eastAsia="Google Sans" w:hAnsi="Google Sans" w:cs="Google Sans"/>
          <w:noProof/>
          <w:lang w:val="en-US"/>
        </w:rPr>
        <w:drawing>
          <wp:inline distT="0" distB="0" distL="0" distR="0">
            <wp:extent cx="5943600" cy="3348990"/>
            <wp:effectExtent l="0" t="0" r="0" b="3810"/>
            <wp:docPr id="17558734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8990"/>
                    </a:xfrm>
                    <a:prstGeom prst="rect">
                      <a:avLst/>
                    </a:prstGeom>
                    <a:noFill/>
                    <a:ln>
                      <a:noFill/>
                    </a:ln>
                  </pic:spPr>
                </pic:pic>
              </a:graphicData>
            </a:graphic>
          </wp:inline>
        </w:drawing>
      </w:r>
    </w:p>
    <w:p w:rsidR="004E5812" w:rsidRPr="0093513C" w:rsidRDefault="00586683" w:rsidP="004E5812">
      <w:pPr>
        <w:spacing w:after="200"/>
        <w:ind w:left="3240" w:right="-360" w:firstLine="360"/>
        <w:rPr>
          <w:rFonts w:ascii="Google Sans" w:eastAsia="Google Sans" w:hAnsi="Google Sans" w:cs="Google Sans"/>
          <w:lang w:val="en-US"/>
        </w:rPr>
      </w:pPr>
      <w:r>
        <w:rPr>
          <w:rFonts w:ascii="Google Sans" w:eastAsia="Google Sans" w:hAnsi="Google Sans" w:cs="Google Sans"/>
          <w:lang w:val="en-US"/>
        </w:rPr>
        <w:t xml:space="preserve">Diagram: </w:t>
      </w:r>
      <w:r w:rsidR="004E5812">
        <w:rPr>
          <w:rFonts w:ascii="Google Sans" w:eastAsia="Google Sans" w:hAnsi="Google Sans" w:cs="Google Sans"/>
          <w:lang w:val="en-US"/>
        </w:rPr>
        <w:t>Pyramid of Pain</w:t>
      </w:r>
    </w:p>
    <w:p w:rsidR="00FD3D73" w:rsidRDefault="00FD3D73">
      <w:pPr>
        <w:spacing w:after="200"/>
        <w:ind w:left="-360" w:right="-360"/>
        <w:rPr>
          <w:rFonts w:ascii="Google Sans" w:eastAsia="Google Sans" w:hAnsi="Google Sans" w:cs="Google Sans"/>
        </w:rPr>
      </w:pPr>
    </w:p>
    <w:p w:rsidR="00FD3D73" w:rsidRDefault="00000000">
      <w:pPr>
        <w:spacing w:after="200"/>
        <w:ind w:left="-360" w:right="-360"/>
        <w:rPr>
          <w:rFonts w:ascii="Google Sans" w:eastAsia="Google Sans" w:hAnsi="Google Sans" w:cs="Google Sans"/>
        </w:rPr>
      </w:pPr>
      <w:r>
        <w:pict>
          <v:rect id="_x0000_i1027" style="width:0;height:1.5pt" o:hralign="center" o:hrstd="t" o:hr="t" fillcolor="#a0a0a0" stroked="f"/>
        </w:pict>
      </w:r>
    </w:p>
    <w:p w:rsidR="00FD3D73" w:rsidRDefault="00FD3D73">
      <w:pPr>
        <w:spacing w:line="360" w:lineRule="auto"/>
        <w:ind w:left="-360" w:right="-360"/>
        <w:rPr>
          <w:rFonts w:ascii="Google Sans" w:eastAsia="Google Sans" w:hAnsi="Google Sans" w:cs="Google Sans"/>
        </w:rPr>
      </w:pPr>
    </w:p>
    <w:tbl>
      <w:tblPr>
        <w:tblStyle w:val="a3"/>
        <w:tblW w:w="972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20"/>
      </w:tblGrid>
      <w:tr w:rsidR="00FD3D73">
        <w:tc>
          <w:tcPr>
            <w:tcW w:w="9720" w:type="dxa"/>
            <w:shd w:val="clear" w:color="auto" w:fill="auto"/>
            <w:tcMar>
              <w:top w:w="100" w:type="dxa"/>
              <w:left w:w="100" w:type="dxa"/>
              <w:bottom w:w="100" w:type="dxa"/>
              <w:right w:w="100" w:type="dxa"/>
            </w:tcMar>
          </w:tcPr>
          <w:p w:rsidR="00FD3D73" w:rsidRDefault="00000000">
            <w:pPr>
              <w:widowControl w:val="0"/>
              <w:spacing w:line="240" w:lineRule="auto"/>
              <w:rPr>
                <w:rFonts w:ascii="Google Sans" w:eastAsia="Google Sans" w:hAnsi="Google Sans" w:cs="Google Sans"/>
              </w:rPr>
            </w:pPr>
            <w:r>
              <w:rPr>
                <w:rFonts w:ascii="Google Sans" w:eastAsia="Google Sans" w:hAnsi="Google Sans" w:cs="Google Sans"/>
              </w:rPr>
              <w:lastRenderedPageBreak/>
              <w:t>Reflections/Notes:</w:t>
            </w:r>
          </w:p>
          <w:p w:rsidR="00FD3D73" w:rsidRDefault="00FD3D73">
            <w:pPr>
              <w:widowControl w:val="0"/>
              <w:spacing w:line="240" w:lineRule="auto"/>
              <w:rPr>
                <w:rFonts w:ascii="Google Sans" w:eastAsia="Google Sans" w:hAnsi="Google Sans" w:cs="Google Sans"/>
              </w:rPr>
            </w:pPr>
          </w:p>
          <w:p w:rsidR="00FD3D73" w:rsidRDefault="00000000">
            <w:pPr>
              <w:rPr>
                <w:rFonts w:ascii="Google Sans" w:eastAsia="Google Sans" w:hAnsi="Google Sans" w:cs="Google Sans"/>
              </w:rPr>
            </w:pPr>
            <w:r>
              <w:rPr>
                <w:rFonts w:ascii="Google Sans" w:eastAsia="Google Sans" w:hAnsi="Google Sans" w:cs="Google Sans"/>
              </w:rPr>
              <w:t>I really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rsidR="0057788E" w:rsidRDefault="0057788E">
            <w:pPr>
              <w:rPr>
                <w:rFonts w:ascii="Google Sans" w:eastAsia="Google Sans" w:hAnsi="Google Sans" w:cs="Google Sans"/>
                <w:b/>
              </w:rPr>
            </w:pPr>
          </w:p>
          <w:p w:rsidR="00FD3D73" w:rsidRDefault="00000000">
            <w:pPr>
              <w:rPr>
                <w:rFonts w:ascii="Google Sans" w:eastAsia="Google Sans" w:hAnsi="Google Sans" w:cs="Google Sans"/>
              </w:rPr>
            </w:pPr>
            <w:r>
              <w:rPr>
                <w:rFonts w:ascii="Google Sans" w:eastAsia="Google Sans" w:hAnsi="Google Sans" w:cs="Google Sans"/>
              </w:rPr>
              <w:t>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FD3D73" w:rsidRDefault="00000000">
            <w:pPr>
              <w:rPr>
                <w:rFonts w:ascii="Google Sans" w:eastAsia="Google Sans" w:hAnsi="Google Sans" w:cs="Google Sans"/>
              </w:rPr>
            </w:pPr>
            <w:r>
              <w:rPr>
                <w:rFonts w:ascii="Google Sans" w:eastAsia="Google Sans" w:hAnsi="Google Sans" w:cs="Google Sans"/>
              </w:rPr>
              <w:t xml:space="preserve"> </w:t>
            </w:r>
          </w:p>
        </w:tc>
      </w:tr>
    </w:tbl>
    <w:p w:rsidR="00FD3D73" w:rsidRDefault="00FD3D73">
      <w:pPr>
        <w:spacing w:line="360" w:lineRule="auto"/>
        <w:ind w:left="-360" w:right="-360"/>
        <w:rPr>
          <w:rFonts w:ascii="Google Sans" w:eastAsia="Google Sans" w:hAnsi="Google Sans" w:cs="Google Sans"/>
        </w:rPr>
      </w:pPr>
    </w:p>
    <w:p w:rsidR="0093513C" w:rsidRDefault="0093513C">
      <w:pPr>
        <w:spacing w:line="360" w:lineRule="auto"/>
        <w:ind w:left="-360" w:right="-360"/>
        <w:rPr>
          <w:rFonts w:ascii="Google Sans" w:eastAsia="Google Sans" w:hAnsi="Google Sans" w:cs="Google Sans"/>
        </w:rPr>
      </w:pPr>
    </w:p>
    <w:p w:rsidR="0093513C" w:rsidRDefault="0093513C">
      <w:pPr>
        <w:spacing w:line="360" w:lineRule="auto"/>
        <w:ind w:left="-360" w:right="-360"/>
        <w:rPr>
          <w:rFonts w:ascii="Google Sans" w:eastAsia="Google Sans" w:hAnsi="Google Sans" w:cs="Google Sans"/>
        </w:rPr>
      </w:pPr>
    </w:p>
    <w:p w:rsidR="00FD3D73" w:rsidRDefault="00FD3D73">
      <w:pPr>
        <w:spacing w:line="360" w:lineRule="auto"/>
        <w:ind w:left="-360" w:right="-360"/>
        <w:rPr>
          <w:rFonts w:ascii="Google Sans" w:eastAsia="Google Sans" w:hAnsi="Google Sans" w:cs="Google Sans"/>
        </w:rPr>
      </w:pPr>
    </w:p>
    <w:sectPr w:rsidR="00FD3D73" w:rsidSect="00CA27CE">
      <w:headerReference w:type="first" r:id="rId18"/>
      <w:footerReference w:type="first" r:id="rId19"/>
      <w:pgSz w:w="12240" w:h="15840"/>
      <w:pgMar w:top="1080" w:right="1440" w:bottom="1440" w:left="1440" w:header="45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4A5924" w:rsidRDefault="004A5924">
      <w:pPr>
        <w:spacing w:line="240" w:lineRule="auto"/>
      </w:pPr>
      <w:r>
        <w:separator/>
      </w:r>
    </w:p>
  </w:endnote>
  <w:endnote w:type="continuationSeparator" w:id="0">
    <w:p w:rsidR="004A5924" w:rsidRDefault="004A59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panose1 w:val="020B0503030502040204"/>
    <w:charset w:val="00"/>
    <w:family w:val="swiss"/>
    <w:pitch w:val="variable"/>
    <w:sig w:usb0="20000287" w:usb1="00000000" w:usb2="00000000" w:usb3="00000000" w:csb0="0000019F" w:csb1="00000000"/>
    <w:embedRegular r:id="rId1" w:fontKey="{59C0BEB2-08F6-4ACA-9B54-BC74D18ACC21}"/>
    <w:embedBold r:id="rId2" w:fontKey="{902B5357-8A93-47E0-85E2-2F4B760DA232}"/>
  </w:font>
  <w:font w:name="Calibri">
    <w:panose1 w:val="020F0502020204030204"/>
    <w:charset w:val="00"/>
    <w:family w:val="swiss"/>
    <w:pitch w:val="variable"/>
    <w:sig w:usb0="E4002EFF" w:usb1="C200247B" w:usb2="00000009" w:usb3="00000000" w:csb0="000001FF" w:csb1="00000000"/>
    <w:embedRegular r:id="rId3" w:fontKey="{12FD08FA-F80D-44EF-94B4-05439DDD487D}"/>
  </w:font>
  <w:font w:name="Myanmar Text">
    <w:panose1 w:val="020B0502040204020203"/>
    <w:charset w:val="00"/>
    <w:family w:val="swiss"/>
    <w:pitch w:val="variable"/>
    <w:sig w:usb0="80000003" w:usb1="00000000" w:usb2="00000400" w:usb3="00000000" w:csb0="00000001" w:csb1="00000000"/>
    <w:embedRegular r:id="rId4" w:fontKey="{032DC5AC-A794-42F4-88D9-50B304B0DBFD}"/>
  </w:font>
  <w:font w:name="Cambria">
    <w:panose1 w:val="02040503050406030204"/>
    <w:charset w:val="00"/>
    <w:family w:val="roman"/>
    <w:pitch w:val="variable"/>
    <w:sig w:usb0="E00006FF" w:usb1="420024FF" w:usb2="02000000" w:usb3="00000000" w:csb0="0000019F" w:csb1="00000000"/>
    <w:embedRegular r:id="rId5" w:fontKey="{1B5E398C-5936-4507-A015-467E824C7FF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C07EBE" w:rsidRDefault="00C07EBE" w:rsidP="00C07EBE">
    <w:pPr>
      <w:tabs>
        <w:tab w:val="center" w:pos="4550"/>
        <w:tab w:val="left" w:pos="5818"/>
        <w:tab w:val="right" w:pos="9100"/>
      </w:tabs>
      <w:ind w:right="260"/>
      <w:rPr>
        <w:color w:val="0F243E" w:themeColor="text2" w:themeShade="80"/>
        <w:sz w:val="24"/>
        <w:szCs w:val="24"/>
      </w:rPr>
    </w:pPr>
    <w:r>
      <w:rPr>
        <w:color w:val="548DD4" w:themeColor="text2" w:themeTint="99"/>
        <w:spacing w:val="60"/>
        <w:sz w:val="24"/>
        <w:szCs w:val="24"/>
      </w:rPr>
      <w:t>Minlwin</w:t>
    </w:r>
    <w:r>
      <w:rPr>
        <w:color w:val="548DD4" w:themeColor="text2" w:themeTint="99"/>
        <w:spacing w:val="60"/>
        <w:sz w:val="24"/>
        <w:szCs w:val="24"/>
      </w:rPr>
      <w:tab/>
    </w:r>
    <w:r>
      <w:rPr>
        <w:color w:val="548DD4" w:themeColor="text2" w:themeTint="99"/>
        <w:spacing w:val="60"/>
        <w:sz w:val="24"/>
        <w:szCs w:val="24"/>
      </w:rPr>
      <w:tab/>
    </w:r>
    <w:r>
      <w:rPr>
        <w:color w:val="548DD4" w:themeColor="text2" w:themeTint="99"/>
        <w:spacing w:val="60"/>
        <w:sz w:val="24"/>
        <w:szCs w:val="24"/>
      </w:rPr>
      <w:tab/>
      <w:t>Page</w:t>
    </w:r>
    <w:r>
      <w:rPr>
        <w:color w:val="548DD4" w:themeColor="text2" w:themeTint="99"/>
        <w:sz w:val="24"/>
        <w:szCs w:val="24"/>
      </w:rPr>
      <w:t xml:space="preserve"> </w:t>
    </w:r>
    <w:r>
      <w:rPr>
        <w:color w:val="17365D" w:themeColor="text2" w:themeShade="BF"/>
        <w:sz w:val="24"/>
        <w:szCs w:val="24"/>
      </w:rPr>
      <w:fldChar w:fldCharType="begin"/>
    </w:r>
    <w:r>
      <w:rPr>
        <w:color w:val="17365D" w:themeColor="text2" w:themeShade="BF"/>
        <w:sz w:val="24"/>
        <w:szCs w:val="24"/>
      </w:rPr>
      <w:instrText xml:space="preserve"> PAGE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r>
      <w:rPr>
        <w:color w:val="17365D" w:themeColor="text2" w:themeShade="BF"/>
        <w:sz w:val="24"/>
        <w:szCs w:val="24"/>
      </w:rPr>
      <w:t xml:space="preserve"> | </w:t>
    </w:r>
    <w:r>
      <w:rPr>
        <w:color w:val="17365D" w:themeColor="text2" w:themeShade="BF"/>
        <w:sz w:val="24"/>
        <w:szCs w:val="24"/>
      </w:rPr>
      <w:fldChar w:fldCharType="begin"/>
    </w:r>
    <w:r>
      <w:rPr>
        <w:color w:val="17365D" w:themeColor="text2" w:themeShade="BF"/>
        <w:sz w:val="24"/>
        <w:szCs w:val="24"/>
      </w:rPr>
      <w:instrText xml:space="preserve"> NUMPAGES  \* Arabic  \* MERGEFORMAT </w:instrText>
    </w:r>
    <w:r>
      <w:rPr>
        <w:color w:val="17365D" w:themeColor="text2" w:themeShade="BF"/>
        <w:sz w:val="24"/>
        <w:szCs w:val="24"/>
      </w:rPr>
      <w:fldChar w:fldCharType="separate"/>
    </w:r>
    <w:r>
      <w:rPr>
        <w:noProof/>
        <w:color w:val="17365D" w:themeColor="text2" w:themeShade="BF"/>
        <w:sz w:val="24"/>
        <w:szCs w:val="24"/>
      </w:rPr>
      <w:t>1</w:t>
    </w:r>
    <w:r>
      <w:rPr>
        <w:color w:val="17365D" w:themeColor="text2" w:themeShade="BF"/>
        <w:sz w:val="24"/>
        <w:szCs w:val="24"/>
      </w:rPr>
      <w:fldChar w:fldCharType="end"/>
    </w:r>
  </w:p>
  <w:p w:rsidR="00FD3D73" w:rsidRDefault="00FD3D7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4A5924" w:rsidRDefault="004A5924">
      <w:pPr>
        <w:spacing w:line="240" w:lineRule="auto"/>
      </w:pPr>
      <w:r>
        <w:separator/>
      </w:r>
    </w:p>
  </w:footnote>
  <w:footnote w:type="continuationSeparator" w:id="0">
    <w:p w:rsidR="004A5924" w:rsidRDefault="004A592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D3D73" w:rsidRDefault="00000000">
    <w:r>
      <w:rPr>
        <w:noProof/>
      </w:rPr>
      <w:drawing>
        <wp:anchor distT="0" distB="0" distL="114300" distR="114300" simplePos="0" relativeHeight="251658240" behindDoc="0" locked="0" layoutInCell="1" allowOverlap="1">
          <wp:simplePos x="0" y="0"/>
          <wp:positionH relativeFrom="column">
            <wp:posOffset>5441950</wp:posOffset>
          </wp:positionH>
          <wp:positionV relativeFrom="paragraph">
            <wp:posOffset>323850</wp:posOffset>
          </wp:positionV>
          <wp:extent cx="820420" cy="642620"/>
          <wp:effectExtent l="0" t="0" r="0" b="5080"/>
          <wp:wrapSquare wrapText="bothSides"/>
          <wp:docPr id="10504512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20420" cy="64262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37A6F"/>
    <w:multiLevelType w:val="multilevel"/>
    <w:tmpl w:val="A8D68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F4E703B"/>
    <w:multiLevelType w:val="multilevel"/>
    <w:tmpl w:val="C02AA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75D409A"/>
    <w:multiLevelType w:val="multilevel"/>
    <w:tmpl w:val="21843A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08A54E8"/>
    <w:multiLevelType w:val="multilevel"/>
    <w:tmpl w:val="3FFE68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7734C0F"/>
    <w:multiLevelType w:val="multilevel"/>
    <w:tmpl w:val="525A9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2165489">
    <w:abstractNumId w:val="2"/>
  </w:num>
  <w:num w:numId="2" w16cid:durableId="667829774">
    <w:abstractNumId w:val="4"/>
  </w:num>
  <w:num w:numId="3" w16cid:durableId="696468127">
    <w:abstractNumId w:val="1"/>
  </w:num>
  <w:num w:numId="4" w16cid:durableId="96679260">
    <w:abstractNumId w:val="3"/>
  </w:num>
  <w:num w:numId="5" w16cid:durableId="2378319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3D73"/>
    <w:rsid w:val="000D2885"/>
    <w:rsid w:val="001859DC"/>
    <w:rsid w:val="0040360F"/>
    <w:rsid w:val="004A5924"/>
    <w:rsid w:val="004E5812"/>
    <w:rsid w:val="0057788E"/>
    <w:rsid w:val="00582ABB"/>
    <w:rsid w:val="00586683"/>
    <w:rsid w:val="00781657"/>
    <w:rsid w:val="0093513C"/>
    <w:rsid w:val="009C214B"/>
    <w:rsid w:val="00A6206E"/>
    <w:rsid w:val="00B03523"/>
    <w:rsid w:val="00B14CC0"/>
    <w:rsid w:val="00B40B91"/>
    <w:rsid w:val="00BB7957"/>
    <w:rsid w:val="00C07EBE"/>
    <w:rsid w:val="00CA27CE"/>
    <w:rsid w:val="00FD3D73"/>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5F5F6"/>
  <w15:docId w15:val="{174CAB87-4C4D-42E4-BE87-D8858F323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my-MM"/>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07EBE"/>
    <w:pPr>
      <w:tabs>
        <w:tab w:val="center" w:pos="4680"/>
        <w:tab w:val="right" w:pos="9360"/>
      </w:tabs>
      <w:spacing w:line="240" w:lineRule="auto"/>
    </w:pPr>
  </w:style>
  <w:style w:type="character" w:customStyle="1" w:styleId="HeaderChar">
    <w:name w:val="Header Char"/>
    <w:basedOn w:val="DefaultParagraphFont"/>
    <w:link w:val="Header"/>
    <w:uiPriority w:val="99"/>
    <w:rsid w:val="00C07EBE"/>
  </w:style>
  <w:style w:type="paragraph" w:styleId="Footer">
    <w:name w:val="footer"/>
    <w:basedOn w:val="Normal"/>
    <w:link w:val="FooterChar"/>
    <w:uiPriority w:val="99"/>
    <w:unhideWhenUsed/>
    <w:rsid w:val="00C07EBE"/>
    <w:pPr>
      <w:tabs>
        <w:tab w:val="center" w:pos="4680"/>
        <w:tab w:val="right" w:pos="9360"/>
      </w:tabs>
      <w:spacing w:line="240" w:lineRule="auto"/>
    </w:pPr>
  </w:style>
  <w:style w:type="character" w:customStyle="1" w:styleId="FooterChar">
    <w:name w:val="Footer Char"/>
    <w:basedOn w:val="DefaultParagraphFont"/>
    <w:link w:val="Footer"/>
    <w:uiPriority w:val="99"/>
    <w:rsid w:val="00C07EBE"/>
  </w:style>
  <w:style w:type="paragraph" w:styleId="NormalWeb">
    <w:name w:val="Normal (Web)"/>
    <w:basedOn w:val="Normal"/>
    <w:uiPriority w:val="99"/>
    <w:semiHidden/>
    <w:unhideWhenUsed/>
    <w:rsid w:val="004E581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659048">
      <w:bodyDiv w:val="1"/>
      <w:marLeft w:val="0"/>
      <w:marRight w:val="0"/>
      <w:marTop w:val="0"/>
      <w:marBottom w:val="0"/>
      <w:divBdr>
        <w:top w:val="none" w:sz="0" w:space="0" w:color="auto"/>
        <w:left w:val="none" w:sz="0" w:space="0" w:color="auto"/>
        <w:bottom w:val="none" w:sz="0" w:space="0" w:color="auto"/>
        <w:right w:val="none" w:sz="0" w:space="0" w:color="auto"/>
      </w:divBdr>
    </w:div>
    <w:div w:id="203568078">
      <w:bodyDiv w:val="1"/>
      <w:marLeft w:val="0"/>
      <w:marRight w:val="0"/>
      <w:marTop w:val="0"/>
      <w:marBottom w:val="0"/>
      <w:divBdr>
        <w:top w:val="none" w:sz="0" w:space="0" w:color="auto"/>
        <w:left w:val="none" w:sz="0" w:space="0" w:color="auto"/>
        <w:bottom w:val="none" w:sz="0" w:space="0" w:color="auto"/>
        <w:right w:val="none" w:sz="0" w:space="0" w:color="auto"/>
      </w:divBdr>
    </w:div>
    <w:div w:id="540367584">
      <w:bodyDiv w:val="1"/>
      <w:marLeft w:val="0"/>
      <w:marRight w:val="0"/>
      <w:marTop w:val="0"/>
      <w:marBottom w:val="0"/>
      <w:divBdr>
        <w:top w:val="none" w:sz="0" w:space="0" w:color="auto"/>
        <w:left w:val="none" w:sz="0" w:space="0" w:color="auto"/>
        <w:bottom w:val="none" w:sz="0" w:space="0" w:color="auto"/>
        <w:right w:val="none" w:sz="0" w:space="0" w:color="auto"/>
      </w:divBdr>
    </w:div>
    <w:div w:id="885262297">
      <w:bodyDiv w:val="1"/>
      <w:marLeft w:val="0"/>
      <w:marRight w:val="0"/>
      <w:marTop w:val="0"/>
      <w:marBottom w:val="0"/>
      <w:divBdr>
        <w:top w:val="none" w:sz="0" w:space="0" w:color="auto"/>
        <w:left w:val="none" w:sz="0" w:space="0" w:color="auto"/>
        <w:bottom w:val="none" w:sz="0" w:space="0" w:color="auto"/>
        <w:right w:val="none" w:sz="0" w:space="0" w:color="auto"/>
      </w:divBdr>
    </w:div>
    <w:div w:id="1096095306">
      <w:bodyDiv w:val="1"/>
      <w:marLeft w:val="0"/>
      <w:marRight w:val="0"/>
      <w:marTop w:val="0"/>
      <w:marBottom w:val="0"/>
      <w:divBdr>
        <w:top w:val="none" w:sz="0" w:space="0" w:color="auto"/>
        <w:left w:val="none" w:sz="0" w:space="0" w:color="auto"/>
        <w:bottom w:val="none" w:sz="0" w:space="0" w:color="auto"/>
        <w:right w:val="none" w:sz="0" w:space="0" w:color="auto"/>
      </w:divBdr>
    </w:div>
    <w:div w:id="1234509971">
      <w:bodyDiv w:val="1"/>
      <w:marLeft w:val="0"/>
      <w:marRight w:val="0"/>
      <w:marTop w:val="0"/>
      <w:marBottom w:val="0"/>
      <w:divBdr>
        <w:top w:val="none" w:sz="0" w:space="0" w:color="auto"/>
        <w:left w:val="none" w:sz="0" w:space="0" w:color="auto"/>
        <w:bottom w:val="none" w:sz="0" w:space="0" w:color="auto"/>
        <w:right w:val="none" w:sz="0" w:space="0" w:color="auto"/>
      </w:divBdr>
    </w:div>
    <w:div w:id="1780299121">
      <w:bodyDiv w:val="1"/>
      <w:marLeft w:val="0"/>
      <w:marRight w:val="0"/>
      <w:marTop w:val="0"/>
      <w:marBottom w:val="0"/>
      <w:divBdr>
        <w:top w:val="none" w:sz="0" w:space="0" w:color="auto"/>
        <w:left w:val="none" w:sz="0" w:space="0" w:color="auto"/>
        <w:bottom w:val="none" w:sz="0" w:space="0" w:color="auto"/>
        <w:right w:val="none" w:sz="0" w:space="0" w:color="auto"/>
      </w:divBdr>
    </w:div>
    <w:div w:id="1858695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7</Pages>
  <Words>908</Words>
  <Characters>5181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Min Lwin</cp:lastModifiedBy>
  <cp:revision>17</cp:revision>
  <dcterms:created xsi:type="dcterms:W3CDTF">2024-10-06T00:41:00Z</dcterms:created>
  <dcterms:modified xsi:type="dcterms:W3CDTF">2024-10-06T02:20:00Z</dcterms:modified>
</cp:coreProperties>
</file>