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01" w:rsidRDefault="0067552A">
      <w:pPr>
        <w:rPr>
          <w:rFonts w:ascii="华文行楷" w:eastAsia="华文行楷" w:hAnsi="华文行楷" w:cs="华文行楷"/>
          <w:color w:val="00B0F0"/>
          <w:sz w:val="30"/>
          <w:szCs w:val="30"/>
        </w:rPr>
      </w:pPr>
      <w:bookmarkStart w:id="0" w:name="_GoBack"/>
      <w:bookmarkEnd w:id="0"/>
      <w:r>
        <w:rPr>
          <w:rFonts w:ascii="华文行楷" w:eastAsia="华文行楷" w:hAnsi="华文行楷" w:cs="华文行楷" w:hint="eastAsia"/>
          <w:color w:val="00B0F0"/>
          <w:sz w:val="30"/>
          <w:szCs w:val="30"/>
        </w:rPr>
        <w:t>同步练习</w:t>
      </w:r>
      <w:r>
        <w:rPr>
          <w:rFonts w:ascii="华文行楷" w:eastAsia="华文行楷" w:hAnsi="华文行楷" w:cs="华文行楷" w:hint="eastAsia"/>
          <w:color w:val="00B0F0"/>
          <w:sz w:val="30"/>
          <w:szCs w:val="30"/>
        </w:rPr>
        <w:t xml:space="preserve">6.1 </w:t>
      </w:r>
      <w:r>
        <w:rPr>
          <w:rFonts w:ascii="华文行楷" w:eastAsia="华文行楷" w:hAnsi="华文行楷" w:cs="华文行楷" w:hint="eastAsia"/>
          <w:color w:val="00B0F0"/>
          <w:sz w:val="30"/>
          <w:szCs w:val="30"/>
        </w:rPr>
        <w:t>二</w:t>
      </w:r>
      <w:r>
        <w:rPr>
          <w:rFonts w:ascii="华文行楷" w:eastAsia="华文行楷" w:hAnsi="华文行楷" w:cs="华文行楷" w:hint="eastAsia"/>
          <w:color w:val="00B0F0"/>
          <w:sz w:val="30"/>
          <w:szCs w:val="30"/>
        </w:rPr>
        <w:t>.2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input(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&amp;stu);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output(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&amp;stu);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name[20] = {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"\0"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};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unsigned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id=0;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score=0;};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::input(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stu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name?"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stu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.name;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"id?"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stu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.id;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"score?"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stu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.score;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::output(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stu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"name:"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stu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.name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"\tid:"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stu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.id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"\tscore:"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stu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.score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s.input(s);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s.output(s);</w:t>
      </w:r>
    </w:p>
    <w:p w:rsidR="00414E01" w:rsidRDefault="0067552A">
      <w:pPr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414E01" w:rsidRDefault="0067552A">
      <w:r>
        <w:rPr>
          <w:noProof/>
        </w:rPr>
        <w:drawing>
          <wp:inline distT="0" distB="0" distL="114300" distR="114300">
            <wp:extent cx="2818765" cy="1371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4E01" w:rsidRDefault="00414E01"/>
    <w:p w:rsidR="00414E01" w:rsidRDefault="0067552A">
      <w:pPr>
        <w:numPr>
          <w:ilvl w:val="0"/>
          <w:numId w:val="1"/>
        </w:numPr>
        <w:rPr>
          <w:rFonts w:ascii="华文行楷" w:eastAsia="华文行楷" w:hAnsi="华文行楷" w:cs="华文行楷"/>
          <w:color w:val="00B0F0"/>
          <w:sz w:val="30"/>
          <w:szCs w:val="30"/>
        </w:rPr>
      </w:pPr>
      <w:r>
        <w:rPr>
          <w:rFonts w:ascii="华文行楷" w:eastAsia="华文行楷" w:hAnsi="华文行楷" w:cs="华文行楷" w:hint="eastAsia"/>
          <w:color w:val="00B0F0"/>
          <w:sz w:val="30"/>
          <w:szCs w:val="30"/>
        </w:rPr>
        <w:t>综合练习二</w:t>
      </w:r>
      <w:r>
        <w:rPr>
          <w:rFonts w:ascii="华文行楷" w:eastAsia="华文行楷" w:hAnsi="华文行楷" w:cs="华文行楷" w:hint="eastAsia"/>
          <w:color w:val="00B0F0"/>
          <w:sz w:val="30"/>
          <w:szCs w:val="30"/>
        </w:rPr>
        <w:t>.1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Book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display();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borrow();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restore();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bookname[60]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小王子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price=22.5;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number=50;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Book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::display()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书名：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bookname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价格：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price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存数数量：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number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Book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::borrow()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number -= 1;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cout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借走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1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本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\t"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当前存书数量：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number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Book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::restore()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number += 1;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归还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1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本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\t"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当前存书数量：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number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Book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b.display();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b.borrow();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b.restore();</w:t>
      </w:r>
    </w:p>
    <w:p w:rsidR="00414E01" w:rsidRDefault="0067552A">
      <w:pPr>
        <w:rPr>
          <w:rFonts w:ascii="华文行楷" w:eastAsia="华文行楷" w:hAnsi="华文行楷" w:cs="华文行楷"/>
          <w:color w:val="00B0F0"/>
          <w:sz w:val="30"/>
          <w:szCs w:val="30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414E01" w:rsidRDefault="0067552A">
      <w:r>
        <w:rPr>
          <w:noProof/>
        </w:rPr>
        <w:drawing>
          <wp:inline distT="0" distB="0" distL="114300" distR="114300">
            <wp:extent cx="2266950" cy="1533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4E01" w:rsidRDefault="00414E01"/>
    <w:p w:rsidR="00414E01" w:rsidRDefault="0067552A">
      <w:pPr>
        <w:numPr>
          <w:ilvl w:val="0"/>
          <w:numId w:val="2"/>
        </w:numPr>
        <w:rPr>
          <w:rFonts w:ascii="华文行楷" w:eastAsia="华文行楷" w:hAnsi="华文行楷" w:cs="华文行楷"/>
          <w:color w:val="00B0F0"/>
          <w:sz w:val="30"/>
          <w:szCs w:val="30"/>
        </w:rPr>
      </w:pPr>
      <w:r>
        <w:rPr>
          <w:rFonts w:ascii="华文行楷" w:eastAsia="华文行楷" w:hAnsi="华文行楷" w:cs="华文行楷" w:hint="eastAsia"/>
          <w:color w:val="00B0F0"/>
          <w:sz w:val="30"/>
          <w:szCs w:val="30"/>
        </w:rPr>
        <w:t>综合练习二</w:t>
      </w:r>
      <w:r>
        <w:rPr>
          <w:rFonts w:ascii="华文行楷" w:eastAsia="华文行楷" w:hAnsi="华文行楷" w:cs="华文行楷" w:hint="eastAsia"/>
          <w:color w:val="00B0F0"/>
          <w:sz w:val="30"/>
          <w:szCs w:val="30"/>
        </w:rPr>
        <w:t>.3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score;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total, count;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scoretotalcount(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sum()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  <w:t>{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total;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static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average()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total / count;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::total = 0;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::count = 0;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::scoretotalcount(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score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total += score;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count += 1;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student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w;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while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(1)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请输入：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1-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输入学生分数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,0-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结束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\n"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w;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switch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(w)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(1) :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{cout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请输入分数：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stu.scoretotalcount(s);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当前总分：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stu.sum()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'\n'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平均值：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stu.average()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endl;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case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(0) :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414E01" w:rsidRDefault="0067552A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:rsidR="00414E01" w:rsidRDefault="0067552A">
      <w:pPr>
        <w:rPr>
          <w:rFonts w:ascii="华文行楷" w:eastAsia="华文行楷" w:hAnsi="华文行楷" w:cs="华文行楷"/>
          <w:color w:val="00B0F0"/>
          <w:sz w:val="30"/>
          <w:szCs w:val="30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:rsidR="00414E01" w:rsidRDefault="0067552A">
      <w:pPr>
        <w:rPr>
          <w:rFonts w:ascii="华文行楷" w:eastAsia="华文行楷" w:hAnsi="华文行楷" w:cs="华文行楷"/>
          <w:color w:val="00B0F0"/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>
            <wp:extent cx="2495550" cy="247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14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2322"/>
    <w:multiLevelType w:val="singleLevel"/>
    <w:tmpl w:val="58492322"/>
    <w:lvl w:ilvl="0">
      <w:start w:val="6"/>
      <w:numFmt w:val="chineseCounting"/>
      <w:suff w:val="nothing"/>
      <w:lvlText w:val="第%1章"/>
      <w:lvlJc w:val="left"/>
    </w:lvl>
  </w:abstractNum>
  <w:abstractNum w:abstractNumId="1">
    <w:nsid w:val="584923EE"/>
    <w:multiLevelType w:val="singleLevel"/>
    <w:tmpl w:val="584923EE"/>
    <w:lvl w:ilvl="0">
      <w:start w:val="6"/>
      <w:numFmt w:val="chineseCounting"/>
      <w:suff w:val="nothing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14E01"/>
    <w:rsid w:val="0067552A"/>
    <w:rsid w:val="350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7552A"/>
    <w:rPr>
      <w:sz w:val="18"/>
      <w:szCs w:val="18"/>
    </w:rPr>
  </w:style>
  <w:style w:type="character" w:customStyle="1" w:styleId="Char">
    <w:name w:val="批注框文本 Char"/>
    <w:basedOn w:val="a0"/>
    <w:link w:val="a3"/>
    <w:rsid w:val="0067552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7552A"/>
    <w:rPr>
      <w:sz w:val="18"/>
      <w:szCs w:val="18"/>
    </w:rPr>
  </w:style>
  <w:style w:type="character" w:customStyle="1" w:styleId="Char">
    <w:name w:val="批注框文本 Char"/>
    <w:basedOn w:val="a0"/>
    <w:link w:val="a3"/>
    <w:rsid w:val="006755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CM</cp:lastModifiedBy>
  <cp:revision>2</cp:revision>
  <dcterms:created xsi:type="dcterms:W3CDTF">2016-12-17T15:21:00Z</dcterms:created>
  <dcterms:modified xsi:type="dcterms:W3CDTF">2016-12-17T15:21:00Z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