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30FC" w14:textId="11A0F363" w:rsidR="00AC2221" w:rsidRDefault="00B27FF9" w:rsidP="00DD18D5">
      <w:pPr>
        <w:pStyle w:val="Title"/>
        <w:jc w:val="center"/>
        <w:rPr>
          <w:lang w:val="en-US"/>
        </w:rPr>
      </w:pPr>
      <w:r>
        <w:rPr>
          <w:lang w:val="en-US"/>
        </w:rPr>
        <w:t>Lab 06</w:t>
      </w:r>
    </w:p>
    <w:p w14:paraId="02CA0A43" w14:textId="78A0B7D5" w:rsidR="00B27FF9" w:rsidRDefault="00B27FF9" w:rsidP="00DD18D5">
      <w:pPr>
        <w:pStyle w:val="Title"/>
        <w:jc w:val="center"/>
        <w:rPr>
          <w:lang w:val="en-US"/>
        </w:rPr>
      </w:pPr>
      <w:r>
        <w:rPr>
          <w:lang w:val="en-US"/>
        </w:rPr>
        <w:t>COS20019</w:t>
      </w:r>
    </w:p>
    <w:p w14:paraId="07F25E4C" w14:textId="231BBA7B" w:rsidR="00B27FF9" w:rsidRDefault="00B27FF9" w:rsidP="00DD18D5">
      <w:pPr>
        <w:jc w:val="center"/>
        <w:rPr>
          <w:lang w:val="en-US"/>
        </w:rPr>
      </w:pPr>
      <w:r>
        <w:rPr>
          <w:lang w:val="en-US"/>
        </w:rPr>
        <w:t>CLOUD COMPUTING ARCHITECTURE</w:t>
      </w:r>
    </w:p>
    <w:p w14:paraId="6E169901" w14:textId="390C0943" w:rsidR="00B27FF9" w:rsidRDefault="00B27FF9" w:rsidP="00DD18D5">
      <w:pPr>
        <w:jc w:val="center"/>
        <w:rPr>
          <w:lang w:val="en-US"/>
        </w:rPr>
      </w:pPr>
      <w:r>
        <w:rPr>
          <w:lang w:val="en-US"/>
        </w:rPr>
        <w:t>Tran Thanh Minh</w:t>
      </w:r>
    </w:p>
    <w:p w14:paraId="695AEB87" w14:textId="77777777" w:rsidR="00DD18D5" w:rsidRDefault="00DD18D5">
      <w:pPr>
        <w:rPr>
          <w:lang w:val="en-US"/>
        </w:rPr>
      </w:pPr>
    </w:p>
    <w:p w14:paraId="11451AA4" w14:textId="65105C25" w:rsidR="00DD18D5" w:rsidRPr="004F13AE" w:rsidRDefault="004F13AE" w:rsidP="004F13AE">
      <w:pPr>
        <w:rPr>
          <w:lang w:val="en-US"/>
        </w:rPr>
      </w:pPr>
      <w:r>
        <w:rPr>
          <w:lang w:val="en-US"/>
        </w:rPr>
        <w:t xml:space="preserve">Step 1: </w:t>
      </w:r>
      <w:r w:rsidR="007B3D60" w:rsidRPr="004F13AE">
        <w:rPr>
          <w:lang w:val="en-US"/>
        </w:rPr>
        <w:t xml:space="preserve">Explore the users and </w:t>
      </w:r>
      <w:proofErr w:type="gramStart"/>
      <w:r w:rsidR="007B3D60" w:rsidRPr="004F13AE">
        <w:rPr>
          <w:lang w:val="en-US"/>
        </w:rPr>
        <w:t>groups</w:t>
      </w:r>
      <w:proofErr w:type="gramEnd"/>
    </w:p>
    <w:p w14:paraId="02498EE6" w14:textId="0ABAE372" w:rsidR="007B3D60" w:rsidRDefault="00576693" w:rsidP="007B3D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Effect says whether allow or deny the permissions, action specifies the API calls that can be made against an AWS service</w:t>
      </w:r>
      <w:r w:rsidR="009C3BFE">
        <w:rPr>
          <w:lang w:val="en-US"/>
        </w:rPr>
        <w:t>, resource defines the scope of entities covered by the policy rule</w:t>
      </w:r>
      <w:r w:rsidRPr="00576693">
        <w:rPr>
          <w:lang w:val="en-US"/>
        </w:rPr>
        <w:drawing>
          <wp:inline distT="0" distB="0" distL="0" distR="0" wp14:anchorId="277DC2DC" wp14:editId="3B33CD99">
            <wp:extent cx="5731510" cy="3255010"/>
            <wp:effectExtent l="0" t="0" r="2540" b="2540"/>
            <wp:docPr id="16503945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9450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CAEC" w14:textId="4B0B6321" w:rsidR="00B43EFF" w:rsidRDefault="00B43EFF" w:rsidP="007B3D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S3-support group has the permission to access the amazon s3</w:t>
      </w:r>
      <w:r w:rsidRPr="00B43EFF">
        <w:rPr>
          <w:lang w:val="en-US"/>
        </w:rPr>
        <w:drawing>
          <wp:inline distT="0" distB="0" distL="0" distR="0" wp14:anchorId="0EE6D03E" wp14:editId="6A1340D4">
            <wp:extent cx="5731510" cy="3751580"/>
            <wp:effectExtent l="0" t="0" r="2540" b="1270"/>
            <wp:docPr id="224605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059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22E4" w14:textId="143D5703" w:rsidR="00B43EFF" w:rsidRDefault="00B43EFF" w:rsidP="007B3D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Inline policy which is a policy assigned to just one user or group</w:t>
      </w:r>
      <w:r w:rsidRPr="00B43EFF">
        <w:rPr>
          <w:lang w:val="en-US"/>
        </w:rPr>
        <w:drawing>
          <wp:inline distT="0" distB="0" distL="0" distR="0" wp14:anchorId="4BA7743F" wp14:editId="5472DED1">
            <wp:extent cx="5731510" cy="3820795"/>
            <wp:effectExtent l="0" t="0" r="2540" b="8255"/>
            <wp:docPr id="1736694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949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237A" w14:textId="6AEFEE6C" w:rsidR="00707E4F" w:rsidRDefault="00707E4F" w:rsidP="00707E4F">
      <w:pPr>
        <w:ind w:left="360"/>
        <w:rPr>
          <w:lang w:val="en-US"/>
        </w:rPr>
      </w:pPr>
      <w:r>
        <w:rPr>
          <w:lang w:val="en-US"/>
        </w:rPr>
        <w:t>Task 2: add users to groups</w:t>
      </w:r>
    </w:p>
    <w:p w14:paraId="71B30EEC" w14:textId="77777777" w:rsidR="00707E4F" w:rsidRDefault="00707E4F" w:rsidP="00707E4F">
      <w:pPr>
        <w:ind w:left="360"/>
        <w:rPr>
          <w:lang w:val="en-US"/>
        </w:rPr>
      </w:pPr>
    </w:p>
    <w:p w14:paraId="0FC7CF2E" w14:textId="457580E5" w:rsidR="00707E4F" w:rsidRDefault="00707E4F" w:rsidP="00707E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Add user 1 to s3 support group</w:t>
      </w:r>
      <w:r w:rsidRPr="00707E4F">
        <w:rPr>
          <w:lang w:val="en-US"/>
        </w:rPr>
        <w:drawing>
          <wp:inline distT="0" distB="0" distL="0" distR="0" wp14:anchorId="47DEA808" wp14:editId="7FCC8177">
            <wp:extent cx="5731510" cy="2684145"/>
            <wp:effectExtent l="0" t="0" r="2540" b="1905"/>
            <wp:docPr id="277960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609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3600" w14:textId="49D7C4E6" w:rsidR="00707E4F" w:rsidRDefault="00707E4F" w:rsidP="00707E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user 2 to ec2-support group</w:t>
      </w:r>
      <w:r w:rsidRPr="00707E4F">
        <w:rPr>
          <w:lang w:val="en-US"/>
        </w:rPr>
        <w:drawing>
          <wp:inline distT="0" distB="0" distL="0" distR="0" wp14:anchorId="75A99187" wp14:editId="6D4E22EE">
            <wp:extent cx="5731510" cy="2948305"/>
            <wp:effectExtent l="0" t="0" r="2540" b="4445"/>
            <wp:docPr id="125062842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28422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B822" w14:textId="07404280" w:rsidR="00707E4F" w:rsidRDefault="00707E4F" w:rsidP="00707E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Add user 3 to ec2-admin group</w:t>
      </w:r>
      <w:r w:rsidRPr="00707E4F">
        <w:rPr>
          <w:lang w:val="en-US"/>
        </w:rPr>
        <w:drawing>
          <wp:inline distT="0" distB="0" distL="0" distR="0" wp14:anchorId="4743CEDD" wp14:editId="0089423B">
            <wp:extent cx="5731510" cy="2861310"/>
            <wp:effectExtent l="0" t="0" r="2540" b="0"/>
            <wp:docPr id="1980346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4647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64F2" w14:textId="62526444" w:rsidR="00707E4F" w:rsidRDefault="00707E4F" w:rsidP="00707E4F">
      <w:pPr>
        <w:ind w:left="360"/>
        <w:rPr>
          <w:lang w:val="en-US"/>
        </w:rPr>
      </w:pPr>
      <w:r>
        <w:rPr>
          <w:lang w:val="en-US"/>
        </w:rPr>
        <w:t>Task 3: sign in and test users</w:t>
      </w:r>
    </w:p>
    <w:p w14:paraId="0499FCF8" w14:textId="3413A9D3" w:rsidR="00707E4F" w:rsidRDefault="00707E4F" w:rsidP="00707E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the URL for the IAM users </w:t>
      </w: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 xml:space="preserve"> link</w:t>
      </w:r>
      <w:r w:rsidRPr="00707E4F">
        <w:rPr>
          <w:lang w:val="en-US"/>
        </w:rPr>
        <w:drawing>
          <wp:inline distT="0" distB="0" distL="0" distR="0" wp14:anchorId="7166C057" wp14:editId="330BFBEB">
            <wp:extent cx="5731510" cy="2687955"/>
            <wp:effectExtent l="0" t="0" r="2540" b="0"/>
            <wp:docPr id="1218355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558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E4D6" w14:textId="4FAEFDF2" w:rsidR="00707E4F" w:rsidRDefault="00707E4F" w:rsidP="00707E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User-1 can’t access to ec2</w:t>
      </w:r>
      <w:r w:rsidRPr="00707E4F">
        <w:rPr>
          <w:lang w:val="en-US"/>
        </w:rPr>
        <w:drawing>
          <wp:inline distT="0" distB="0" distL="0" distR="0" wp14:anchorId="07511D16" wp14:editId="3B0D2D3A">
            <wp:extent cx="5731510" cy="1940560"/>
            <wp:effectExtent l="0" t="0" r="2540" b="2540"/>
            <wp:docPr id="70752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231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2F1F" w14:textId="58DC1865" w:rsidR="00707E4F" w:rsidRDefault="00707E4F" w:rsidP="00707E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User-2 can view the ec2 but can’t stop the ec2</w:t>
      </w:r>
      <w:r w:rsidRPr="00707E4F">
        <w:rPr>
          <w:lang w:val="en-US"/>
        </w:rPr>
        <w:drawing>
          <wp:inline distT="0" distB="0" distL="0" distR="0" wp14:anchorId="0EA0C984" wp14:editId="0F15F90D">
            <wp:extent cx="5731510" cy="2397760"/>
            <wp:effectExtent l="0" t="0" r="2540" b="2540"/>
            <wp:docPr id="177591385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13858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34A4" w14:textId="2CC9E2A4" w:rsidR="00707E4F" w:rsidRDefault="00707E4F" w:rsidP="00707E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2 don’t have permission to see the bucket </w:t>
      </w:r>
      <w:r w:rsidRPr="00707E4F">
        <w:rPr>
          <w:lang w:val="en-US"/>
        </w:rPr>
        <w:drawing>
          <wp:inline distT="0" distB="0" distL="0" distR="0" wp14:anchorId="580865FF" wp14:editId="0C6FB37C">
            <wp:extent cx="5731510" cy="2878455"/>
            <wp:effectExtent l="0" t="0" r="2540" b="0"/>
            <wp:docPr id="314429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2941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6CCE" w14:textId="14EE46DF" w:rsidR="00707E4F" w:rsidRDefault="003104F4" w:rsidP="00707E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3 has permission to stop the instance </w:t>
      </w:r>
      <w:r w:rsidRPr="003104F4">
        <w:rPr>
          <w:lang w:val="en-US"/>
        </w:rPr>
        <w:drawing>
          <wp:inline distT="0" distB="0" distL="0" distR="0" wp14:anchorId="14219F73" wp14:editId="2253241B">
            <wp:extent cx="5731510" cy="1715135"/>
            <wp:effectExtent l="0" t="0" r="2540" b="0"/>
            <wp:docPr id="1290907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0700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3788" w14:textId="77777777" w:rsidR="003104F4" w:rsidRPr="003104F4" w:rsidRDefault="003104F4" w:rsidP="003104F4">
      <w:pPr>
        <w:ind w:left="360"/>
        <w:rPr>
          <w:lang w:val="en-US"/>
        </w:rPr>
      </w:pPr>
    </w:p>
    <w:sectPr w:rsidR="003104F4" w:rsidRPr="003104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53CF"/>
    <w:multiLevelType w:val="hybridMultilevel"/>
    <w:tmpl w:val="C67E45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A1F23"/>
    <w:multiLevelType w:val="hybridMultilevel"/>
    <w:tmpl w:val="F9AE1E2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E7ACE"/>
    <w:multiLevelType w:val="hybridMultilevel"/>
    <w:tmpl w:val="9E90A9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077227">
    <w:abstractNumId w:val="2"/>
  </w:num>
  <w:num w:numId="2" w16cid:durableId="1912494962">
    <w:abstractNumId w:val="0"/>
  </w:num>
  <w:num w:numId="3" w16cid:durableId="116341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13"/>
    <w:rsid w:val="003104F4"/>
    <w:rsid w:val="004E015A"/>
    <w:rsid w:val="004F13AE"/>
    <w:rsid w:val="00576693"/>
    <w:rsid w:val="00707E4F"/>
    <w:rsid w:val="007B3D60"/>
    <w:rsid w:val="009C3BFE"/>
    <w:rsid w:val="00AC2221"/>
    <w:rsid w:val="00B27FF9"/>
    <w:rsid w:val="00B43EFF"/>
    <w:rsid w:val="00DD18D5"/>
    <w:rsid w:val="00E9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A9C7"/>
  <w15:chartTrackingRefBased/>
  <w15:docId w15:val="{5950569F-E80A-48E7-AD77-984B3B8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8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3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 TRAN</dc:creator>
  <cp:keywords/>
  <dc:description/>
  <cp:lastModifiedBy>THANH MINH TRAN</cp:lastModifiedBy>
  <cp:revision>9</cp:revision>
  <dcterms:created xsi:type="dcterms:W3CDTF">2023-06-22T15:32:00Z</dcterms:created>
  <dcterms:modified xsi:type="dcterms:W3CDTF">2023-06-22T15:57:00Z</dcterms:modified>
</cp:coreProperties>
</file>