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674D72B">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Câu a, b: Sử dụng lại CSDL của Lab3</w:t>
      </w:r>
    </w:p>
    <w:p w14:paraId="42E7DA5D">
      <w:pPr>
        <w:rPr>
          <w:rFonts w:hint="default" w:ascii="Times New Roman" w:hAnsi="Times New Roman" w:cs="Times New Roman"/>
          <w:sz w:val="28"/>
          <w:szCs w:val="28"/>
          <w:lang w:val="en-US"/>
        </w:rPr>
      </w:pPr>
    </w:p>
    <w:p w14:paraId="65B4D4BA">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eastAsia="zh-CN"/>
        </w:rPr>
        <w:t xml:space="preserve">Câu c: Tạo các stored procedure </w:t>
      </w:r>
    </w:p>
    <w:p w14:paraId="50356C58">
      <w:pPr>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xml:space="preserve">i. Stored dùng để thêm mới dữ liệu (Insert) vào table SINHVIEN </w:t>
      </w:r>
    </w:p>
    <w:p w14:paraId="1AD16B24">
      <w:pPr>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Với MATKHAU được mã hoá MD5 từ client</w:t>
      </w:r>
    </w:p>
    <w:p w14:paraId="6F0C8D11">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71770" cy="1287780"/>
            <wp:effectExtent l="0" t="0" r="127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1770" cy="1287780"/>
                    </a:xfrm>
                    <a:prstGeom prst="rect">
                      <a:avLst/>
                    </a:prstGeom>
                    <a:noFill/>
                    <a:ln>
                      <a:noFill/>
                    </a:ln>
                  </pic:spPr>
                </pic:pic>
              </a:graphicData>
            </a:graphic>
          </wp:inline>
        </w:drawing>
      </w:r>
      <w:r>
        <w:rPr>
          <w:rFonts w:hint="default" w:ascii="Times New Roman" w:hAnsi="Times New Roman" w:cs="Times New Roman"/>
          <w:sz w:val="28"/>
          <w:szCs w:val="28"/>
          <w:lang w:val="en-US"/>
        </w:rPr>
        <w:drawing>
          <wp:inline distT="0" distB="0" distL="114300" distR="114300">
            <wp:extent cx="5272405" cy="607060"/>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72405" cy="607060"/>
                    </a:xfrm>
                    <a:prstGeom prst="rect">
                      <a:avLst/>
                    </a:prstGeom>
                    <a:noFill/>
                    <a:ln>
                      <a:noFill/>
                    </a:ln>
                  </pic:spPr>
                </pic:pic>
              </a:graphicData>
            </a:graphic>
          </wp:inline>
        </w:drawing>
      </w:r>
    </w:p>
    <w:p w14:paraId="14122A8C">
      <w:pPr>
        <w:rPr>
          <w:rFonts w:hint="default" w:ascii="Times New Roman" w:hAnsi="Times New Roman" w:cs="Times New Roman"/>
          <w:sz w:val="28"/>
          <w:szCs w:val="28"/>
          <w:lang w:val="en-US"/>
        </w:rPr>
      </w:pPr>
    </w:p>
    <w:p w14:paraId="7D0B22D5">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71135" cy="2469515"/>
            <wp:effectExtent l="0" t="0" r="190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71135" cy="2469515"/>
                    </a:xfrm>
                    <a:prstGeom prst="rect">
                      <a:avLst/>
                    </a:prstGeom>
                    <a:noFill/>
                    <a:ln>
                      <a:noFill/>
                    </a:ln>
                  </pic:spPr>
                </pic:pic>
              </a:graphicData>
            </a:graphic>
          </wp:inline>
        </w:drawing>
      </w:r>
    </w:p>
    <w:p w14:paraId="66578740">
      <w:pPr>
        <w:rPr>
          <w:rFonts w:hint="default" w:ascii="Times New Roman" w:hAnsi="Times New Roman" w:cs="Times New Roman"/>
          <w:sz w:val="28"/>
          <w:szCs w:val="28"/>
          <w:lang w:val="en-US"/>
        </w:rPr>
      </w:pPr>
    </w:p>
    <w:p w14:paraId="5DCA8773">
      <w:pPr>
        <w:rPr>
          <w:rFonts w:hint="default" w:ascii="Times New Roman" w:hAnsi="Times New Roman" w:cs="Times New Roman"/>
          <w:sz w:val="28"/>
          <w:szCs w:val="28"/>
          <w:lang w:val="en-US"/>
        </w:rPr>
      </w:pPr>
    </w:p>
    <w:p w14:paraId="49122347">
      <w:pPr>
        <w:rPr>
          <w:rFonts w:hint="default" w:ascii="Times New Roman" w:hAnsi="Times New Roman" w:cs="Times New Roman"/>
          <w:sz w:val="28"/>
          <w:szCs w:val="28"/>
          <w:lang w:val="en-US"/>
        </w:rPr>
      </w:pPr>
    </w:p>
    <w:p w14:paraId="5505DD6C">
      <w:pPr>
        <w:rPr>
          <w:rFonts w:hint="default" w:ascii="Times New Roman" w:hAnsi="Times New Roman" w:cs="Times New Roman"/>
          <w:sz w:val="28"/>
          <w:szCs w:val="28"/>
          <w:lang w:val="en-US"/>
        </w:rPr>
      </w:pPr>
    </w:p>
    <w:p w14:paraId="42FB7AD4">
      <w:pPr>
        <w:rPr>
          <w:rFonts w:hint="default" w:ascii="Times New Roman" w:hAnsi="Times New Roman" w:cs="Times New Roman"/>
          <w:sz w:val="28"/>
          <w:szCs w:val="28"/>
          <w:lang w:val="en-US"/>
        </w:rPr>
      </w:pPr>
    </w:p>
    <w:p w14:paraId="42365737">
      <w:pPr>
        <w:rPr>
          <w:rFonts w:hint="default" w:ascii="Times New Roman" w:hAnsi="Times New Roman" w:cs="Times New Roman"/>
          <w:sz w:val="28"/>
          <w:szCs w:val="28"/>
          <w:lang w:val="en-US"/>
        </w:rPr>
      </w:pPr>
    </w:p>
    <w:p w14:paraId="45787FF4">
      <w:pPr>
        <w:rPr>
          <w:rFonts w:hint="default" w:ascii="Times New Roman" w:hAnsi="Times New Roman" w:cs="Times New Roman"/>
          <w:sz w:val="28"/>
          <w:szCs w:val="28"/>
          <w:lang w:val="en-US"/>
        </w:rPr>
      </w:pPr>
    </w:p>
    <w:p w14:paraId="7AD9A009">
      <w:pPr>
        <w:rPr>
          <w:rFonts w:hint="default" w:ascii="Times New Roman" w:hAnsi="Times New Roman" w:cs="Times New Roman"/>
          <w:sz w:val="28"/>
          <w:szCs w:val="28"/>
          <w:lang w:val="en-US"/>
        </w:rPr>
      </w:pPr>
    </w:p>
    <w:p w14:paraId="05931037">
      <w:pPr>
        <w:rPr>
          <w:rFonts w:hint="default" w:ascii="Times New Roman" w:hAnsi="Times New Roman" w:cs="Times New Roman"/>
          <w:sz w:val="28"/>
          <w:szCs w:val="28"/>
          <w:lang w:val="en-US"/>
        </w:rPr>
      </w:pPr>
    </w:p>
    <w:p w14:paraId="2ABFE14F">
      <w:pPr>
        <w:rPr>
          <w:rFonts w:hint="default" w:ascii="Times New Roman" w:hAnsi="Times New Roman" w:cs="Times New Roman"/>
          <w:sz w:val="28"/>
          <w:szCs w:val="28"/>
          <w:lang w:val="en-US"/>
        </w:rPr>
      </w:pPr>
    </w:p>
    <w:p w14:paraId="276035AD">
      <w:pPr>
        <w:rPr>
          <w:rFonts w:hint="default" w:ascii="Times New Roman" w:hAnsi="Times New Roman" w:cs="Times New Roman"/>
          <w:sz w:val="28"/>
          <w:szCs w:val="28"/>
          <w:lang w:val="en-US"/>
        </w:rPr>
      </w:pPr>
    </w:p>
    <w:p w14:paraId="125DFAF1">
      <w:pPr>
        <w:rPr>
          <w:rFonts w:hint="default" w:ascii="Times New Roman" w:hAnsi="Times New Roman" w:cs="Times New Roman"/>
          <w:sz w:val="28"/>
          <w:szCs w:val="28"/>
          <w:lang w:val="en-US"/>
        </w:rPr>
      </w:pPr>
    </w:p>
    <w:p w14:paraId="528A5935">
      <w:pPr>
        <w:rPr>
          <w:rFonts w:hint="default" w:ascii="Times New Roman" w:hAnsi="Times New Roman" w:cs="Times New Roman"/>
          <w:sz w:val="28"/>
          <w:szCs w:val="28"/>
          <w:lang w:val="en-US"/>
        </w:rPr>
      </w:pPr>
    </w:p>
    <w:p w14:paraId="515BEAD9">
      <w:pPr>
        <w:rPr>
          <w:rFonts w:hint="default" w:ascii="Times New Roman" w:hAnsi="Times New Roman" w:cs="Times New Roman"/>
          <w:sz w:val="28"/>
          <w:szCs w:val="28"/>
          <w:lang w:val="en-US"/>
        </w:rPr>
      </w:pPr>
    </w:p>
    <w:p w14:paraId="69AA42A8">
      <w:pPr>
        <w:rPr>
          <w:rFonts w:hint="default" w:ascii="Times New Roman" w:hAnsi="Times New Roman" w:cs="Times New Roman"/>
          <w:sz w:val="28"/>
          <w:szCs w:val="28"/>
          <w:lang w:val="en-US"/>
        </w:rPr>
      </w:pPr>
    </w:p>
    <w:p w14:paraId="52CABE88">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ii. </w:t>
      </w:r>
      <w:r>
        <w:rPr>
          <w:rFonts w:hint="default" w:ascii="Times New Roman" w:hAnsi="Times New Roman" w:cs="Times New Roman"/>
          <w:sz w:val="28"/>
          <w:szCs w:val="28"/>
          <w:lang w:val="en-US" w:eastAsia="zh-CN"/>
        </w:rPr>
        <w:t xml:space="preserve">Stored dùng để thêm mới dữ liệu (Insert) vào table NHANVIEN, trong đó thuộc tính </w:t>
      </w:r>
    </w:p>
    <w:p w14:paraId="2DEF7210">
      <w:pPr>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MATKHAU được mã hóa (HASH) sử dụng SHA1 và thuộc tính LUONG sẽ được mã hóa sử dụng thuật toán AES 256, với khóa mã hóa là mã số của sinh viên: 4901104120</w:t>
      </w:r>
    </w:p>
    <w:p w14:paraId="784BB977">
      <w:pPr>
        <w:rPr>
          <w:rFonts w:hint="default" w:ascii="Times New Roman" w:hAnsi="Times New Roman" w:cs="Times New Roman"/>
          <w:sz w:val="28"/>
          <w:szCs w:val="28"/>
          <w:lang w:val="en-US"/>
        </w:rPr>
      </w:pPr>
    </w:p>
    <w:p w14:paraId="42979B83">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73675" cy="2714625"/>
            <wp:effectExtent l="0" t="0" r="1460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73675" cy="2714625"/>
                    </a:xfrm>
                    <a:prstGeom prst="rect">
                      <a:avLst/>
                    </a:prstGeom>
                    <a:noFill/>
                    <a:ln>
                      <a:noFill/>
                    </a:ln>
                  </pic:spPr>
                </pic:pic>
              </a:graphicData>
            </a:graphic>
          </wp:inline>
        </w:drawing>
      </w:r>
    </w:p>
    <w:p w14:paraId="0240BCE2">
      <w:pPr>
        <w:ind w:firstLine="700" w:firstLineChars="250"/>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Sử dụng mã hoá SHA256 để mã thuộc tính MATKHAU và sử dụng AES để mã hoá thuộc tính LUONG.</w:t>
      </w:r>
    </w:p>
    <w:p w14:paraId="415FDC7D">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73040" cy="758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273040" cy="758190"/>
                    </a:xfrm>
                    <a:prstGeom prst="rect">
                      <a:avLst/>
                    </a:prstGeom>
                    <a:noFill/>
                    <a:ln>
                      <a:noFill/>
                    </a:ln>
                  </pic:spPr>
                </pic:pic>
              </a:graphicData>
            </a:graphic>
          </wp:inline>
        </w:drawing>
      </w:r>
    </w:p>
    <w:p w14:paraId="1813DA7C">
      <w:pPr>
        <w:rPr>
          <w:rFonts w:hint="default" w:ascii="Times New Roman" w:hAnsi="Times New Roman" w:cs="Times New Roman"/>
          <w:sz w:val="28"/>
          <w:szCs w:val="28"/>
          <w:lang w:val="en-US"/>
        </w:rPr>
      </w:pPr>
    </w:p>
    <w:p w14:paraId="5C19F916">
      <w:pPr>
        <w:rPr>
          <w:rFonts w:hint="default" w:ascii="Times New Roman" w:hAnsi="Times New Roman" w:cs="Times New Roman"/>
          <w:sz w:val="28"/>
          <w:szCs w:val="28"/>
          <w:lang w:val="en-US"/>
        </w:rPr>
      </w:pPr>
    </w:p>
    <w:p w14:paraId="5FBC473E">
      <w:pPr>
        <w:rPr>
          <w:rFonts w:hint="default" w:ascii="Times New Roman" w:hAnsi="Times New Roman" w:cs="Times New Roman"/>
          <w:sz w:val="28"/>
          <w:szCs w:val="28"/>
          <w:lang w:val="en-US"/>
        </w:rPr>
      </w:pPr>
    </w:p>
    <w:p w14:paraId="0586607B">
      <w:pPr>
        <w:rPr>
          <w:rFonts w:hint="default" w:ascii="Times New Roman" w:hAnsi="Times New Roman" w:cs="Times New Roman"/>
          <w:sz w:val="28"/>
          <w:szCs w:val="28"/>
          <w:lang w:val="en-US"/>
        </w:rPr>
      </w:pPr>
    </w:p>
    <w:p w14:paraId="0DF9894C">
      <w:pPr>
        <w:rPr>
          <w:rFonts w:hint="default" w:ascii="Times New Roman" w:hAnsi="Times New Roman" w:cs="Times New Roman"/>
          <w:sz w:val="28"/>
          <w:szCs w:val="28"/>
          <w:lang w:val="en-US"/>
        </w:rPr>
      </w:pPr>
    </w:p>
    <w:p w14:paraId="2812EF80">
      <w:pPr>
        <w:rPr>
          <w:rFonts w:hint="default" w:ascii="Times New Roman" w:hAnsi="Times New Roman" w:cs="Times New Roman"/>
          <w:sz w:val="28"/>
          <w:szCs w:val="28"/>
          <w:lang w:val="en-US"/>
        </w:rPr>
      </w:pPr>
    </w:p>
    <w:p w14:paraId="70A11B8F">
      <w:pPr>
        <w:rPr>
          <w:rFonts w:hint="default" w:ascii="Times New Roman" w:hAnsi="Times New Roman" w:cs="Times New Roman"/>
          <w:sz w:val="28"/>
          <w:szCs w:val="28"/>
          <w:lang w:val="en-US"/>
        </w:rPr>
      </w:pPr>
    </w:p>
    <w:p w14:paraId="2DB927C0">
      <w:pPr>
        <w:rPr>
          <w:rFonts w:hint="default" w:ascii="Times New Roman" w:hAnsi="Times New Roman" w:cs="Times New Roman"/>
          <w:sz w:val="28"/>
          <w:szCs w:val="28"/>
          <w:lang w:val="en-US"/>
        </w:rPr>
      </w:pPr>
    </w:p>
    <w:p w14:paraId="31B00B76">
      <w:pPr>
        <w:rPr>
          <w:rFonts w:hint="default" w:ascii="Times New Roman" w:hAnsi="Times New Roman" w:cs="Times New Roman"/>
          <w:sz w:val="28"/>
          <w:szCs w:val="28"/>
          <w:lang w:val="en-US"/>
        </w:rPr>
      </w:pPr>
    </w:p>
    <w:p w14:paraId="2B82F2FA">
      <w:pPr>
        <w:rPr>
          <w:rFonts w:hint="default" w:ascii="Times New Roman" w:hAnsi="Times New Roman" w:cs="Times New Roman"/>
          <w:sz w:val="28"/>
          <w:szCs w:val="28"/>
          <w:lang w:val="en-US"/>
        </w:rPr>
      </w:pPr>
    </w:p>
    <w:p w14:paraId="47DD5AEA">
      <w:pPr>
        <w:rPr>
          <w:rFonts w:hint="default" w:ascii="Times New Roman" w:hAnsi="Times New Roman" w:cs="Times New Roman"/>
          <w:sz w:val="28"/>
          <w:szCs w:val="28"/>
          <w:lang w:val="en-US"/>
        </w:rPr>
      </w:pPr>
    </w:p>
    <w:p w14:paraId="11E4CF38">
      <w:pPr>
        <w:rPr>
          <w:rFonts w:hint="default" w:ascii="Times New Roman" w:hAnsi="Times New Roman" w:cs="Times New Roman"/>
          <w:sz w:val="28"/>
          <w:szCs w:val="28"/>
          <w:lang w:val="en-US"/>
        </w:rPr>
      </w:pPr>
    </w:p>
    <w:p w14:paraId="247E2405">
      <w:pPr>
        <w:rPr>
          <w:rFonts w:hint="default" w:ascii="Times New Roman" w:hAnsi="Times New Roman" w:cs="Times New Roman"/>
          <w:sz w:val="28"/>
          <w:szCs w:val="28"/>
          <w:lang w:val="en-US"/>
        </w:rPr>
      </w:pPr>
    </w:p>
    <w:p w14:paraId="171DE200">
      <w:pPr>
        <w:rPr>
          <w:rFonts w:hint="default" w:ascii="Times New Roman" w:hAnsi="Times New Roman" w:cs="Times New Roman"/>
          <w:sz w:val="28"/>
          <w:szCs w:val="28"/>
          <w:lang w:val="en-US"/>
        </w:rPr>
      </w:pPr>
    </w:p>
    <w:p w14:paraId="52B5CD78">
      <w:pPr>
        <w:rPr>
          <w:rFonts w:hint="default" w:ascii="Times New Roman" w:hAnsi="Times New Roman" w:cs="Times New Roman"/>
          <w:sz w:val="28"/>
          <w:szCs w:val="28"/>
          <w:lang w:val="en-US"/>
        </w:rPr>
      </w:pPr>
    </w:p>
    <w:p w14:paraId="3B6B872E">
      <w:pPr>
        <w:rPr>
          <w:rFonts w:hint="default" w:ascii="Times New Roman" w:hAnsi="Times New Roman" w:cs="Times New Roman"/>
          <w:sz w:val="28"/>
          <w:szCs w:val="28"/>
          <w:lang w:val="en-US"/>
        </w:rPr>
      </w:pPr>
    </w:p>
    <w:p w14:paraId="1CA519F1">
      <w:pPr>
        <w:rPr>
          <w:rFonts w:hint="default" w:ascii="Times New Roman" w:hAnsi="Times New Roman" w:cs="Times New Roman"/>
          <w:sz w:val="28"/>
          <w:szCs w:val="28"/>
          <w:lang w:val="en-US"/>
        </w:rPr>
      </w:pPr>
    </w:p>
    <w:p w14:paraId="6DE10313">
      <w:pPr>
        <w:rPr>
          <w:rFonts w:hint="default" w:ascii="Times New Roman" w:hAnsi="Times New Roman" w:cs="Times New Roman"/>
          <w:sz w:val="28"/>
          <w:szCs w:val="28"/>
          <w:lang w:val="en-US"/>
        </w:rPr>
      </w:pPr>
    </w:p>
    <w:p w14:paraId="7C4B2620">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Code mã hóa AES</w:t>
      </w:r>
    </w:p>
    <w:p w14:paraId="02932508">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181600" cy="691515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181600" cy="6915150"/>
                    </a:xfrm>
                    <a:prstGeom prst="rect">
                      <a:avLst/>
                    </a:prstGeom>
                    <a:noFill/>
                    <a:ln>
                      <a:noFill/>
                    </a:ln>
                  </pic:spPr>
                </pic:pic>
              </a:graphicData>
            </a:graphic>
          </wp:inline>
        </w:drawing>
      </w:r>
    </w:p>
    <w:p w14:paraId="53417E9D">
      <w:pPr>
        <w:rPr>
          <w:rFonts w:hint="default" w:ascii="Times New Roman" w:hAnsi="Times New Roman" w:cs="Times New Roman"/>
          <w:sz w:val="28"/>
          <w:szCs w:val="28"/>
          <w:lang w:val="en-US"/>
        </w:rPr>
      </w:pPr>
    </w:p>
    <w:p w14:paraId="738DDFF2">
      <w:pPr>
        <w:rPr>
          <w:rFonts w:hint="default" w:ascii="Times New Roman" w:hAnsi="Times New Roman" w:cs="Times New Roman"/>
          <w:sz w:val="28"/>
          <w:szCs w:val="28"/>
          <w:lang w:val="en-US"/>
        </w:rPr>
      </w:pPr>
    </w:p>
    <w:p w14:paraId="7FD8CF6C">
      <w:pPr>
        <w:rPr>
          <w:rFonts w:hint="default" w:ascii="Times New Roman" w:hAnsi="Times New Roman" w:cs="Times New Roman"/>
          <w:sz w:val="28"/>
          <w:szCs w:val="28"/>
          <w:lang w:val="en-US"/>
        </w:rPr>
      </w:pPr>
    </w:p>
    <w:p w14:paraId="04EBAB52">
      <w:pPr>
        <w:rPr>
          <w:rFonts w:hint="default" w:ascii="Times New Roman" w:hAnsi="Times New Roman" w:cs="Times New Roman"/>
          <w:sz w:val="28"/>
          <w:szCs w:val="28"/>
          <w:lang w:val="en-US"/>
        </w:rPr>
      </w:pPr>
    </w:p>
    <w:p w14:paraId="0D0E307B">
      <w:pPr>
        <w:rPr>
          <w:rFonts w:hint="default" w:ascii="Times New Roman" w:hAnsi="Times New Roman" w:cs="Times New Roman"/>
          <w:sz w:val="28"/>
          <w:szCs w:val="28"/>
          <w:lang w:val="en-US"/>
        </w:rPr>
      </w:pPr>
    </w:p>
    <w:p w14:paraId="7E488619">
      <w:pPr>
        <w:rPr>
          <w:rFonts w:hint="default" w:ascii="Times New Roman" w:hAnsi="Times New Roman" w:cs="Times New Roman"/>
          <w:sz w:val="28"/>
          <w:szCs w:val="28"/>
          <w:lang w:val="en-US"/>
        </w:rPr>
      </w:pPr>
    </w:p>
    <w:p w14:paraId="42DDDA7C">
      <w:pPr>
        <w:rPr>
          <w:rFonts w:hint="default" w:ascii="Times New Roman" w:hAnsi="Times New Roman" w:cs="Times New Roman"/>
          <w:sz w:val="28"/>
          <w:szCs w:val="28"/>
          <w:lang w:val="en-US"/>
        </w:rPr>
      </w:pPr>
    </w:p>
    <w:p w14:paraId="3062E8EE">
      <w:pPr>
        <w:rPr>
          <w:rFonts w:hint="default" w:ascii="Times New Roman" w:hAnsi="Times New Roman" w:cs="Times New Roman"/>
          <w:sz w:val="28"/>
          <w:szCs w:val="28"/>
          <w:lang w:val="en-US"/>
        </w:rPr>
      </w:pPr>
    </w:p>
    <w:p w14:paraId="140DA736">
      <w:pPr>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xml:space="preserve">iii.Stored dùng để truy vấn dữ liệu nhân viên (NHANVIEN) </w:t>
      </w:r>
    </w:p>
    <w:p w14:paraId="1A1F7F7B">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74310" cy="2143760"/>
            <wp:effectExtent l="0" t="0" r="1397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274310" cy="2143760"/>
                    </a:xfrm>
                    <a:prstGeom prst="rect">
                      <a:avLst/>
                    </a:prstGeom>
                    <a:noFill/>
                    <a:ln>
                      <a:noFill/>
                    </a:ln>
                  </pic:spPr>
                </pic:pic>
              </a:graphicData>
            </a:graphic>
          </wp:inline>
        </w:drawing>
      </w:r>
    </w:p>
    <w:p w14:paraId="6250F216">
      <w:pPr>
        <w:rPr>
          <w:rFonts w:hint="default" w:ascii="Times New Roman" w:hAnsi="Times New Roman" w:cs="Times New Roman"/>
          <w:sz w:val="28"/>
          <w:szCs w:val="28"/>
          <w:lang w:val="en-US"/>
        </w:rPr>
      </w:pPr>
    </w:p>
    <w:p w14:paraId="1177450F">
      <w:pP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rPr>
        <w:t>d. M</w:t>
      </w:r>
      <w:r>
        <w:rPr>
          <w:rFonts w:hint="default" w:ascii="Times New Roman" w:hAnsi="Times New Roman" w:cs="Times New Roman"/>
          <w:sz w:val="28"/>
          <w:szCs w:val="28"/>
          <w:lang w:val="en-US" w:eastAsia="zh-CN"/>
        </w:rPr>
        <w:t>àn hình quản lý đăng nhập hệ thống</w:t>
      </w:r>
    </w:p>
    <w:p w14:paraId="3168C846">
      <w:pP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drawing>
          <wp:inline distT="0" distB="0" distL="114300" distR="114300">
            <wp:extent cx="5270500" cy="3333115"/>
            <wp:effectExtent l="0" t="0" r="2540" b="4445"/>
            <wp:docPr id="9" name="Picture 9" descr="Screenshot 2025-05-08 155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5-08 155413"/>
                    <pic:cNvPicPr>
                      <a:picLocks noChangeAspect="1"/>
                    </pic:cNvPicPr>
                  </pic:nvPicPr>
                  <pic:blipFill>
                    <a:blip r:embed="rId11"/>
                    <a:stretch>
                      <a:fillRect/>
                    </a:stretch>
                  </pic:blipFill>
                  <pic:spPr>
                    <a:xfrm>
                      <a:off x="0" y="0"/>
                      <a:ext cx="5270500" cy="3333115"/>
                    </a:xfrm>
                    <a:prstGeom prst="rect">
                      <a:avLst/>
                    </a:prstGeom>
                  </pic:spPr>
                </pic:pic>
              </a:graphicData>
            </a:graphic>
          </wp:inline>
        </w:drawing>
      </w:r>
    </w:p>
    <w:p w14:paraId="32BF92A2">
      <w:pPr>
        <w:rPr>
          <w:rFonts w:hint="default" w:ascii="Times New Roman" w:hAnsi="Times New Roman" w:cs="Times New Roman"/>
          <w:sz w:val="28"/>
          <w:szCs w:val="28"/>
          <w:lang w:val="en-US" w:eastAsia="zh-CN"/>
        </w:rPr>
      </w:pPr>
    </w:p>
    <w:p w14:paraId="2866DDAD">
      <w:pPr>
        <w:rPr>
          <w:rFonts w:hint="default" w:ascii="Times New Roman" w:hAnsi="Times New Roman" w:cs="Times New Roman"/>
          <w:sz w:val="28"/>
          <w:szCs w:val="28"/>
          <w:lang w:val="en-US" w:eastAsia="zh-CN"/>
        </w:rPr>
      </w:pPr>
    </w:p>
    <w:p w14:paraId="184EF869">
      <w:pPr>
        <w:rPr>
          <w:rFonts w:hint="default" w:ascii="Times New Roman" w:hAnsi="Times New Roman" w:cs="Times New Roman"/>
          <w:sz w:val="28"/>
          <w:szCs w:val="28"/>
          <w:lang w:val="en-US" w:eastAsia="zh-CN"/>
        </w:rPr>
      </w:pPr>
    </w:p>
    <w:p w14:paraId="2A03CB58">
      <w:pPr>
        <w:rPr>
          <w:rFonts w:hint="default" w:ascii="Times New Roman" w:hAnsi="Times New Roman" w:cs="Times New Roman"/>
          <w:sz w:val="28"/>
          <w:szCs w:val="28"/>
          <w:lang w:val="en-US" w:eastAsia="zh-CN"/>
        </w:rPr>
      </w:pPr>
    </w:p>
    <w:p w14:paraId="0586CD48">
      <w:pPr>
        <w:rPr>
          <w:rFonts w:hint="default" w:ascii="Times New Roman" w:hAnsi="Times New Roman" w:cs="Times New Roman"/>
          <w:sz w:val="28"/>
          <w:szCs w:val="28"/>
          <w:lang w:val="en-US" w:eastAsia="zh-CN"/>
        </w:rPr>
      </w:pPr>
    </w:p>
    <w:p w14:paraId="2FEAA785">
      <w:pPr>
        <w:rPr>
          <w:rFonts w:hint="default" w:ascii="Times New Roman" w:hAnsi="Times New Roman" w:cs="Times New Roman"/>
          <w:sz w:val="28"/>
          <w:szCs w:val="28"/>
          <w:lang w:val="en-US" w:eastAsia="zh-CN"/>
        </w:rPr>
      </w:pPr>
    </w:p>
    <w:p w14:paraId="259326B6">
      <w:pPr>
        <w:rPr>
          <w:rFonts w:hint="default" w:ascii="Times New Roman" w:hAnsi="Times New Roman" w:cs="Times New Roman"/>
          <w:sz w:val="28"/>
          <w:szCs w:val="28"/>
          <w:lang w:val="en-US" w:eastAsia="zh-CN"/>
        </w:rPr>
      </w:pPr>
    </w:p>
    <w:p w14:paraId="6434AAE1">
      <w:pPr>
        <w:rPr>
          <w:rFonts w:hint="default" w:ascii="Times New Roman" w:hAnsi="Times New Roman" w:cs="Times New Roman"/>
          <w:sz w:val="28"/>
          <w:szCs w:val="28"/>
          <w:lang w:val="en-US" w:eastAsia="zh-CN"/>
        </w:rPr>
      </w:pPr>
    </w:p>
    <w:p w14:paraId="54105BC7">
      <w:pPr>
        <w:rPr>
          <w:rFonts w:hint="default" w:ascii="Times New Roman" w:hAnsi="Times New Roman" w:cs="Times New Roman"/>
          <w:sz w:val="28"/>
          <w:szCs w:val="28"/>
          <w:lang w:val="en-US" w:eastAsia="zh-CN"/>
        </w:rPr>
      </w:pPr>
    </w:p>
    <w:p w14:paraId="13046883">
      <w:pPr>
        <w:rPr>
          <w:rFonts w:hint="default" w:ascii="Times New Roman" w:hAnsi="Times New Roman" w:cs="Times New Roman"/>
          <w:sz w:val="28"/>
          <w:szCs w:val="28"/>
          <w:lang w:val="en-US" w:eastAsia="zh-CN"/>
        </w:rPr>
      </w:pPr>
    </w:p>
    <w:p w14:paraId="05BDF2D2">
      <w:pPr>
        <w:rPr>
          <w:rFonts w:hint="default" w:ascii="Times New Roman" w:hAnsi="Times New Roman" w:cs="Times New Roman"/>
          <w:sz w:val="28"/>
          <w:szCs w:val="28"/>
          <w:lang w:val="en-US" w:eastAsia="zh-CN"/>
        </w:rPr>
      </w:pPr>
    </w:p>
    <w:p w14:paraId="3116B9AF">
      <w:pPr>
        <w:rPr>
          <w:rFonts w:hint="default" w:ascii="Times New Roman" w:hAnsi="Times New Roman" w:cs="Times New Roman"/>
          <w:sz w:val="28"/>
          <w:szCs w:val="28"/>
          <w:lang w:val="en-US" w:eastAsia="zh-CN"/>
        </w:rPr>
      </w:pPr>
    </w:p>
    <w:p w14:paraId="5C6F655D">
      <w:pPr>
        <w:rPr>
          <w:rFonts w:hint="default" w:ascii="Times New Roman" w:hAnsi="Times New Roman" w:cs="Times New Roman"/>
          <w:sz w:val="28"/>
          <w:szCs w:val="28"/>
          <w:lang w:val="en-US" w:eastAsia="zh-CN"/>
        </w:rPr>
      </w:pPr>
    </w:p>
    <w:p w14:paraId="0B77EC70">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e. Màn hình quản lý nhân viên</w:t>
      </w:r>
    </w:p>
    <w:p w14:paraId="2855BC34">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72405" cy="3474720"/>
            <wp:effectExtent l="0" t="0" r="635"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2"/>
                    <a:stretch>
                      <a:fillRect/>
                    </a:stretch>
                  </pic:blipFill>
                  <pic:spPr>
                    <a:xfrm>
                      <a:off x="0" y="0"/>
                      <a:ext cx="5272405" cy="3474720"/>
                    </a:xfrm>
                    <a:prstGeom prst="rect">
                      <a:avLst/>
                    </a:prstGeom>
                    <a:noFill/>
                    <a:ln>
                      <a:noFill/>
                    </a:ln>
                  </pic:spPr>
                </pic:pic>
              </a:graphicData>
            </a:graphic>
          </wp:inline>
        </w:drawing>
      </w:r>
    </w:p>
    <w:p w14:paraId="19FC1385">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f. Sử dụng SQL Profile</w:t>
      </w:r>
    </w:p>
    <w:p w14:paraId="4ACB12DA">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i. Mở bảng đăng nhập</w:t>
      </w:r>
    </w:p>
    <w:p w14:paraId="740DADE4">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74310" cy="3330575"/>
            <wp:effectExtent l="0" t="0" r="13970" b="698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3"/>
                    <a:stretch>
                      <a:fillRect/>
                    </a:stretch>
                  </pic:blipFill>
                  <pic:spPr>
                    <a:xfrm>
                      <a:off x="0" y="0"/>
                      <a:ext cx="5274310" cy="3330575"/>
                    </a:xfrm>
                    <a:prstGeom prst="rect">
                      <a:avLst/>
                    </a:prstGeom>
                    <a:noFill/>
                    <a:ln>
                      <a:noFill/>
                    </a:ln>
                  </pic:spPr>
                </pic:pic>
              </a:graphicData>
            </a:graphic>
          </wp:inline>
        </w:drawing>
      </w:r>
    </w:p>
    <w:p w14:paraId="08E477A6">
      <w:pPr>
        <w:rPr>
          <w:rFonts w:hint="default" w:ascii="Times New Roman" w:hAnsi="Times New Roman" w:cs="Times New Roman"/>
          <w:sz w:val="28"/>
          <w:szCs w:val="28"/>
          <w:lang w:val="en-US"/>
        </w:rPr>
      </w:pPr>
    </w:p>
    <w:p w14:paraId="50C64582">
      <w:pPr>
        <w:rPr>
          <w:rFonts w:hint="default" w:ascii="Times New Roman" w:hAnsi="Times New Roman" w:cs="Times New Roman"/>
          <w:sz w:val="28"/>
          <w:szCs w:val="28"/>
          <w:lang w:val="en-US"/>
        </w:rPr>
      </w:pPr>
    </w:p>
    <w:p w14:paraId="0930FF58">
      <w:pPr>
        <w:rPr>
          <w:rFonts w:hint="default" w:ascii="Times New Roman" w:hAnsi="Times New Roman" w:cs="Times New Roman"/>
          <w:sz w:val="28"/>
          <w:szCs w:val="28"/>
          <w:lang w:val="en-US"/>
        </w:rPr>
      </w:pPr>
    </w:p>
    <w:p w14:paraId="159E1094">
      <w:pPr>
        <w:rPr>
          <w:rFonts w:hint="default" w:ascii="Times New Roman" w:hAnsi="Times New Roman" w:cs="Times New Roman"/>
          <w:sz w:val="28"/>
          <w:szCs w:val="28"/>
          <w:lang w:val="en-US"/>
        </w:rPr>
      </w:pPr>
    </w:p>
    <w:p w14:paraId="2EC929FE">
      <w:pPr>
        <w:rPr>
          <w:rFonts w:hint="default" w:ascii="Times New Roman" w:hAnsi="Times New Roman" w:cs="Times New Roman"/>
          <w:sz w:val="28"/>
          <w:szCs w:val="28"/>
          <w:lang w:val="en-US"/>
        </w:rPr>
      </w:pPr>
    </w:p>
    <w:p w14:paraId="0347BD25">
      <w:pPr>
        <w:rPr>
          <w:rFonts w:hint="default" w:ascii="Times New Roman" w:hAnsi="Times New Roman" w:cs="Times New Roman"/>
          <w:sz w:val="28"/>
          <w:szCs w:val="28"/>
          <w:lang w:val="en-US"/>
        </w:rPr>
      </w:pPr>
    </w:p>
    <w:p w14:paraId="738DF55C">
      <w:pPr>
        <w:rPr>
          <w:rFonts w:hint="default" w:ascii="Times New Roman" w:hAnsi="Times New Roman" w:cs="Times New Roman"/>
          <w:sz w:val="28"/>
          <w:szCs w:val="28"/>
          <w:lang w:val="en-US"/>
        </w:rPr>
      </w:pPr>
    </w:p>
    <w:p w14:paraId="69E1AD9C">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ii. Nhập tên và MK Đăng nhập</w:t>
      </w:r>
    </w:p>
    <w:p w14:paraId="39D76163">
      <w:pP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81650" cy="3495675"/>
            <wp:effectExtent l="0" t="0" r="11430" b="952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4"/>
                    <a:stretch>
                      <a:fillRect/>
                    </a:stretch>
                  </pic:blipFill>
                  <pic:spPr>
                    <a:xfrm>
                      <a:off x="0" y="0"/>
                      <a:ext cx="5581650" cy="3495675"/>
                    </a:xfrm>
                    <a:prstGeom prst="rect">
                      <a:avLst/>
                    </a:prstGeom>
                    <a:noFill/>
                    <a:ln>
                      <a:noFill/>
                    </a:ln>
                  </pic:spPr>
                </pic:pic>
              </a:graphicData>
            </a:graphic>
          </wp:inline>
        </w:drawing>
      </w:r>
    </w:p>
    <w:p w14:paraId="44C080A9">
      <w:pPr>
        <w:rPr>
          <w:rFonts w:hint="default" w:ascii="Times New Roman" w:hAnsi="Times New Roman" w:cs="Times New Roman"/>
          <w:sz w:val="28"/>
          <w:szCs w:val="28"/>
          <w:lang w:val="en-US"/>
        </w:rPr>
      </w:pPr>
    </w:p>
    <w:p w14:paraId="120ABC51">
      <w:pPr>
        <w:rPr>
          <w:rFonts w:hint="default" w:ascii="Times New Roman" w:hAnsi="Times New Roman" w:cs="Times New Roman"/>
          <w:sz w:val="28"/>
          <w:szCs w:val="28"/>
          <w:lang w:val="en-US"/>
        </w:rPr>
      </w:pPr>
    </w:p>
    <w:p w14:paraId="4DFC61AC">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iii. Nhấn nút đăng nhập</w:t>
      </w:r>
    </w:p>
    <w:p w14:paraId="510820B0">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68595" cy="2678430"/>
            <wp:effectExtent l="0" t="0" r="4445" b="381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5"/>
                    <a:stretch>
                      <a:fillRect/>
                    </a:stretch>
                  </pic:blipFill>
                  <pic:spPr>
                    <a:xfrm>
                      <a:off x="0" y="0"/>
                      <a:ext cx="5268595" cy="2678430"/>
                    </a:xfrm>
                    <a:prstGeom prst="rect">
                      <a:avLst/>
                    </a:prstGeom>
                    <a:noFill/>
                    <a:ln>
                      <a:noFill/>
                    </a:ln>
                  </pic:spPr>
                </pic:pic>
              </a:graphicData>
            </a:graphic>
          </wp:inline>
        </w:drawing>
      </w:r>
    </w:p>
    <w:p w14:paraId="76EFBB3D">
      <w:pPr>
        <w:rPr>
          <w:rFonts w:hint="default" w:ascii="Times New Roman" w:hAnsi="Times New Roman" w:cs="Times New Roman"/>
          <w:sz w:val="28"/>
          <w:szCs w:val="28"/>
          <w:lang w:val="en-US"/>
        </w:rPr>
      </w:pPr>
    </w:p>
    <w:p w14:paraId="6ACAE67A">
      <w:pPr>
        <w:rPr>
          <w:rFonts w:hint="default" w:ascii="Times New Roman" w:hAnsi="Times New Roman" w:cs="Times New Roman"/>
          <w:sz w:val="28"/>
          <w:szCs w:val="28"/>
          <w:lang w:val="en-US"/>
        </w:rPr>
      </w:pPr>
    </w:p>
    <w:p w14:paraId="1021528B">
      <w:pPr>
        <w:rPr>
          <w:rFonts w:hint="default" w:ascii="Times New Roman" w:hAnsi="Times New Roman" w:cs="Times New Roman"/>
          <w:sz w:val="28"/>
          <w:szCs w:val="28"/>
          <w:lang w:val="en-US"/>
        </w:rPr>
      </w:pPr>
    </w:p>
    <w:p w14:paraId="3F04B77E">
      <w:pPr>
        <w:rPr>
          <w:rFonts w:hint="default" w:ascii="Times New Roman" w:hAnsi="Times New Roman" w:cs="Times New Roman"/>
          <w:sz w:val="28"/>
          <w:szCs w:val="28"/>
          <w:lang w:val="en-US"/>
        </w:rPr>
      </w:pPr>
    </w:p>
    <w:p w14:paraId="2B1D9D2B">
      <w:pPr>
        <w:rPr>
          <w:rFonts w:hint="default" w:ascii="Times New Roman" w:hAnsi="Times New Roman" w:cs="Times New Roman"/>
          <w:sz w:val="28"/>
          <w:szCs w:val="28"/>
          <w:lang w:val="en-US"/>
        </w:rPr>
      </w:pPr>
    </w:p>
    <w:p w14:paraId="356F9067">
      <w:pPr>
        <w:rPr>
          <w:rFonts w:hint="default" w:ascii="Times New Roman" w:hAnsi="Times New Roman" w:cs="Times New Roman"/>
          <w:sz w:val="28"/>
          <w:szCs w:val="28"/>
          <w:lang w:val="en-US"/>
        </w:rPr>
      </w:pPr>
    </w:p>
    <w:p w14:paraId="0C8EA253">
      <w:pPr>
        <w:rPr>
          <w:rFonts w:hint="default" w:ascii="Times New Roman" w:hAnsi="Times New Roman" w:cs="Times New Roman"/>
          <w:sz w:val="28"/>
          <w:szCs w:val="28"/>
          <w:lang w:val="en-US"/>
        </w:rPr>
      </w:pPr>
    </w:p>
    <w:p w14:paraId="5C736843">
      <w:pPr>
        <w:rPr>
          <w:rFonts w:hint="default" w:ascii="Times New Roman" w:hAnsi="Times New Roman" w:cs="Times New Roman"/>
          <w:sz w:val="28"/>
          <w:szCs w:val="28"/>
          <w:lang w:val="en-US"/>
        </w:rPr>
      </w:pPr>
    </w:p>
    <w:p w14:paraId="2A391A20">
      <w:pPr>
        <w:rPr>
          <w:rFonts w:hint="default" w:ascii="Times New Roman" w:hAnsi="Times New Roman" w:cs="Times New Roman"/>
          <w:sz w:val="28"/>
          <w:szCs w:val="28"/>
          <w:lang w:val="en-US"/>
        </w:rPr>
      </w:pPr>
    </w:p>
    <w:p w14:paraId="399C3981">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iv. </w:t>
      </w:r>
      <w:r>
        <w:rPr>
          <w:rFonts w:hint="default" w:ascii="Times New Roman" w:hAnsi="Times New Roman" w:cs="Times New Roman"/>
          <w:sz w:val="28"/>
          <w:szCs w:val="28"/>
          <w:lang w:val="en-US" w:eastAsia="zh-CN"/>
        </w:rPr>
        <w:t>Chuyển sang màn hình SQL Profile, xem kết quả</w:t>
      </w:r>
    </w:p>
    <w:p w14:paraId="1610F143">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66690" cy="2962910"/>
            <wp:effectExtent l="0" t="0" r="6350" b="889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6"/>
                    <a:stretch>
                      <a:fillRect/>
                    </a:stretch>
                  </pic:blipFill>
                  <pic:spPr>
                    <a:xfrm>
                      <a:off x="0" y="0"/>
                      <a:ext cx="5266690" cy="2962910"/>
                    </a:xfrm>
                    <a:prstGeom prst="rect">
                      <a:avLst/>
                    </a:prstGeom>
                    <a:noFill/>
                    <a:ln>
                      <a:noFill/>
                    </a:ln>
                  </pic:spPr>
                </pic:pic>
              </a:graphicData>
            </a:graphic>
          </wp:inline>
        </w:drawing>
      </w:r>
    </w:p>
    <w:p w14:paraId="6B51FA63">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v. Copy câu lệnh truy vấn</w:t>
      </w:r>
    </w:p>
    <w:p w14:paraId="2E2036EC">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exec sp_executesql N'SELECT MANV, TENDN FROM NHANVIEN WHERE TENDN = @username AND MATKHAU = @password',N'@username nvarchar(3),@password varbinary(32)',@username=N'NVA',@password=0xA665A45920422F9D417E4867EFDC4FB8A04A1F3FFF1FA07E998E86F7F7A27AE3</w:t>
      </w:r>
    </w:p>
    <w:p w14:paraId="7791CA99">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vi. Thực thi câu lệnh truy vấn</w:t>
      </w:r>
    </w:p>
    <w:p w14:paraId="0782B65D">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66690" cy="2962910"/>
            <wp:effectExtent l="0" t="0" r="6350" b="889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7"/>
                    <a:stretch>
                      <a:fillRect/>
                    </a:stretch>
                  </pic:blipFill>
                  <pic:spPr>
                    <a:xfrm>
                      <a:off x="0" y="0"/>
                      <a:ext cx="5266690" cy="2962910"/>
                    </a:xfrm>
                    <a:prstGeom prst="rect">
                      <a:avLst/>
                    </a:prstGeom>
                    <a:noFill/>
                    <a:ln>
                      <a:noFill/>
                    </a:ln>
                  </pic:spPr>
                </pic:pic>
              </a:graphicData>
            </a:graphic>
          </wp:inline>
        </w:drawing>
      </w:r>
    </w:p>
    <w:p w14:paraId="2E1C174C">
      <w:pPr>
        <w:rPr>
          <w:rFonts w:hint="default" w:ascii="Times New Roman" w:hAnsi="Times New Roman" w:cs="Times New Roman"/>
          <w:sz w:val="28"/>
          <w:szCs w:val="28"/>
          <w:lang w:val="en-US"/>
        </w:rPr>
      </w:pPr>
    </w:p>
    <w:p w14:paraId="6ABB6BED">
      <w:pPr>
        <w:rPr>
          <w:rFonts w:hint="default" w:ascii="Times New Roman" w:hAnsi="Times New Roman" w:cs="Times New Roman"/>
          <w:sz w:val="28"/>
          <w:szCs w:val="28"/>
          <w:lang w:val="en-US"/>
        </w:rPr>
      </w:pPr>
    </w:p>
    <w:p w14:paraId="2F036BA5">
      <w:pPr>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cs="Times New Roman"/>
          <w:sz w:val="28"/>
          <w:szCs w:val="28"/>
          <w:lang w:val="en-US"/>
        </w:rPr>
        <w:t xml:space="preserve">Nhận xét: </w:t>
      </w:r>
      <w:r>
        <w:rPr>
          <w:rFonts w:hint="default" w:ascii="Times New Roman" w:hAnsi="Times New Roman" w:eastAsia="SimSun" w:cs="Times New Roman"/>
          <w:color w:val="000000"/>
          <w:kern w:val="0"/>
          <w:sz w:val="28"/>
          <w:szCs w:val="28"/>
          <w:lang w:val="en-US" w:eastAsia="zh-CN" w:bidi="ar"/>
        </w:rPr>
        <w:t>Câu lệnh trên được thực hiện với thuộc tính MATKHAU được mã hoá thành chuỗi byte: ‘ 0xA665A45920422F9D417E4867EFDC4FB8A04A1F3FFF1FA07E998E86F7F7A27AE3’ từ phía client. Ở bên phía server chỉ query xem có tồn tại hay không.</w:t>
      </w:r>
    </w:p>
    <w:p w14:paraId="71D133BA">
      <w:pPr>
        <w:rPr>
          <w:rFonts w:hint="default" w:ascii="Times New Roman" w:hAnsi="Times New Roman" w:eastAsia="SimSun" w:cs="Times New Roman"/>
          <w:color w:val="000000"/>
          <w:kern w:val="0"/>
          <w:sz w:val="28"/>
          <w:szCs w:val="28"/>
          <w:lang w:val="en-US" w:eastAsia="zh-CN" w:bidi="ar"/>
        </w:rPr>
      </w:pPr>
    </w:p>
    <w:p w14:paraId="5A56D6B5">
      <w:pPr>
        <w:rPr>
          <w:rFonts w:hint="default" w:ascii="Times New Roman" w:hAnsi="Times New Roman" w:eastAsia="SimSun" w:cs="Times New Roman"/>
          <w:color w:val="000000"/>
          <w:kern w:val="0"/>
          <w:sz w:val="28"/>
          <w:szCs w:val="28"/>
          <w:lang w:val="en-US" w:eastAsia="zh-CN" w:bidi="ar"/>
        </w:rPr>
      </w:pPr>
    </w:p>
    <w:p w14:paraId="1AEFDBEA">
      <w:pPr>
        <w:rPr>
          <w:rFonts w:hint="default" w:ascii="Times New Roman" w:hAnsi="Times New Roman" w:eastAsia="SimSun" w:cs="Times New Roman"/>
          <w:color w:val="000000"/>
          <w:kern w:val="0"/>
          <w:sz w:val="28"/>
          <w:szCs w:val="28"/>
          <w:lang w:val="en-US" w:eastAsia="zh-CN" w:bidi="ar"/>
        </w:rPr>
      </w:pPr>
    </w:p>
    <w:p w14:paraId="038F89A6">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g. </w:t>
      </w:r>
      <w:r>
        <w:rPr>
          <w:rFonts w:hint="default" w:ascii="Times New Roman" w:hAnsi="Times New Roman" w:cs="Times New Roman"/>
          <w:sz w:val="28"/>
          <w:szCs w:val="28"/>
          <w:lang w:val="en-US" w:eastAsia="zh-CN"/>
        </w:rPr>
        <w:t xml:space="preserve">Sử dụng công cụ SQL Profile để theo dõi load màn hình danh sách nhân viên. </w:t>
      </w:r>
    </w:p>
    <w:p w14:paraId="39E18CA3">
      <w:pP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i. Mở màn hình quản lý đăng nhập </w:t>
      </w:r>
    </w:p>
    <w:p w14:paraId="6ED189FD">
      <w:pP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drawing>
          <wp:inline distT="0" distB="0" distL="114300" distR="114300">
            <wp:extent cx="5274310" cy="3330575"/>
            <wp:effectExtent l="0" t="0" r="13970" b="6985"/>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13"/>
                    <a:stretch>
                      <a:fillRect/>
                    </a:stretch>
                  </pic:blipFill>
                  <pic:spPr>
                    <a:xfrm>
                      <a:off x="0" y="0"/>
                      <a:ext cx="5274310" cy="3330575"/>
                    </a:xfrm>
                    <a:prstGeom prst="rect">
                      <a:avLst/>
                    </a:prstGeom>
                    <a:noFill/>
                    <a:ln>
                      <a:noFill/>
                    </a:ln>
                  </pic:spPr>
                </pic:pic>
              </a:graphicData>
            </a:graphic>
          </wp:inline>
        </w:drawing>
      </w:r>
    </w:p>
    <w:p w14:paraId="4F905832">
      <w:pP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ii,iii. Nhập tên đăng nhập và mật khẩu đúng </w:t>
      </w:r>
    </w:p>
    <w:p w14:paraId="6814A4B4">
      <w:pPr>
        <w:rPr>
          <w:rFonts w:hint="default" w:ascii="Times New Roman" w:hAnsi="Times New Roman" w:cs="Times New Roman"/>
          <w:sz w:val="28"/>
          <w:szCs w:val="28"/>
          <w:lang w:val="en-US" w:eastAsia="zh-CN"/>
        </w:rPr>
      </w:pPr>
    </w:p>
    <w:p w14:paraId="30C518F7">
      <w:pP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drawing>
          <wp:inline distT="0" distB="0" distL="114300" distR="114300">
            <wp:extent cx="5268595" cy="2678430"/>
            <wp:effectExtent l="0" t="0" r="4445" b="381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15"/>
                    <a:stretch>
                      <a:fillRect/>
                    </a:stretch>
                  </pic:blipFill>
                  <pic:spPr>
                    <a:xfrm>
                      <a:off x="0" y="0"/>
                      <a:ext cx="5268595" cy="2678430"/>
                    </a:xfrm>
                    <a:prstGeom prst="rect">
                      <a:avLst/>
                    </a:prstGeom>
                    <a:noFill/>
                    <a:ln>
                      <a:noFill/>
                    </a:ln>
                  </pic:spPr>
                </pic:pic>
              </a:graphicData>
            </a:graphic>
          </wp:inline>
        </w:drawing>
      </w:r>
    </w:p>
    <w:p w14:paraId="1C3DE72C">
      <w:pPr>
        <w:rPr>
          <w:rFonts w:hint="default" w:ascii="Times New Roman" w:hAnsi="Times New Roman" w:cs="Times New Roman"/>
          <w:sz w:val="28"/>
          <w:szCs w:val="28"/>
          <w:lang w:val="en-US" w:eastAsia="zh-CN"/>
        </w:rPr>
      </w:pPr>
    </w:p>
    <w:p w14:paraId="3C9277B6">
      <w:pPr>
        <w:rPr>
          <w:rFonts w:hint="default" w:ascii="Times New Roman" w:hAnsi="Times New Roman" w:cs="Times New Roman"/>
          <w:sz w:val="28"/>
          <w:szCs w:val="28"/>
          <w:lang w:val="en-US" w:eastAsia="zh-CN"/>
        </w:rPr>
      </w:pPr>
    </w:p>
    <w:p w14:paraId="70649C46">
      <w:pPr>
        <w:rPr>
          <w:rFonts w:hint="default" w:ascii="Times New Roman" w:hAnsi="Times New Roman" w:cs="Times New Roman"/>
          <w:sz w:val="28"/>
          <w:szCs w:val="28"/>
          <w:lang w:val="en-US" w:eastAsia="zh-CN"/>
        </w:rPr>
      </w:pPr>
    </w:p>
    <w:p w14:paraId="1C0B8AEC">
      <w:pP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iv. Hiển thị màn hình danh sách nhân viên </w:t>
      </w:r>
    </w:p>
    <w:p w14:paraId="565B09C2">
      <w:pP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drawing>
          <wp:inline distT="0" distB="0" distL="114300" distR="114300">
            <wp:extent cx="5267960" cy="3436620"/>
            <wp:effectExtent l="0" t="0" r="5080" b="762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8"/>
                    <a:stretch>
                      <a:fillRect/>
                    </a:stretch>
                  </pic:blipFill>
                  <pic:spPr>
                    <a:xfrm>
                      <a:off x="0" y="0"/>
                      <a:ext cx="5267960" cy="3436620"/>
                    </a:xfrm>
                    <a:prstGeom prst="rect">
                      <a:avLst/>
                    </a:prstGeom>
                    <a:noFill/>
                    <a:ln>
                      <a:noFill/>
                    </a:ln>
                  </pic:spPr>
                </pic:pic>
              </a:graphicData>
            </a:graphic>
          </wp:inline>
        </w:drawing>
      </w:r>
    </w:p>
    <w:p w14:paraId="20848F6C">
      <w:pPr>
        <w:rPr>
          <w:rFonts w:hint="default" w:ascii="Times New Roman" w:hAnsi="Times New Roman" w:cs="Times New Roman"/>
          <w:sz w:val="28"/>
          <w:szCs w:val="28"/>
          <w:lang w:val="en-US" w:eastAsia="zh-CN"/>
        </w:rPr>
      </w:pPr>
    </w:p>
    <w:p w14:paraId="4D2156D6">
      <w:pP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v. Chuyển sang màn hình SQL Profile, xem kết quả </w:t>
      </w:r>
    </w:p>
    <w:p w14:paraId="4EFDD50C">
      <w:pP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drawing>
          <wp:inline distT="0" distB="0" distL="114300" distR="114300">
            <wp:extent cx="5266690" cy="2962910"/>
            <wp:effectExtent l="0" t="0" r="6350" b="889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pic:cNvPicPr>
                      <a:picLocks noChangeAspect="1"/>
                    </pic:cNvPicPr>
                  </pic:nvPicPr>
                  <pic:blipFill>
                    <a:blip r:embed="rId19"/>
                    <a:stretch>
                      <a:fillRect/>
                    </a:stretch>
                  </pic:blipFill>
                  <pic:spPr>
                    <a:xfrm>
                      <a:off x="0" y="0"/>
                      <a:ext cx="5266690" cy="2962910"/>
                    </a:xfrm>
                    <a:prstGeom prst="rect">
                      <a:avLst/>
                    </a:prstGeom>
                    <a:noFill/>
                    <a:ln>
                      <a:noFill/>
                    </a:ln>
                  </pic:spPr>
                </pic:pic>
              </a:graphicData>
            </a:graphic>
          </wp:inline>
        </w:drawing>
      </w:r>
    </w:p>
    <w:p w14:paraId="1972230D">
      <w:pPr>
        <w:rPr>
          <w:rFonts w:hint="default" w:ascii="Times New Roman" w:hAnsi="Times New Roman" w:cs="Times New Roman"/>
          <w:sz w:val="28"/>
          <w:szCs w:val="28"/>
          <w:lang w:val="en-US" w:eastAsia="zh-CN"/>
        </w:rPr>
      </w:pPr>
    </w:p>
    <w:p w14:paraId="29302E46">
      <w:pP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vi. Copy câu lệnh truy vấn trong SQL Profile </w:t>
      </w:r>
    </w:p>
    <w:p w14:paraId="77175C1D">
      <w:pP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exec SP_SEL_ENCRYPT_NHANVIEN</w:t>
      </w:r>
    </w:p>
    <w:p w14:paraId="02A60232">
      <w:pPr>
        <w:rPr>
          <w:rFonts w:hint="default" w:ascii="Times New Roman" w:hAnsi="Times New Roman" w:cs="Times New Roman"/>
          <w:sz w:val="28"/>
          <w:szCs w:val="28"/>
          <w:lang w:val="en-US" w:eastAsia="zh-CN"/>
        </w:rPr>
      </w:pPr>
    </w:p>
    <w:p w14:paraId="310F7FAF">
      <w:pPr>
        <w:rPr>
          <w:rFonts w:hint="default" w:ascii="Times New Roman" w:hAnsi="Times New Roman" w:cs="Times New Roman"/>
          <w:sz w:val="28"/>
          <w:szCs w:val="28"/>
          <w:lang w:val="en-US" w:eastAsia="zh-CN"/>
        </w:rPr>
      </w:pPr>
    </w:p>
    <w:p w14:paraId="736ACCA4">
      <w:pPr>
        <w:rPr>
          <w:rFonts w:hint="default" w:ascii="Times New Roman" w:hAnsi="Times New Roman" w:cs="Times New Roman"/>
          <w:sz w:val="28"/>
          <w:szCs w:val="28"/>
          <w:lang w:val="en-US" w:eastAsia="zh-CN"/>
        </w:rPr>
      </w:pPr>
    </w:p>
    <w:p w14:paraId="703DE9C5">
      <w:pPr>
        <w:rPr>
          <w:rFonts w:hint="default" w:ascii="Times New Roman" w:hAnsi="Times New Roman" w:cs="Times New Roman"/>
          <w:sz w:val="28"/>
          <w:szCs w:val="28"/>
          <w:lang w:val="en-US" w:eastAsia="zh-CN"/>
        </w:rPr>
      </w:pPr>
    </w:p>
    <w:p w14:paraId="29DC6DE5">
      <w:pPr>
        <w:rPr>
          <w:rFonts w:hint="default" w:ascii="Times New Roman" w:hAnsi="Times New Roman" w:cs="Times New Roman"/>
          <w:sz w:val="28"/>
          <w:szCs w:val="28"/>
          <w:lang w:val="en-US" w:eastAsia="zh-CN"/>
        </w:rPr>
      </w:pPr>
    </w:p>
    <w:p w14:paraId="4B5A0173">
      <w:pPr>
        <w:rPr>
          <w:rFonts w:hint="default" w:ascii="Times New Roman" w:hAnsi="Times New Roman" w:cs="Times New Roman"/>
          <w:sz w:val="28"/>
          <w:szCs w:val="28"/>
          <w:lang w:val="en-US" w:eastAsia="zh-CN"/>
        </w:rPr>
      </w:pPr>
    </w:p>
    <w:p w14:paraId="0107F03B">
      <w:pP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vii.Thực thi câu lệnh này và viết nhận xét. </w:t>
      </w:r>
    </w:p>
    <w:p w14:paraId="79E0CA86">
      <w:pP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drawing>
          <wp:inline distT="0" distB="0" distL="114300" distR="114300">
            <wp:extent cx="5266690" cy="2962910"/>
            <wp:effectExtent l="0" t="0" r="6350" b="889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pic:cNvPicPr>
                      <a:picLocks noChangeAspect="1"/>
                    </pic:cNvPicPr>
                  </pic:nvPicPr>
                  <pic:blipFill>
                    <a:blip r:embed="rId20"/>
                    <a:stretch>
                      <a:fillRect/>
                    </a:stretch>
                  </pic:blipFill>
                  <pic:spPr>
                    <a:xfrm>
                      <a:off x="0" y="0"/>
                      <a:ext cx="5266690" cy="2962910"/>
                    </a:xfrm>
                    <a:prstGeom prst="rect">
                      <a:avLst/>
                    </a:prstGeom>
                    <a:noFill/>
                    <a:ln>
                      <a:noFill/>
                    </a:ln>
                  </pic:spPr>
                </pic:pic>
              </a:graphicData>
            </a:graphic>
          </wp:inline>
        </w:drawing>
      </w:r>
    </w:p>
    <w:p w14:paraId="5E2C2D78">
      <w:pP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Nhận xét: Câu lệnh truy vấn LUONG đã được mã hoá từ trước. Sau khi client nhận về thì mới được giải mã thành giá trị 20000</w:t>
      </w:r>
    </w:p>
    <w:p w14:paraId="6B6DEE54">
      <w:pPr>
        <w:rPr>
          <w:rFonts w:hint="default" w:ascii="Times New Roman" w:hAnsi="Times New Roman" w:cs="Times New Roman"/>
          <w:sz w:val="28"/>
          <w:szCs w:val="28"/>
          <w:lang w:val="en-US" w:eastAsia="zh-CN"/>
        </w:rPr>
      </w:pPr>
    </w:p>
    <w:p w14:paraId="4C15D918">
      <w:pPr>
        <w:numPr>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xml:space="preserve">h. Sử dụng công cụ SQL Profile để theo dõi thao tác thêm mới nhân viên nhân viên. </w:t>
      </w:r>
    </w:p>
    <w:p w14:paraId="3C01C9BC">
      <w:pP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i. Màn hình danh sách nhân viên </w:t>
      </w:r>
    </w:p>
    <w:p w14:paraId="13321AD9">
      <w:pP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drawing>
          <wp:inline distT="0" distB="0" distL="114300" distR="114300">
            <wp:extent cx="5267960" cy="3436620"/>
            <wp:effectExtent l="0" t="0" r="5080" b="762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pic:cNvPicPr>
                      <a:picLocks noChangeAspect="1"/>
                    </pic:cNvPicPr>
                  </pic:nvPicPr>
                  <pic:blipFill>
                    <a:blip r:embed="rId18"/>
                    <a:stretch>
                      <a:fillRect/>
                    </a:stretch>
                  </pic:blipFill>
                  <pic:spPr>
                    <a:xfrm>
                      <a:off x="0" y="0"/>
                      <a:ext cx="5267960" cy="3436620"/>
                    </a:xfrm>
                    <a:prstGeom prst="rect">
                      <a:avLst/>
                    </a:prstGeom>
                    <a:noFill/>
                    <a:ln>
                      <a:noFill/>
                    </a:ln>
                  </pic:spPr>
                </pic:pic>
              </a:graphicData>
            </a:graphic>
          </wp:inline>
        </w:drawing>
      </w:r>
    </w:p>
    <w:p w14:paraId="24B8B76B">
      <w:pPr>
        <w:rPr>
          <w:rFonts w:hint="default" w:ascii="Times New Roman" w:hAnsi="Times New Roman" w:cs="Times New Roman"/>
          <w:sz w:val="28"/>
          <w:szCs w:val="28"/>
          <w:lang w:val="en-US" w:eastAsia="zh-CN"/>
        </w:rPr>
      </w:pPr>
    </w:p>
    <w:p w14:paraId="29E04177">
      <w:pPr>
        <w:rPr>
          <w:rFonts w:hint="default" w:ascii="Times New Roman" w:hAnsi="Times New Roman" w:cs="Times New Roman"/>
          <w:sz w:val="28"/>
          <w:szCs w:val="28"/>
          <w:lang w:val="en-US" w:eastAsia="zh-CN"/>
        </w:rPr>
      </w:pPr>
    </w:p>
    <w:p w14:paraId="22D6CDDF">
      <w:pPr>
        <w:rPr>
          <w:rFonts w:hint="default" w:ascii="Times New Roman" w:hAnsi="Times New Roman" w:cs="Times New Roman"/>
          <w:sz w:val="28"/>
          <w:szCs w:val="28"/>
          <w:lang w:val="en-US" w:eastAsia="zh-CN"/>
        </w:rPr>
      </w:pPr>
    </w:p>
    <w:p w14:paraId="053561AB">
      <w:pP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ii, iii, iv Chọn chức năng thêm, Nhập thông tin nhân viên mới Nhấn nút lưu để lưu thông tin nhân viên xuống CSDL </w:t>
      </w:r>
    </w:p>
    <w:p w14:paraId="44554439">
      <w:pP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drawing>
          <wp:inline distT="0" distB="0" distL="114300" distR="114300">
            <wp:extent cx="5268595" cy="3048635"/>
            <wp:effectExtent l="0" t="0" r="4445" b="14605"/>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pic:cNvPicPr>
                  </pic:nvPicPr>
                  <pic:blipFill>
                    <a:blip r:embed="rId21"/>
                    <a:stretch>
                      <a:fillRect/>
                    </a:stretch>
                  </pic:blipFill>
                  <pic:spPr>
                    <a:xfrm>
                      <a:off x="0" y="0"/>
                      <a:ext cx="5268595" cy="3048635"/>
                    </a:xfrm>
                    <a:prstGeom prst="rect">
                      <a:avLst/>
                    </a:prstGeom>
                    <a:noFill/>
                    <a:ln>
                      <a:noFill/>
                    </a:ln>
                  </pic:spPr>
                </pic:pic>
              </a:graphicData>
            </a:graphic>
          </wp:inline>
        </w:drawing>
      </w:r>
    </w:p>
    <w:p w14:paraId="252FB762">
      <w:pPr>
        <w:rPr>
          <w:rFonts w:hint="default" w:ascii="Times New Roman" w:hAnsi="Times New Roman" w:cs="Times New Roman"/>
          <w:sz w:val="28"/>
          <w:szCs w:val="28"/>
          <w:lang w:val="en-US" w:eastAsia="zh-CN"/>
        </w:rPr>
      </w:pPr>
    </w:p>
    <w:p w14:paraId="688F4E50">
      <w:pPr>
        <w:rPr>
          <w:rFonts w:hint="default" w:ascii="Times New Roman" w:hAnsi="Times New Roman" w:cs="Times New Roman"/>
          <w:sz w:val="28"/>
          <w:szCs w:val="28"/>
          <w:lang w:val="en-US" w:eastAsia="zh-CN"/>
        </w:rPr>
      </w:pPr>
    </w:p>
    <w:p w14:paraId="038458DB">
      <w:pP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v. Chuyển sang màn hình SQL Profile, xem kết quả </w:t>
      </w:r>
    </w:p>
    <w:p w14:paraId="59490674">
      <w:pP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drawing>
          <wp:inline distT="0" distB="0" distL="114300" distR="114300">
            <wp:extent cx="5266690" cy="2962910"/>
            <wp:effectExtent l="0" t="0" r="6350" b="8890"/>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pic:cNvPicPr>
                      <a:picLocks noChangeAspect="1"/>
                    </pic:cNvPicPr>
                  </pic:nvPicPr>
                  <pic:blipFill>
                    <a:blip r:embed="rId22"/>
                    <a:stretch>
                      <a:fillRect/>
                    </a:stretch>
                  </pic:blipFill>
                  <pic:spPr>
                    <a:xfrm>
                      <a:off x="0" y="0"/>
                      <a:ext cx="5266690" cy="2962910"/>
                    </a:xfrm>
                    <a:prstGeom prst="rect">
                      <a:avLst/>
                    </a:prstGeom>
                    <a:noFill/>
                    <a:ln>
                      <a:noFill/>
                    </a:ln>
                  </pic:spPr>
                </pic:pic>
              </a:graphicData>
            </a:graphic>
          </wp:inline>
        </w:drawing>
      </w:r>
    </w:p>
    <w:p w14:paraId="69934F45">
      <w:pPr>
        <w:rPr>
          <w:rFonts w:hint="default" w:ascii="Times New Roman" w:hAnsi="Times New Roman" w:cs="Times New Roman"/>
          <w:sz w:val="28"/>
          <w:szCs w:val="28"/>
          <w:lang w:val="en-US" w:eastAsia="zh-CN"/>
        </w:rPr>
      </w:pPr>
    </w:p>
    <w:p w14:paraId="506FB889">
      <w:pPr>
        <w:rPr>
          <w:rFonts w:hint="default" w:ascii="Times New Roman" w:hAnsi="Times New Roman" w:cs="Times New Roman"/>
          <w:sz w:val="28"/>
          <w:szCs w:val="28"/>
          <w:lang w:val="en-US" w:eastAsia="zh-CN"/>
        </w:rPr>
      </w:pPr>
    </w:p>
    <w:p w14:paraId="3EAF42E7">
      <w:pPr>
        <w:rPr>
          <w:rFonts w:hint="default" w:ascii="Times New Roman" w:hAnsi="Times New Roman" w:cs="Times New Roman"/>
          <w:sz w:val="28"/>
          <w:szCs w:val="28"/>
          <w:lang w:val="en-US" w:eastAsia="zh-CN"/>
        </w:rPr>
      </w:pPr>
    </w:p>
    <w:p w14:paraId="41B81AA5">
      <w:pPr>
        <w:rPr>
          <w:rFonts w:hint="default" w:ascii="Times New Roman" w:hAnsi="Times New Roman" w:cs="Times New Roman"/>
          <w:sz w:val="28"/>
          <w:szCs w:val="28"/>
          <w:lang w:val="en-US" w:eastAsia="zh-CN"/>
        </w:rPr>
      </w:pPr>
    </w:p>
    <w:p w14:paraId="4282AD1B">
      <w:pPr>
        <w:rPr>
          <w:rFonts w:hint="default" w:ascii="Times New Roman" w:hAnsi="Times New Roman" w:cs="Times New Roman"/>
          <w:sz w:val="28"/>
          <w:szCs w:val="28"/>
          <w:lang w:val="en-US" w:eastAsia="zh-CN"/>
        </w:rPr>
      </w:pPr>
    </w:p>
    <w:p w14:paraId="122C9FAD">
      <w:pPr>
        <w:rPr>
          <w:rFonts w:hint="default" w:ascii="Times New Roman" w:hAnsi="Times New Roman" w:cs="Times New Roman"/>
          <w:sz w:val="28"/>
          <w:szCs w:val="28"/>
          <w:lang w:val="en-US" w:eastAsia="zh-CN"/>
        </w:rPr>
      </w:pPr>
    </w:p>
    <w:p w14:paraId="4E24096A">
      <w:pPr>
        <w:rPr>
          <w:rFonts w:hint="default" w:ascii="Times New Roman" w:hAnsi="Times New Roman" w:cs="Times New Roman"/>
          <w:sz w:val="28"/>
          <w:szCs w:val="28"/>
          <w:lang w:val="en-US" w:eastAsia="zh-CN"/>
        </w:rPr>
      </w:pPr>
    </w:p>
    <w:p w14:paraId="56A034DC">
      <w:pPr>
        <w:rPr>
          <w:rFonts w:hint="default" w:ascii="Times New Roman" w:hAnsi="Times New Roman" w:cs="Times New Roman"/>
          <w:sz w:val="28"/>
          <w:szCs w:val="28"/>
          <w:lang w:val="en-US" w:eastAsia="zh-CN"/>
        </w:rPr>
      </w:pPr>
    </w:p>
    <w:p w14:paraId="14AB6D5F">
      <w:pP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vi. Copy câu lệnh SP_INS_ENCRYPT_NHANVIEN trong SQL Profile </w:t>
      </w:r>
    </w:p>
    <w:p w14:paraId="692AB592">
      <w:pPr>
        <w:rPr>
          <w:rFonts w:hint="default" w:ascii="Times New Roman" w:hAnsi="Times New Roman" w:cs="Times New Roman"/>
          <w:sz w:val="28"/>
          <w:szCs w:val="28"/>
          <w:lang w:val="en-US" w:eastAsia="zh-CN"/>
        </w:rPr>
      </w:pPr>
    </w:p>
    <w:p w14:paraId="00BE46BE">
      <w:pP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exec sp_executesql N'exec SP_INS_ENCRYPT_NHANVIEN @t1, @t4, @t2, @t5, @t3 , @t6',N'@t1 nvarchar(4),@t2 nvarchar(4),@t3 nvarchar(3),@t4 nvarchar(12),@t5 varbinary(16),@t6 varbinary(32)',@t1=N'NV02',@t2=N'NVB@',@t3=N'NVB',@t4=N'NGUYEN VAN B',@t5=0xCAE9DE1B850352D3E7ECF7D88259C984,@t6=0xA665A45920422F9D417E4867EFDC4FB8A04A1F3FFF1FA07E998E86F7F7A27AE3</w:t>
      </w:r>
    </w:p>
    <w:p w14:paraId="62F6301F">
      <w:pPr>
        <w:rPr>
          <w:rFonts w:hint="default" w:ascii="Times New Roman" w:hAnsi="Times New Roman" w:cs="Times New Roman"/>
          <w:sz w:val="28"/>
          <w:szCs w:val="28"/>
          <w:lang w:val="en-US" w:eastAsia="zh-CN"/>
        </w:rPr>
      </w:pPr>
    </w:p>
    <w:p w14:paraId="3DFA4D2B">
      <w:pPr>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vii.Xem và viết nhận xét.</w:t>
      </w:r>
    </w:p>
    <w:p w14:paraId="480F7EFB">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66690" cy="2962910"/>
            <wp:effectExtent l="0" t="0" r="6350" b="889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pic:cNvPicPr>
                  </pic:nvPicPr>
                  <pic:blipFill>
                    <a:blip r:embed="rId23"/>
                    <a:stretch>
                      <a:fillRect/>
                    </a:stretch>
                  </pic:blipFill>
                  <pic:spPr>
                    <a:xfrm>
                      <a:off x="0" y="0"/>
                      <a:ext cx="5266690" cy="2962910"/>
                    </a:xfrm>
                    <a:prstGeom prst="rect">
                      <a:avLst/>
                    </a:prstGeom>
                    <a:noFill/>
                    <a:ln>
                      <a:noFill/>
                    </a:ln>
                  </pic:spPr>
                </pic:pic>
              </a:graphicData>
            </a:graphic>
          </wp:inline>
        </w:drawing>
      </w:r>
    </w:p>
    <w:p w14:paraId="606C08E8">
      <w:pPr>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xml:space="preserve">Nhận xét: Khi thêm mới nhân viên cột LUONG và MATKHAU đã được mã hoá ở phía </w:t>
      </w:r>
      <w:bookmarkStart w:id="0" w:name="_GoBack"/>
      <w:bookmarkEnd w:id="0"/>
      <w:r>
        <w:rPr>
          <w:rFonts w:hint="default" w:ascii="Times New Roman" w:hAnsi="Times New Roman" w:cs="Times New Roman"/>
          <w:sz w:val="28"/>
          <w:szCs w:val="28"/>
          <w:lang w:val="en-US" w:eastAsia="zh-CN"/>
        </w:rPr>
        <w:t>client sau đó mới gửi đến Server để ghi xuống.</w:t>
      </w:r>
    </w:p>
    <w:p w14:paraId="10D32172">
      <w:pPr>
        <w:rPr>
          <w:rFonts w:hint="default" w:ascii="Times New Roman" w:hAnsi="Times New Roman" w:cs="Times New Roman"/>
          <w:sz w:val="28"/>
          <w:szCs w:val="28"/>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mes-Roman">
    <w:altName w:val="Times New Roman"/>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F64D36"/>
    <w:rsid w:val="6FF64D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39</TotalTime>
  <ScaleCrop>false</ScaleCrop>
  <LinksUpToDate>false</LinksUpToDate>
  <CharactersWithSpaces>0</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2025-05-08T08:46:00Z</dcterms:created>
  <dc:creator>Quân Minh</dc:creator>
  <cp:lastModifiedBy>Quân Minh</cp:lastModifiedBy>
  <dcterms:modified xsi:type="dcterms:W3CDTF">2025-05-08T09:25:48Z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0D20DA36E6394712BBF94FA8415D6C99_11</vt:lpwstr>
  </property>
</Properties>
</file>