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53" w:rsidRPr="00D95409" w:rsidRDefault="00D95409" w:rsidP="00D95409">
      <w:pPr>
        <w:jc w:val="center"/>
        <w:rPr>
          <w:sz w:val="72"/>
        </w:rPr>
      </w:pPr>
      <w:r w:rsidRPr="00D95409">
        <w:rPr>
          <w:sz w:val="72"/>
        </w:rPr>
        <w:t>Nội dung ôn tập lý thuyết:</w:t>
      </w:r>
    </w:p>
    <w:p w:rsidR="00D95409" w:rsidRDefault="00D935D2" w:rsidP="00FF5F9D">
      <w:pPr>
        <w:pStyle w:val="ListParagraph"/>
        <w:numPr>
          <w:ilvl w:val="0"/>
          <w:numId w:val="3"/>
        </w:numPr>
        <w:spacing w:line="360" w:lineRule="auto"/>
        <w:rPr>
          <w:iCs/>
          <w:sz w:val="28"/>
        </w:rPr>
      </w:pPr>
      <w:r>
        <w:rPr>
          <w:iCs/>
          <w:sz w:val="28"/>
        </w:rPr>
        <w:t>Cấu trúc và chức năng của</w:t>
      </w:r>
      <w:r w:rsidR="00D95409" w:rsidRPr="00D95409">
        <w:rPr>
          <w:iCs/>
          <w:sz w:val="28"/>
        </w:rPr>
        <w:t xml:space="preserve"> Store Procedure – Trigger</w:t>
      </w:r>
      <w:r w:rsidR="00BF066A">
        <w:rPr>
          <w:iCs/>
          <w:sz w:val="28"/>
        </w:rPr>
        <w:t xml:space="preserve"> - Cursor</w:t>
      </w:r>
    </w:p>
    <w:p w:rsidR="00D95409" w:rsidRPr="00D95409" w:rsidRDefault="00D95409" w:rsidP="00FF5F9D">
      <w:pPr>
        <w:pStyle w:val="ListParagraph"/>
        <w:spacing w:line="360" w:lineRule="auto"/>
        <w:rPr>
          <w:iCs/>
          <w:sz w:val="28"/>
        </w:rPr>
      </w:pPr>
      <w:r w:rsidRPr="00D95409">
        <w:rPr>
          <w:iCs/>
          <w:sz w:val="28"/>
        </w:rPr>
        <w:t>Cho ví dụ dùng SQL Script tạo các đối tượng trên.</w:t>
      </w:r>
    </w:p>
    <w:p w:rsidR="00D95409" w:rsidRPr="00D95409" w:rsidRDefault="00D95409" w:rsidP="00FF5F9D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D95409">
        <w:rPr>
          <w:sz w:val="28"/>
        </w:rPr>
        <w:t>SQL và các bước tối ưu hóa câu truy vấn</w:t>
      </w:r>
      <w:r w:rsidR="00FB029E">
        <w:rPr>
          <w:sz w:val="28"/>
        </w:rPr>
        <w:t>, tính chi phí lưu trữ, chi phí truy vấn.</w:t>
      </w:r>
      <w:r>
        <w:rPr>
          <w:sz w:val="28"/>
        </w:rPr>
        <w:br/>
      </w:r>
      <w:r w:rsidRPr="00D95409">
        <w:rPr>
          <w:sz w:val="28"/>
        </w:rPr>
        <w:t>(parse tree, các quy tác biến đổi &amp; thuật toán heuricstic)</w:t>
      </w:r>
    </w:p>
    <w:p w:rsidR="001F09ED" w:rsidRDefault="00D95409" w:rsidP="00FF5F9D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D95409">
        <w:rPr>
          <w:sz w:val="28"/>
        </w:rPr>
        <w:t>Transaction</w:t>
      </w:r>
      <w:r w:rsidRPr="00D95409">
        <w:rPr>
          <w:iCs/>
          <w:sz w:val="28"/>
        </w:rPr>
        <w:t>– Xử lý truy xuất đồng thời, c</w:t>
      </w:r>
      <w:r w:rsidRPr="00D95409">
        <w:rPr>
          <w:sz w:val="28"/>
        </w:rPr>
        <w:t>ác đặc điểm củ</w:t>
      </w:r>
      <w:r>
        <w:rPr>
          <w:sz w:val="28"/>
        </w:rPr>
        <w:t>a transaction</w:t>
      </w:r>
      <w:r w:rsidR="00F964FC">
        <w:rPr>
          <w:sz w:val="28"/>
        </w:rPr>
        <w:t xml:space="preserve">, </w:t>
      </w:r>
    </w:p>
    <w:p w:rsidR="00DE555F" w:rsidRDefault="00F964FC" w:rsidP="00FF5F9D">
      <w:pPr>
        <w:pStyle w:val="ListParagraph"/>
        <w:spacing w:line="360" w:lineRule="auto"/>
        <w:rPr>
          <w:sz w:val="28"/>
        </w:rPr>
      </w:pPr>
      <w:r>
        <w:rPr>
          <w:sz w:val="28"/>
        </w:rPr>
        <w:t>4 tính chất ACID.</w:t>
      </w:r>
      <w:r w:rsidR="00D95409">
        <w:rPr>
          <w:sz w:val="28"/>
        </w:rPr>
        <w:br/>
      </w:r>
      <w:r w:rsidR="00D95409" w:rsidRPr="00D95409">
        <w:rPr>
          <w:sz w:val="28"/>
        </w:rPr>
        <w:t>Cho ví dụ bằ</w:t>
      </w:r>
      <w:r w:rsidR="00D935D2">
        <w:rPr>
          <w:sz w:val="28"/>
        </w:rPr>
        <w:t>ng SQL Script &amp; bắt lỗi.</w:t>
      </w:r>
    </w:p>
    <w:p w:rsidR="00D935D2" w:rsidRDefault="00D935D2" w:rsidP="00FF5F9D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Các phương thức giải quyết Deadlock. (Đồ thị chờ, Wait Die, Wound Wait)</w:t>
      </w:r>
    </w:p>
    <w:p w:rsidR="00FF5F9D" w:rsidRDefault="00FF5F9D" w:rsidP="00FF5F9D">
      <w:pPr>
        <w:pStyle w:val="ListParagraph"/>
        <w:spacing w:line="360" w:lineRule="auto"/>
        <w:rPr>
          <w:sz w:val="28"/>
        </w:rPr>
      </w:pPr>
      <w:bookmarkStart w:id="0" w:name="_GoBack"/>
      <w:bookmarkEnd w:id="0"/>
    </w:p>
    <w:p w:rsidR="00E25689" w:rsidRPr="00D95409" w:rsidRDefault="00E25689" w:rsidP="00E25689">
      <w:pPr>
        <w:pStyle w:val="ListParagraph"/>
        <w:spacing w:line="360" w:lineRule="auto"/>
        <w:ind w:left="360"/>
        <w:jc w:val="center"/>
        <w:rPr>
          <w:sz w:val="28"/>
        </w:rPr>
      </w:pPr>
      <w:r>
        <w:rPr>
          <w:sz w:val="28"/>
        </w:rPr>
        <w:t>Hết</w:t>
      </w:r>
    </w:p>
    <w:p w:rsidR="00DE555F" w:rsidRPr="00D95409" w:rsidRDefault="00DE555F" w:rsidP="00D95409">
      <w:pPr>
        <w:pStyle w:val="ListParagraph"/>
        <w:spacing w:line="360" w:lineRule="auto"/>
        <w:ind w:left="360"/>
        <w:rPr>
          <w:iCs/>
          <w:sz w:val="28"/>
        </w:rPr>
      </w:pPr>
    </w:p>
    <w:p w:rsidR="00D95409" w:rsidRPr="00D95409" w:rsidRDefault="00D95409" w:rsidP="00D95409">
      <w:pPr>
        <w:ind w:left="360"/>
        <w:rPr>
          <w:sz w:val="28"/>
        </w:rPr>
      </w:pPr>
    </w:p>
    <w:p w:rsidR="00D95409" w:rsidRDefault="00D95409"/>
    <w:sectPr w:rsidR="00D9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A1DFB"/>
    <w:multiLevelType w:val="hybridMultilevel"/>
    <w:tmpl w:val="DE90C9D2"/>
    <w:lvl w:ilvl="0" w:tplc="2BBE6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3E5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0E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1C3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0A6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E0A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6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F0B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10D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85277B0"/>
    <w:multiLevelType w:val="hybridMultilevel"/>
    <w:tmpl w:val="D57A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363C"/>
    <w:multiLevelType w:val="hybridMultilevel"/>
    <w:tmpl w:val="ABAA30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409"/>
    <w:rsid w:val="001F09ED"/>
    <w:rsid w:val="00AF3F53"/>
    <w:rsid w:val="00BF066A"/>
    <w:rsid w:val="00CA1F62"/>
    <w:rsid w:val="00D935D2"/>
    <w:rsid w:val="00D95409"/>
    <w:rsid w:val="00DE555F"/>
    <w:rsid w:val="00E25689"/>
    <w:rsid w:val="00F964FC"/>
    <w:rsid w:val="00FB029E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4175"/>
  <w15:docId w15:val="{B6D317DD-02E2-4F6C-839D-A0EBFCDA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3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7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6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2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2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Triet</dc:creator>
  <cp:lastModifiedBy>Minh Triet</cp:lastModifiedBy>
  <cp:revision>10</cp:revision>
  <dcterms:created xsi:type="dcterms:W3CDTF">2012-12-10T17:35:00Z</dcterms:created>
  <dcterms:modified xsi:type="dcterms:W3CDTF">2017-11-14T13:23:00Z</dcterms:modified>
</cp:coreProperties>
</file>