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A8664" w14:textId="77777777" w:rsidR="00DD49E6" w:rsidRDefault="00000000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데이터베이스 기말과제 보고서</w:t>
      </w:r>
    </w:p>
    <w:p w14:paraId="33127ABA" w14:textId="77777777" w:rsidR="00DD49E6" w:rsidRDefault="00000000">
      <w:pPr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02014889 </w:t>
      </w:r>
      <w:r>
        <w:rPr>
          <w:rFonts w:hint="eastAsia"/>
          <w:sz w:val="30"/>
          <w:szCs w:val="30"/>
        </w:rPr>
        <w:t>김민상</w:t>
      </w:r>
    </w:p>
    <w:p w14:paraId="66FB0796" w14:textId="77777777" w:rsidR="00DD49E6" w:rsidRDefault="00DD49E6">
      <w:pPr>
        <w:rPr>
          <w:sz w:val="22"/>
          <w:szCs w:val="22"/>
        </w:rPr>
      </w:pPr>
    </w:p>
    <w:p w14:paraId="475EF369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기말 과제 제안서 제출된 내용과 대비 차이점,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발전성</w:t>
      </w:r>
    </w:p>
    <w:p w14:paraId="20ACEEE5" w14:textId="77777777" w:rsidR="00DD49E6" w:rsidRDefault="00000000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리뷰만 있으면 음식에 대한 리뷰인지 가게에 대한 리뷰인지 불분명하므로 리뷰 개체를 가게리뷰로 이름을 바꾸어 의미를 명확히 하였다. 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가게리뷰와 가게를 존재 관계로 연결하였다.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주문목록 개체를 삭제하고 회원이 메뉴를 주문하는 관계로 수정했다.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약한 개체였던 멤버십을 수정하였다.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가게 개체의 속성으로 총 리뷰 수,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합산 별점이 추가되었다.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또한,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속성을 명확하게 표현하기 위해 평점을 평균평점으로 수정했다.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유도 속성의 오류를 줄이기 위한 발전이라고 볼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또한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평균 평점의 속성을 구하는 과정에서 총 리뷰 수 속성의 데이터로 나누는 부분이 있는데,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수학적인 오류를 없애고 논리적인 모순을 제거하기 위해(데이터 무결성) 나누는 값은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>보다 크다는 문장을 추가하였다.</w:t>
      </w:r>
    </w:p>
    <w:p w14:paraId="25558250" w14:textId="77777777" w:rsidR="00DD49E6" w:rsidRDefault="00DD49E6">
      <w:pPr>
        <w:rPr>
          <w:sz w:val="22"/>
          <w:szCs w:val="22"/>
        </w:rPr>
      </w:pPr>
    </w:p>
    <w:p w14:paraId="5C74F69A" w14:textId="77777777" w:rsidR="00DD49E6" w:rsidRDefault="00000000">
      <w:p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요구 사항 명세서</w:t>
      </w:r>
    </w:p>
    <w:p w14:paraId="0E254CFD" w14:textId="77777777" w:rsidR="00DD49E6" w:rsidRDefault="00000000">
      <w:pPr>
        <w:widowControl/>
        <w:wordWrap/>
        <w:autoSpaceDE/>
        <w:autoSpaceDN/>
        <w:jc w:val="left"/>
        <w:rPr>
          <w:rFonts w:eastAsiaTheme="minorHAnsi" w:cs="굴림"/>
          <w:kern w:val="0"/>
          <w:sz w:val="24"/>
        </w:rPr>
      </w:pPr>
      <w:r>
        <w:rPr>
          <w:rFonts w:eastAsiaTheme="minorHAnsi" w:cs="굴림"/>
          <w:color w:val="000000"/>
          <w:kern w:val="0"/>
          <w:sz w:val="22"/>
          <w:szCs w:val="22"/>
        </w:rPr>
        <w:t>온라인 음식 배달 앱 회원은 회원</w:t>
      </w:r>
      <w:r>
        <w:rPr>
          <w:rFonts w:eastAsiaTheme="minorHAnsi" w:cs="함초롬바탕"/>
          <w:color w:val="000000"/>
          <w:kern w:val="0"/>
          <w:sz w:val="22"/>
          <w:szCs w:val="22"/>
        </w:rPr>
        <w:t xml:space="preserve">ID, 비밀번호, 전화번호, 종류, 이메일, 현주소, 생성날짜 정보를 갖는다. 회원은 </w:t>
      </w:r>
      <w:r>
        <w:rPr>
          <w:rFonts w:eastAsiaTheme="minorHAnsi" w:cs="굴림"/>
          <w:color w:val="000000"/>
          <w:kern w:val="0"/>
          <w:sz w:val="22"/>
          <w:szCs w:val="22"/>
        </w:rPr>
        <w:t>회원</w:t>
      </w:r>
      <w:r>
        <w:rPr>
          <w:rFonts w:eastAsiaTheme="minorHAnsi" w:cs="함초롬바탕"/>
          <w:color w:val="000000"/>
          <w:kern w:val="0"/>
          <w:sz w:val="22"/>
          <w:szCs w:val="22"/>
        </w:rPr>
        <w:t xml:space="preserve">ID 로 식별한다. 종류는 일반, 사장 정보로 세분화된다. 현주소는 도, 시, 동, 상세주소 정보로 세분화된다. </w:t>
      </w:r>
    </w:p>
    <w:p w14:paraId="48072D9F" w14:textId="77777777" w:rsidR="00DD49E6" w:rsidRDefault="00000000">
      <w:pPr>
        <w:widowControl/>
        <w:wordWrap/>
        <w:autoSpaceDE/>
        <w:autoSpaceDN/>
        <w:jc w:val="left"/>
        <w:rPr>
          <w:rFonts w:eastAsiaTheme="minorHAnsi" w:cs="굴림"/>
          <w:kern w:val="0"/>
          <w:sz w:val="24"/>
        </w:rPr>
      </w:pPr>
      <w:r>
        <w:rPr>
          <w:rFonts w:eastAsiaTheme="minorHAnsi" w:cs="함초롬바탕"/>
          <w:color w:val="000000"/>
          <w:kern w:val="0"/>
          <w:sz w:val="22"/>
          <w:szCs w:val="22"/>
        </w:rPr>
        <w:t>회원은 가게리뷰를 작성할 수 있다. 가게리뷰는 리뷰번호, 별점, 내용, 생성일 속성을 갖는다. 가게리뷰는 리뷰번호로 식별한다. 한 명의 회원은 여러 개의 가게리뷰를 작성할 수 있고, 가게리뷰 한 개는 한 명의 회원에 의해서만 작성된다. 모든 가게리뷰는 반드시 회원에 의해서만 작성되어야 한다.</w:t>
      </w:r>
    </w:p>
    <w:p w14:paraId="566E10F1" w14:textId="77777777" w:rsidR="00DD49E6" w:rsidRDefault="00000000">
      <w:pPr>
        <w:widowControl/>
        <w:wordWrap/>
        <w:autoSpaceDE/>
        <w:autoSpaceDN/>
        <w:jc w:val="left"/>
        <w:rPr>
          <w:rFonts w:eastAsiaTheme="minorHAnsi" w:cs="굴림"/>
          <w:kern w:val="0"/>
          <w:sz w:val="24"/>
        </w:rPr>
      </w:pPr>
      <w:r>
        <w:rPr>
          <w:rFonts w:eastAsiaTheme="minorHAnsi" w:cs="함초롬바탕"/>
          <w:color w:val="000000"/>
          <w:kern w:val="0"/>
          <w:sz w:val="22"/>
          <w:szCs w:val="22"/>
        </w:rPr>
        <w:t>회원은 멤버십을 구독할 수 있다. 멤버십은 멤버십코드(고유함), 등급, 생성날짜, 소멸날짜, 상태 속성을 갖는다. 등급은 브론즈, 실버, 골드 정보로 세분화 될 수 있다.</w:t>
      </w:r>
    </w:p>
    <w:p w14:paraId="578CC1C5" w14:textId="77777777" w:rsidR="00DD49E6" w:rsidRDefault="00000000">
      <w:pPr>
        <w:widowControl/>
        <w:wordWrap/>
        <w:autoSpaceDE/>
        <w:autoSpaceDN/>
        <w:jc w:val="left"/>
        <w:rPr>
          <w:rFonts w:eastAsiaTheme="minorHAnsi" w:cs="굴림"/>
          <w:kern w:val="0"/>
          <w:sz w:val="24"/>
        </w:rPr>
      </w:pPr>
      <w:r>
        <w:rPr>
          <w:rFonts w:eastAsiaTheme="minorHAnsi" w:cs="함초롬바탕"/>
          <w:color w:val="000000"/>
          <w:kern w:val="0"/>
          <w:sz w:val="22"/>
          <w:szCs w:val="22"/>
        </w:rPr>
        <w:t>한 명의 회원은 하나의 멤버십을 구독할 수 있고, 하나의 멤버십은 한 명의 회원에 의해 구독된다.</w:t>
      </w:r>
    </w:p>
    <w:p w14:paraId="4DF282B3" w14:textId="77777777" w:rsidR="00DD49E6" w:rsidRDefault="00000000">
      <w:pPr>
        <w:widowControl/>
        <w:wordWrap/>
        <w:autoSpaceDE/>
        <w:autoSpaceDN/>
        <w:jc w:val="left"/>
        <w:rPr>
          <w:rFonts w:eastAsiaTheme="minorHAnsi" w:cs="함초롬바탕"/>
          <w:color w:val="000000"/>
          <w:kern w:val="0"/>
          <w:sz w:val="22"/>
          <w:szCs w:val="22"/>
        </w:rPr>
      </w:pPr>
      <w:r>
        <w:rPr>
          <w:rFonts w:eastAsiaTheme="minorHAnsi" w:cs="함초롬바탕"/>
          <w:color w:val="000000"/>
          <w:kern w:val="0"/>
          <w:sz w:val="22"/>
          <w:szCs w:val="22"/>
        </w:rPr>
        <w:t xml:space="preserve">가게는 가게ID, 가게이름, 주소, 전화번호, 소개글, 최소주문금액, 총 리뷰 수, 합산 별점, 평균 평점, 생성일 정보를 갖는다. 가게는 가게ID로 식별한다. 주소는 도, 시, 동, 상세주소 정보로 세분화된다. 총 리뷰 수는 입력받는 것이 아니라, 해당 가게에 부여된 가게리뷰의 개수에 따라 결정된다. 합산 별점은 입력받는 것이 아니라, 해당 가게에 부여된 가게리뷰 중 별점 속성 데이터들의 합으로 결정된다. 평균 평점은 입력받는 것이 아니라, 합산 별점 속성의 값을 총 리뷰 수로 나눈 값으로 결정된다. 이때, 총 리뷰 수는 0보다 크다. </w:t>
      </w:r>
    </w:p>
    <w:p w14:paraId="6B8CE896" w14:textId="77777777" w:rsidR="00DD49E6" w:rsidRDefault="00000000">
      <w:pPr>
        <w:widowControl/>
        <w:wordWrap/>
        <w:autoSpaceDE/>
        <w:autoSpaceDN/>
        <w:jc w:val="left"/>
        <w:rPr>
          <w:rFonts w:eastAsiaTheme="minorHAnsi" w:cs="굴림"/>
          <w:kern w:val="0"/>
          <w:sz w:val="24"/>
        </w:rPr>
      </w:pPr>
      <w:r>
        <w:rPr>
          <w:rFonts w:eastAsiaTheme="minorHAnsi" w:cs="함초롬바탕"/>
          <w:color w:val="000000"/>
          <w:kern w:val="0"/>
          <w:sz w:val="22"/>
          <w:szCs w:val="22"/>
        </w:rPr>
        <w:t>가게에는 가게리뷰가 존재한다. 하나의 가게에는 여러 개의 가게리뷰가 존재할 수 있고, 가게리뷰 한 개는 하나의 가게만을 대상으로 존재한다.</w:t>
      </w:r>
    </w:p>
    <w:p w14:paraId="17C3C159" w14:textId="77777777" w:rsidR="00DD49E6" w:rsidRDefault="00000000">
      <w:pPr>
        <w:widowControl/>
        <w:wordWrap/>
        <w:autoSpaceDE/>
        <w:autoSpaceDN/>
        <w:jc w:val="left"/>
        <w:rPr>
          <w:rFonts w:eastAsiaTheme="minorHAnsi" w:cs="함초롬바탕"/>
          <w:color w:val="000000"/>
          <w:kern w:val="0"/>
          <w:sz w:val="22"/>
          <w:szCs w:val="22"/>
        </w:rPr>
      </w:pPr>
      <w:r>
        <w:rPr>
          <w:rFonts w:eastAsiaTheme="minorHAnsi" w:cs="함초롬바탕"/>
          <w:color w:val="000000"/>
          <w:kern w:val="0"/>
          <w:sz w:val="22"/>
          <w:szCs w:val="22"/>
        </w:rPr>
        <w:lastRenderedPageBreak/>
        <w:t>가게는 메뉴를 제공한다. 메뉴는 메뉴코드(고유함), 메뉴이름, 카테고리, 가격, 생성일 정보를 갖는다. 하나의 가게는 여러 개의 메뉴를 제공할 수 있으며, 하나의 메뉴는 하나의 가게에 의해서만 제공된다. 가게가 폐점하면 가게에서 제공하던 메뉴 정보도 함께 소멸된다.</w:t>
      </w:r>
    </w:p>
    <w:p w14:paraId="4BDD3ABD" w14:textId="646DC3E5" w:rsidR="00DD49E6" w:rsidRDefault="00000000">
      <w:pPr>
        <w:widowControl/>
        <w:wordWrap/>
        <w:autoSpaceDE/>
        <w:autoSpaceDN/>
        <w:jc w:val="left"/>
        <w:rPr>
          <w:rFonts w:eastAsiaTheme="minorHAnsi" w:cs="함초롬바탕" w:hint="eastAsia"/>
          <w:color w:val="000000"/>
          <w:kern w:val="0"/>
          <w:sz w:val="22"/>
          <w:szCs w:val="22"/>
        </w:rPr>
      </w:pPr>
      <w:r>
        <w:rPr>
          <w:rFonts w:eastAsiaTheme="minorHAnsi" w:cs="함초롬바탕"/>
          <w:color w:val="000000"/>
          <w:kern w:val="0"/>
          <w:sz w:val="22"/>
          <w:szCs w:val="22"/>
        </w:rPr>
        <w:t xml:space="preserve">회원은 메뉴를 주문한다. </w:t>
      </w:r>
      <w:r w:rsidR="000C7582">
        <w:rPr>
          <w:rFonts w:eastAsiaTheme="minorHAnsi" w:cs="함초롬바탕" w:hint="eastAsia"/>
          <w:color w:val="000000"/>
          <w:kern w:val="0"/>
          <w:sz w:val="22"/>
          <w:szCs w:val="22"/>
        </w:rPr>
        <w:t>한</w:t>
      </w:r>
      <w:r>
        <w:rPr>
          <w:rFonts w:eastAsiaTheme="minorHAnsi" w:cs="함초롬바탕"/>
          <w:color w:val="000000"/>
          <w:kern w:val="0"/>
          <w:sz w:val="22"/>
          <w:szCs w:val="22"/>
        </w:rPr>
        <w:t xml:space="preserve"> 명의 회원</w:t>
      </w:r>
      <w:r w:rsidR="000C7582">
        <w:rPr>
          <w:rFonts w:eastAsiaTheme="minorHAnsi" w:cs="함초롬바탕" w:hint="eastAsia"/>
          <w:color w:val="000000"/>
          <w:kern w:val="0"/>
          <w:sz w:val="22"/>
          <w:szCs w:val="22"/>
        </w:rPr>
        <w:t>은</w:t>
      </w:r>
      <w:r>
        <w:rPr>
          <w:rFonts w:eastAsiaTheme="minorHAnsi" w:cs="함초롬바탕"/>
          <w:color w:val="000000"/>
          <w:kern w:val="0"/>
          <w:sz w:val="22"/>
          <w:szCs w:val="22"/>
        </w:rPr>
        <w:t xml:space="preserve"> 여러 개의 메뉴를 주문 할 수 있고, </w:t>
      </w:r>
      <w:r w:rsidR="000C7582">
        <w:rPr>
          <w:rFonts w:eastAsiaTheme="minorHAnsi" w:cs="함초롬바탕" w:hint="eastAsia"/>
          <w:color w:val="000000"/>
          <w:kern w:val="0"/>
          <w:sz w:val="22"/>
          <w:szCs w:val="22"/>
        </w:rPr>
        <w:t>하나의  메뉴</w:t>
      </w:r>
      <w:r w:rsidR="00794207">
        <w:rPr>
          <w:rFonts w:eastAsiaTheme="minorHAnsi" w:cs="함초롬바탕" w:hint="eastAsia"/>
          <w:color w:val="000000"/>
          <w:kern w:val="0"/>
          <w:sz w:val="22"/>
          <w:szCs w:val="22"/>
        </w:rPr>
        <w:t>는</w:t>
      </w:r>
      <w:r w:rsidR="000C7582">
        <w:rPr>
          <w:rFonts w:eastAsiaTheme="minorHAnsi" w:cs="함초롬바탕" w:hint="eastAsia"/>
          <w:color w:val="000000"/>
          <w:kern w:val="0"/>
          <w:sz w:val="22"/>
          <w:szCs w:val="22"/>
        </w:rPr>
        <w:t xml:space="preserve"> </w:t>
      </w:r>
      <w:r w:rsidR="00794207">
        <w:rPr>
          <w:rFonts w:eastAsiaTheme="minorHAnsi" w:cs="함초롬바탕" w:hint="eastAsia"/>
          <w:color w:val="000000"/>
          <w:kern w:val="0"/>
          <w:sz w:val="22"/>
          <w:szCs w:val="22"/>
        </w:rPr>
        <w:t>여러 명의</w:t>
      </w:r>
      <w:r w:rsidR="000C7582">
        <w:rPr>
          <w:rFonts w:eastAsiaTheme="minorHAnsi" w:cs="함초롬바탕" w:hint="eastAsia"/>
          <w:color w:val="000000"/>
          <w:kern w:val="0"/>
          <w:sz w:val="22"/>
          <w:szCs w:val="22"/>
        </w:rPr>
        <w:t xml:space="preserve"> 회원</w:t>
      </w:r>
      <w:r w:rsidR="00794207">
        <w:rPr>
          <w:rFonts w:eastAsiaTheme="minorHAnsi" w:cs="함초롬바탕" w:hint="eastAsia"/>
          <w:color w:val="000000"/>
          <w:kern w:val="0"/>
          <w:sz w:val="22"/>
          <w:szCs w:val="22"/>
        </w:rPr>
        <w:t>에게</w:t>
      </w:r>
      <w:r w:rsidR="000C7582">
        <w:rPr>
          <w:rFonts w:eastAsiaTheme="minorHAnsi" w:cs="함초롬바탕" w:hint="eastAsia"/>
          <w:color w:val="000000"/>
          <w:kern w:val="0"/>
          <w:sz w:val="22"/>
          <w:szCs w:val="22"/>
        </w:rPr>
        <w:t xml:space="preserve"> 주문</w:t>
      </w:r>
      <w:r w:rsidR="00794207">
        <w:rPr>
          <w:rFonts w:eastAsiaTheme="minorHAnsi" w:cs="함초롬바탕" w:hint="eastAsia"/>
          <w:color w:val="000000"/>
          <w:kern w:val="0"/>
          <w:sz w:val="22"/>
          <w:szCs w:val="22"/>
        </w:rPr>
        <w:t>될 수 있</w:t>
      </w:r>
      <w:r w:rsidR="000C7582">
        <w:rPr>
          <w:rFonts w:eastAsiaTheme="minorHAnsi" w:cs="함초롬바탕" w:hint="eastAsia"/>
          <w:color w:val="000000"/>
          <w:kern w:val="0"/>
          <w:sz w:val="22"/>
          <w:szCs w:val="22"/>
        </w:rPr>
        <w:t>다.</w:t>
      </w:r>
    </w:p>
    <w:p w14:paraId="01234279" w14:textId="77777777" w:rsidR="00DD49E6" w:rsidRDefault="00DD49E6">
      <w:pPr>
        <w:rPr>
          <w:rFonts w:eastAsiaTheme="minorHAnsi"/>
          <w:sz w:val="22"/>
          <w:szCs w:val="22"/>
        </w:rPr>
      </w:pPr>
    </w:p>
    <w:p w14:paraId="40B9DF51" w14:textId="77777777" w:rsidR="00DD49E6" w:rsidRDefault="00DD49E6">
      <w:pPr>
        <w:rPr>
          <w:rFonts w:eastAsiaTheme="minorHAnsi"/>
          <w:sz w:val="22"/>
          <w:szCs w:val="22"/>
        </w:rPr>
      </w:pPr>
    </w:p>
    <w:p w14:paraId="35B90B95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3</w:t>
      </w:r>
      <w:r>
        <w:rPr>
          <w:sz w:val="22"/>
          <w:szCs w:val="22"/>
        </w:rPr>
        <w:t>. ER</w:t>
      </w:r>
      <w:r>
        <w:rPr>
          <w:rFonts w:hint="eastAsia"/>
          <w:sz w:val="22"/>
          <w:szCs w:val="22"/>
        </w:rPr>
        <w:t xml:space="preserve"> 다이어그램</w:t>
      </w:r>
    </w:p>
    <w:p w14:paraId="16FE1A50" w14:textId="77777777" w:rsidR="00DD49E6" w:rsidRDefault="00DD49E6">
      <w:pPr>
        <w:rPr>
          <w:sz w:val="22"/>
          <w:szCs w:val="22"/>
        </w:rPr>
      </w:pPr>
    </w:p>
    <w:p w14:paraId="2D4437F8" w14:textId="77777777" w:rsidR="00DD49E6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03B4ECE" wp14:editId="315FB80F">
            <wp:extent cx="5731510" cy="4077335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F4D2" w14:textId="77777777" w:rsidR="00DD49E6" w:rsidRDefault="00DD49E6">
      <w:pPr>
        <w:rPr>
          <w:sz w:val="22"/>
          <w:szCs w:val="22"/>
        </w:rPr>
      </w:pPr>
    </w:p>
    <w:p w14:paraId="5773D9F4" w14:textId="77777777" w:rsidR="00DD49E6" w:rsidRDefault="00DD49E6">
      <w:pPr>
        <w:rPr>
          <w:sz w:val="22"/>
          <w:szCs w:val="22"/>
        </w:rPr>
      </w:pPr>
    </w:p>
    <w:p w14:paraId="127D524A" w14:textId="77777777" w:rsidR="00DD49E6" w:rsidRDefault="00DD49E6">
      <w:pPr>
        <w:rPr>
          <w:sz w:val="22"/>
          <w:szCs w:val="22"/>
        </w:rPr>
      </w:pPr>
    </w:p>
    <w:p w14:paraId="6CCAA2E4" w14:textId="77777777" w:rsidR="00DD49E6" w:rsidRDefault="00DD49E6">
      <w:pPr>
        <w:rPr>
          <w:sz w:val="22"/>
          <w:szCs w:val="22"/>
        </w:rPr>
      </w:pPr>
    </w:p>
    <w:p w14:paraId="34D80601" w14:textId="77777777" w:rsidR="00DD49E6" w:rsidRDefault="00DD49E6">
      <w:pPr>
        <w:rPr>
          <w:sz w:val="22"/>
          <w:szCs w:val="22"/>
        </w:rPr>
      </w:pPr>
    </w:p>
    <w:p w14:paraId="5E6B33E5" w14:textId="77777777" w:rsidR="00DD49E6" w:rsidRDefault="00DD49E6">
      <w:pPr>
        <w:rPr>
          <w:sz w:val="22"/>
          <w:szCs w:val="22"/>
        </w:rPr>
      </w:pPr>
    </w:p>
    <w:p w14:paraId="51B2C8BC" w14:textId="77777777" w:rsidR="00DD49E6" w:rsidRDefault="00DD49E6">
      <w:pPr>
        <w:rPr>
          <w:sz w:val="22"/>
          <w:szCs w:val="22"/>
        </w:rPr>
      </w:pPr>
    </w:p>
    <w:p w14:paraId="52CBA764" w14:textId="77777777" w:rsidR="00DD49E6" w:rsidRDefault="00DD49E6">
      <w:pPr>
        <w:rPr>
          <w:sz w:val="22"/>
          <w:szCs w:val="22"/>
        </w:rPr>
      </w:pPr>
    </w:p>
    <w:p w14:paraId="69E19206" w14:textId="77777777" w:rsidR="00DD49E6" w:rsidRDefault="00DD49E6">
      <w:pPr>
        <w:rPr>
          <w:sz w:val="22"/>
          <w:szCs w:val="22"/>
        </w:rPr>
      </w:pPr>
    </w:p>
    <w:p w14:paraId="0DABE333" w14:textId="77777777" w:rsidR="00DD49E6" w:rsidRDefault="00000000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4. </w:t>
      </w:r>
      <w:r>
        <w:rPr>
          <w:rFonts w:hint="eastAsia"/>
          <w:sz w:val="22"/>
          <w:szCs w:val="22"/>
        </w:rPr>
        <w:t xml:space="preserve">논리 모델링(관계형 모델) </w:t>
      </w:r>
      <w:r>
        <w:rPr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테이블 정의서(</w:t>
      </w:r>
      <w:r>
        <w:rPr>
          <w:sz w:val="22"/>
          <w:szCs w:val="22"/>
        </w:rPr>
        <w:t>+</w:t>
      </w:r>
      <w:r>
        <w:rPr>
          <w:rFonts w:hint="eastAsia"/>
          <w:sz w:val="22"/>
          <w:szCs w:val="22"/>
        </w:rPr>
        <w:t>속성 및 제약조건에 대한 간단한 설명)</w:t>
      </w:r>
    </w:p>
    <w:p w14:paraId="1637C80A" w14:textId="77777777" w:rsidR="00DD49E6" w:rsidRDefault="00DD49E6">
      <w:pPr>
        <w:rPr>
          <w:sz w:val="22"/>
          <w:szCs w:val="22"/>
        </w:rPr>
      </w:pPr>
    </w:p>
    <w:p w14:paraId="7501D70F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회원 테이블</w:t>
      </w:r>
    </w:p>
    <w:p w14:paraId="62A459D3" w14:textId="77777777" w:rsidR="00DD49E6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BD5EA31" wp14:editId="48862315">
            <wp:extent cx="3975100" cy="1524000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EBC3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회원I</w:t>
      </w:r>
      <w:r>
        <w:rPr>
          <w:sz w:val="22"/>
          <w:szCs w:val="22"/>
        </w:rPr>
        <w:t>D</w:t>
      </w:r>
      <w:r>
        <w:rPr>
          <w:rFonts w:hint="eastAsia"/>
          <w:sz w:val="22"/>
          <w:szCs w:val="22"/>
        </w:rPr>
        <w:t>를 기본키로 하였고 복합 속성인 종류 속성과 현주소 속성은 하위 속성들로 나누어 작성하였다.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종류 속성에 데이터 삽입 또는 수정 시 </w:t>
      </w:r>
      <w:r>
        <w:rPr>
          <w:sz w:val="22"/>
          <w:szCs w:val="22"/>
        </w:rPr>
        <w:t>‘</w:t>
      </w:r>
      <w:r>
        <w:rPr>
          <w:rFonts w:hint="eastAsia"/>
          <w:sz w:val="22"/>
          <w:szCs w:val="22"/>
        </w:rPr>
        <w:t>일반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 xml:space="preserve"> 또는 </w:t>
      </w:r>
      <w:r>
        <w:rPr>
          <w:sz w:val="22"/>
          <w:szCs w:val="22"/>
        </w:rPr>
        <w:t>‘</w:t>
      </w:r>
      <w:r>
        <w:rPr>
          <w:rFonts w:hint="eastAsia"/>
          <w:sz w:val="22"/>
          <w:szCs w:val="22"/>
        </w:rPr>
        <w:t>사장</w:t>
      </w:r>
      <w:r>
        <w:rPr>
          <w:sz w:val="22"/>
          <w:szCs w:val="22"/>
        </w:rPr>
        <w:t xml:space="preserve">’ </w:t>
      </w:r>
      <w:r>
        <w:rPr>
          <w:rFonts w:hint="eastAsia"/>
          <w:sz w:val="22"/>
          <w:szCs w:val="22"/>
        </w:rPr>
        <w:t xml:space="preserve">문자만 가능하도록 </w:t>
      </w:r>
      <w:r>
        <w:rPr>
          <w:sz w:val="22"/>
          <w:szCs w:val="22"/>
        </w:rPr>
        <w:t>CHECK</w:t>
      </w:r>
      <w:r>
        <w:rPr>
          <w:rFonts w:hint="eastAsia"/>
          <w:sz w:val="22"/>
          <w:szCs w:val="22"/>
        </w:rPr>
        <w:t xml:space="preserve">를 이용했다. 생성날짜 속성은 </w:t>
      </w:r>
      <w:r>
        <w:rPr>
          <w:sz w:val="22"/>
          <w:szCs w:val="22"/>
        </w:rPr>
        <w:t>TIMESTAMP</w:t>
      </w:r>
      <w:r>
        <w:rPr>
          <w:rFonts w:hint="eastAsia"/>
          <w:sz w:val="22"/>
          <w:szCs w:val="22"/>
        </w:rPr>
        <w:t>를 이용하여 표현했다.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배달 음식 앱이므로 주소 속성에서 나뉜 하위 속성들은 </w:t>
      </w:r>
      <w:r>
        <w:rPr>
          <w:sz w:val="22"/>
          <w:szCs w:val="22"/>
        </w:rPr>
        <w:t>NULL</w:t>
      </w:r>
      <w:r>
        <w:rPr>
          <w:rFonts w:hint="eastAsia"/>
          <w:sz w:val="22"/>
          <w:szCs w:val="22"/>
        </w:rPr>
        <w:t>값을 허용하지 않았고,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이메일 속성은 생략 가능하도록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했다.</w:t>
      </w:r>
    </w:p>
    <w:p w14:paraId="485F7833" w14:textId="77777777" w:rsidR="00DD49E6" w:rsidRDefault="00DD49E6">
      <w:pPr>
        <w:rPr>
          <w:sz w:val="22"/>
          <w:szCs w:val="22"/>
        </w:rPr>
      </w:pPr>
    </w:p>
    <w:p w14:paraId="119306A2" w14:textId="77777777" w:rsidR="00DD49E6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2) </w:t>
      </w:r>
      <w:r>
        <w:rPr>
          <w:rFonts w:hint="eastAsia"/>
          <w:sz w:val="22"/>
          <w:szCs w:val="22"/>
        </w:rPr>
        <w:t>가게 테이블</w:t>
      </w:r>
    </w:p>
    <w:p w14:paraId="507240FA" w14:textId="77777777" w:rsidR="00DD49E6" w:rsidRDefault="00000000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5CFCA8D4" wp14:editId="63E5C2CD">
            <wp:extent cx="3822700" cy="2146300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A5A4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가게I</w:t>
      </w:r>
      <w:r>
        <w:rPr>
          <w:sz w:val="22"/>
          <w:szCs w:val="22"/>
        </w:rPr>
        <w:t>D</w:t>
      </w:r>
      <w:r>
        <w:rPr>
          <w:rFonts w:hint="eastAsia"/>
          <w:sz w:val="22"/>
          <w:szCs w:val="22"/>
        </w:rPr>
        <w:t>를 기본키로 하였고,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복합 속성인 주소는 하위 속성들로 나눠서 작성했다.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역시나,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주소 속성에서 파생된 하위 속성들은 </w:t>
      </w:r>
      <w:r>
        <w:rPr>
          <w:sz w:val="22"/>
          <w:szCs w:val="22"/>
        </w:rPr>
        <w:t>NULL</w:t>
      </w:r>
      <w:r>
        <w:rPr>
          <w:rFonts w:hint="eastAsia"/>
          <w:sz w:val="22"/>
          <w:szCs w:val="22"/>
        </w:rPr>
        <w:t>값을 허용하지 않았고,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소개글 속성은 </w:t>
      </w:r>
      <w:r>
        <w:rPr>
          <w:sz w:val="22"/>
          <w:szCs w:val="22"/>
        </w:rPr>
        <w:t>NULL</w:t>
      </w:r>
      <w:r>
        <w:rPr>
          <w:rFonts w:hint="eastAsia"/>
          <w:sz w:val="22"/>
          <w:szCs w:val="22"/>
        </w:rPr>
        <w:t>값을 허용했다.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생성일 속성은 </w:t>
      </w:r>
      <w:r>
        <w:rPr>
          <w:sz w:val="22"/>
          <w:szCs w:val="22"/>
        </w:rPr>
        <w:t>TIMESTAMP</w:t>
      </w:r>
      <w:r>
        <w:rPr>
          <w:rFonts w:hint="eastAsia"/>
          <w:sz w:val="22"/>
          <w:szCs w:val="22"/>
        </w:rPr>
        <w:t>를 이용하여 표현했으며 유도 속성인 총리뷰수,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합산별점,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평균평점을 표현하기 위해 트리거를 이용했다.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유도 속성 관련 설명들은 코드 특성상 가게리뷰 테이블의 내용이 필요하므로 아래에서 설명하겠다.</w:t>
      </w:r>
    </w:p>
    <w:p w14:paraId="3A6650DB" w14:textId="77777777" w:rsidR="00DD49E6" w:rsidRDefault="00DD49E6">
      <w:pPr>
        <w:rPr>
          <w:sz w:val="22"/>
          <w:szCs w:val="22"/>
        </w:rPr>
      </w:pPr>
    </w:p>
    <w:p w14:paraId="0238B7F4" w14:textId="77777777" w:rsidR="00DD49E6" w:rsidRDefault="00DD49E6">
      <w:pPr>
        <w:rPr>
          <w:sz w:val="22"/>
          <w:szCs w:val="22"/>
        </w:rPr>
      </w:pPr>
    </w:p>
    <w:p w14:paraId="54F5CFAD" w14:textId="77777777" w:rsidR="00DD49E6" w:rsidRDefault="00DD49E6">
      <w:pPr>
        <w:rPr>
          <w:sz w:val="22"/>
          <w:szCs w:val="22"/>
        </w:rPr>
      </w:pPr>
    </w:p>
    <w:p w14:paraId="752CF6FD" w14:textId="77777777" w:rsidR="00DD49E6" w:rsidRDefault="00DD49E6">
      <w:pPr>
        <w:rPr>
          <w:sz w:val="22"/>
          <w:szCs w:val="22"/>
        </w:rPr>
      </w:pPr>
    </w:p>
    <w:p w14:paraId="590C4244" w14:textId="77777777" w:rsidR="00DD49E6" w:rsidRDefault="00DD49E6">
      <w:pPr>
        <w:rPr>
          <w:sz w:val="22"/>
          <w:szCs w:val="22"/>
        </w:rPr>
      </w:pPr>
    </w:p>
    <w:p w14:paraId="46571C5F" w14:textId="77777777" w:rsidR="00DD49E6" w:rsidRDefault="00000000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3) </w:t>
      </w:r>
      <w:r>
        <w:rPr>
          <w:rFonts w:hint="eastAsia"/>
          <w:sz w:val="22"/>
          <w:szCs w:val="22"/>
        </w:rPr>
        <w:t>가게리뷰 테이블</w:t>
      </w:r>
    </w:p>
    <w:p w14:paraId="16E8310C" w14:textId="77777777" w:rsidR="00DD49E6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80" distR="180" wp14:anchorId="006F20FF" wp14:editId="4251870A">
            <wp:extent cx="5245100" cy="1879600"/>
            <wp:effectExtent l="0" t="0" r="0" b="0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463D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리뷰번호를 기본키로 하며,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별점은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부터 </w:t>
      </w:r>
      <w:r>
        <w:rPr>
          <w:sz w:val="22"/>
          <w:szCs w:val="22"/>
        </w:rPr>
        <w:t>5</w:t>
      </w:r>
      <w:r>
        <w:rPr>
          <w:rFonts w:hint="eastAsia"/>
          <w:sz w:val="22"/>
          <w:szCs w:val="22"/>
        </w:rPr>
        <w:t xml:space="preserve">사이의 수만 가질 수 있도록 </w:t>
      </w:r>
      <w:r>
        <w:rPr>
          <w:sz w:val="22"/>
          <w:szCs w:val="22"/>
        </w:rPr>
        <w:t>CHECK</w:t>
      </w:r>
      <w:r>
        <w:rPr>
          <w:rFonts w:hint="eastAsia"/>
          <w:sz w:val="22"/>
          <w:szCs w:val="22"/>
        </w:rPr>
        <w:t>를 사용했다.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가게리뷰 개체는 회원 개체,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가게 개체와 각각 다대일 관계이므로 외래키로 각 개체의 기본키를 참조했다. 그리고 외래키로 연결된 데이터들이 일관성을 유지할 수 있도록 ON DELETE CASCADE 옵션을 적용했다.</w:t>
      </w:r>
    </w:p>
    <w:p w14:paraId="0CC98ACC" w14:textId="77777777" w:rsidR="00DD49E6" w:rsidRDefault="00DD49E6">
      <w:pPr>
        <w:rPr>
          <w:sz w:val="22"/>
          <w:szCs w:val="22"/>
        </w:rPr>
      </w:pPr>
    </w:p>
    <w:p w14:paraId="2ADE7885" w14:textId="77777777" w:rsidR="00DD49E6" w:rsidRDefault="00000000">
      <w:pPr>
        <w:rPr>
          <w:sz w:val="22"/>
          <w:szCs w:val="22"/>
        </w:rPr>
      </w:pPr>
      <w:r>
        <w:rPr>
          <w:sz w:val="22"/>
          <w:szCs w:val="22"/>
        </w:rPr>
        <w:t>***</w:t>
      </w:r>
      <w:r>
        <w:rPr>
          <w:rFonts w:hint="eastAsia"/>
          <w:sz w:val="22"/>
          <w:szCs w:val="22"/>
        </w:rPr>
        <w:t>(아래 두 사진은 테이블이 아니지만 앞서 언급한 유도 속성들을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설명하는 부분)</w:t>
      </w:r>
      <w:r>
        <w:rPr>
          <w:sz w:val="22"/>
          <w:szCs w:val="22"/>
        </w:rPr>
        <w:t>***</w:t>
      </w:r>
    </w:p>
    <w:p w14:paraId="33C259F0" w14:textId="77777777" w:rsidR="00DD49E6" w:rsidRDefault="00000000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  <w:lang w:val="ko-KR"/>
        </w:rPr>
        <w:drawing>
          <wp:inline distT="0" distB="0" distL="0" distR="0" wp14:anchorId="4CB67183" wp14:editId="0E2D7C98">
            <wp:extent cx="2654300" cy="1295400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1AF0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총리뷰수를 업데이트하는 트리거다.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리뷰 테이블에 새로운 행이 삽입되면, 삽입된 리뷰의 가게I</w:t>
      </w:r>
      <w:r>
        <w:rPr>
          <w:sz w:val="22"/>
          <w:szCs w:val="22"/>
        </w:rPr>
        <w:t>D</w:t>
      </w:r>
      <w:r>
        <w:rPr>
          <w:rFonts w:hint="eastAsia"/>
          <w:sz w:val="22"/>
          <w:szCs w:val="22"/>
        </w:rPr>
        <w:t>에 해당하는 가게의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총 리뷰수를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증가시킨다.</w:t>
      </w:r>
    </w:p>
    <w:p w14:paraId="3F733F5B" w14:textId="77777777" w:rsidR="00DD49E6" w:rsidRDefault="00DD49E6">
      <w:pPr>
        <w:rPr>
          <w:sz w:val="22"/>
          <w:szCs w:val="22"/>
        </w:rPr>
      </w:pPr>
    </w:p>
    <w:p w14:paraId="43525B8D" w14:textId="77777777" w:rsidR="00DD49E6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2118A12" wp14:editId="75EA8683">
            <wp:extent cx="3543300" cy="2006600"/>
            <wp:effectExtent l="0" t="0" r="0" b="0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13BA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합산별점을 업데이트하는 트리거다.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리뷰 테이블에 새로운 행이 삽입되거나 기존 행이 갱신되는 경우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>가지로 나뉜다. 삽입되는 경우는, 해당 리뷰의 가게I</w:t>
      </w:r>
      <w:r>
        <w:rPr>
          <w:sz w:val="22"/>
          <w:szCs w:val="22"/>
        </w:rPr>
        <w:t>D</w:t>
      </w:r>
      <w:r>
        <w:rPr>
          <w:rFonts w:hint="eastAsia"/>
          <w:sz w:val="22"/>
          <w:szCs w:val="22"/>
        </w:rPr>
        <w:t>에 해당하는 가게 테이블의 합산별점에 새로운 평점을 더한다.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갱신되는 경우는,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갱신된 리뷰의 가게I</w:t>
      </w:r>
      <w:r>
        <w:rPr>
          <w:sz w:val="22"/>
          <w:szCs w:val="22"/>
        </w:rPr>
        <w:t>D</w:t>
      </w:r>
      <w:r>
        <w:rPr>
          <w:rFonts w:hint="eastAsia"/>
          <w:sz w:val="22"/>
          <w:szCs w:val="22"/>
        </w:rPr>
        <w:t>에 해당하는 가게의 합산별점에서 이전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별점을 빼고 새 별점을 더한다.</w:t>
      </w:r>
    </w:p>
    <w:p w14:paraId="10F4A8CE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4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멤버십 테이블</w:t>
      </w:r>
    </w:p>
    <w:p w14:paraId="14FC9F56" w14:textId="77777777" w:rsidR="00DD49E6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80" distR="180" wp14:anchorId="413755B7" wp14:editId="02E01D22">
            <wp:extent cx="5473700" cy="1784350"/>
            <wp:effectExtent l="0" t="0" r="0" b="0"/>
            <wp:docPr id="1039" name="shap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5812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멤버십코드를 기본키로 하며,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등급에 대해 </w:t>
      </w:r>
      <w:r>
        <w:rPr>
          <w:sz w:val="22"/>
          <w:szCs w:val="22"/>
        </w:rPr>
        <w:t>‘</w:t>
      </w:r>
      <w:r>
        <w:rPr>
          <w:rFonts w:hint="eastAsia"/>
          <w:sz w:val="22"/>
          <w:szCs w:val="22"/>
        </w:rPr>
        <w:t>브론즈</w:t>
      </w:r>
      <w:r>
        <w:rPr>
          <w:sz w:val="22"/>
          <w:szCs w:val="22"/>
        </w:rPr>
        <w:t>’, ‘</w:t>
      </w:r>
      <w:r>
        <w:rPr>
          <w:rFonts w:hint="eastAsia"/>
          <w:sz w:val="22"/>
          <w:szCs w:val="22"/>
        </w:rPr>
        <w:t>실버</w:t>
      </w:r>
      <w:r>
        <w:rPr>
          <w:sz w:val="22"/>
          <w:szCs w:val="22"/>
        </w:rPr>
        <w:t>’, ‘</w:t>
      </w:r>
      <w:r>
        <w:rPr>
          <w:rFonts w:hint="eastAsia"/>
          <w:sz w:val="22"/>
          <w:szCs w:val="22"/>
        </w:rPr>
        <w:t>골드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 xml:space="preserve">만 입력받을 수 있도록 </w:t>
      </w:r>
      <w:r>
        <w:rPr>
          <w:sz w:val="22"/>
          <w:szCs w:val="22"/>
        </w:rPr>
        <w:t>CHECK</w:t>
      </w:r>
      <w:r>
        <w:rPr>
          <w:rFonts w:hint="eastAsia"/>
          <w:sz w:val="22"/>
          <w:szCs w:val="22"/>
        </w:rPr>
        <w:t>로 작성했다.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생성날짜와 소멸날짜는 </w:t>
      </w:r>
      <w:r>
        <w:rPr>
          <w:sz w:val="22"/>
          <w:szCs w:val="22"/>
        </w:rPr>
        <w:t>TIMESTAMP</w:t>
      </w:r>
      <w:r>
        <w:rPr>
          <w:rFonts w:hint="eastAsia"/>
          <w:sz w:val="22"/>
          <w:szCs w:val="22"/>
        </w:rPr>
        <w:t>로 작성,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상태에 대해서는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과 </w:t>
      </w:r>
      <w:r>
        <w:rPr>
          <w:sz w:val="22"/>
          <w:szCs w:val="22"/>
        </w:rPr>
        <w:t>1(0</w:t>
      </w:r>
      <w:r>
        <w:rPr>
          <w:rFonts w:hint="eastAsia"/>
          <w:sz w:val="22"/>
          <w:szCs w:val="22"/>
        </w:rPr>
        <w:t>은 사용불가,</w:t>
      </w:r>
      <w:r>
        <w:rPr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은 사용가능</w:t>
      </w:r>
      <w:r>
        <w:rPr>
          <w:sz w:val="22"/>
          <w:szCs w:val="22"/>
        </w:rPr>
        <w:t>)</w:t>
      </w:r>
      <w:r>
        <w:rPr>
          <w:rFonts w:hint="eastAsia"/>
          <w:sz w:val="22"/>
          <w:szCs w:val="22"/>
        </w:rPr>
        <w:t>의 숫자만 가질 수 있도록 만들었다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외래키로 회원 테이블의 회원I</w:t>
      </w:r>
      <w:r>
        <w:rPr>
          <w:sz w:val="22"/>
          <w:szCs w:val="22"/>
        </w:rPr>
        <w:t>D</w:t>
      </w:r>
      <w:r>
        <w:rPr>
          <w:rFonts w:hint="eastAsia"/>
          <w:sz w:val="22"/>
          <w:szCs w:val="22"/>
        </w:rPr>
        <w:t>를 참조한다. 그리고 외래키로 연결된 데이터들이 일관성을 유지할 수 있도록 ON DELETE CASCADE 옵션을 적용했다.</w:t>
      </w:r>
    </w:p>
    <w:p w14:paraId="5C347C5C" w14:textId="77777777" w:rsidR="00DD49E6" w:rsidRDefault="00DD49E6">
      <w:pPr>
        <w:rPr>
          <w:sz w:val="22"/>
          <w:szCs w:val="22"/>
        </w:rPr>
      </w:pPr>
    </w:p>
    <w:p w14:paraId="6493BCBF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5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메뉴 테이블</w:t>
      </w:r>
    </w:p>
    <w:p w14:paraId="12BCD7BC" w14:textId="77777777" w:rsidR="00DD49E6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180" distR="180" wp14:anchorId="6ACA580C" wp14:editId="6FA0B520">
            <wp:extent cx="4933950" cy="2114550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13CC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메뉴 개체는 약한 개체이다.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메뉴 코드는 구별자이며,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강한 개체인 가게의 기본키 가게I</w:t>
      </w:r>
      <w:r>
        <w:rPr>
          <w:sz w:val="22"/>
          <w:szCs w:val="22"/>
        </w:rPr>
        <w:t>D</w:t>
      </w:r>
      <w:r>
        <w:rPr>
          <w:rFonts w:hint="eastAsia"/>
          <w:sz w:val="22"/>
          <w:szCs w:val="22"/>
        </w:rPr>
        <w:t>와 함께 있어야 메뉴의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기본키가 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이는 </w:t>
      </w:r>
      <w:r>
        <w:rPr>
          <w:sz w:val="22"/>
          <w:szCs w:val="22"/>
        </w:rPr>
        <w:t>CONSTRAINT</w:t>
      </w:r>
      <w:r>
        <w:rPr>
          <w:rFonts w:hint="eastAsia"/>
          <w:sz w:val="22"/>
          <w:szCs w:val="22"/>
        </w:rPr>
        <w:t>로 제약조건을 검사하도록 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가게I</w:t>
      </w:r>
      <w:r>
        <w:rPr>
          <w:sz w:val="22"/>
          <w:szCs w:val="22"/>
        </w:rPr>
        <w:t>D</w:t>
      </w:r>
      <w:r>
        <w:rPr>
          <w:rFonts w:hint="eastAsia"/>
          <w:sz w:val="22"/>
          <w:szCs w:val="22"/>
        </w:rPr>
        <w:t>는 외래키로 참조하였다.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생성일 속성은 </w:t>
      </w:r>
      <w:r>
        <w:rPr>
          <w:sz w:val="22"/>
          <w:szCs w:val="22"/>
        </w:rPr>
        <w:t>TIMESTAMP</w:t>
      </w:r>
      <w:r>
        <w:rPr>
          <w:rFonts w:hint="eastAsia"/>
          <w:sz w:val="22"/>
          <w:szCs w:val="22"/>
        </w:rPr>
        <w:t>를 이용했다.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가격 속성은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이상의 값을 가져야 하는 </w:t>
      </w:r>
      <w:r>
        <w:rPr>
          <w:sz w:val="22"/>
          <w:szCs w:val="22"/>
        </w:rPr>
        <w:t>CHECK</w:t>
      </w:r>
      <w:r>
        <w:rPr>
          <w:rFonts w:hint="eastAsia"/>
          <w:sz w:val="22"/>
          <w:szCs w:val="22"/>
        </w:rPr>
        <w:t xml:space="preserve"> 제약 조건을 걸었다. 그리고 외래키로 연결된 데이터들이 일관성을 유지할 수 있도록 ON DELETE CASCADE 옵션을 적용했다.</w:t>
      </w:r>
    </w:p>
    <w:p w14:paraId="17DD6469" w14:textId="77777777" w:rsidR="00DD49E6" w:rsidRDefault="00DD49E6">
      <w:pPr>
        <w:rPr>
          <w:sz w:val="22"/>
          <w:szCs w:val="22"/>
        </w:rPr>
      </w:pPr>
    </w:p>
    <w:p w14:paraId="2640E846" w14:textId="1C03895C" w:rsidR="00E46071" w:rsidRDefault="00E46071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6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주문 테이블</w:t>
      </w:r>
    </w:p>
    <w:p w14:paraId="2361C7D1" w14:textId="39C99E37" w:rsidR="00DD49E6" w:rsidRDefault="00E4607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6C76E50" wp14:editId="64035FC2">
            <wp:extent cx="5731510" cy="926465"/>
            <wp:effectExtent l="0" t="0" r="0" b="635"/>
            <wp:docPr id="13555051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05125" name="그림 1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D123" w14:textId="5FC261AF" w:rsidR="00DD49E6" w:rsidRPr="00E46071" w:rsidRDefault="00E46071" w:rsidP="00E46071">
      <w:pPr>
        <w:ind w:left="110" w:hangingChars="50" w:hanging="11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회원 개체와 메뉴 개체가 다대다 관계이기 때문에 주문 테이블을 작성했다.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메뉴 </w:t>
      </w:r>
      <w:proofErr w:type="spellStart"/>
      <w:r>
        <w:rPr>
          <w:rFonts w:hint="eastAsia"/>
          <w:sz w:val="22"/>
          <w:szCs w:val="22"/>
        </w:rPr>
        <w:t>개체는</w:t>
      </w:r>
      <w:r>
        <w:rPr>
          <w:rFonts w:hint="eastAsia"/>
          <w:sz w:val="22"/>
          <w:szCs w:val="22"/>
        </w:rPr>
        <w:lastRenderedPageBreak/>
        <w:t>약한</w:t>
      </w:r>
      <w:proofErr w:type="spellEnd"/>
      <w:r>
        <w:rPr>
          <w:rFonts w:hint="eastAsia"/>
          <w:sz w:val="22"/>
          <w:szCs w:val="22"/>
        </w:rPr>
        <w:t xml:space="preserve"> 개체라서 가게I</w:t>
      </w:r>
      <w:r>
        <w:rPr>
          <w:sz w:val="22"/>
          <w:szCs w:val="22"/>
        </w:rPr>
        <w:t>D</w:t>
      </w:r>
      <w:r>
        <w:rPr>
          <w:rFonts w:hint="eastAsia"/>
          <w:sz w:val="22"/>
          <w:szCs w:val="22"/>
        </w:rPr>
        <w:t>와 메뉴코드 기본키를 가진다.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이에 맞추어 제약조건을 작성했고,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외래키로 연결된 데이터들이 일관성을 유지할 수 있도록 ON DELETE CASCADE 옵션을 적용했다.</w:t>
      </w:r>
    </w:p>
    <w:p w14:paraId="776BF91D" w14:textId="77777777" w:rsidR="00DD49E6" w:rsidRDefault="00DD49E6">
      <w:pPr>
        <w:rPr>
          <w:sz w:val="22"/>
          <w:szCs w:val="22"/>
        </w:rPr>
      </w:pPr>
    </w:p>
    <w:p w14:paraId="0440BFBB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5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 xml:space="preserve">구현 </w:t>
      </w:r>
      <w:r>
        <w:rPr>
          <w:sz w:val="22"/>
          <w:szCs w:val="22"/>
        </w:rPr>
        <w:t>- SQL</w:t>
      </w:r>
      <w:r>
        <w:rPr>
          <w:rFonts w:hint="eastAsia"/>
          <w:sz w:val="22"/>
          <w:szCs w:val="22"/>
        </w:rPr>
        <w:t>문 실행</w:t>
      </w:r>
      <w:r>
        <w:rPr>
          <w:sz w:val="22"/>
          <w:szCs w:val="22"/>
        </w:rPr>
        <w:t>(</w:t>
      </w:r>
      <w:r>
        <w:rPr>
          <w:rFonts w:hint="eastAsia"/>
          <w:sz w:val="22"/>
          <w:szCs w:val="22"/>
        </w:rPr>
        <w:t>실행 결과 캡쳐)</w:t>
      </w:r>
    </w:p>
    <w:p w14:paraId="146B3BC8" w14:textId="1954A5BF" w:rsidR="00636F7C" w:rsidRDefault="00000000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1) 데이터 잘 들어갔는지 확인</w:t>
      </w:r>
    </w:p>
    <w:p w14:paraId="3174F172" w14:textId="2B716F1E" w:rsidR="00636F7C" w:rsidRDefault="00636F7C">
      <w:pPr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63454C56" wp14:editId="7199918B">
            <wp:extent cx="633506" cy="7039033"/>
            <wp:effectExtent l="0" t="0" r="1905" b="0"/>
            <wp:docPr id="131369339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93395" name="그림 13136933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11" cy="72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45B7" w14:textId="77777777" w:rsidR="00DD49E6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3518BA2" wp14:editId="6A6674D4">
            <wp:extent cx="5731510" cy="3419475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FF00" w14:textId="110620FA" w:rsidR="00DD49E6" w:rsidRDefault="00000000">
      <w:pPr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79CE4F2" wp14:editId="58257ECA">
            <wp:extent cx="3197412" cy="3748263"/>
            <wp:effectExtent l="0" t="0" r="3175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615" cy="37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5979" w14:textId="77777777" w:rsidR="00DD49E6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6C2E660" wp14:editId="1E0CAA92">
            <wp:extent cx="5016500" cy="3505200"/>
            <wp:effectExtent l="0" t="0" r="0" b="0"/>
            <wp:docPr id="1035" name="shape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52D1" w14:textId="77777777" w:rsidR="00DD49E6" w:rsidRDefault="00DD49E6">
      <w:pPr>
        <w:rPr>
          <w:sz w:val="22"/>
          <w:szCs w:val="22"/>
        </w:rPr>
      </w:pPr>
    </w:p>
    <w:p w14:paraId="25FD378C" w14:textId="55258932" w:rsidR="00DD49E6" w:rsidRDefault="00636F7C">
      <w:pPr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5953F54" wp14:editId="207C21B3">
            <wp:extent cx="2256118" cy="2707341"/>
            <wp:effectExtent l="0" t="0" r="5080" b="0"/>
            <wp:docPr id="1600153595" name="그림 3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53595" name="그림 3" descr="텍스트, 스크린샷, 번호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090" cy="27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B565" w14:textId="77777777" w:rsidR="00DD49E6" w:rsidRDefault="00DD49E6">
      <w:pPr>
        <w:rPr>
          <w:sz w:val="22"/>
          <w:szCs w:val="22"/>
        </w:rPr>
      </w:pPr>
    </w:p>
    <w:p w14:paraId="4663E518" w14:textId="77777777" w:rsidR="00DD49E6" w:rsidRDefault="00DD49E6">
      <w:pPr>
        <w:rPr>
          <w:sz w:val="22"/>
          <w:szCs w:val="22"/>
        </w:rPr>
      </w:pPr>
    </w:p>
    <w:p w14:paraId="015897E0" w14:textId="77777777" w:rsidR="00DD49E6" w:rsidRDefault="00DD49E6">
      <w:pPr>
        <w:rPr>
          <w:sz w:val="22"/>
          <w:szCs w:val="22"/>
        </w:rPr>
      </w:pPr>
    </w:p>
    <w:p w14:paraId="3EC70ACC" w14:textId="77777777" w:rsidR="00DD49E6" w:rsidRDefault="00DD49E6">
      <w:pPr>
        <w:rPr>
          <w:sz w:val="22"/>
          <w:szCs w:val="22"/>
        </w:rPr>
      </w:pPr>
    </w:p>
    <w:p w14:paraId="74F60435" w14:textId="77777777" w:rsidR="00DD49E6" w:rsidRDefault="00DD49E6">
      <w:pPr>
        <w:rPr>
          <w:sz w:val="22"/>
          <w:szCs w:val="22"/>
        </w:rPr>
      </w:pPr>
    </w:p>
    <w:p w14:paraId="1D0C513A" w14:textId="77777777" w:rsidR="00DD49E6" w:rsidRDefault="00DD49E6">
      <w:pPr>
        <w:rPr>
          <w:sz w:val="22"/>
          <w:szCs w:val="22"/>
        </w:rPr>
      </w:pPr>
    </w:p>
    <w:p w14:paraId="7C94EE2A" w14:textId="77777777" w:rsidR="00DD49E6" w:rsidRDefault="00DD49E6">
      <w:pPr>
        <w:rPr>
          <w:sz w:val="22"/>
          <w:szCs w:val="22"/>
        </w:rPr>
      </w:pPr>
    </w:p>
    <w:p w14:paraId="7881C820" w14:textId="77777777" w:rsidR="00DD49E6" w:rsidRDefault="00DD49E6">
      <w:pPr>
        <w:rPr>
          <w:sz w:val="22"/>
          <w:szCs w:val="22"/>
        </w:rPr>
      </w:pPr>
    </w:p>
    <w:p w14:paraId="6D0B03C3" w14:textId="77777777" w:rsidR="00DD49E6" w:rsidRDefault="00DD49E6">
      <w:pPr>
        <w:rPr>
          <w:rFonts w:hint="eastAsia"/>
          <w:sz w:val="22"/>
          <w:szCs w:val="22"/>
        </w:rPr>
      </w:pPr>
    </w:p>
    <w:p w14:paraId="5A9C4A1F" w14:textId="77777777" w:rsidR="00DD49E6" w:rsidRDefault="00000000">
      <w:pPr>
        <w:rPr>
          <w:sz w:val="22"/>
          <w:szCs w:val="22"/>
        </w:rPr>
      </w:pPr>
      <w:r>
        <w:rPr>
          <w:sz w:val="22"/>
          <w:szCs w:val="22"/>
        </w:rPr>
        <w:lastRenderedPageBreak/>
        <w:t>2) 데이터 검색</w:t>
      </w:r>
    </w:p>
    <w:p w14:paraId="38D471E3" w14:textId="77777777" w:rsidR="00DD49E6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6F877A2" wp14:editId="65125E76">
            <wp:extent cx="4433161" cy="8037195"/>
            <wp:effectExtent l="0" t="0" r="0" b="0"/>
            <wp:docPr id="1036" name="shape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161" cy="80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D726" w14:textId="77777777" w:rsidR="00DD49E6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CBEC231" wp14:editId="0D2C85CE">
            <wp:extent cx="3683000" cy="7797800"/>
            <wp:effectExtent l="0" t="0" r="0" b="0"/>
            <wp:docPr id="1037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A3CC" w14:textId="77777777" w:rsidR="00DD49E6" w:rsidRDefault="00DD49E6">
      <w:pPr>
        <w:rPr>
          <w:sz w:val="22"/>
          <w:szCs w:val="22"/>
        </w:rPr>
      </w:pPr>
    </w:p>
    <w:p w14:paraId="01639E88" w14:textId="77777777" w:rsidR="00DD49E6" w:rsidRDefault="00DD49E6">
      <w:pPr>
        <w:rPr>
          <w:sz w:val="22"/>
          <w:szCs w:val="22"/>
        </w:rPr>
      </w:pPr>
    </w:p>
    <w:p w14:paraId="65C57D94" w14:textId="77777777" w:rsidR="00DD49E6" w:rsidRDefault="00DD49E6">
      <w:pPr>
        <w:rPr>
          <w:sz w:val="22"/>
          <w:szCs w:val="22"/>
        </w:rPr>
      </w:pPr>
    </w:p>
    <w:p w14:paraId="646F7D1E" w14:textId="77777777" w:rsidR="00DD49E6" w:rsidRDefault="00000000">
      <w:pPr>
        <w:rPr>
          <w:sz w:val="22"/>
          <w:szCs w:val="22"/>
        </w:rPr>
      </w:pPr>
      <w:r>
        <w:rPr>
          <w:sz w:val="22"/>
          <w:szCs w:val="22"/>
        </w:rPr>
        <w:lastRenderedPageBreak/>
        <w:t>3) 데이터 삽입</w:t>
      </w:r>
    </w:p>
    <w:p w14:paraId="241FD1D9" w14:textId="5EB34C52" w:rsidR="00DD49E6" w:rsidRDefault="00636F7C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F83BB96" wp14:editId="0BFE0921">
            <wp:extent cx="5443423" cy="4177553"/>
            <wp:effectExtent l="0" t="0" r="5080" b="1270"/>
            <wp:docPr id="2007406638" name="그림 4" descr="텍스트, 영수증, 문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06638" name="그림 4" descr="텍스트, 영수증, 문서, 디자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719" cy="418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4586" w14:textId="142CDBAC" w:rsidR="00DD49E6" w:rsidRDefault="00636F7C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7F412EE" wp14:editId="797A7D9B">
            <wp:extent cx="4592320" cy="8697595"/>
            <wp:effectExtent l="0" t="0" r="5080" b="1905"/>
            <wp:docPr id="529666703" name="그림 5" descr="텍스트, 영수증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66703" name="그림 5" descr="텍스트, 영수증, 문서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21C2" w14:textId="39719A10" w:rsidR="00DD49E6" w:rsidRDefault="00636F7C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63028E2" wp14:editId="1357A55D">
            <wp:extent cx="1261387" cy="1398494"/>
            <wp:effectExtent l="0" t="0" r="0" b="0"/>
            <wp:docPr id="380940609" name="그림 6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40609" name="그림 6" descr="텍스트, 스크린샷, 번호, 폰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654" cy="14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07E3" w14:textId="77777777" w:rsidR="00DD49E6" w:rsidRDefault="00DD49E6">
      <w:pPr>
        <w:rPr>
          <w:sz w:val="22"/>
          <w:szCs w:val="22"/>
        </w:rPr>
      </w:pPr>
    </w:p>
    <w:p w14:paraId="6940B087" w14:textId="1962E9EE" w:rsidR="00636F7C" w:rsidRDefault="00636F7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4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데이터 수정</w:t>
      </w:r>
    </w:p>
    <w:p w14:paraId="76949377" w14:textId="7070991C" w:rsidR="00636F7C" w:rsidRDefault="00636F7C">
      <w:pPr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2AAEC427" wp14:editId="1B7FAC34">
            <wp:extent cx="4721136" cy="3633695"/>
            <wp:effectExtent l="0" t="0" r="3810" b="0"/>
            <wp:docPr id="362258362" name="그림 7" descr="텍스트, 문서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58362" name="그림 7" descr="텍스트, 문서, 영수증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65" cy="365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57AD" w14:textId="67D93967" w:rsidR="00636F7C" w:rsidRDefault="00636F7C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37C04A1" wp14:editId="3882F2F2">
            <wp:extent cx="3779520" cy="8697595"/>
            <wp:effectExtent l="0" t="0" r="5080" b="1905"/>
            <wp:docPr id="1995307316" name="그림 8" descr="텍스트, 영수증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07316" name="그림 8" descr="텍스트, 영수증, 문서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9907" w14:textId="3BF1FBBB" w:rsidR="00636F7C" w:rsidRDefault="00636F7C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5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데이터 삭제</w:t>
      </w:r>
    </w:p>
    <w:p w14:paraId="13C2E189" w14:textId="7D477287" w:rsidR="00636F7C" w:rsidRDefault="00636F7C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90195A9" wp14:editId="4C7ABBB3">
            <wp:extent cx="5731510" cy="5750560"/>
            <wp:effectExtent l="0" t="0" r="0" b="2540"/>
            <wp:docPr id="69214314" name="그림 9" descr="텍스트, 문서, 영수증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314" name="그림 9" descr="텍스트, 문서, 영수증, 패턴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8BAD" w14:textId="0E405AC8" w:rsidR="00636F7C" w:rsidRDefault="00636F7C">
      <w:pPr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EB659E0" wp14:editId="1C06C26E">
            <wp:extent cx="5368290" cy="8697595"/>
            <wp:effectExtent l="0" t="0" r="3810" b="1905"/>
            <wp:docPr id="1914151334" name="그림 10" descr="텍스트, 영수증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1334" name="그림 10" descr="텍스트, 영수증, 문서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6568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6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소스 파일</w:t>
      </w:r>
    </w:p>
    <w:p w14:paraId="1A642DBC" w14:textId="77777777" w:rsidR="00DD49E6" w:rsidRDefault="00000000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압축하여 제출하였습니다!</w:t>
      </w:r>
    </w:p>
    <w:sectPr w:rsidR="00DD49E6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바탕"/>
    <w:panose1 w:val="020B0604020202020204"/>
    <w:charset w:val="81"/>
    <w:family w:val="roman"/>
    <w:pitch w:val="default"/>
    <w:sig w:usb0="F70006FF" w:usb1="19DFFFFF" w:usb2="001BFDD7" w:usb3="00000001" w:csb0="001F01FF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9E6"/>
    <w:rsid w:val="000C7582"/>
    <w:rsid w:val="00636F7C"/>
    <w:rsid w:val="00794207"/>
    <w:rsid w:val="00DD49E6"/>
    <w:rsid w:val="00E4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67F6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888072-7EC7-E74E-A2BE-5470932A1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2023-12-05T06:06:00Z</dcterms:created>
  <dcterms:modified xsi:type="dcterms:W3CDTF">2023-12-06T00:14:00Z</dcterms:modified>
  <cp:version>1100.0100.01</cp:version>
</cp:coreProperties>
</file>