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EBAEB9" w14:textId="47D5C6A0" w:rsidR="00DC23C9" w:rsidRDefault="00DC23C9" w:rsidP="00DC23C9">
      <w:r>
        <w:t>Data Cleaning Process</w:t>
      </w:r>
    </w:p>
    <w:p w14:paraId="63696CB6" w14:textId="77777777" w:rsidR="00DC23C9" w:rsidRDefault="00DC23C9" w:rsidP="00DC23C9"/>
    <w:p w14:paraId="0F9AE3B9" w14:textId="77777777" w:rsidR="00DC23C9" w:rsidRDefault="00DC23C9" w:rsidP="00DC23C9">
      <w:r>
        <w:t xml:space="preserve">On the first column </w:t>
      </w:r>
      <w:proofErr w:type="spellStart"/>
      <w:r>
        <w:t>EmpID</w:t>
      </w:r>
      <w:proofErr w:type="spellEnd"/>
      <w:r>
        <w:t xml:space="preserve">, there are duplicate entries with some data appearing twice. </w:t>
      </w:r>
    </w:p>
    <w:p w14:paraId="441EF511" w14:textId="77777777" w:rsidR="00DC23C9" w:rsidRDefault="00DC23C9" w:rsidP="00DC23C9">
      <w:r>
        <w:rPr>
          <w:noProof/>
        </w:rPr>
        <w:drawing>
          <wp:inline distT="0" distB="0" distL="0" distR="0" wp14:anchorId="0345D77A" wp14:editId="00972FEA">
            <wp:extent cx="5943600" cy="2886075"/>
            <wp:effectExtent l="0" t="0" r="0" b="0"/>
            <wp:docPr id="2002210242" name="Picture 200221024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10242" name="Picture 2002210242"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r>
        <w:t>I have used conditional formatting to identify any duplicates by highlighting them as red.</w:t>
      </w:r>
    </w:p>
    <w:p w14:paraId="72AC643D" w14:textId="77777777" w:rsidR="00DC23C9" w:rsidRDefault="00DC23C9" w:rsidP="00DC23C9">
      <w:r>
        <w:rPr>
          <w:noProof/>
        </w:rPr>
        <w:drawing>
          <wp:inline distT="0" distB="0" distL="0" distR="0" wp14:anchorId="1B19AC73" wp14:editId="38ADDA29">
            <wp:extent cx="5943600" cy="2781300"/>
            <wp:effectExtent l="0" t="0" r="0" b="0"/>
            <wp:docPr id="55615153" name="Picture 5561515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5153" name="Picture 55615153"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5A8E7AE9" w14:textId="77777777" w:rsidR="00DC23C9" w:rsidRDefault="00DC23C9" w:rsidP="00DC23C9">
      <w:r>
        <w:rPr>
          <w:noProof/>
        </w:rPr>
        <w:lastRenderedPageBreak/>
        <w:drawing>
          <wp:inline distT="0" distB="0" distL="0" distR="0" wp14:anchorId="74CB3756" wp14:editId="2C7C53F6">
            <wp:extent cx="5943600" cy="2676525"/>
            <wp:effectExtent l="0" t="0" r="0" b="0"/>
            <wp:docPr id="1939027899" name="Picture 193902789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27899" name="Picture 1939027899"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76525"/>
                    </a:xfrm>
                    <a:prstGeom prst="rect">
                      <a:avLst/>
                    </a:prstGeom>
                  </pic:spPr>
                </pic:pic>
              </a:graphicData>
            </a:graphic>
          </wp:inline>
        </w:drawing>
      </w:r>
      <w:r>
        <w:t>Removed duplicates to ensure each row only has unique data.</w:t>
      </w:r>
    </w:p>
    <w:p w14:paraId="270E1523" w14:textId="77777777" w:rsidR="00DC23C9" w:rsidRDefault="00DC23C9" w:rsidP="00DC23C9"/>
    <w:p w14:paraId="624DA70B" w14:textId="77777777" w:rsidR="00DC23C9" w:rsidRDefault="00DC23C9" w:rsidP="00DC23C9"/>
    <w:p w14:paraId="580E4E33" w14:textId="77777777" w:rsidR="00DC23C9" w:rsidRDefault="00DC23C9" w:rsidP="00DC23C9"/>
    <w:p w14:paraId="37DAE85F" w14:textId="77777777" w:rsidR="00DC23C9" w:rsidRDefault="00DC23C9" w:rsidP="00DC23C9"/>
    <w:p w14:paraId="6411694A" w14:textId="77777777" w:rsidR="00DC23C9" w:rsidRDefault="00DC23C9" w:rsidP="00DC23C9"/>
    <w:p w14:paraId="0B01217D" w14:textId="77777777" w:rsidR="00DC23C9" w:rsidRDefault="00DC23C9" w:rsidP="00DC23C9"/>
    <w:p w14:paraId="456E7793" w14:textId="77777777" w:rsidR="00DC23C9" w:rsidRDefault="00DC23C9" w:rsidP="00DC23C9"/>
    <w:p w14:paraId="39EE20F6" w14:textId="77777777" w:rsidR="00DC23C9" w:rsidRDefault="00DC23C9" w:rsidP="00DC23C9">
      <w:r>
        <w:t>There are missing values in the Gender column which I have identified using the filter.</w:t>
      </w:r>
    </w:p>
    <w:p w14:paraId="7F73600B" w14:textId="77777777" w:rsidR="00DC23C9" w:rsidRDefault="00DC23C9" w:rsidP="00DC23C9">
      <w:r>
        <w:rPr>
          <w:noProof/>
        </w:rPr>
        <w:drawing>
          <wp:inline distT="0" distB="0" distL="0" distR="0" wp14:anchorId="0C8C2DC1" wp14:editId="5C5E6602">
            <wp:extent cx="5943600" cy="2705100"/>
            <wp:effectExtent l="0" t="0" r="0" b="0"/>
            <wp:docPr id="403417716" name="Picture 4034177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17716" name="Picture 403417716"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14:paraId="08388EAB" w14:textId="77777777" w:rsidR="00DC23C9" w:rsidRDefault="00DC23C9" w:rsidP="00DC23C9">
      <w:r>
        <w:rPr>
          <w:noProof/>
        </w:rPr>
        <w:lastRenderedPageBreak/>
        <w:drawing>
          <wp:inline distT="0" distB="0" distL="0" distR="0" wp14:anchorId="12861AA0" wp14:editId="1258310C">
            <wp:extent cx="5943600" cy="2790825"/>
            <wp:effectExtent l="0" t="0" r="0" b="0"/>
            <wp:docPr id="1955034711" name="Picture 19550347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34711" name="Picture 1955034711"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7CC5F595" w14:textId="77777777" w:rsidR="00DC23C9" w:rsidRDefault="00DC23C9" w:rsidP="00DC23C9">
      <w:r>
        <w:rPr>
          <w:noProof/>
        </w:rPr>
        <w:drawing>
          <wp:inline distT="0" distB="0" distL="0" distR="0" wp14:anchorId="5A59775C" wp14:editId="55FE282D">
            <wp:extent cx="5943600" cy="2752725"/>
            <wp:effectExtent l="0" t="0" r="0" b="0"/>
            <wp:docPr id="2137060688" name="Picture 213706068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60688" name="Picture 2137060688"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r>
        <w:t>These blank rows are removed from Gender Column as Gender can be an important feature for data analysis.</w:t>
      </w:r>
    </w:p>
    <w:p w14:paraId="516B4F90" w14:textId="77777777" w:rsidR="00DC23C9" w:rsidRDefault="00DC23C9" w:rsidP="00DC23C9">
      <w:r>
        <w:rPr>
          <w:noProof/>
        </w:rPr>
        <w:lastRenderedPageBreak/>
        <w:drawing>
          <wp:inline distT="0" distB="0" distL="0" distR="0" wp14:anchorId="2F68727E" wp14:editId="55DE8E19">
            <wp:extent cx="5943600" cy="2695575"/>
            <wp:effectExtent l="0" t="0" r="0" b="0"/>
            <wp:docPr id="1105562279" name="Picture 110556227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62279" name="Picture 1105562279"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r>
        <w:t>The Department Column has inconsistent naming of departments. For example, Research &amp; Development and R&amp;D, HR and Human Resources.</w:t>
      </w:r>
    </w:p>
    <w:p w14:paraId="1CD819A9" w14:textId="77777777" w:rsidR="00DC23C9" w:rsidRDefault="00DC23C9" w:rsidP="00DC23C9">
      <w:r>
        <w:rPr>
          <w:noProof/>
        </w:rPr>
        <w:lastRenderedPageBreak/>
        <w:drawing>
          <wp:inline distT="0" distB="0" distL="0" distR="0" wp14:anchorId="0F28833E" wp14:editId="436D5EE7">
            <wp:extent cx="5943600" cy="2790825"/>
            <wp:effectExtent l="0" t="0" r="0" b="0"/>
            <wp:docPr id="738038878" name="Picture 73803887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38878" name="Picture 738038878"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r>
        <w:rPr>
          <w:noProof/>
        </w:rPr>
        <w:drawing>
          <wp:inline distT="0" distB="0" distL="0" distR="0" wp14:anchorId="45D049CE" wp14:editId="5DEC0AF6">
            <wp:extent cx="5943600" cy="2771775"/>
            <wp:effectExtent l="0" t="0" r="0" b="0"/>
            <wp:docPr id="1443872751" name="Picture 144387275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72751" name="Picture 1443872751"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inline>
        </w:drawing>
      </w:r>
      <w:r>
        <w:rPr>
          <w:noProof/>
        </w:rPr>
        <w:drawing>
          <wp:inline distT="0" distB="0" distL="0" distR="0" wp14:anchorId="050624AE" wp14:editId="4F8FE25E">
            <wp:extent cx="5943600" cy="2800350"/>
            <wp:effectExtent l="0" t="0" r="0" b="0"/>
            <wp:docPr id="2037652300" name="Picture 203765230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52300" name="Picture 2037652300"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14:paraId="295D33C6" w14:textId="77777777" w:rsidR="00DC23C9" w:rsidRDefault="00DC23C9" w:rsidP="00DC23C9">
      <w:r>
        <w:rPr>
          <w:noProof/>
        </w:rPr>
        <w:lastRenderedPageBreak/>
        <w:drawing>
          <wp:inline distT="0" distB="0" distL="0" distR="0" wp14:anchorId="0DDF7C71" wp14:editId="65678616">
            <wp:extent cx="5943600" cy="2800350"/>
            <wp:effectExtent l="0" t="0" r="0" b="0"/>
            <wp:docPr id="1190150539" name="Picture 11901505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50539" name="Picture 1190150539"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14:paraId="7798026D" w14:textId="77777777" w:rsidR="00DC23C9" w:rsidRDefault="00DC23C9" w:rsidP="00DC23C9">
      <w:r>
        <w:rPr>
          <w:noProof/>
        </w:rPr>
        <w:drawing>
          <wp:inline distT="0" distB="0" distL="0" distR="0" wp14:anchorId="457BDA1B" wp14:editId="5E7C6625">
            <wp:extent cx="5943600" cy="2790825"/>
            <wp:effectExtent l="0" t="0" r="0" b="0"/>
            <wp:docPr id="1097649039" name="Picture 10976490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49039" name="Picture 1097649039"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roofErr w:type="spellStart"/>
      <w:r>
        <w:t>Standardised</w:t>
      </w:r>
      <w:proofErr w:type="spellEnd"/>
      <w:r>
        <w:t xml:space="preserve"> the name of Research &amp; Development and Human Resources for consistency.</w:t>
      </w:r>
    </w:p>
    <w:p w14:paraId="1DA20516" w14:textId="77777777" w:rsidR="00DC23C9" w:rsidRDefault="00DC23C9" w:rsidP="00DC23C9">
      <w:r>
        <w:rPr>
          <w:noProof/>
        </w:rPr>
        <w:drawing>
          <wp:inline distT="0" distB="0" distL="0" distR="0" wp14:anchorId="17F27BE9" wp14:editId="5D2FB29B">
            <wp:extent cx="5943600" cy="895350"/>
            <wp:effectExtent l="0" t="0" r="0" b="0"/>
            <wp:docPr id="781299285" name="Picture 78129928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99285" name="Picture 781299285"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895350"/>
                    </a:xfrm>
                    <a:prstGeom prst="rect">
                      <a:avLst/>
                    </a:prstGeom>
                  </pic:spPr>
                </pic:pic>
              </a:graphicData>
            </a:graphic>
          </wp:inline>
        </w:drawing>
      </w:r>
      <w:r>
        <w:rPr>
          <w:noProof/>
        </w:rPr>
        <w:drawing>
          <wp:inline distT="0" distB="0" distL="0" distR="0" wp14:anchorId="22E9BC9C" wp14:editId="09E3D7ED">
            <wp:extent cx="5943600" cy="952500"/>
            <wp:effectExtent l="0" t="0" r="0" b="0"/>
            <wp:docPr id="143959108" name="Picture 14395910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9108" name="Picture 143959108"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43600" cy="952500"/>
                    </a:xfrm>
                    <a:prstGeom prst="rect">
                      <a:avLst/>
                    </a:prstGeom>
                  </pic:spPr>
                </pic:pic>
              </a:graphicData>
            </a:graphic>
          </wp:inline>
        </w:drawing>
      </w:r>
      <w:r>
        <w:rPr>
          <w:noProof/>
        </w:rPr>
        <w:drawing>
          <wp:inline distT="0" distB="0" distL="0" distR="0" wp14:anchorId="126D4156" wp14:editId="04704C00">
            <wp:extent cx="5943600" cy="647700"/>
            <wp:effectExtent l="0" t="0" r="0" b="0"/>
            <wp:docPr id="1847439616" name="Picture 1847439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647700"/>
                    </a:xfrm>
                    <a:prstGeom prst="rect">
                      <a:avLst/>
                    </a:prstGeom>
                  </pic:spPr>
                </pic:pic>
              </a:graphicData>
            </a:graphic>
          </wp:inline>
        </w:drawing>
      </w:r>
      <w:r>
        <w:lastRenderedPageBreak/>
        <w:t>There are negative values in total working years where the total working years should always be a positive value. I have made the value of Age, Gender, Department and Total Working Years to be the same as the negative value. Since the salary of the negative values is within the salary range of the positive values, I can deduce logically that the negative sign might have been a typo.</w:t>
      </w:r>
    </w:p>
    <w:p w14:paraId="6BA9EFA3" w14:textId="77777777" w:rsidR="00DC23C9" w:rsidRDefault="00DC23C9" w:rsidP="00DC23C9">
      <w:r>
        <w:rPr>
          <w:noProof/>
        </w:rPr>
        <w:drawing>
          <wp:inline distT="0" distB="0" distL="0" distR="0" wp14:anchorId="6320419D" wp14:editId="678204EA">
            <wp:extent cx="5943600" cy="638175"/>
            <wp:effectExtent l="0" t="0" r="0" b="0"/>
            <wp:docPr id="227157387" name="Picture 227157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638175"/>
                    </a:xfrm>
                    <a:prstGeom prst="rect">
                      <a:avLst/>
                    </a:prstGeom>
                  </pic:spPr>
                </pic:pic>
              </a:graphicData>
            </a:graphic>
          </wp:inline>
        </w:drawing>
      </w:r>
      <w:r>
        <w:t>I have changed the negative values -8, -6, -4 to 8, 6, 4 respectively.</w:t>
      </w:r>
    </w:p>
    <w:p w14:paraId="715B2777" w14:textId="77777777" w:rsidR="00DC23C9" w:rsidRDefault="00DC23C9" w:rsidP="00DC23C9">
      <w:r>
        <w:rPr>
          <w:noProof/>
        </w:rPr>
        <w:drawing>
          <wp:inline distT="0" distB="0" distL="0" distR="0" wp14:anchorId="02037FE5" wp14:editId="04DF5CFE">
            <wp:extent cx="5943600" cy="1476375"/>
            <wp:effectExtent l="0" t="0" r="0" b="0"/>
            <wp:docPr id="1593771944" name="Picture 159377194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71944" name="Picture 1593771944"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1476375"/>
                    </a:xfrm>
                    <a:prstGeom prst="rect">
                      <a:avLst/>
                    </a:prstGeom>
                  </pic:spPr>
                </pic:pic>
              </a:graphicData>
            </a:graphic>
          </wp:inline>
        </w:drawing>
      </w:r>
      <w:r w:rsidRPr="5530A43E">
        <w:t xml:space="preserve">Employees with 0 work years are preserved, as this </w:t>
      </w:r>
      <w:proofErr w:type="gramStart"/>
      <w:r w:rsidRPr="5530A43E">
        <w:t>likely reflects</w:t>
      </w:r>
      <w:proofErr w:type="gramEnd"/>
      <w:r w:rsidRPr="5530A43E">
        <w:t xml:space="preserve"> new employees.</w:t>
      </w:r>
    </w:p>
    <w:p w14:paraId="5105E5C2" w14:textId="77777777" w:rsidR="00DC23C9" w:rsidRDefault="00DC23C9" w:rsidP="00DC23C9">
      <w:r>
        <w:rPr>
          <w:noProof/>
        </w:rPr>
        <w:drawing>
          <wp:inline distT="0" distB="0" distL="0" distR="0" wp14:anchorId="5FB3A409" wp14:editId="09A8DE44">
            <wp:extent cx="5943600" cy="533400"/>
            <wp:effectExtent l="0" t="0" r="0" b="0"/>
            <wp:docPr id="32331791" name="Picture 32331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533400"/>
                    </a:xfrm>
                    <a:prstGeom prst="rect">
                      <a:avLst/>
                    </a:prstGeom>
                  </pic:spPr>
                </pic:pic>
              </a:graphicData>
            </a:graphic>
          </wp:inline>
        </w:drawing>
      </w:r>
      <w:proofErr w:type="gramStart"/>
      <w:r w:rsidRPr="1BECE81D">
        <w:t>Training  Time</w:t>
      </w:r>
      <w:proofErr w:type="gramEnd"/>
      <w:r w:rsidRPr="1BECE81D">
        <w:t xml:space="preserve"> Last Year has float data types where it should have been an integer.</w:t>
      </w:r>
    </w:p>
    <w:p w14:paraId="4A9706DA" w14:textId="07FF311A" w:rsidR="00863F61" w:rsidRDefault="00DC23C9">
      <w:r>
        <w:rPr>
          <w:noProof/>
        </w:rPr>
        <w:drawing>
          <wp:inline distT="0" distB="0" distL="0" distR="0" wp14:anchorId="2E6386E2" wp14:editId="3B3A5E13">
            <wp:extent cx="5943600" cy="514350"/>
            <wp:effectExtent l="0" t="0" r="0" b="0"/>
            <wp:docPr id="1231352840" name="Picture 123135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514350"/>
                    </a:xfrm>
                    <a:prstGeom prst="rect">
                      <a:avLst/>
                    </a:prstGeom>
                  </pic:spPr>
                </pic:pic>
              </a:graphicData>
            </a:graphic>
          </wp:inline>
        </w:drawing>
      </w:r>
      <w:r w:rsidRPr="5530A43E">
        <w:t>I rounded off the float values to the nearest integer.</w:t>
      </w:r>
    </w:p>
    <w:sectPr w:rsidR="00863F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yanmar Text">
    <w:panose1 w:val="020B0502040204020203"/>
    <w:charset w:val="00"/>
    <w:family w:val="swiss"/>
    <w:pitch w:val="variable"/>
    <w:sig w:usb0="80000003" w:usb1="00000000" w:usb2="00000400" w:usb3="00000000" w:csb0="00000001"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3C9"/>
    <w:rsid w:val="0013659E"/>
    <w:rsid w:val="0019782A"/>
    <w:rsid w:val="001E0C18"/>
    <w:rsid w:val="006166A3"/>
    <w:rsid w:val="00863F61"/>
    <w:rsid w:val="00C555BF"/>
    <w:rsid w:val="00DC23C9"/>
    <w:rsid w:val="00E5379C"/>
    <w:rsid w:val="00FE7478"/>
  </w:rsids>
  <m:mathPr>
    <m:mathFont m:val="Cambria Math"/>
    <m:brkBin m:val="before"/>
    <m:brkBinSub m:val="--"/>
    <m:smallFrac m:val="0"/>
    <m:dispDef/>
    <m:lMargin m:val="0"/>
    <m:rMargin m:val="0"/>
    <m:defJc m:val="centerGroup"/>
    <m:wrapIndent m:val="1440"/>
    <m:intLim m:val="subSup"/>
    <m:naryLim m:val="undOvr"/>
  </m:mathPr>
  <w:themeFontLang w:val="en-SG" w:eastAsia="zh-CN" w:bidi="my-MM"/>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EE464F"/>
  <w15:chartTrackingRefBased/>
  <w15:docId w15:val="{7EA503F7-F638-4958-86C1-E503EB403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3C9"/>
    <w:pPr>
      <w:spacing w:line="279" w:lineRule="auto"/>
    </w:pPr>
    <w:rPr>
      <w:kern w:val="0"/>
      <w:lang w:val="en-US" w:eastAsia="ja-JP"/>
      <w14:ligatures w14:val="none"/>
    </w:rPr>
  </w:style>
  <w:style w:type="paragraph" w:styleId="Heading1">
    <w:name w:val="heading 1"/>
    <w:basedOn w:val="Normal"/>
    <w:next w:val="Normal"/>
    <w:link w:val="Heading1Char"/>
    <w:uiPriority w:val="9"/>
    <w:qFormat/>
    <w:rsid w:val="00DC23C9"/>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val="en-SG" w:eastAsia="zh-CN"/>
      <w14:ligatures w14:val="standardContextual"/>
    </w:rPr>
  </w:style>
  <w:style w:type="paragraph" w:styleId="Heading2">
    <w:name w:val="heading 2"/>
    <w:basedOn w:val="Normal"/>
    <w:next w:val="Normal"/>
    <w:link w:val="Heading2Char"/>
    <w:uiPriority w:val="9"/>
    <w:semiHidden/>
    <w:unhideWhenUsed/>
    <w:qFormat/>
    <w:rsid w:val="00DC23C9"/>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val="en-SG" w:eastAsia="zh-CN"/>
      <w14:ligatures w14:val="standardContextual"/>
    </w:rPr>
  </w:style>
  <w:style w:type="paragraph" w:styleId="Heading3">
    <w:name w:val="heading 3"/>
    <w:basedOn w:val="Normal"/>
    <w:next w:val="Normal"/>
    <w:link w:val="Heading3Char"/>
    <w:uiPriority w:val="9"/>
    <w:semiHidden/>
    <w:unhideWhenUsed/>
    <w:qFormat/>
    <w:rsid w:val="00DC23C9"/>
    <w:pPr>
      <w:keepNext/>
      <w:keepLines/>
      <w:spacing w:before="160" w:after="80" w:line="278" w:lineRule="auto"/>
      <w:outlineLvl w:val="2"/>
    </w:pPr>
    <w:rPr>
      <w:rFonts w:eastAsiaTheme="majorEastAsia" w:cstheme="majorBidi"/>
      <w:color w:val="0F4761" w:themeColor="accent1" w:themeShade="BF"/>
      <w:kern w:val="2"/>
      <w:sz w:val="28"/>
      <w:szCs w:val="28"/>
      <w:lang w:val="en-SG" w:eastAsia="zh-CN"/>
      <w14:ligatures w14:val="standardContextual"/>
    </w:rPr>
  </w:style>
  <w:style w:type="paragraph" w:styleId="Heading4">
    <w:name w:val="heading 4"/>
    <w:basedOn w:val="Normal"/>
    <w:next w:val="Normal"/>
    <w:link w:val="Heading4Char"/>
    <w:uiPriority w:val="9"/>
    <w:semiHidden/>
    <w:unhideWhenUsed/>
    <w:qFormat/>
    <w:rsid w:val="00DC23C9"/>
    <w:pPr>
      <w:keepNext/>
      <w:keepLines/>
      <w:spacing w:before="80" w:after="40" w:line="278" w:lineRule="auto"/>
      <w:outlineLvl w:val="3"/>
    </w:pPr>
    <w:rPr>
      <w:rFonts w:eastAsiaTheme="majorEastAsia" w:cstheme="majorBidi"/>
      <w:i/>
      <w:iCs/>
      <w:color w:val="0F4761" w:themeColor="accent1" w:themeShade="BF"/>
      <w:kern w:val="2"/>
      <w:lang w:val="en-SG" w:eastAsia="zh-CN"/>
      <w14:ligatures w14:val="standardContextual"/>
    </w:rPr>
  </w:style>
  <w:style w:type="paragraph" w:styleId="Heading5">
    <w:name w:val="heading 5"/>
    <w:basedOn w:val="Normal"/>
    <w:next w:val="Normal"/>
    <w:link w:val="Heading5Char"/>
    <w:uiPriority w:val="9"/>
    <w:semiHidden/>
    <w:unhideWhenUsed/>
    <w:qFormat/>
    <w:rsid w:val="00DC23C9"/>
    <w:pPr>
      <w:keepNext/>
      <w:keepLines/>
      <w:spacing w:before="80" w:after="40" w:line="278" w:lineRule="auto"/>
      <w:outlineLvl w:val="4"/>
    </w:pPr>
    <w:rPr>
      <w:rFonts w:eastAsiaTheme="majorEastAsia" w:cstheme="majorBidi"/>
      <w:color w:val="0F4761" w:themeColor="accent1" w:themeShade="BF"/>
      <w:kern w:val="2"/>
      <w:lang w:val="en-SG" w:eastAsia="zh-CN"/>
      <w14:ligatures w14:val="standardContextual"/>
    </w:rPr>
  </w:style>
  <w:style w:type="paragraph" w:styleId="Heading6">
    <w:name w:val="heading 6"/>
    <w:basedOn w:val="Normal"/>
    <w:next w:val="Normal"/>
    <w:link w:val="Heading6Char"/>
    <w:uiPriority w:val="9"/>
    <w:semiHidden/>
    <w:unhideWhenUsed/>
    <w:qFormat/>
    <w:rsid w:val="00DC23C9"/>
    <w:pPr>
      <w:keepNext/>
      <w:keepLines/>
      <w:spacing w:before="40" w:after="0" w:line="278" w:lineRule="auto"/>
      <w:outlineLvl w:val="5"/>
    </w:pPr>
    <w:rPr>
      <w:rFonts w:eastAsiaTheme="majorEastAsia" w:cstheme="majorBidi"/>
      <w:i/>
      <w:iCs/>
      <w:color w:val="595959" w:themeColor="text1" w:themeTint="A6"/>
      <w:kern w:val="2"/>
      <w:lang w:val="en-SG" w:eastAsia="zh-CN"/>
      <w14:ligatures w14:val="standardContextual"/>
    </w:rPr>
  </w:style>
  <w:style w:type="paragraph" w:styleId="Heading7">
    <w:name w:val="heading 7"/>
    <w:basedOn w:val="Normal"/>
    <w:next w:val="Normal"/>
    <w:link w:val="Heading7Char"/>
    <w:uiPriority w:val="9"/>
    <w:semiHidden/>
    <w:unhideWhenUsed/>
    <w:qFormat/>
    <w:rsid w:val="00DC23C9"/>
    <w:pPr>
      <w:keepNext/>
      <w:keepLines/>
      <w:spacing w:before="40" w:after="0" w:line="278" w:lineRule="auto"/>
      <w:outlineLvl w:val="6"/>
    </w:pPr>
    <w:rPr>
      <w:rFonts w:eastAsiaTheme="majorEastAsia" w:cstheme="majorBidi"/>
      <w:color w:val="595959" w:themeColor="text1" w:themeTint="A6"/>
      <w:kern w:val="2"/>
      <w:lang w:val="en-SG" w:eastAsia="zh-CN"/>
      <w14:ligatures w14:val="standardContextual"/>
    </w:rPr>
  </w:style>
  <w:style w:type="paragraph" w:styleId="Heading8">
    <w:name w:val="heading 8"/>
    <w:basedOn w:val="Normal"/>
    <w:next w:val="Normal"/>
    <w:link w:val="Heading8Char"/>
    <w:uiPriority w:val="9"/>
    <w:semiHidden/>
    <w:unhideWhenUsed/>
    <w:qFormat/>
    <w:rsid w:val="00DC23C9"/>
    <w:pPr>
      <w:keepNext/>
      <w:keepLines/>
      <w:spacing w:after="0" w:line="278" w:lineRule="auto"/>
      <w:outlineLvl w:val="7"/>
    </w:pPr>
    <w:rPr>
      <w:rFonts w:eastAsiaTheme="majorEastAsia" w:cstheme="majorBidi"/>
      <w:i/>
      <w:iCs/>
      <w:color w:val="272727" w:themeColor="text1" w:themeTint="D8"/>
      <w:kern w:val="2"/>
      <w:lang w:val="en-SG" w:eastAsia="zh-CN"/>
      <w14:ligatures w14:val="standardContextual"/>
    </w:rPr>
  </w:style>
  <w:style w:type="paragraph" w:styleId="Heading9">
    <w:name w:val="heading 9"/>
    <w:basedOn w:val="Normal"/>
    <w:next w:val="Normal"/>
    <w:link w:val="Heading9Char"/>
    <w:uiPriority w:val="9"/>
    <w:semiHidden/>
    <w:unhideWhenUsed/>
    <w:qFormat/>
    <w:rsid w:val="00DC23C9"/>
    <w:pPr>
      <w:keepNext/>
      <w:keepLines/>
      <w:spacing w:after="0" w:line="278" w:lineRule="auto"/>
      <w:outlineLvl w:val="8"/>
    </w:pPr>
    <w:rPr>
      <w:rFonts w:eastAsiaTheme="majorEastAsia" w:cstheme="majorBidi"/>
      <w:color w:val="272727" w:themeColor="text1" w:themeTint="D8"/>
      <w:kern w:val="2"/>
      <w:lang w:val="en-SG" w:eastAsia="zh-C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23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C23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C23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C23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23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23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23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23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23C9"/>
    <w:rPr>
      <w:rFonts w:eastAsiaTheme="majorEastAsia" w:cstheme="majorBidi"/>
      <w:color w:val="272727" w:themeColor="text1" w:themeTint="D8"/>
    </w:rPr>
  </w:style>
  <w:style w:type="paragraph" w:styleId="Title">
    <w:name w:val="Title"/>
    <w:basedOn w:val="Normal"/>
    <w:next w:val="Normal"/>
    <w:link w:val="TitleChar"/>
    <w:uiPriority w:val="10"/>
    <w:qFormat/>
    <w:rsid w:val="00DC23C9"/>
    <w:pPr>
      <w:spacing w:after="80" w:line="240" w:lineRule="auto"/>
      <w:contextualSpacing/>
    </w:pPr>
    <w:rPr>
      <w:rFonts w:asciiTheme="majorHAnsi" w:eastAsiaTheme="majorEastAsia" w:hAnsiTheme="majorHAnsi" w:cstheme="majorBidi"/>
      <w:spacing w:val="-10"/>
      <w:kern w:val="28"/>
      <w:sz w:val="56"/>
      <w:szCs w:val="56"/>
      <w:lang w:val="en-SG" w:eastAsia="zh-CN"/>
      <w14:ligatures w14:val="standardContextual"/>
    </w:rPr>
  </w:style>
  <w:style w:type="character" w:customStyle="1" w:styleId="TitleChar">
    <w:name w:val="Title Char"/>
    <w:basedOn w:val="DefaultParagraphFont"/>
    <w:link w:val="Title"/>
    <w:uiPriority w:val="10"/>
    <w:rsid w:val="00DC23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23C9"/>
    <w:pPr>
      <w:numPr>
        <w:ilvl w:val="1"/>
      </w:numPr>
      <w:spacing w:line="278" w:lineRule="auto"/>
    </w:pPr>
    <w:rPr>
      <w:rFonts w:eastAsiaTheme="majorEastAsia" w:cstheme="majorBidi"/>
      <w:color w:val="595959" w:themeColor="text1" w:themeTint="A6"/>
      <w:spacing w:val="15"/>
      <w:kern w:val="2"/>
      <w:sz w:val="28"/>
      <w:szCs w:val="28"/>
      <w:lang w:val="en-SG" w:eastAsia="zh-CN"/>
      <w14:ligatures w14:val="standardContextual"/>
    </w:rPr>
  </w:style>
  <w:style w:type="character" w:customStyle="1" w:styleId="SubtitleChar">
    <w:name w:val="Subtitle Char"/>
    <w:basedOn w:val="DefaultParagraphFont"/>
    <w:link w:val="Subtitle"/>
    <w:uiPriority w:val="11"/>
    <w:rsid w:val="00DC23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23C9"/>
    <w:pPr>
      <w:spacing w:before="160" w:line="278" w:lineRule="auto"/>
      <w:jc w:val="center"/>
    </w:pPr>
    <w:rPr>
      <w:i/>
      <w:iCs/>
      <w:color w:val="404040" w:themeColor="text1" w:themeTint="BF"/>
      <w:kern w:val="2"/>
      <w:lang w:val="en-SG" w:eastAsia="zh-CN"/>
      <w14:ligatures w14:val="standardContextual"/>
    </w:rPr>
  </w:style>
  <w:style w:type="character" w:customStyle="1" w:styleId="QuoteChar">
    <w:name w:val="Quote Char"/>
    <w:basedOn w:val="DefaultParagraphFont"/>
    <w:link w:val="Quote"/>
    <w:uiPriority w:val="29"/>
    <w:rsid w:val="00DC23C9"/>
    <w:rPr>
      <w:i/>
      <w:iCs/>
      <w:color w:val="404040" w:themeColor="text1" w:themeTint="BF"/>
    </w:rPr>
  </w:style>
  <w:style w:type="paragraph" w:styleId="ListParagraph">
    <w:name w:val="List Paragraph"/>
    <w:basedOn w:val="Normal"/>
    <w:uiPriority w:val="34"/>
    <w:qFormat/>
    <w:rsid w:val="00DC23C9"/>
    <w:pPr>
      <w:spacing w:line="278" w:lineRule="auto"/>
      <w:ind w:left="720"/>
      <w:contextualSpacing/>
    </w:pPr>
    <w:rPr>
      <w:kern w:val="2"/>
      <w:lang w:val="en-SG" w:eastAsia="zh-CN"/>
      <w14:ligatures w14:val="standardContextual"/>
    </w:rPr>
  </w:style>
  <w:style w:type="character" w:styleId="IntenseEmphasis">
    <w:name w:val="Intense Emphasis"/>
    <w:basedOn w:val="DefaultParagraphFont"/>
    <w:uiPriority w:val="21"/>
    <w:qFormat/>
    <w:rsid w:val="00DC23C9"/>
    <w:rPr>
      <w:i/>
      <w:iCs/>
      <w:color w:val="0F4761" w:themeColor="accent1" w:themeShade="BF"/>
    </w:rPr>
  </w:style>
  <w:style w:type="paragraph" w:styleId="IntenseQuote">
    <w:name w:val="Intense Quote"/>
    <w:basedOn w:val="Normal"/>
    <w:next w:val="Normal"/>
    <w:link w:val="IntenseQuoteChar"/>
    <w:uiPriority w:val="30"/>
    <w:qFormat/>
    <w:rsid w:val="00DC23C9"/>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2"/>
      <w:lang w:val="en-SG" w:eastAsia="zh-CN"/>
      <w14:ligatures w14:val="standardContextual"/>
    </w:rPr>
  </w:style>
  <w:style w:type="character" w:customStyle="1" w:styleId="IntenseQuoteChar">
    <w:name w:val="Intense Quote Char"/>
    <w:basedOn w:val="DefaultParagraphFont"/>
    <w:link w:val="IntenseQuote"/>
    <w:uiPriority w:val="30"/>
    <w:rsid w:val="00DC23C9"/>
    <w:rPr>
      <w:i/>
      <w:iCs/>
      <w:color w:val="0F4761" w:themeColor="accent1" w:themeShade="BF"/>
    </w:rPr>
  </w:style>
  <w:style w:type="character" w:styleId="IntenseReference">
    <w:name w:val="Intense Reference"/>
    <w:basedOn w:val="DefaultParagraphFont"/>
    <w:uiPriority w:val="32"/>
    <w:qFormat/>
    <w:rsid w:val="00DC23C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F2CE75FED667B48BF08E433B66E87B8" ma:contentTypeVersion="5" ma:contentTypeDescription="Create a new document." ma:contentTypeScope="" ma:versionID="b04eb236149927c2cbd62a02e773d0e3">
  <xsd:schema xmlns:xsd="http://www.w3.org/2001/XMLSchema" xmlns:xs="http://www.w3.org/2001/XMLSchema" xmlns:p="http://schemas.microsoft.com/office/2006/metadata/properties" xmlns:ns3="e8f0aa8d-7a38-4cd8-9001-fc25c059ddf6" targetNamespace="http://schemas.microsoft.com/office/2006/metadata/properties" ma:root="true" ma:fieldsID="fe1b489b0a11da1cfc45c5e18bc3a2f1" ns3:_="">
    <xsd:import namespace="e8f0aa8d-7a38-4cd8-9001-fc25c059ddf6"/>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f0aa8d-7a38-4cd8-9001-fc25c059dd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A0DB831-857F-4BE2-AA81-0B497EDE74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f0aa8d-7a38-4cd8-9001-fc25c059dd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4679CF1-8097-4C41-82DF-572C10B785DD}">
  <ds:schemaRefs>
    <ds:schemaRef ds:uri="http://schemas.microsoft.com/sharepoint/v3/contenttype/forms"/>
  </ds:schemaRefs>
</ds:datastoreItem>
</file>

<file path=customXml/itemProps3.xml><?xml version="1.0" encoding="utf-8"?>
<ds:datastoreItem xmlns:ds="http://schemas.openxmlformats.org/officeDocument/2006/customXml" ds:itemID="{6344D86F-C1C0-4B18-A905-5B6B46E1D851}">
  <ds:schemaRefs>
    <ds:schemaRef ds:uri="http://purl.org/dc/elements/1.1/"/>
    <ds:schemaRef ds:uri="http://schemas.microsoft.com/office/2006/metadata/properties"/>
    <ds:schemaRef ds:uri="http://purl.org/dc/dcmitype/"/>
    <ds:schemaRef ds:uri="http://www.w3.org/XML/1998/namespace"/>
    <ds:schemaRef ds:uri="http://schemas.microsoft.com/office/2006/documentManagement/types"/>
    <ds:schemaRef ds:uri="http://schemas.openxmlformats.org/package/2006/metadata/core-properties"/>
    <ds:schemaRef ds:uri="http://schemas.microsoft.com/office/infopath/2007/PartnerControls"/>
    <ds:schemaRef ds:uri="e8f0aa8d-7a38-4cd8-9001-fc25c059ddf6"/>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226</Words>
  <Characters>1154</Characters>
  <Application>Microsoft Office Word</Application>
  <DocSecurity>0</DocSecurity>
  <Lines>50</Lines>
  <Paragraphs>16</Paragraphs>
  <ScaleCrop>false</ScaleCrop>
  <Company/>
  <LinksUpToDate>false</LinksUpToDate>
  <CharactersWithSpaces>1364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MIN SOE THANT (SST)</dc:creator>
  <cp:keywords/>
  <dc:description/>
  <cp:lastModifiedBy># MIN SOE THANT (SST)</cp:lastModifiedBy>
  <cp:revision>1</cp:revision>
  <dcterms:created xsi:type="dcterms:W3CDTF">2025-03-31T13:10:00Z</dcterms:created>
  <dcterms:modified xsi:type="dcterms:W3CDTF">2025-03-31T13:16:00Z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97ff5b93-3b15-4e61-8f4a-aaaa750e9f96</vt:lpwstr>
  </property>
  <property fmtid="{D5CDD505-2E9C-101B-9397-08002B2CF9AE}" pid="3" name="ContentTypeId">
    <vt:lpwstr>0x0101007F2CE75FED667B48BF08E433B66E87B8</vt:lpwstr>
  </property>
</Properties>
</file>