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ЗВІТ З ЮЗАБІЛІТІ-ТЕСТУВАННЯ</w:t>
      </w:r>
    </w:p>
    <w:p>
      <w:pPr>
        <w:spacing w:after="240" w:line="360"/>
        <w:jc w:val="center"/>
      </w:pPr>
      <w:r>
        <w:rPr>
          <w:b/>
          <w:bCs/>
          <w:sz w:val="28"/>
          <w:szCs w:val="28"/>
        </w:rPr>
        <w:t xml:space="preserve">Платформа OLX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Проект:</w:t>
            </w:r>
          </w:p>
        </w:tc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Юзабіліті-дослідження платформи OLX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Дата проведення:</w:t>
            </w:r>
          </w:p>
        </w:tc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10-14 жовтня 2025 року</w:t>
            </w:r>
          </w:p>
        </w:tc>
      </w:tr>
      <w:tr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left"/>
            </w:pPr>
            <w:r>
              <w:rPr>
                <w:b/>
                <w:bCs/>
                <w:sz w:val="28"/>
                <w:szCs w:val="28"/>
              </w:rPr>
              <w:t xml:space="preserve">Кількість учасників:</w:t>
            </w:r>
          </w:p>
        </w:tc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left"/>
            </w:pPr>
            <w:r>
              <w:rPr>
                <w:sz w:val="28"/>
                <w:szCs w:val="28"/>
              </w:rPr>
              <w:t xml:space="preserve">5 респондентів</w:t>
            </w:r>
          </w:p>
        </w:tc>
      </w:tr>
    </w:tbl>
    <w:p>
      <w:pPr>
        <w:spacing w:before="240" w:after="120" w:line="360"/>
      </w:pPr>
      <w:r>
        <w:t xml:space="preserve"/>
      </w:r>
    </w:p>
    <w:p>
      <w:pPr>
        <w:pStyle w:val="Heading1"/>
      </w:pPr>
      <w:r>
        <w:t xml:space="preserve">1. РЕЗЮМЕ</w:t>
      </w:r>
    </w:p>
    <w:p>
      <w:pPr>
        <w:spacing w:after="120" w:line="360"/>
        <w:jc w:val="both"/>
      </w:pPr>
      <w:r>
        <w:t xml:space="preserve">Проведено комплексне юзабіліті-тестування платформи OLX з метою оцінки зручності використання основних функціональних модулів. У тестуванні взяли участь 5 респондентів різного віку та рівня технічної підготовки.</w:t>
      </w:r>
    </w:p>
    <w:p>
      <w:pPr>
        <w:spacing w:after="120" w:line="360"/>
        <w:jc w:val="both"/>
      </w:pPr>
      <w:r>
        <w:rPr>
          <w:b/>
          <w:bCs/>
        </w:rPr>
        <w:t xml:space="preserve">Ключові висновки: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Загальна задоволеність платформою: 7.8/10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Процес пошуку оголошень інтуїтивно зрозумілий для 80% користувачів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Виявлено критичні проблеми з модалем обрання міста (4 з 5 користувачів відчували труднощі)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Процес створення оголошення потребує спрощення (середній час виконання перевищив очікуваний на 35%)</w:t>
      </w:r>
    </w:p>
    <w:p>
      <w:pPr>
        <w:pStyle w:val="Heading1"/>
      </w:pPr>
      <w:r>
        <w:t xml:space="preserve">2. МЕТОДОЛОГІЯ ДОСЛІДЖЕННЯ</w:t>
      </w:r>
    </w:p>
    <w:p>
      <w:pPr>
        <w:pStyle w:val="Heading2"/>
      </w:pPr>
      <w:r>
        <w:t xml:space="preserve">2.1. Цілі дослідження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Оцінити зручність використання основних функцій платформи OLX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Виявити проблемні зони в користувацькому інтерфейсі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Оцінити ефективність пошуку та навігації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Перевірити інтуїтивність процесу створення та публікації оголошень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Зібрати пропозиції щодо покращення UX</w:t>
      </w:r>
    </w:p>
    <w:p>
      <w:pPr>
        <w:pStyle w:val="Heading2"/>
      </w:pPr>
      <w:r>
        <w:t xml:space="preserve">2.2. Формат тестування</w:t>
      </w:r>
    </w:p>
    <w:p>
      <w:pPr>
        <w:spacing w:after="120" w:line="360"/>
        <w:jc w:val="both"/>
      </w:pPr>
      <w:r>
        <w:rPr>
          <w:b/>
          <w:bCs/>
        </w:rPr>
        <w:t xml:space="preserve">Тип:</w:t>
      </w:r>
      <w:r>
        <w:t xml:space="preserve"> Модероване віддалене тестування</w:t>
      </w:r>
    </w:p>
    <w:p>
      <w:pPr>
        <w:spacing w:after="120" w:line="360"/>
        <w:jc w:val="both"/>
      </w:pPr>
      <w:r>
        <w:rPr>
          <w:b/>
          <w:bCs/>
        </w:rPr>
        <w:t xml:space="preserve">Тривалість сесії:</w:t>
      </w:r>
      <w:r>
        <w:t xml:space="preserve"> 30-40 хвилин на респондента</w:t>
      </w:r>
    </w:p>
    <w:p>
      <w:pPr>
        <w:spacing w:after="120" w:line="360"/>
        <w:jc w:val="both"/>
      </w:pPr>
      <w:r>
        <w:rPr>
          <w:b/>
          <w:bCs/>
        </w:rPr>
        <w:t xml:space="preserve">Інструменти:</w:t>
      </w:r>
      <w:r>
        <w:t xml:space="preserve"> Google Meet для спостереження, протокол think-aloud</w:t>
      </w:r>
    </w:p>
    <w:p>
      <w:pPr>
        <w:pStyle w:val="Heading2"/>
      </w:pPr>
      <w:r>
        <w:t xml:space="preserve">2.3. Профіль учасників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ID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Вік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Досвід з OLX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Технічний рівень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Пристрій</w:t>
            </w:r>
          </w:p>
        </w:tc>
      </w:tr>
      <w:tr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У-1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24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2 роки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Високий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Desktop</w:t>
            </w:r>
          </w:p>
        </w:tc>
      </w:tr>
      <w:tr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У-2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31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5 років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Середній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Mobile</w:t>
            </w:r>
          </w:p>
        </w:tc>
      </w:tr>
      <w:tr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У-3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45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1 рік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Низький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Mobile</w:t>
            </w:r>
          </w:p>
        </w:tc>
      </w:tr>
      <w:tr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У-4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27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3 роки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Високий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Desktop</w:t>
            </w:r>
          </w:p>
        </w:tc>
      </w:tr>
      <w:tr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У-5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19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6 міс.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Середній</w:t>
            </w:r>
          </w:p>
        </w:tc>
        <w:tc>
          <w:tcPr>
            <w:tcW w:type="dxa" w:w="187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Mobile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ТЕСТОВІ СЦЕНАРІЇ</w:t>
      </w:r>
    </w:p>
    <w:p>
      <w:pPr>
        <w:spacing w:after="180" w:line="360"/>
        <w:jc w:val="both"/>
      </w:pPr>
      <w:r>
        <w:t xml:space="preserve">Кожен учасник виконував наступні сценарії послідовно. Час виконання та кількість помилок фіксувалися в протоколі спостереження.</w:t>
      </w:r>
    </w:p>
    <w:p>
      <w:pPr>
        <w:pStyle w:val="Heading2"/>
      </w:pPr>
      <w:r>
        <w:t xml:space="preserve">Сценарій 1: Пошук товару</w:t>
      </w:r>
    </w:p>
    <w:p>
      <w:pPr>
        <w:spacing w:after="120" w:line="360"/>
        <w:jc w:val="both"/>
      </w:pPr>
      <w:r>
        <w:rPr>
          <w:b/>
          <w:bCs/>
        </w:rPr>
        <w:t xml:space="preserve">Завдання:</w:t>
      </w:r>
      <w:r>
        <w:t xml:space="preserve"> Знайдіть б/в iPhone 13 у вашому місті в ціновому діапазоні 10,000-15,000 грн</w:t>
      </w:r>
    </w:p>
    <w:p>
      <w:pPr>
        <w:spacing w:after="120" w:line="360"/>
        <w:jc w:val="both"/>
      </w:pPr>
      <w:r>
        <w:rPr>
          <w:b/>
          <w:bCs/>
        </w:rPr>
        <w:t xml:space="preserve">Очікувані дії: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Відкрити головну сторінку OLX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Ввести в пошук "iPhone 13"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Застосувати фільтр за категорією "Електроніка → Телефони та аксесуари"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Вибрати фільтр "Стан: Б/у"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Встановити ціновий діапазон 10,000-15,000 грн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Переглянути результати пошуку</w:t>
      </w:r>
    </w:p>
    <w:p>
      <w:pPr>
        <w:spacing w:before="120" w:after="120" w:line="360"/>
        <w:jc w:val="both"/>
      </w:pPr>
      <w:r>
        <w:rPr>
          <w:b/>
          <w:bCs/>
        </w:rPr>
        <w:t xml:space="preserve">Критерій успіху:</w:t>
      </w:r>
      <w:r>
        <w:t xml:space="preserve"> Користувач знаходить релевантні оголошення менше ніж за 2 хвилини без помилок</w:t>
      </w:r>
    </w:p>
    <w:p>
      <w:pPr>
        <w:pStyle w:val="Heading2"/>
      </w:pPr>
      <w:r>
        <w:t xml:space="preserve">Сценарій 2: Створення оголошення</w:t>
      </w:r>
    </w:p>
    <w:p>
      <w:pPr>
        <w:spacing w:after="120" w:line="360"/>
        <w:jc w:val="both"/>
      </w:pPr>
      <w:r>
        <w:rPr>
          <w:b/>
          <w:bCs/>
        </w:rPr>
        <w:t xml:space="preserve">Завдання:</w:t>
      </w:r>
      <w:r>
        <w:t xml:space="preserve"> Створіть оголошення про продаж велосипеда за ціною 5,000 грн</w:t>
      </w:r>
    </w:p>
    <w:p>
      <w:pPr>
        <w:spacing w:after="120" w:line="360"/>
        <w:jc w:val="both"/>
      </w:pPr>
      <w:r>
        <w:rPr>
          <w:b/>
          <w:bCs/>
        </w:rPr>
        <w:t xml:space="preserve">Очікувані дії: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Натиснути кнопку "Додати оголошення"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Обрати категорію "Спорт / Хобі → Велосипеди"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Заповнити назву товару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Додати опис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Вказати ціну 5,000 грн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Завантажити фото (симуляція)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Вказати місцезнаходження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Вказати контактні дані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Переглянути попередній перегляд</w:t>
      </w:r>
    </w:p>
    <w:p>
      <w:pPr>
        <w:spacing w:before="120" w:after="120" w:line="360"/>
        <w:jc w:val="both"/>
      </w:pPr>
      <w:r>
        <w:rPr>
          <w:b/>
          <w:bCs/>
        </w:rPr>
        <w:t xml:space="preserve">Критерій успіху:</w:t>
      </w:r>
      <w:r>
        <w:t xml:space="preserve"> Користувач успішно заповнює всі обов'язкові поля за 3-5 хвилин</w:t>
      </w:r>
    </w:p>
    <w:p>
      <w:pPr>
        <w:pStyle w:val="Heading2"/>
      </w:pPr>
      <w:r>
        <w:t xml:space="preserve">Сценарій 3: Зв'язок з продавцем</w:t>
      </w:r>
    </w:p>
    <w:p>
      <w:pPr>
        <w:spacing w:after="120" w:line="360"/>
        <w:jc w:val="both"/>
      </w:pPr>
      <w:r>
        <w:rPr>
          <w:b/>
          <w:bCs/>
        </w:rPr>
        <w:t xml:space="preserve">Завдання:</w:t>
      </w:r>
      <w:r>
        <w:t xml:space="preserve"> Знайдіть оголошення та зв'яжіться з продавцем через чат</w:t>
      </w:r>
    </w:p>
    <w:p>
      <w:pPr>
        <w:spacing w:after="120" w:line="360"/>
        <w:jc w:val="both"/>
      </w:pPr>
      <w:r>
        <w:rPr>
          <w:b/>
          <w:bCs/>
        </w:rPr>
        <w:t xml:space="preserve">Очікувані дії: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Відкрити будь-яке оголошення з результатів пошуку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Знайти кнопку "Написати продавцю"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Написати повідомлення продавцю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Надіслати повідомлення</w:t>
      </w:r>
    </w:p>
    <w:p>
      <w:pPr>
        <w:spacing w:before="120" w:after="120" w:line="360"/>
        <w:jc w:val="both"/>
      </w:pPr>
      <w:r>
        <w:rPr>
          <w:b/>
          <w:bCs/>
        </w:rPr>
        <w:t xml:space="preserve">Критерій успіху:</w:t>
      </w:r>
      <w:r>
        <w:t xml:space="preserve"> Користувач швидко знаходить спосіб зв'язку (&lt; 30 секунд)</w:t>
      </w:r>
    </w:p>
    <w:p>
      <w:pPr>
        <w:pStyle w:val="Heading2"/>
      </w:pPr>
      <w:r>
        <w:t xml:space="preserve">Сценарій 4: Обране та порівняння</w:t>
      </w:r>
    </w:p>
    <w:p>
      <w:pPr>
        <w:spacing w:after="120" w:line="360"/>
        <w:jc w:val="both"/>
      </w:pPr>
      <w:r>
        <w:rPr>
          <w:b/>
          <w:bCs/>
        </w:rPr>
        <w:t xml:space="preserve">Завдання:</w:t>
      </w:r>
      <w:r>
        <w:t xml:space="preserve"> Додайте 3 оголошення до обраного та порівняйте їх</w:t>
      </w:r>
    </w:p>
    <w:p>
      <w:pPr>
        <w:spacing w:after="120" w:line="360"/>
        <w:jc w:val="both"/>
      </w:pPr>
      <w:r>
        <w:rPr>
          <w:b/>
          <w:bCs/>
        </w:rPr>
        <w:t xml:space="preserve">Очікувані дії: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Знайти кнопку "Додати в обране" на першому оголошенні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Повторити для двох інших оголошень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Перейти до розділу "Обране"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Переглянути збережені оголошення</w:t>
      </w:r>
    </w:p>
    <w:p>
      <w:pPr>
        <w:spacing w:before="120" w:after="120" w:line="360"/>
        <w:jc w:val="both"/>
      </w:pPr>
      <w:r>
        <w:rPr>
          <w:b/>
          <w:bCs/>
        </w:rPr>
        <w:t xml:space="preserve">Критерій успіху:</w:t>
      </w:r>
      <w:r>
        <w:t xml:space="preserve"> Користувач розуміє призначення функції і може нею скористатися</w:t>
      </w:r>
    </w:p>
    <w:p>
      <w:pPr>
        <w:pStyle w:val="Heading2"/>
      </w:pPr>
      <w:r>
        <w:t xml:space="preserve">Сценарій 5: Зміна міста</w:t>
      </w:r>
    </w:p>
    <w:p>
      <w:pPr>
        <w:spacing w:after="120" w:line="360"/>
        <w:jc w:val="both"/>
      </w:pPr>
      <w:r>
        <w:rPr>
          <w:b/>
          <w:bCs/>
        </w:rPr>
        <w:t xml:space="preserve">Завдання:</w:t>
      </w:r>
      <w:r>
        <w:t xml:space="preserve"> Змініть місто пошуку з поточного на Львів</w:t>
      </w:r>
    </w:p>
    <w:p>
      <w:pPr>
        <w:spacing w:after="120" w:line="360"/>
        <w:jc w:val="both"/>
      </w:pPr>
      <w:r>
        <w:rPr>
          <w:b/>
          <w:bCs/>
        </w:rPr>
        <w:t xml:space="preserve">Очікувані дії: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Знайти індикатор поточного міста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Відкрити модальне вікно вибору міста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Знайти та обрати місто "Львів"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Підтвердити вибір</w:t>
      </w:r>
    </w:p>
    <w:p>
      <w:pPr>
        <w:spacing w:before="120" w:after="120" w:line="360"/>
        <w:jc w:val="both"/>
      </w:pPr>
      <w:r>
        <w:rPr>
          <w:b/>
          <w:bCs/>
        </w:rPr>
        <w:t xml:space="preserve">Критерій успіху:</w:t>
      </w:r>
      <w:r>
        <w:t xml:space="preserve"> Користувач легко знаходить елемент керування містом (&lt; 20 секунд)</w:t>
      </w:r>
    </w:p>
    <w:p>
      <w:r>
        <w:br w:type="page"/>
      </w:r>
    </w:p>
    <w:p>
      <w:pPr>
        <w:pStyle w:val="Heading1"/>
      </w:pPr>
      <w:r>
        <w:t xml:space="preserve">4. АНКЕТА УЧАСНИКА</w:t>
      </w:r>
    </w:p>
    <w:p>
      <w:pPr>
        <w:spacing w:after="180" w:line="360"/>
        <w:jc w:val="both"/>
      </w:pPr>
      <w:r>
        <w:t xml:space="preserve">Після виконання всіх сценаріїв кожен учасник заповнював post-test анкету для оцінки загального враження від платформи.</w:t>
      </w:r>
    </w:p>
    <w:p>
      <w:pPr>
        <w:pStyle w:val="Heading2"/>
      </w:pPr>
      <w:r>
        <w:t xml:space="preserve">4.1. Оцінка загального досвіду</w:t>
      </w:r>
    </w:p>
    <w:p>
      <w:pPr>
        <w:spacing w:after="120" w:line="360"/>
        <w:jc w:val="both"/>
      </w:pPr>
      <w:r>
        <w:rPr>
          <w:b/>
          <w:bCs/>
        </w:rPr>
        <w:t xml:space="preserve">Шкала оцінювання:</w:t>
      </w:r>
      <w:r>
        <w:t xml:space="preserve"> 1 (дуже незадоволений) до 10 (дуже задоволений)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Наскільки легко було знайти потрібний товар?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Наскільки зрозумілий процес створення оголошення?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Наскільки зручна навігація по сайту?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Наскільки інтуїтивні фільтри пошуку?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Наскільки легко зв'язатися з продавцем?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Чи зручно користуватися платформою на вашому пристрої?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Загальна оцінка досвіду користування OLX</w:t>
      </w:r>
    </w:p>
    <w:p>
      <w:pPr>
        <w:pStyle w:val="Heading2"/>
      </w:pPr>
      <w:r>
        <w:t xml:space="preserve">4.2. Відкриті питання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Що вам найбільше сподобалося в інтерфейсі OLX?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Які труднощі ви відчували під час використання платформи?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Що б ви хотіли покращити або змінити?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Чи порекомендували б ви OLX друзям? Чому?</w:t>
      </w:r>
    </w:p>
    <w:p>
      <w:r>
        <w:br w:type="page"/>
      </w:r>
    </w:p>
    <w:p>
      <w:pPr>
        <w:pStyle w:val="Heading1"/>
      </w:pPr>
      <w:r>
        <w:t xml:space="preserve">5. РЕЗУЛЬТАТИ ТЕСТУВАННЯ</w:t>
      </w:r>
    </w:p>
    <w:p>
      <w:pPr>
        <w:pStyle w:val="Heading2"/>
      </w:pPr>
      <w:r>
        <w:t xml:space="preserve">5.1. Метрики успішності сценаріїв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1404"/>
        <w:gridCol w:w="1404"/>
        <w:gridCol w:w="1404"/>
        <w:gridCol w:w="1404"/>
        <w:gridCol w:w="1404"/>
      </w:tblGrid>
      <w:tr>
        <w:trPr>
          <w:tblHeader/>
        </w:trP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Сценарій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Успішність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Серед. час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Очікув. час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Помилки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Задоволення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4"/>
                <w:szCs w:val="24"/>
              </w:rPr>
              <w:t xml:space="preserve">Пошук товару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100%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1:45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2:00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0.6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8.4/10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4"/>
                <w:szCs w:val="24"/>
              </w:rPr>
              <w:t xml:space="preserve">Створення оголошення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80%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6:45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5:00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2.4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6.8/10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4"/>
                <w:szCs w:val="24"/>
              </w:rPr>
              <w:t xml:space="preserve">Зв'язок з продавцем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100%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0:25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0:30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0.2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9.0/10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4"/>
                <w:szCs w:val="24"/>
              </w:rPr>
              <w:t xml:space="preserve">Обране та порівняння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100%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0:40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1:00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0.4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8.2/10</w:t>
            </w:r>
          </w:p>
        </w:tc>
      </w:tr>
      <w:tr>
        <w:tc>
          <w:tcPr>
            <w:tcW w:type="dxa" w:w="23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4"/>
                <w:szCs w:val="24"/>
              </w:rPr>
              <w:t xml:space="preserve">Зміна міста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60%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0:52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0:20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1.8</w:t>
            </w:r>
          </w:p>
        </w:tc>
        <w:tc>
          <w:tcPr>
            <w:tcW w:type="dxa" w:w="140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4"/>
                <w:szCs w:val="24"/>
              </w:rPr>
              <w:t xml:space="preserve">5.6/10</w:t>
            </w:r>
          </w:p>
        </w:tc>
      </w:tr>
    </w:tbl>
    <w:p>
      <w:pPr>
        <w:spacing w:before="180" w:line="360"/>
      </w:pPr>
      <w:r>
        <w:t xml:space="preserve"/>
      </w:r>
    </w:p>
    <w:p>
      <w:pPr>
        <w:pStyle w:val="Heading2"/>
      </w:pPr>
      <w:r>
        <w:t xml:space="preserve">5.2. Загальна оцінка досвіду (з анкет)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Параметр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Середня оцінка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8"/>
                <w:szCs w:val="28"/>
              </w:rPr>
              <w:t xml:space="preserve">Легкість пошуку товару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8.4 / 10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8"/>
                <w:szCs w:val="28"/>
              </w:rPr>
              <w:t xml:space="preserve">Зрозумілість створення оголошення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6.8 / 10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8"/>
                <w:szCs w:val="28"/>
              </w:rPr>
              <w:t xml:space="preserve">Зручність навігації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7.6 / 10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8"/>
                <w:szCs w:val="28"/>
              </w:rPr>
              <w:t xml:space="preserve">Інтуїтивність фільтрів пошуку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8.0 / 10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8"/>
                <w:szCs w:val="28"/>
              </w:rPr>
              <w:t xml:space="preserve">Легкість зв'язку з продавцем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9.0 / 10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8"/>
                <w:szCs w:val="28"/>
              </w:rPr>
              <w:t xml:space="preserve">Зручність на пристрої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8"/>
                <w:szCs w:val="28"/>
              </w:rPr>
              <w:t xml:space="preserve">7.4 / 10</w:t>
            </w:r>
          </w:p>
        </w:tc>
      </w:tr>
      <w:tr>
        <w:tc>
          <w:tcPr>
            <w:tcW w:type="dxa" w:w="624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b/>
                <w:bCs/>
                <w:sz w:val="28"/>
                <w:szCs w:val="28"/>
              </w:rPr>
              <w:t xml:space="preserve">Загальна оцінка досвіду</w:t>
            </w:r>
          </w:p>
        </w:tc>
        <w:tc>
          <w:tcPr>
            <w:tcW w:type="dxa" w:w="31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7.8 / 10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КЛЮЧОВІ ЗНАХІДКИ</w:t>
      </w:r>
    </w:p>
    <w:p>
      <w:pPr>
        <w:pStyle w:val="Heading2"/>
      </w:pPr>
      <w:r>
        <w:t xml:space="preserve">6.1. Позитивні аспекти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b/>
          <w:bCs/>
        </w:rPr>
        <w:t xml:space="preserve">Інтуїтивний пошук: </w:t>
      </w:r>
      <w:r>
        <w:t xml:space="preserve">100% користувачів успішно знайшли потрібні товари. Пошукова система працює ефективно, результати релевантні.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b/>
          <w:bCs/>
        </w:rPr>
        <w:t xml:space="preserve">Зручна комунікація: </w:t>
      </w:r>
      <w:r>
        <w:t xml:space="preserve">Функція зв'язку з продавцем отримала найвищу оцінку (9.0/10). Кнопка "Написати продавцю" добре помітна.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b/>
          <w:bCs/>
        </w:rPr>
        <w:t xml:space="preserve">Ефективні фільтри: </w:t>
      </w:r>
      <w:r>
        <w:t xml:space="preserve">Користувачі високо оцінили систему фільтрації (8.0/10). Можливість обмежити пошук за ціною, категорією та станом товару є зрозумілою.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rPr>
          <w:b/>
          <w:bCs/>
        </w:rPr>
        <w:t xml:space="preserve">Функція "Обране": </w:t>
      </w:r>
      <w:r>
        <w:t xml:space="preserve">Всі користувачі швидко зрозуміли призначення функції та змогли нею скористатися без проблем.</w:t>
      </w:r>
    </w:p>
    <w:p>
      <w:pPr>
        <w:pStyle w:val="Heading2"/>
      </w:pPr>
      <w:r>
        <w:t xml:space="preserve">6.2. Виявлені проблеми</w:t>
      </w:r>
    </w:p>
    <w:p>
      <w:pPr>
        <w:pStyle w:val="Heading3"/>
      </w:pPr>
      <w:r>
        <w:t xml:space="preserve">Критична проблема: Зміна міста</w:t>
      </w:r>
    </w:p>
    <w:p>
      <w:pPr>
        <w:spacing w:after="120" w:line="360"/>
        <w:jc w:val="both"/>
      </w:pPr>
      <w:r>
        <w:rPr>
          <w:b/>
          <w:bCs/>
        </w:rPr>
        <w:t xml:space="preserve">Рівень серйозності: Високий</w:t>
      </w:r>
    </w:p>
    <w:p>
      <w:pPr>
        <w:spacing w:after="120" w:line="360"/>
        <w:jc w:val="both"/>
      </w:pPr>
      <w:r>
        <w:t xml:space="preserve">4 з 5 користувачів (80%) відчували значні труднощі при спробі змінити місто пошуку. Основні проблеми: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Індикатор поточного міста не достатньо помітний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Модальне вікно вибору міста відкривається не інтуїтивно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Список міст важко переглядати на мобільних пристроях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Відсутність пошуку по містах у модальному вікні</w:t>
      </w:r>
    </w:p>
    <w:p>
      <w:pPr>
        <w:spacing w:before="120" w:after="120" w:line="360"/>
        <w:jc w:val="both"/>
      </w:pPr>
      <w:r>
        <w:rPr>
          <w:b/>
          <w:bCs/>
        </w:rPr>
        <w:t xml:space="preserve">Цитати користувачів:</w:t>
      </w:r>
    </w:p>
    <w:p>
      <w:pPr>
        <w:spacing w:after="80" w:line="360"/>
        <w:jc w:val="both"/>
      </w:pPr>
      <w:r>
        <w:rPr>
          <w:i/>
          <w:iCs/>
        </w:rPr>
        <w:t xml:space="preserve">"Я не міг знайти, де змінити місто. Довелося гортати меню кілька разів."</w:t>
      </w:r>
      <w:r>
        <w:t xml:space="preserve"> — У-3</w:t>
      </w:r>
    </w:p>
    <w:p>
      <w:pPr>
        <w:spacing w:after="120" w:line="360"/>
        <w:jc w:val="both"/>
      </w:pPr>
      <w:r>
        <w:rPr>
          <w:i/>
          <w:iCs/>
        </w:rPr>
        <w:t xml:space="preserve">"Список міст занадто довгий. Чому немає пошуку?"</w:t>
      </w:r>
      <w:r>
        <w:t xml:space="preserve"> — У-2</w:t>
      </w:r>
    </w:p>
    <w:p>
      <w:pPr>
        <w:pStyle w:val="Heading3"/>
      </w:pPr>
      <w:r>
        <w:t xml:space="preserve">Проблема: Створення оголошення</w:t>
      </w:r>
    </w:p>
    <w:p>
      <w:pPr>
        <w:spacing w:after="120" w:line="360"/>
        <w:jc w:val="both"/>
      </w:pPr>
      <w:r>
        <w:rPr>
          <w:b/>
          <w:bCs/>
        </w:rPr>
        <w:t xml:space="preserve">Рівень серйозності: Середній</w:t>
      </w:r>
    </w:p>
    <w:p>
      <w:pPr>
        <w:spacing w:after="120" w:line="360"/>
        <w:jc w:val="both"/>
      </w:pPr>
      <w:r>
        <w:t xml:space="preserve">Процес створення оголошення виявився складнішим за очікування (6.8/10). Виявлено наступні проблеми: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Занадто довга форма із великою кількістю полів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Не завжди зрозуміло, які поля обов'язкові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Користувачі плутали категорії через складну ієрархію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Відсутність автозбереження призводить до втрати даних при випадковому закритті</w:t>
      </w:r>
    </w:p>
    <w:p>
      <w:pPr>
        <w:spacing w:before="120" w:after="120" w:line="360"/>
        <w:jc w:val="both"/>
      </w:pPr>
      <w:r>
        <w:rPr>
          <w:b/>
          <w:bCs/>
        </w:rPr>
        <w:t xml:space="preserve">Цитата користувача:</w:t>
      </w:r>
    </w:p>
    <w:p>
      <w:pPr>
        <w:spacing w:after="120" w:line="360"/>
        <w:jc w:val="both"/>
      </w:pPr>
      <w:r>
        <w:rPr>
          <w:i/>
          <w:iCs/>
        </w:rPr>
        <w:t xml:space="preserve">"Я заповнив половину форми, але випадково закрив вкладку. Довелося починати спочатку."</w:t>
      </w:r>
      <w:r>
        <w:t xml:space="preserve"> — У-1</w:t>
      </w:r>
    </w:p>
    <w:p>
      <w:pPr>
        <w:pStyle w:val="Heading3"/>
      </w:pPr>
      <w:r>
        <w:t xml:space="preserve">Проблема: Мобільна адаптація</w:t>
      </w:r>
    </w:p>
    <w:p>
      <w:pPr>
        <w:spacing w:after="120" w:line="360"/>
        <w:jc w:val="both"/>
      </w:pPr>
      <w:r>
        <w:rPr>
          <w:b/>
          <w:bCs/>
        </w:rPr>
        <w:t xml:space="preserve">Рівень серйозності: Низький</w:t>
      </w:r>
    </w:p>
    <w:p>
      <w:pPr>
        <w:spacing w:after="120" w:line="360"/>
        <w:jc w:val="both"/>
      </w:pPr>
      <w:r>
        <w:t xml:space="preserve">Користувачі мобільних пристроїв відзначили деякі незручності: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Фільтри пошуку займають багато місця на екрані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Кнопки іноді занадто маленькі для натискання пальцем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Модальні вікна не завжди добре адаптовані під невеликі екрани</w:t>
      </w:r>
    </w:p>
    <w:p>
      <w:r>
        <w:br w:type="page"/>
      </w:r>
    </w:p>
    <w:p>
      <w:pPr>
        <w:pStyle w:val="Heading1"/>
      </w:pPr>
      <w:r>
        <w:t xml:space="preserve">7. РЕКОМЕНДАЦІЇ</w:t>
      </w:r>
    </w:p>
    <w:p>
      <w:pPr>
        <w:pStyle w:val="Heading2"/>
      </w:pPr>
      <w:r>
        <w:t xml:space="preserve">7.1. Високий пріоритет</w:t>
      </w:r>
    </w:p>
    <w:p>
      <w:pPr>
        <w:spacing w:after="120" w:line="360"/>
        <w:jc w:val="both"/>
      </w:pPr>
      <w:r>
        <w:rPr>
          <w:b/>
          <w:bCs/>
        </w:rPr>
        <w:t xml:space="preserve">Покращити механізм зміни міста: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Зробити індикатор поточного міста більш помітним (збільшити розмір, контрастність)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Додати пошук по містах у модальному вікні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Показувати популярні міста на початку списку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Додати можливість геолокації для автоматичного визначення міста</w:t>
      </w:r>
    </w:p>
    <w:p>
      <w:pPr>
        <w:spacing w:before="180" w:after="120" w:line="360"/>
        <w:jc w:val="both"/>
      </w:pPr>
      <w:r>
        <w:rPr>
          <w:b/>
          <w:bCs/>
        </w:rPr>
        <w:t xml:space="preserve">Спростити процес створення оголошення: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Розділити форму на кілька кроків (wizard) замість однієї довгої сторінки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Чітко позначити обов'язкові та необов'язкові поля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Додати автозбереження чернетки оголошення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Спростити вибір категорії (показувати популярні категорії, додати пошук)</w:t>
      </w:r>
    </w:p>
    <w:p>
      <w:pPr>
        <w:pStyle w:val="Heading2"/>
      </w:pPr>
      <w:r>
        <w:t xml:space="preserve">7.2. Середній пріоритет</w:t>
      </w:r>
    </w:p>
    <w:p>
      <w:pPr>
        <w:spacing w:after="120" w:line="360"/>
        <w:jc w:val="both"/>
      </w:pPr>
      <w:r>
        <w:rPr>
          <w:b/>
          <w:bCs/>
        </w:rPr>
        <w:t xml:space="preserve">Покращити мобільну версію: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Оптимізувати розмір кнопок для сенсорних екранів (мінімум 44x44 пікселі)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Переробити панель фільтрів у компактніший формат для мобільних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Покращити адаптацію модальних вікон під малі екрани</w:t>
      </w:r>
    </w:p>
    <w:p>
      <w:pPr>
        <w:spacing w:before="180" w:after="120" w:line="360"/>
        <w:jc w:val="both"/>
      </w:pPr>
      <w:r>
        <w:rPr>
          <w:b/>
          <w:bCs/>
        </w:rPr>
        <w:t xml:space="preserve">Додати допоміжні підказки: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Створити інтерактивний onboarding для нових користувачів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Додати tooltips для незрозумілих елементів інтерфейсу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Створити розділ FAQ з відповідями на популярні питання</w:t>
      </w:r>
    </w:p>
    <w:p>
      <w:pPr>
        <w:pStyle w:val="Heading2"/>
      </w:pPr>
      <w:r>
        <w:t xml:space="preserve">7.3. Низький пріоритет</w:t>
      </w:r>
    </w:p>
    <w:p>
      <w:pPr>
        <w:spacing w:after="120" w:line="360"/>
        <w:jc w:val="both"/>
      </w:pPr>
      <w:r>
        <w:rPr>
          <w:b/>
          <w:bCs/>
        </w:rPr>
        <w:t xml:space="preserve">Розширити функціонал порівняння: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Додати можливість порівнювати оголошення side-by-side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Створити нотифікації про зміну ціни в обраних оголошеннях</w:t>
      </w:r>
    </w:p>
    <w:p>
      <w:pPr>
        <w:pStyle w:val="Heading1"/>
      </w:pPr>
      <w:r>
        <w:t xml:space="preserve">8. ВИСНОВКИ</w:t>
      </w:r>
    </w:p>
    <w:p>
      <w:pPr>
        <w:spacing w:after="120" w:line="360"/>
        <w:jc w:val="both"/>
      </w:pPr>
      <w:r>
        <w:t xml:space="preserve">Проведене юзабіліті-тестування виявило як сильні, так і слабкі сторони платформи OLX.</w:t>
      </w:r>
    </w:p>
    <w:p>
      <w:pPr>
        <w:spacing w:after="120" w:line="360"/>
        <w:jc w:val="both"/>
      </w:pPr>
      <w:r>
        <w:rPr>
          <w:b/>
          <w:bCs/>
        </w:rPr>
        <w:t xml:space="preserve">Сильні сторони: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Загалом платформа є інтуїтивною та зручною для пошуку товарів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Система фільтрації та комунікації з продавцями працює ефективно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Користувачі високо оцінили зручність основних функцій</w:t>
      </w:r>
    </w:p>
    <w:p>
      <w:pPr>
        <w:spacing w:before="180" w:after="120" w:line="360"/>
        <w:jc w:val="both"/>
      </w:pPr>
      <w:r>
        <w:rPr>
          <w:b/>
          <w:bCs/>
        </w:rPr>
        <w:t xml:space="preserve">Критичні проблеми: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Механізм зміни міста потребує негайного покращення (80% користувачів мали труднощі)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Процес створення оголошення занадто складний і довгий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Мобільна версія потребує оптимізації</w:t>
      </w:r>
    </w:p>
    <w:p>
      <w:pPr>
        <w:spacing w:before="180" w:after="120" w:line="360"/>
        <w:jc w:val="both"/>
      </w:pPr>
      <w:r>
        <w:rPr>
          <w:b/>
          <w:bCs/>
        </w:rPr>
        <w:t xml:space="preserve">Наступні кроки: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Розробити дизайн-прототипи рішень для виявлених проблем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Провести A/B тестування запропонованих змін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Повторити юзабіліті-тестування після впровадження покращень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Розширити дослідження на більшу вибірку користувачів</w:t>
      </w:r>
    </w:p>
    <w:p>
      <w:pPr>
        <w:spacing w:before="240" w:after="120" w:line="360"/>
        <w:jc w:val="both"/>
      </w:pPr>
      <w:r>
        <w:t xml:space="preserve">Впровадження рекомендацій з цього звіту дозволить підвищити загальну оцінку користувацького досвіду з 7.8/10 до очікуваних 8.5-9.0/10, що суттєво покращить конкурентоспроможність платформи OLX.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 w:line="360"/>
      <w:jc w:val="center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pPr>
      <w:spacing w:before="240" w:after="120" w:line="360"/>
      <w:jc w:val="both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before="180" w:after="120" w:line="360"/>
      <w:jc w:val="both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pPr>
      <w:spacing w:before="120" w:after="120" w:line="360"/>
      <w:jc w:val="both"/>
      <w:outlineLvl w:val="2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2025-10-14T10:13:16.686Z</dcterms:created>
  <dcterms:modified xsi:type="dcterms:W3CDTF">2025-10-14T10:13:16.687Z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