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65E49" w14:textId="08E01C0B" w:rsidR="0040007A" w:rsidRDefault="0040007A" w:rsidP="00CB74D3">
      <w:pPr>
        <w:rPr>
          <w:rFonts w:asciiTheme="majorBidi" w:hAnsiTheme="majorBidi" w:cstheme="majorBidi"/>
        </w:rPr>
      </w:pPr>
      <w:r w:rsidRPr="0040007A">
        <w:rPr>
          <w:rFonts w:asciiTheme="majorBidi" w:hAnsiTheme="majorBidi" w:cstheme="majorBidi"/>
        </w:rPr>
        <w:t xml:space="preserve">cd backend &amp;&amp; </w:t>
      </w:r>
      <w:proofErr w:type="spellStart"/>
      <w:r w:rsidRPr="0040007A">
        <w:rPr>
          <w:rFonts w:asciiTheme="majorBidi" w:hAnsiTheme="majorBidi" w:cstheme="majorBidi"/>
        </w:rPr>
        <w:t>mvn</w:t>
      </w:r>
      <w:proofErr w:type="spellEnd"/>
      <w:r w:rsidRPr="0040007A">
        <w:rPr>
          <w:rFonts w:asciiTheme="majorBidi" w:hAnsiTheme="majorBidi" w:cstheme="majorBidi"/>
        </w:rPr>
        <w:t xml:space="preserve"> </w:t>
      </w:r>
      <w:proofErr w:type="spellStart"/>
      <w:r w:rsidRPr="0040007A">
        <w:rPr>
          <w:rFonts w:asciiTheme="majorBidi" w:hAnsiTheme="majorBidi" w:cstheme="majorBidi"/>
        </w:rPr>
        <w:t>spring-boot:run</w:t>
      </w:r>
      <w:proofErr w:type="spellEnd"/>
    </w:p>
    <w:p w14:paraId="1B669B64" w14:textId="14A9C3F7" w:rsidR="0040007A" w:rsidRDefault="0040007A" w:rsidP="00CB74D3">
      <w:pPr>
        <w:rPr>
          <w:rFonts w:asciiTheme="majorBidi" w:hAnsiTheme="majorBidi" w:cstheme="majorBidi"/>
        </w:rPr>
      </w:pPr>
      <w:r w:rsidRPr="0040007A">
        <w:rPr>
          <w:rFonts w:asciiTheme="majorBidi" w:hAnsiTheme="majorBidi" w:cstheme="majorBidi"/>
        </w:rPr>
        <w:t xml:space="preserve">cd </w:t>
      </w:r>
      <w:proofErr w:type="spellStart"/>
      <w:r w:rsidRPr="0040007A">
        <w:rPr>
          <w:rFonts w:asciiTheme="majorBidi" w:hAnsiTheme="majorBidi" w:cstheme="majorBidi"/>
        </w:rPr>
        <w:t>ShopiNow</w:t>
      </w:r>
      <w:proofErr w:type="spellEnd"/>
      <w:r w:rsidRPr="0040007A">
        <w:rPr>
          <w:rFonts w:asciiTheme="majorBidi" w:hAnsiTheme="majorBidi" w:cstheme="majorBidi"/>
        </w:rPr>
        <w:t xml:space="preserve"> &amp;&amp; </w:t>
      </w:r>
      <w:proofErr w:type="spellStart"/>
      <w:r w:rsidRPr="0040007A">
        <w:rPr>
          <w:rFonts w:asciiTheme="majorBidi" w:hAnsiTheme="majorBidi" w:cstheme="majorBidi"/>
        </w:rPr>
        <w:t>npm</w:t>
      </w:r>
      <w:proofErr w:type="spellEnd"/>
      <w:r w:rsidRPr="0040007A">
        <w:rPr>
          <w:rFonts w:asciiTheme="majorBidi" w:hAnsiTheme="majorBidi" w:cstheme="majorBidi"/>
        </w:rPr>
        <w:t xml:space="preserve"> start</w:t>
      </w:r>
    </w:p>
    <w:p w14:paraId="7C3553D8" w14:textId="77777777" w:rsidR="0040007A" w:rsidRDefault="0040007A" w:rsidP="00CB74D3">
      <w:pPr>
        <w:rPr>
          <w:rFonts w:asciiTheme="majorBidi" w:hAnsiTheme="majorBidi" w:cstheme="majorBidi"/>
        </w:rPr>
      </w:pPr>
    </w:p>
    <w:p w14:paraId="2EE9A3B2" w14:textId="4A6412E2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Here’s how to migrate your PostgreSQL database to AWS RDS:</w:t>
      </w:r>
    </w:p>
    <w:p w14:paraId="5439A932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Steps to migrate to AWS RDS</w:t>
      </w:r>
    </w:p>
    <w:p w14:paraId="431CD295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1. Create an AWS RDS PostgreSQL instance</w:t>
      </w:r>
    </w:p>
    <w:p w14:paraId="43C77BCA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In the AWS Console:</w:t>
      </w:r>
    </w:p>
    <w:p w14:paraId="56E4D02B" w14:textId="77777777" w:rsidR="00CB74D3" w:rsidRPr="00CB74D3" w:rsidRDefault="00CB74D3" w:rsidP="00CB74D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Go to RDS → Create database</w:t>
      </w:r>
    </w:p>
    <w:p w14:paraId="2312EF05" w14:textId="77777777" w:rsidR="00CB74D3" w:rsidRPr="00CB74D3" w:rsidRDefault="00CB74D3" w:rsidP="00CB74D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Choose PostgreSQL</w:t>
      </w:r>
    </w:p>
    <w:p w14:paraId="28684DC9" w14:textId="77777777" w:rsidR="00CB74D3" w:rsidRPr="00CB74D3" w:rsidRDefault="00CB74D3" w:rsidP="00CB74D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Select a template (e.g., Free tier for testing)</w:t>
      </w:r>
    </w:p>
    <w:p w14:paraId="447CEFFC" w14:textId="77777777" w:rsidR="00CB74D3" w:rsidRPr="00CB74D3" w:rsidRDefault="00CB74D3" w:rsidP="00CB74D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Configure:</w:t>
      </w:r>
    </w:p>
    <w:p w14:paraId="080F79D5" w14:textId="77777777" w:rsidR="00CB74D3" w:rsidRPr="00CB74D3" w:rsidRDefault="00CB74D3" w:rsidP="00CB74D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DB instance identifier: </w:t>
      </w:r>
      <w:proofErr w:type="spellStart"/>
      <w:r w:rsidRPr="00CB74D3">
        <w:rPr>
          <w:rFonts w:asciiTheme="majorBidi" w:hAnsiTheme="majorBidi" w:cstheme="majorBidi"/>
        </w:rPr>
        <w:t>shopinow-db</w:t>
      </w:r>
      <w:proofErr w:type="spellEnd"/>
    </w:p>
    <w:p w14:paraId="54C18757" w14:textId="77777777" w:rsidR="00CB74D3" w:rsidRPr="00CB74D3" w:rsidRDefault="00CB74D3" w:rsidP="00CB74D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Master username: </w:t>
      </w:r>
      <w:proofErr w:type="spellStart"/>
      <w:r w:rsidRPr="00CB74D3">
        <w:rPr>
          <w:rFonts w:asciiTheme="majorBidi" w:hAnsiTheme="majorBidi" w:cstheme="majorBidi"/>
        </w:rPr>
        <w:t>postgres</w:t>
      </w:r>
      <w:proofErr w:type="spellEnd"/>
      <w:r w:rsidRPr="00CB74D3">
        <w:rPr>
          <w:rFonts w:asciiTheme="majorBidi" w:hAnsiTheme="majorBidi" w:cstheme="majorBidi"/>
        </w:rPr>
        <w:t> (or your choice)</w:t>
      </w:r>
    </w:p>
    <w:p w14:paraId="1F71FFD5" w14:textId="77777777" w:rsidR="00CB74D3" w:rsidRPr="00CB74D3" w:rsidRDefault="00CB74D3" w:rsidP="00CB74D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Master password: (strong password)</w:t>
      </w:r>
    </w:p>
    <w:p w14:paraId="73703F14" w14:textId="77777777" w:rsidR="00CB74D3" w:rsidRPr="00CB74D3" w:rsidRDefault="00CB74D3" w:rsidP="00CB74D3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DB instance class: db.t3.micro (or larger)</w:t>
      </w:r>
    </w:p>
    <w:p w14:paraId="3430E504" w14:textId="77777777" w:rsidR="00CB74D3" w:rsidRPr="00CB74D3" w:rsidRDefault="00CB74D3" w:rsidP="00CB74D3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Storage: 20 GB (or more)</w:t>
      </w:r>
    </w:p>
    <w:p w14:paraId="52CEA2F1" w14:textId="77777777" w:rsidR="00CB74D3" w:rsidRPr="00CB74D3" w:rsidRDefault="00CB74D3" w:rsidP="00CB74D3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VPC: Default or your VPC</w:t>
      </w:r>
    </w:p>
    <w:p w14:paraId="5C4DE53F" w14:textId="77777777" w:rsidR="00CB74D3" w:rsidRPr="00CB74D3" w:rsidRDefault="00CB74D3" w:rsidP="00CB74D3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Public access: Yes (if needed) or No (use VPC)</w:t>
      </w:r>
    </w:p>
    <w:p w14:paraId="336078BB" w14:textId="77777777" w:rsidR="00CB74D3" w:rsidRPr="00CB74D3" w:rsidRDefault="00CB74D3" w:rsidP="00CB74D3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Security group: Allow inbound on port 5432 from your app’s IP/security group</w:t>
      </w:r>
    </w:p>
    <w:p w14:paraId="1704656B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2. Update </w:t>
      </w:r>
      <w:proofErr w:type="spellStart"/>
      <w:r w:rsidRPr="00CB74D3">
        <w:rPr>
          <w:rFonts w:asciiTheme="majorBidi" w:hAnsiTheme="majorBidi" w:cstheme="majorBidi"/>
          <w:b/>
          <w:bCs/>
        </w:rPr>
        <w:t>application.properties</w:t>
      </w:r>
      <w:proofErr w:type="spellEnd"/>
    </w:p>
    <w:p w14:paraId="1EB3784A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Update the database configuration in backend/</w:t>
      </w:r>
      <w:proofErr w:type="spellStart"/>
      <w:r w:rsidRPr="00CB74D3">
        <w:rPr>
          <w:rFonts w:asciiTheme="majorBidi" w:hAnsiTheme="majorBidi" w:cstheme="majorBidi"/>
        </w:rPr>
        <w:t>src</w:t>
      </w:r>
      <w:proofErr w:type="spellEnd"/>
      <w:r w:rsidRPr="00CB74D3">
        <w:rPr>
          <w:rFonts w:asciiTheme="majorBidi" w:hAnsiTheme="majorBidi" w:cstheme="majorBidi"/>
        </w:rPr>
        <w:t>/main/resources/</w:t>
      </w:r>
      <w:proofErr w:type="spellStart"/>
      <w:r w:rsidRPr="00CB74D3">
        <w:rPr>
          <w:rFonts w:asciiTheme="majorBidi" w:hAnsiTheme="majorBidi" w:cstheme="majorBidi"/>
        </w:rPr>
        <w:t>application.properties</w:t>
      </w:r>
      <w:proofErr w:type="spellEnd"/>
      <w:r w:rsidRPr="00CB74D3">
        <w:rPr>
          <w:rFonts w:asciiTheme="majorBidi" w:hAnsiTheme="majorBidi" w:cstheme="majorBidi"/>
        </w:rPr>
        <w:t>:</w:t>
      </w:r>
    </w:p>
    <w:p w14:paraId="661A6E1F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Database Configuration - AWS RDS</w:t>
      </w:r>
    </w:p>
    <w:p w14:paraId="1EFF80CB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spring.datasource.url=jdbc:postgresql://your-rds-endpoint.region.rds.amazonaws.com:5432/shopinow</w:t>
      </w:r>
    </w:p>
    <w:p w14:paraId="4AFCA3F1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spring.datasource.username</w:t>
      </w:r>
      <w:proofErr w:type="spellEnd"/>
      <w:r w:rsidRPr="00CB74D3">
        <w:rPr>
          <w:rFonts w:asciiTheme="majorBidi" w:hAnsiTheme="majorBidi" w:cstheme="majorBidi"/>
        </w:rPr>
        <w:t>=</w:t>
      </w:r>
      <w:proofErr w:type="spellStart"/>
      <w:r w:rsidRPr="00CB74D3">
        <w:rPr>
          <w:rFonts w:asciiTheme="majorBidi" w:hAnsiTheme="majorBidi" w:cstheme="majorBidi"/>
        </w:rPr>
        <w:t>postgres</w:t>
      </w:r>
      <w:proofErr w:type="spellEnd"/>
    </w:p>
    <w:p w14:paraId="592A373B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spring.datasource.password</w:t>
      </w:r>
      <w:proofErr w:type="spellEnd"/>
      <w:r w:rsidRPr="00CB74D3">
        <w:rPr>
          <w:rFonts w:asciiTheme="majorBidi" w:hAnsiTheme="majorBidi" w:cstheme="majorBidi"/>
        </w:rPr>
        <w:t>=</w:t>
      </w:r>
      <w:proofErr w:type="spellStart"/>
      <w:r w:rsidRPr="00CB74D3">
        <w:rPr>
          <w:rFonts w:asciiTheme="majorBidi" w:hAnsiTheme="majorBidi" w:cstheme="majorBidi"/>
        </w:rPr>
        <w:t>your_rds_password</w:t>
      </w:r>
      <w:proofErr w:type="spellEnd"/>
    </w:p>
    <w:p w14:paraId="4395B4BD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spring.datasource.driver</w:t>
      </w:r>
      <w:proofErr w:type="spellEnd"/>
      <w:r w:rsidRPr="00CB74D3">
        <w:rPr>
          <w:rFonts w:asciiTheme="majorBidi" w:hAnsiTheme="majorBidi" w:cstheme="majorBidi"/>
        </w:rPr>
        <w:t>-class-name=</w:t>
      </w:r>
      <w:proofErr w:type="spellStart"/>
      <w:r w:rsidRPr="00CB74D3">
        <w:rPr>
          <w:rFonts w:asciiTheme="majorBidi" w:hAnsiTheme="majorBidi" w:cstheme="majorBidi"/>
        </w:rPr>
        <w:t>org.postgresql.Driver</w:t>
      </w:r>
      <w:proofErr w:type="spellEnd"/>
    </w:p>
    <w:p w14:paraId="61439C7C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Connection Pool Configuration (Recommended for RDS)</w:t>
      </w:r>
    </w:p>
    <w:p w14:paraId="79D73B7A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spring.datasource.hikari.maximum</w:t>
      </w:r>
      <w:proofErr w:type="spellEnd"/>
      <w:r w:rsidRPr="00CB74D3">
        <w:rPr>
          <w:rFonts w:asciiTheme="majorBidi" w:hAnsiTheme="majorBidi" w:cstheme="majorBidi"/>
        </w:rPr>
        <w:t>-pool-size=10</w:t>
      </w:r>
    </w:p>
    <w:p w14:paraId="5111AFE1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spring.datasource.hikari.minimum</w:t>
      </w:r>
      <w:proofErr w:type="spellEnd"/>
      <w:r w:rsidRPr="00CB74D3">
        <w:rPr>
          <w:rFonts w:asciiTheme="majorBidi" w:hAnsiTheme="majorBidi" w:cstheme="majorBidi"/>
        </w:rPr>
        <w:t>-idle=5</w:t>
      </w:r>
    </w:p>
    <w:p w14:paraId="2E952E9E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spring.datasource.hikari.connection</w:t>
      </w:r>
      <w:proofErr w:type="spellEnd"/>
      <w:r w:rsidRPr="00CB74D3">
        <w:rPr>
          <w:rFonts w:asciiTheme="majorBidi" w:hAnsiTheme="majorBidi" w:cstheme="majorBidi"/>
        </w:rPr>
        <w:t>-timeout=20000</w:t>
      </w:r>
    </w:p>
    <w:p w14:paraId="2C2A421C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</w:t>
      </w:r>
      <w:proofErr w:type="gramStart"/>
      <w:r w:rsidRPr="00CB74D3">
        <w:rPr>
          <w:rFonts w:asciiTheme="majorBidi" w:hAnsiTheme="majorBidi" w:cstheme="majorBidi"/>
        </w:rPr>
        <w:t>idle</w:t>
      </w:r>
      <w:proofErr w:type="spellEnd"/>
      <w:r w:rsidRPr="00CB74D3">
        <w:rPr>
          <w:rFonts w:asciiTheme="majorBidi" w:hAnsiTheme="majorBidi" w:cstheme="majorBidi"/>
        </w:rPr>
        <w:t>-timeout</w:t>
      </w:r>
      <w:proofErr w:type="gramEnd"/>
      <w:r w:rsidRPr="00CB74D3">
        <w:rPr>
          <w:rFonts w:asciiTheme="majorBidi" w:hAnsiTheme="majorBidi" w:cstheme="majorBidi"/>
        </w:rPr>
        <w:t>=300000</w:t>
      </w:r>
    </w:p>
    <w:p w14:paraId="6C36F66C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spring.datasource.hikari.max</w:t>
      </w:r>
      <w:proofErr w:type="spellEnd"/>
      <w:r w:rsidRPr="00CB74D3">
        <w:rPr>
          <w:rFonts w:asciiTheme="majorBidi" w:hAnsiTheme="majorBidi" w:cstheme="majorBidi"/>
        </w:rPr>
        <w:t>-lifetime=600000</w:t>
      </w:r>
    </w:p>
    <w:p w14:paraId="13988DAA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lastRenderedPageBreak/>
        <w:t>Replace:</w:t>
      </w:r>
    </w:p>
    <w:p w14:paraId="5E7F731F" w14:textId="77777777" w:rsidR="00CB74D3" w:rsidRPr="00CB74D3" w:rsidRDefault="00CB74D3" w:rsidP="00CB74D3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your-rds-endpoint.region.rds.amazonaws.com with your RDS endpoint (found in RDS Console)</w:t>
      </w:r>
    </w:p>
    <w:p w14:paraId="5A704739" w14:textId="77777777" w:rsidR="00CB74D3" w:rsidRPr="00CB74D3" w:rsidRDefault="00CB74D3" w:rsidP="00CB74D3">
      <w:pPr>
        <w:numPr>
          <w:ilvl w:val="0"/>
          <w:numId w:val="14"/>
        </w:num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your_rds_password</w:t>
      </w:r>
      <w:proofErr w:type="spellEnd"/>
      <w:r w:rsidRPr="00CB74D3">
        <w:rPr>
          <w:rFonts w:asciiTheme="majorBidi" w:hAnsiTheme="majorBidi" w:cstheme="majorBidi"/>
        </w:rPr>
        <w:t> with your RDS master password</w:t>
      </w:r>
    </w:p>
    <w:p w14:paraId="2069432E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3. Create the database on RDS</w:t>
      </w:r>
    </w:p>
    <w:p w14:paraId="0142FDA7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Connect to your RDS instance and create the database:</w:t>
      </w:r>
    </w:p>
    <w:p w14:paraId="02099D27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Connect to RDS (replace with your endpoint)</w:t>
      </w:r>
    </w:p>
    <w:p w14:paraId="45DE9E76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psql -h your-rds-endpoint.region.rds.amazonaws.com -U postgres -d postgres</w:t>
      </w:r>
    </w:p>
    <w:p w14:paraId="0871EA2D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Create the database</w:t>
      </w:r>
    </w:p>
    <w:p w14:paraId="1531684A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CREATE DATABASE </w:t>
      </w:r>
      <w:proofErr w:type="spellStart"/>
      <w:proofErr w:type="gramStart"/>
      <w:r w:rsidRPr="00CB74D3">
        <w:rPr>
          <w:rFonts w:asciiTheme="majorBidi" w:hAnsiTheme="majorBidi" w:cstheme="majorBidi"/>
        </w:rPr>
        <w:t>shopinow</w:t>
      </w:r>
      <w:proofErr w:type="spellEnd"/>
      <w:r w:rsidRPr="00CB74D3">
        <w:rPr>
          <w:rFonts w:asciiTheme="majorBidi" w:hAnsiTheme="majorBidi" w:cstheme="majorBidi"/>
        </w:rPr>
        <w:t>;</w:t>
      </w:r>
      <w:proofErr w:type="gramEnd"/>
    </w:p>
    <w:p w14:paraId="237A8B3E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Exit</w:t>
      </w:r>
    </w:p>
    <w:p w14:paraId="2F3C9162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\q</w:t>
      </w:r>
    </w:p>
    <w:p w14:paraId="41A2177F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4. Migrate your data (optional)</w:t>
      </w:r>
    </w:p>
    <w:p w14:paraId="026C3423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If you have existing data, export from local and import to RDS:</w:t>
      </w:r>
    </w:p>
    <w:p w14:paraId="0C18E3C2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Export from local database</w:t>
      </w:r>
    </w:p>
    <w:p w14:paraId="31E63011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pg_dump -h localhost -U postgres -d shopinow &gt; shopinow_backup.sql</w:t>
      </w:r>
    </w:p>
    <w:p w14:paraId="66CEDB8C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Import to RDS</w:t>
      </w:r>
    </w:p>
    <w:p w14:paraId="28C98395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psql -h your-rds-endpoint.region.rds.amazonaws.com -U postgres -d shopinow &lt; shopinow_backup.sql</w:t>
      </w:r>
    </w:p>
    <w:p w14:paraId="55C9B4B5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5. Use environment variables (recommended)</w:t>
      </w:r>
    </w:p>
    <w:p w14:paraId="36266BD5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For production, avoid hardcoding credentials. Use environment variables:</w:t>
      </w:r>
    </w:p>
    <w:p w14:paraId="7B038951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</w:t>
      </w:r>
      <w:proofErr w:type="spellStart"/>
      <w:r w:rsidRPr="00CB74D3">
        <w:rPr>
          <w:rFonts w:asciiTheme="majorBidi" w:hAnsiTheme="majorBidi" w:cstheme="majorBidi"/>
        </w:rPr>
        <w:t>application.properties</w:t>
      </w:r>
      <w:proofErr w:type="spellEnd"/>
      <w:r w:rsidRPr="00CB74D3">
        <w:rPr>
          <w:rFonts w:asciiTheme="majorBidi" w:hAnsiTheme="majorBidi" w:cstheme="majorBidi"/>
        </w:rPr>
        <w:t> (use placeholders)</w:t>
      </w:r>
    </w:p>
    <w:p w14:paraId="51B7D871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spring.datasource.url=${DB_URL:jdbc:postgresql://localhost:5432/shopinow}</w:t>
      </w:r>
    </w:p>
    <w:p w14:paraId="14F7562C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spring.datasource.username</w:t>
      </w:r>
      <w:proofErr w:type="spellEnd"/>
      <w:r w:rsidRPr="00CB74D3">
        <w:rPr>
          <w:rFonts w:asciiTheme="majorBidi" w:hAnsiTheme="majorBidi" w:cstheme="majorBidi"/>
        </w:rPr>
        <w:t>=${</w:t>
      </w:r>
      <w:proofErr w:type="spellStart"/>
      <w:r w:rsidRPr="00CB74D3">
        <w:rPr>
          <w:rFonts w:asciiTheme="majorBidi" w:hAnsiTheme="majorBidi" w:cstheme="majorBidi"/>
        </w:rPr>
        <w:t>DB_USERNAME:postgres</w:t>
      </w:r>
      <w:proofErr w:type="spellEnd"/>
      <w:r w:rsidRPr="00CB74D3">
        <w:rPr>
          <w:rFonts w:asciiTheme="majorBidi" w:hAnsiTheme="majorBidi" w:cstheme="majorBidi"/>
        </w:rPr>
        <w:t>}</w:t>
      </w:r>
    </w:p>
    <w:p w14:paraId="6FB197C5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spring.datasource.password</w:t>
      </w:r>
      <w:proofErr w:type="spellEnd"/>
      <w:r w:rsidRPr="00CB74D3">
        <w:rPr>
          <w:rFonts w:asciiTheme="majorBidi" w:hAnsiTheme="majorBidi" w:cstheme="majorBidi"/>
        </w:rPr>
        <w:t>=${</w:t>
      </w:r>
      <w:proofErr w:type="spellStart"/>
      <w:r w:rsidRPr="00CB74D3">
        <w:rPr>
          <w:rFonts w:asciiTheme="majorBidi" w:hAnsiTheme="majorBidi" w:cstheme="majorBidi"/>
        </w:rPr>
        <w:t>DB_PASSWORD:admin</w:t>
      </w:r>
      <w:proofErr w:type="spellEnd"/>
      <w:r w:rsidRPr="00CB74D3">
        <w:rPr>
          <w:rFonts w:asciiTheme="majorBidi" w:hAnsiTheme="majorBidi" w:cstheme="majorBidi"/>
        </w:rPr>
        <w:t>}</w:t>
      </w:r>
    </w:p>
    <w:p w14:paraId="0B184CD7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Then set environment variables:</w:t>
      </w:r>
    </w:p>
    <w:p w14:paraId="3E4899B7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export DB_URL=jdbc:postgresql://your-rds-endpoint.region.rds.amazonaws.com:5432/shopinow</w:t>
      </w:r>
    </w:p>
    <w:p w14:paraId="023DD182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export DB_USERNAME=</w:t>
      </w:r>
      <w:proofErr w:type="spellStart"/>
      <w:r w:rsidRPr="00CB74D3">
        <w:rPr>
          <w:rFonts w:asciiTheme="majorBidi" w:hAnsiTheme="majorBidi" w:cstheme="majorBidi"/>
        </w:rPr>
        <w:t>postgres</w:t>
      </w:r>
      <w:proofErr w:type="spellEnd"/>
    </w:p>
    <w:p w14:paraId="189B1B68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export DB_PASSWORD=</w:t>
      </w:r>
      <w:proofErr w:type="spellStart"/>
      <w:r w:rsidRPr="00CB74D3">
        <w:rPr>
          <w:rFonts w:asciiTheme="majorBidi" w:hAnsiTheme="majorBidi" w:cstheme="majorBidi"/>
        </w:rPr>
        <w:t>your_rds_password</w:t>
      </w:r>
      <w:proofErr w:type="spellEnd"/>
    </w:p>
    <w:p w14:paraId="11771A96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6. Security considerations</w:t>
      </w:r>
    </w:p>
    <w:p w14:paraId="2143A0A5" w14:textId="77777777" w:rsidR="00CB74D3" w:rsidRPr="00CB74D3" w:rsidRDefault="00CB74D3" w:rsidP="00CB74D3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Security groups: Allow inbound PostgreSQL (5432) only from your application servers</w:t>
      </w:r>
    </w:p>
    <w:p w14:paraId="3A769D9A" w14:textId="77777777" w:rsidR="00CB74D3" w:rsidRPr="00CB74D3" w:rsidRDefault="00CB74D3" w:rsidP="00CB74D3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SSL: Enable SSL for RDS connections:</w:t>
      </w:r>
    </w:p>
    <w:p w14:paraId="7388F79B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  spring.datasource.url=jdbc:postgresql://your-rds-endpoint.region.rds.amazonaws.com:5432/shopinow?sslmode=require</w:t>
      </w:r>
    </w:p>
    <w:p w14:paraId="688FED44" w14:textId="77777777" w:rsidR="00CB74D3" w:rsidRPr="00CB74D3" w:rsidRDefault="00CB74D3" w:rsidP="00CB74D3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lastRenderedPageBreak/>
        <w:t>Secrets: Use AWS Secrets Manager or environment variables, not hardcoded passwords</w:t>
      </w:r>
    </w:p>
    <w:p w14:paraId="748E428F" w14:textId="77777777" w:rsidR="00CB74D3" w:rsidRPr="00CB74D3" w:rsidRDefault="00CB74D3" w:rsidP="00CB74D3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VPC: Place RDS in a private subnet if possible</w:t>
      </w:r>
    </w:p>
    <w:p w14:paraId="109C67A1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7. Connection pool settings</w:t>
      </w:r>
    </w:p>
    <w:p w14:paraId="5B4052BE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 xml:space="preserve">For RDS, consider these </w:t>
      </w:r>
      <w:proofErr w:type="spellStart"/>
      <w:r w:rsidRPr="00CB74D3">
        <w:rPr>
          <w:rFonts w:asciiTheme="majorBidi" w:hAnsiTheme="majorBidi" w:cstheme="majorBidi"/>
        </w:rPr>
        <w:t>HikariCP</w:t>
      </w:r>
      <w:proofErr w:type="spellEnd"/>
      <w:r w:rsidRPr="00CB74D3">
        <w:rPr>
          <w:rFonts w:asciiTheme="majorBidi" w:hAnsiTheme="majorBidi" w:cstheme="majorBidi"/>
        </w:rPr>
        <w:t xml:space="preserve"> settings:</w:t>
      </w:r>
    </w:p>
    <w:p w14:paraId="4DB33943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</w:t>
      </w:r>
      <w:proofErr w:type="spellStart"/>
      <w:r w:rsidRPr="00CB74D3">
        <w:rPr>
          <w:rFonts w:asciiTheme="majorBidi" w:hAnsiTheme="majorBidi" w:cstheme="majorBidi"/>
        </w:rPr>
        <w:t>HikariCP</w:t>
      </w:r>
      <w:proofErr w:type="spellEnd"/>
      <w:r w:rsidRPr="00CB74D3">
        <w:rPr>
          <w:rFonts w:asciiTheme="majorBidi" w:hAnsiTheme="majorBidi" w:cstheme="majorBidi"/>
        </w:rPr>
        <w:t> Connection Pool (optimized for RDS)</w:t>
      </w:r>
    </w:p>
    <w:p w14:paraId="6FA88AF1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spring.datasource.hikari.maximum</w:t>
      </w:r>
      <w:proofErr w:type="spellEnd"/>
      <w:r w:rsidRPr="00CB74D3">
        <w:rPr>
          <w:rFonts w:asciiTheme="majorBidi" w:hAnsiTheme="majorBidi" w:cstheme="majorBidi"/>
        </w:rPr>
        <w:t>-pool-size=10</w:t>
      </w:r>
    </w:p>
    <w:p w14:paraId="2FE723F5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spring.datasource.hikari.minimum</w:t>
      </w:r>
      <w:proofErr w:type="spellEnd"/>
      <w:r w:rsidRPr="00CB74D3">
        <w:rPr>
          <w:rFonts w:asciiTheme="majorBidi" w:hAnsiTheme="majorBidi" w:cstheme="majorBidi"/>
        </w:rPr>
        <w:t>-idle=5</w:t>
      </w:r>
    </w:p>
    <w:p w14:paraId="515B30C4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spring.datasource.hikari.connection</w:t>
      </w:r>
      <w:proofErr w:type="spellEnd"/>
      <w:r w:rsidRPr="00CB74D3">
        <w:rPr>
          <w:rFonts w:asciiTheme="majorBidi" w:hAnsiTheme="majorBidi" w:cstheme="majorBidi"/>
        </w:rPr>
        <w:t>-timeout=20000</w:t>
      </w:r>
    </w:p>
    <w:p w14:paraId="326AA2F9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</w:t>
      </w:r>
      <w:proofErr w:type="gramStart"/>
      <w:r w:rsidRPr="00CB74D3">
        <w:rPr>
          <w:rFonts w:asciiTheme="majorBidi" w:hAnsiTheme="majorBidi" w:cstheme="majorBidi"/>
        </w:rPr>
        <w:t>idle</w:t>
      </w:r>
      <w:proofErr w:type="spellEnd"/>
      <w:r w:rsidRPr="00CB74D3">
        <w:rPr>
          <w:rFonts w:asciiTheme="majorBidi" w:hAnsiTheme="majorBidi" w:cstheme="majorBidi"/>
        </w:rPr>
        <w:t>-timeout</w:t>
      </w:r>
      <w:proofErr w:type="gramEnd"/>
      <w:r w:rsidRPr="00CB74D3">
        <w:rPr>
          <w:rFonts w:asciiTheme="majorBidi" w:hAnsiTheme="majorBidi" w:cstheme="majorBidi"/>
        </w:rPr>
        <w:t>=300000</w:t>
      </w:r>
    </w:p>
    <w:p w14:paraId="3FFB0725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spring.datasource.hikari.max</w:t>
      </w:r>
      <w:proofErr w:type="spellEnd"/>
      <w:r w:rsidRPr="00CB74D3">
        <w:rPr>
          <w:rFonts w:asciiTheme="majorBidi" w:hAnsiTheme="majorBidi" w:cstheme="majorBidi"/>
        </w:rPr>
        <w:t>-lifetime=600000</w:t>
      </w:r>
    </w:p>
    <w:p w14:paraId="1C4DE45F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spring.datasource.hikari.leak</w:t>
      </w:r>
      <w:proofErr w:type="spellEnd"/>
      <w:r w:rsidRPr="00CB74D3">
        <w:rPr>
          <w:rFonts w:asciiTheme="majorBidi" w:hAnsiTheme="majorBidi" w:cstheme="majorBidi"/>
        </w:rPr>
        <w:t>-detection-threshold=60000</w:t>
      </w:r>
    </w:p>
    <w:p w14:paraId="733EC063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8. Test the connection</w:t>
      </w:r>
    </w:p>
    <w:p w14:paraId="496798CA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After updating the configuration:</w:t>
      </w:r>
    </w:p>
    <w:p w14:paraId="265D5CEB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cd backend</w:t>
      </w:r>
    </w:p>
    <w:p w14:paraId="66C26D8C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mvn</w:t>
      </w:r>
      <w:proofErr w:type="spellEnd"/>
      <w:r w:rsidRPr="00CB74D3">
        <w:rPr>
          <w:rFonts w:asciiTheme="majorBidi" w:hAnsiTheme="majorBidi" w:cstheme="majorBidi"/>
        </w:rPr>
        <w:t> </w:t>
      </w:r>
      <w:proofErr w:type="spellStart"/>
      <w:r w:rsidRPr="00CB74D3">
        <w:rPr>
          <w:rFonts w:asciiTheme="majorBidi" w:hAnsiTheme="majorBidi" w:cstheme="majorBidi"/>
        </w:rPr>
        <w:t>spring-boot:run</w:t>
      </w:r>
      <w:proofErr w:type="spellEnd"/>
    </w:p>
    <w:p w14:paraId="4BF18D51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Check logs for successful connection. The app should connect to RDS instead of localhost.</w:t>
      </w:r>
    </w:p>
    <w:p w14:paraId="0CC74721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9. Update JPA settings (optional)</w:t>
      </w:r>
    </w:p>
    <w:p w14:paraId="54006347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For production, consider:</w:t>
      </w:r>
    </w:p>
    <w:p w14:paraId="2DED6DAA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# JPA Configuration</w:t>
      </w:r>
    </w:p>
    <w:p w14:paraId="0894E88E" w14:textId="77777777" w:rsidR="00CB74D3" w:rsidRPr="00CB74D3" w:rsidRDefault="00CB74D3" w:rsidP="00CB74D3">
      <w:p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spring.jpa.hibernate.ddl-auto=validate  # or 'none' for production</w:t>
      </w:r>
    </w:p>
    <w:p w14:paraId="53AA423D" w14:textId="77777777" w:rsidR="00CB74D3" w:rsidRPr="00CB74D3" w:rsidRDefault="00CB74D3" w:rsidP="00CB74D3">
      <w:pPr>
        <w:rPr>
          <w:rFonts w:asciiTheme="majorBidi" w:hAnsiTheme="majorBidi" w:cstheme="majorBidi"/>
        </w:rPr>
      </w:pPr>
      <w:proofErr w:type="spellStart"/>
      <w:r w:rsidRPr="00CB74D3">
        <w:rPr>
          <w:rFonts w:asciiTheme="majorBidi" w:hAnsiTheme="majorBidi" w:cstheme="majorBidi"/>
        </w:rPr>
        <w:t>spring.jpa.show-sql</w:t>
      </w:r>
      <w:proofErr w:type="spellEnd"/>
      <w:r w:rsidRPr="00CB74D3">
        <w:rPr>
          <w:rFonts w:asciiTheme="majorBidi" w:hAnsiTheme="majorBidi" w:cstheme="majorBidi"/>
        </w:rPr>
        <w:t>=false  # Disable SQL logging in production</w:t>
      </w:r>
    </w:p>
    <w:p w14:paraId="45BBEFE8" w14:textId="77777777" w:rsidR="00CB74D3" w:rsidRPr="00CB74D3" w:rsidRDefault="00CB74D3" w:rsidP="00CB74D3">
      <w:pPr>
        <w:rPr>
          <w:rFonts w:asciiTheme="majorBidi" w:hAnsiTheme="majorBidi" w:cstheme="majorBidi"/>
          <w:b/>
          <w:bCs/>
        </w:rPr>
      </w:pPr>
      <w:r w:rsidRPr="00CB74D3">
        <w:rPr>
          <w:rFonts w:asciiTheme="majorBidi" w:hAnsiTheme="majorBidi" w:cstheme="majorBidi"/>
          <w:b/>
          <w:bCs/>
        </w:rPr>
        <w:t>Additional notes</w:t>
      </w:r>
    </w:p>
    <w:p w14:paraId="55EF77A3" w14:textId="77777777" w:rsidR="00CB74D3" w:rsidRPr="00CB74D3" w:rsidRDefault="00CB74D3" w:rsidP="00CB74D3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Backup: Enable automated backups in RDS</w:t>
      </w:r>
    </w:p>
    <w:p w14:paraId="5ECD98AE" w14:textId="77777777" w:rsidR="00CB74D3" w:rsidRPr="00CB74D3" w:rsidRDefault="00CB74D3" w:rsidP="00CB74D3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Monitoring: Use CloudWatch for RDS metrics</w:t>
      </w:r>
    </w:p>
    <w:p w14:paraId="10673DB4" w14:textId="77777777" w:rsidR="00CB74D3" w:rsidRPr="00CB74D3" w:rsidRDefault="00CB74D3" w:rsidP="00CB74D3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Multi-AZ: Enable for production high availability</w:t>
      </w:r>
    </w:p>
    <w:p w14:paraId="63B6EAD8" w14:textId="77777777" w:rsidR="00CB74D3" w:rsidRPr="00CB74D3" w:rsidRDefault="00CB74D3" w:rsidP="00CB74D3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Read replicas: Consider for read-heavy workloads</w:t>
      </w:r>
    </w:p>
    <w:p w14:paraId="7B5C531B" w14:textId="77777777" w:rsidR="00CB74D3" w:rsidRPr="00CB74D3" w:rsidRDefault="00CB74D3" w:rsidP="00CB74D3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CB74D3">
        <w:rPr>
          <w:rFonts w:asciiTheme="majorBidi" w:hAnsiTheme="majorBidi" w:cstheme="majorBidi"/>
        </w:rPr>
        <w:t>Performance insights: Enable in RDS for query analysis</w:t>
      </w:r>
    </w:p>
    <w:p w14:paraId="03B3DBCE" w14:textId="77777777" w:rsidR="003C3A84" w:rsidRPr="00CB74D3" w:rsidRDefault="003C3A84">
      <w:pPr>
        <w:rPr>
          <w:rFonts w:asciiTheme="majorBidi" w:hAnsiTheme="majorBidi" w:cstheme="majorBidi"/>
        </w:rPr>
      </w:pPr>
    </w:p>
    <w:sectPr w:rsidR="003C3A84" w:rsidRPr="00CB74D3" w:rsidSect="00DC138C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77B9"/>
    <w:multiLevelType w:val="multilevel"/>
    <w:tmpl w:val="79C2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564F"/>
    <w:multiLevelType w:val="multilevel"/>
    <w:tmpl w:val="D4F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05742"/>
    <w:multiLevelType w:val="multilevel"/>
    <w:tmpl w:val="7EB2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E7F58"/>
    <w:multiLevelType w:val="multilevel"/>
    <w:tmpl w:val="548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E673A"/>
    <w:multiLevelType w:val="multilevel"/>
    <w:tmpl w:val="D8D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D72B8"/>
    <w:multiLevelType w:val="multilevel"/>
    <w:tmpl w:val="8B2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4535F"/>
    <w:multiLevelType w:val="multilevel"/>
    <w:tmpl w:val="72C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62618"/>
    <w:multiLevelType w:val="multilevel"/>
    <w:tmpl w:val="5BE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96029"/>
    <w:multiLevelType w:val="multilevel"/>
    <w:tmpl w:val="9E7C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67D92"/>
    <w:multiLevelType w:val="multilevel"/>
    <w:tmpl w:val="60B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F6966"/>
    <w:multiLevelType w:val="multilevel"/>
    <w:tmpl w:val="873E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D4DEC"/>
    <w:multiLevelType w:val="multilevel"/>
    <w:tmpl w:val="39C8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E2488"/>
    <w:multiLevelType w:val="multilevel"/>
    <w:tmpl w:val="564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07FAA"/>
    <w:multiLevelType w:val="multilevel"/>
    <w:tmpl w:val="D37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5B5700"/>
    <w:multiLevelType w:val="multilevel"/>
    <w:tmpl w:val="D62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16166"/>
    <w:multiLevelType w:val="multilevel"/>
    <w:tmpl w:val="C4C4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D4E37"/>
    <w:multiLevelType w:val="multilevel"/>
    <w:tmpl w:val="8D9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37C67"/>
    <w:multiLevelType w:val="multilevel"/>
    <w:tmpl w:val="AD04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314F3"/>
    <w:multiLevelType w:val="multilevel"/>
    <w:tmpl w:val="9F4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039AF"/>
    <w:multiLevelType w:val="multilevel"/>
    <w:tmpl w:val="44EA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C6EE6"/>
    <w:multiLevelType w:val="multilevel"/>
    <w:tmpl w:val="595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01B6B"/>
    <w:multiLevelType w:val="multilevel"/>
    <w:tmpl w:val="083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42670E"/>
    <w:multiLevelType w:val="multilevel"/>
    <w:tmpl w:val="7E3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157356">
    <w:abstractNumId w:val="11"/>
  </w:num>
  <w:num w:numId="2" w16cid:durableId="1478061444">
    <w:abstractNumId w:val="18"/>
  </w:num>
  <w:num w:numId="3" w16cid:durableId="1548031241">
    <w:abstractNumId w:val="8"/>
  </w:num>
  <w:num w:numId="4" w16cid:durableId="1476339237">
    <w:abstractNumId w:val="12"/>
  </w:num>
  <w:num w:numId="5" w16cid:durableId="1866626882">
    <w:abstractNumId w:val="6"/>
  </w:num>
  <w:num w:numId="6" w16cid:durableId="1494688293">
    <w:abstractNumId w:val="20"/>
  </w:num>
  <w:num w:numId="7" w16cid:durableId="1555921525">
    <w:abstractNumId w:val="1"/>
  </w:num>
  <w:num w:numId="8" w16cid:durableId="2013100139">
    <w:abstractNumId w:val="9"/>
  </w:num>
  <w:num w:numId="9" w16cid:durableId="167524847">
    <w:abstractNumId w:val="21"/>
  </w:num>
  <w:num w:numId="10" w16cid:durableId="419452220">
    <w:abstractNumId w:val="16"/>
  </w:num>
  <w:num w:numId="11" w16cid:durableId="526018714">
    <w:abstractNumId w:val="7"/>
  </w:num>
  <w:num w:numId="12" w16cid:durableId="601885618">
    <w:abstractNumId w:val="10"/>
  </w:num>
  <w:num w:numId="13" w16cid:durableId="1519809861">
    <w:abstractNumId w:val="19"/>
  </w:num>
  <w:num w:numId="14" w16cid:durableId="324626732">
    <w:abstractNumId w:val="5"/>
  </w:num>
  <w:num w:numId="15" w16cid:durableId="394815084">
    <w:abstractNumId w:val="15"/>
  </w:num>
  <w:num w:numId="16" w16cid:durableId="1134106583">
    <w:abstractNumId w:val="0"/>
  </w:num>
  <w:num w:numId="17" w16cid:durableId="258607087">
    <w:abstractNumId w:val="2"/>
  </w:num>
  <w:num w:numId="18" w16cid:durableId="85003624">
    <w:abstractNumId w:val="22"/>
  </w:num>
  <w:num w:numId="19" w16cid:durableId="818309498">
    <w:abstractNumId w:val="17"/>
  </w:num>
  <w:num w:numId="20" w16cid:durableId="1808544327">
    <w:abstractNumId w:val="14"/>
  </w:num>
  <w:num w:numId="21" w16cid:durableId="1622496386">
    <w:abstractNumId w:val="4"/>
  </w:num>
  <w:num w:numId="22" w16cid:durableId="1389911987">
    <w:abstractNumId w:val="13"/>
  </w:num>
  <w:num w:numId="23" w16cid:durableId="1640259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4A"/>
    <w:rsid w:val="0003074A"/>
    <w:rsid w:val="000C5421"/>
    <w:rsid w:val="001B4674"/>
    <w:rsid w:val="002F05FB"/>
    <w:rsid w:val="003A6E5F"/>
    <w:rsid w:val="003C3A84"/>
    <w:rsid w:val="0040007A"/>
    <w:rsid w:val="00BA72B3"/>
    <w:rsid w:val="00C64602"/>
    <w:rsid w:val="00CB74D3"/>
    <w:rsid w:val="00DB0BE8"/>
    <w:rsid w:val="00DC138C"/>
    <w:rsid w:val="00E4427F"/>
    <w:rsid w:val="00F9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8CE31"/>
  <w15:chartTrackingRefBased/>
  <w15:docId w15:val="{78E9DD99-FCA8-44C6-B7B5-62ECEF66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1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463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8151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8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8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0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3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06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367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332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833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774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422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98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38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65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2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95518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212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30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9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0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69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56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10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2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306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68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860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410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41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8291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867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75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20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9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02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21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907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059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07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4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5943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9473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9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16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0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00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26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1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03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199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296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192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74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6035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801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8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7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92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9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9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159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761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2200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44049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00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72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93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8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94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9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3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85632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913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8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3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0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4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75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7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5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238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400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547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6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8783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286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0956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8490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0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1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92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75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76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21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51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5045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6171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2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1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8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23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78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8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9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956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107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5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7451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95070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64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4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2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93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09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86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170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12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731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057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00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696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29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61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762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2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8972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841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93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6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8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0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8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7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137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363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876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899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943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8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9845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47170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5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8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1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93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6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1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22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4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845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766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221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62442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8970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2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14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0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59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9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913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964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34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07134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130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26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85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5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2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1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8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602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308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9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2543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83533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1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5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4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65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0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29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2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4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9015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29356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76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8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0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04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19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98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555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2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031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483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92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079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4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98876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1265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8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0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5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0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2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7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256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16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4347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9081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7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65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0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1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0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739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4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Reda</dc:creator>
  <cp:keywords/>
  <dc:description/>
  <cp:lastModifiedBy>Mohamed Reda</cp:lastModifiedBy>
  <cp:revision>2</cp:revision>
  <dcterms:created xsi:type="dcterms:W3CDTF">2025-11-29T14:24:00Z</dcterms:created>
  <dcterms:modified xsi:type="dcterms:W3CDTF">2025-11-29T19:04:00Z</dcterms:modified>
</cp:coreProperties>
</file>