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17589" w14:textId="03C2CC9D" w:rsidR="006E6307" w:rsidRPr="006E6307" w:rsidRDefault="006E6307" w:rsidP="003F44A0">
      <w:pPr>
        <w:rPr>
          <w:b/>
          <w:bCs/>
          <w:color w:val="FF0000"/>
          <w:sz w:val="40"/>
          <w:szCs w:val="40"/>
          <w:lang w:val="fr-FR"/>
        </w:rPr>
      </w:pPr>
      <w:r w:rsidRPr="00B00390">
        <w:rPr>
          <w:b/>
          <w:bCs/>
          <w:color w:val="4C94D8" w:themeColor="text2" w:themeTint="80"/>
          <w:sz w:val="40"/>
          <w:szCs w:val="40"/>
          <w:lang w:val="fr-FR"/>
        </w:rPr>
        <w:t>Scénario</w:t>
      </w:r>
      <w:r w:rsidR="00B00390">
        <w:rPr>
          <w:b/>
          <w:bCs/>
          <w:color w:val="FF0000"/>
          <w:sz w:val="40"/>
          <w:szCs w:val="40"/>
          <w:lang w:val="fr-FR"/>
        </w:rPr>
        <w:t xml:space="preserve"> </w:t>
      </w:r>
      <w:r w:rsidRPr="006E6307">
        <w:rPr>
          <w:b/>
          <w:bCs/>
          <w:color w:val="FF0000"/>
          <w:sz w:val="40"/>
          <w:szCs w:val="40"/>
          <w:lang w:val="fr-FR"/>
        </w:rPr>
        <w:t> </w:t>
      </w:r>
      <w:r w:rsidR="003F44A0">
        <w:rPr>
          <w:b/>
          <w:bCs/>
          <w:color w:val="FF0000"/>
          <w:sz w:val="40"/>
          <w:szCs w:val="40"/>
          <w:lang w:val="fr-FR"/>
        </w:rPr>
        <w:t xml:space="preserve"> </w:t>
      </w:r>
      <w:r w:rsidRPr="006E6307">
        <w:rPr>
          <w:b/>
          <w:bCs/>
          <w:color w:val="3A7C22" w:themeColor="accent6" w:themeShade="BF"/>
          <w:sz w:val="28"/>
          <w:szCs w:val="28"/>
          <w:lang w:val="fr-FR"/>
        </w:rPr>
        <w:t>Use Case : Système de Réservation en Ligne pour une Agence de Voyage</w:t>
      </w:r>
    </w:p>
    <w:p w14:paraId="5346F2A4" w14:textId="77777777" w:rsidR="006E6307" w:rsidRPr="006E6307" w:rsidRDefault="006E6307" w:rsidP="006E6307">
      <w:pPr>
        <w:spacing w:after="0" w:line="360" w:lineRule="auto"/>
        <w:rPr>
          <w:b/>
          <w:bCs/>
          <w:lang w:val="fr-FR"/>
        </w:rPr>
      </w:pPr>
      <w:r w:rsidRPr="006E6307">
        <w:rPr>
          <w:b/>
          <w:bCs/>
          <w:lang w:val="fr-FR"/>
        </w:rPr>
        <w:t>Nom du Use Case : Réservation d'activités de voyage en ligne</w:t>
      </w:r>
    </w:p>
    <w:p w14:paraId="1E3EFDEF" w14:textId="7F40C77F" w:rsidR="006E6307" w:rsidRPr="006E6307" w:rsidRDefault="006E6307" w:rsidP="006E6307">
      <w:pPr>
        <w:spacing w:after="0" w:line="360" w:lineRule="auto"/>
        <w:rPr>
          <w:b/>
          <w:bCs/>
          <w:lang w:val="fr-FR"/>
        </w:rPr>
      </w:pPr>
      <w:r w:rsidRPr="006E6307">
        <w:rPr>
          <w:b/>
          <w:bCs/>
          <w:lang w:val="fr-FR"/>
        </w:rPr>
        <w:t>Résumé :</w:t>
      </w:r>
      <w:r>
        <w:rPr>
          <w:b/>
          <w:bCs/>
          <w:lang w:val="fr-FR"/>
        </w:rPr>
        <w:t xml:space="preserve"> </w:t>
      </w:r>
      <w:r w:rsidRPr="006E6307">
        <w:rPr>
          <w:lang w:val="fr-FR"/>
        </w:rPr>
        <w:t>Un client utilise le site web de l'agence de voyage pour consulter les offres disponibles, personnaliser son choix d'activités (vols, hôtels, circuits touristiques) et effectuer une réservation en ligne.</w:t>
      </w:r>
    </w:p>
    <w:p w14:paraId="481E78E1" w14:textId="259ABEEA" w:rsidR="006E6307" w:rsidRPr="006E6307" w:rsidRDefault="006E6307" w:rsidP="006E6307">
      <w:pPr>
        <w:spacing w:after="0" w:line="360" w:lineRule="auto"/>
        <w:rPr>
          <w:b/>
          <w:bCs/>
          <w:lang w:val="fr-FR"/>
        </w:rPr>
      </w:pPr>
      <w:r w:rsidRPr="006E6307">
        <w:rPr>
          <w:b/>
          <w:bCs/>
          <w:lang w:val="fr-FR"/>
        </w:rPr>
        <w:t xml:space="preserve">Acteurs principaux :    </w:t>
      </w:r>
      <w:r w:rsidR="00D77019">
        <w:rPr>
          <w:b/>
          <w:bCs/>
          <w:lang w:val="fr-FR"/>
        </w:rPr>
        <w:t xml:space="preserve">* </w:t>
      </w:r>
      <w:r w:rsidR="00D77019" w:rsidRPr="006E6307">
        <w:rPr>
          <w:b/>
          <w:bCs/>
          <w:lang w:val="fr-FR"/>
        </w:rPr>
        <w:t>Client</w:t>
      </w:r>
      <w:r w:rsidRPr="006E6307">
        <w:rPr>
          <w:b/>
          <w:bCs/>
          <w:lang w:val="fr-FR"/>
        </w:rPr>
        <w:t xml:space="preserve">     </w:t>
      </w:r>
      <w:r w:rsidR="003F44A0">
        <w:rPr>
          <w:b/>
          <w:bCs/>
          <w:lang w:val="fr-FR"/>
        </w:rPr>
        <w:t xml:space="preserve"> </w:t>
      </w:r>
      <w:r w:rsidR="00D77019">
        <w:rPr>
          <w:b/>
          <w:bCs/>
          <w:lang w:val="fr-FR"/>
        </w:rPr>
        <w:t>*</w:t>
      </w:r>
      <w:r w:rsidR="00D77019" w:rsidRPr="006E6307">
        <w:rPr>
          <w:b/>
          <w:bCs/>
          <w:lang w:val="fr-FR"/>
        </w:rPr>
        <w:t xml:space="preserve"> Admin</w:t>
      </w:r>
    </w:p>
    <w:p w14:paraId="54101ABE" w14:textId="77777777" w:rsidR="006E6307" w:rsidRPr="006E6307" w:rsidRDefault="006E6307" w:rsidP="006E6307">
      <w:pPr>
        <w:spacing w:after="0" w:line="360" w:lineRule="auto"/>
        <w:rPr>
          <w:b/>
          <w:bCs/>
          <w:lang w:val="fr-FR"/>
        </w:rPr>
      </w:pPr>
      <w:proofErr w:type="spellStart"/>
      <w:r w:rsidRPr="006E6307">
        <w:rPr>
          <w:b/>
          <w:bCs/>
          <w:lang w:val="fr-FR"/>
        </w:rPr>
        <w:t>Post-conditions</w:t>
      </w:r>
      <w:proofErr w:type="spellEnd"/>
      <w:r w:rsidRPr="006E6307">
        <w:rPr>
          <w:b/>
          <w:bCs/>
          <w:lang w:val="fr-FR"/>
        </w:rPr>
        <w:t xml:space="preserve"> :</w:t>
      </w:r>
    </w:p>
    <w:p w14:paraId="08DEBE0C" w14:textId="77777777" w:rsidR="006E6307" w:rsidRPr="006E6307" w:rsidRDefault="006E6307" w:rsidP="003F44A0">
      <w:pPr>
        <w:numPr>
          <w:ilvl w:val="0"/>
          <w:numId w:val="7"/>
        </w:numPr>
        <w:spacing w:after="0" w:line="360" w:lineRule="auto"/>
        <w:rPr>
          <w:lang w:val="fr-FR"/>
        </w:rPr>
      </w:pPr>
      <w:r w:rsidRPr="006E6307">
        <w:rPr>
          <w:lang w:val="fr-FR"/>
        </w:rPr>
        <w:t>La réservation est enregistrée dans la base de données.</w:t>
      </w:r>
    </w:p>
    <w:p w14:paraId="642D8FB9" w14:textId="15C3471A" w:rsidR="006E6307" w:rsidRPr="006E6307" w:rsidRDefault="006E6307" w:rsidP="003F44A0">
      <w:pPr>
        <w:numPr>
          <w:ilvl w:val="0"/>
          <w:numId w:val="7"/>
        </w:numPr>
        <w:spacing w:after="0" w:line="360" w:lineRule="auto"/>
        <w:rPr>
          <w:lang w:val="fr-FR"/>
        </w:rPr>
      </w:pPr>
      <w:r w:rsidRPr="006E6307">
        <w:rPr>
          <w:lang w:val="fr-FR"/>
        </w:rPr>
        <w:t xml:space="preserve">Le client reçoit une </w:t>
      </w:r>
      <w:r w:rsidR="00D77019" w:rsidRPr="006E6307">
        <w:rPr>
          <w:lang w:val="fr-FR"/>
        </w:rPr>
        <w:t>confirmation.</w:t>
      </w:r>
    </w:p>
    <w:p w14:paraId="42EFA358" w14:textId="77777777" w:rsidR="006E6307" w:rsidRPr="006E6307" w:rsidRDefault="006E6307" w:rsidP="003F44A0">
      <w:pPr>
        <w:numPr>
          <w:ilvl w:val="0"/>
          <w:numId w:val="7"/>
        </w:numPr>
        <w:spacing w:after="0" w:line="360" w:lineRule="auto"/>
        <w:rPr>
          <w:lang w:val="fr-FR"/>
        </w:rPr>
      </w:pPr>
      <w:r w:rsidRPr="006E6307">
        <w:rPr>
          <w:lang w:val="fr-FR"/>
        </w:rPr>
        <w:t>Le système met à jour les disponibilités pour les activités concernées.</w:t>
      </w:r>
    </w:p>
    <w:p w14:paraId="665B638B" w14:textId="77777777" w:rsidR="006E6307" w:rsidRPr="006E6307" w:rsidRDefault="006E6307" w:rsidP="006E6307">
      <w:pPr>
        <w:spacing w:after="0" w:line="360" w:lineRule="auto"/>
        <w:rPr>
          <w:b/>
          <w:bCs/>
          <w:color w:val="3A7C22" w:themeColor="accent6" w:themeShade="BF"/>
          <w:sz w:val="40"/>
          <w:szCs w:val="40"/>
        </w:rPr>
      </w:pPr>
      <w:r w:rsidRPr="006E6307">
        <w:rPr>
          <w:b/>
          <w:bCs/>
          <w:color w:val="3A7C22" w:themeColor="accent6" w:themeShade="BF"/>
          <w:sz w:val="40"/>
          <w:szCs w:val="40"/>
        </w:rPr>
        <w:t>Flux principal :</w:t>
      </w:r>
    </w:p>
    <w:p w14:paraId="5B06B91D" w14:textId="77777777" w:rsidR="006E6307" w:rsidRPr="006E6307" w:rsidRDefault="006E6307" w:rsidP="006E6307">
      <w:pPr>
        <w:numPr>
          <w:ilvl w:val="0"/>
          <w:numId w:val="4"/>
        </w:numPr>
        <w:spacing w:after="0" w:line="360" w:lineRule="auto"/>
      </w:pPr>
      <w:r w:rsidRPr="006E6307">
        <w:rPr>
          <w:b/>
          <w:bCs/>
        </w:rPr>
        <w:t xml:space="preserve">Inscription </w:t>
      </w:r>
      <w:proofErr w:type="spellStart"/>
      <w:r w:rsidRPr="006E6307">
        <w:rPr>
          <w:b/>
          <w:bCs/>
        </w:rPr>
        <w:t>ou</w:t>
      </w:r>
      <w:proofErr w:type="spellEnd"/>
      <w:r w:rsidRPr="006E6307">
        <w:rPr>
          <w:b/>
          <w:bCs/>
        </w:rPr>
        <w:t xml:space="preserve"> </w:t>
      </w:r>
      <w:proofErr w:type="spellStart"/>
      <w:r w:rsidRPr="006E6307">
        <w:rPr>
          <w:b/>
          <w:bCs/>
        </w:rPr>
        <w:t>Connexion</w:t>
      </w:r>
      <w:proofErr w:type="spellEnd"/>
      <w:r w:rsidRPr="006E6307">
        <w:rPr>
          <w:b/>
          <w:bCs/>
        </w:rPr>
        <w:t xml:space="preserve"> :</w:t>
      </w:r>
    </w:p>
    <w:p w14:paraId="2BF883C6" w14:textId="77777777" w:rsidR="006E6307" w:rsidRPr="003F44A0" w:rsidRDefault="006E6307" w:rsidP="003F44A0">
      <w:pPr>
        <w:pStyle w:val="Paragraphedeliste"/>
        <w:numPr>
          <w:ilvl w:val="0"/>
          <w:numId w:val="8"/>
        </w:numPr>
        <w:spacing w:after="0" w:line="360" w:lineRule="auto"/>
        <w:rPr>
          <w:lang w:val="fr-FR"/>
        </w:rPr>
      </w:pPr>
      <w:r w:rsidRPr="003F44A0">
        <w:rPr>
          <w:lang w:val="fr-FR"/>
        </w:rPr>
        <w:t>Le client s'inscrit en remplissant un formulaire (nom, e-mail, mot de passe, etc.).</w:t>
      </w:r>
    </w:p>
    <w:p w14:paraId="77E40E87" w14:textId="77777777" w:rsidR="006E6307" w:rsidRPr="003F44A0" w:rsidRDefault="006E6307" w:rsidP="003F44A0">
      <w:pPr>
        <w:pStyle w:val="Paragraphedeliste"/>
        <w:numPr>
          <w:ilvl w:val="0"/>
          <w:numId w:val="8"/>
        </w:numPr>
        <w:spacing w:after="0" w:line="360" w:lineRule="auto"/>
        <w:rPr>
          <w:lang w:val="fr-FR"/>
        </w:rPr>
      </w:pPr>
      <w:r w:rsidRPr="003F44A0">
        <w:rPr>
          <w:lang w:val="fr-FR"/>
        </w:rPr>
        <w:t>Le système enregistre les données dans la table Clients.</w:t>
      </w:r>
    </w:p>
    <w:p w14:paraId="030E5BD0" w14:textId="77777777" w:rsidR="006E6307" w:rsidRPr="003F44A0" w:rsidRDefault="006E6307" w:rsidP="003F44A0">
      <w:pPr>
        <w:pStyle w:val="Paragraphedeliste"/>
        <w:numPr>
          <w:ilvl w:val="0"/>
          <w:numId w:val="8"/>
        </w:numPr>
        <w:spacing w:after="0" w:line="360" w:lineRule="auto"/>
        <w:rPr>
          <w:lang w:val="fr-FR"/>
        </w:rPr>
      </w:pPr>
      <w:r w:rsidRPr="003F44A0">
        <w:rPr>
          <w:lang w:val="fr-FR"/>
        </w:rPr>
        <w:t>Si le client possède déjà un compte, il se connecte via un formulaire de connexion.</w:t>
      </w:r>
    </w:p>
    <w:p w14:paraId="58E4FD53" w14:textId="77777777" w:rsidR="006E6307" w:rsidRPr="006E6307" w:rsidRDefault="006E6307" w:rsidP="006E6307">
      <w:pPr>
        <w:numPr>
          <w:ilvl w:val="0"/>
          <w:numId w:val="4"/>
        </w:numPr>
        <w:spacing w:after="0" w:line="360" w:lineRule="auto"/>
      </w:pPr>
      <w:r w:rsidRPr="006E6307">
        <w:rPr>
          <w:b/>
          <w:bCs/>
        </w:rPr>
        <w:t xml:space="preserve">Consultation des </w:t>
      </w:r>
      <w:proofErr w:type="spellStart"/>
      <w:r w:rsidRPr="006E6307">
        <w:rPr>
          <w:b/>
          <w:bCs/>
        </w:rPr>
        <w:t>Offres</w:t>
      </w:r>
      <w:proofErr w:type="spellEnd"/>
      <w:r w:rsidRPr="006E6307">
        <w:rPr>
          <w:b/>
          <w:bCs/>
        </w:rPr>
        <w:t xml:space="preserve"> :</w:t>
      </w:r>
    </w:p>
    <w:p w14:paraId="63D72CEC" w14:textId="77777777" w:rsidR="006E6307" w:rsidRPr="006E6307" w:rsidRDefault="006E6307" w:rsidP="003F44A0">
      <w:pPr>
        <w:numPr>
          <w:ilvl w:val="1"/>
          <w:numId w:val="9"/>
        </w:numPr>
        <w:spacing w:after="0" w:line="360" w:lineRule="auto"/>
        <w:rPr>
          <w:lang w:val="fr-FR"/>
        </w:rPr>
      </w:pPr>
      <w:r w:rsidRPr="006E6307">
        <w:rPr>
          <w:lang w:val="fr-FR"/>
        </w:rPr>
        <w:t>Le client accède à la liste des activités disponibles (ex. vols, hôtels, circuits touristiques).</w:t>
      </w:r>
    </w:p>
    <w:p w14:paraId="50E34D6C" w14:textId="77777777" w:rsidR="006E6307" w:rsidRPr="006E6307" w:rsidRDefault="006E6307" w:rsidP="003F44A0">
      <w:pPr>
        <w:numPr>
          <w:ilvl w:val="1"/>
          <w:numId w:val="9"/>
        </w:numPr>
        <w:spacing w:after="0" w:line="360" w:lineRule="auto"/>
        <w:rPr>
          <w:lang w:val="fr-FR"/>
        </w:rPr>
      </w:pPr>
      <w:r w:rsidRPr="006E6307">
        <w:rPr>
          <w:lang w:val="fr-FR"/>
        </w:rPr>
        <w:t>Le système récupère les données depuis la table Activités et les affiche dynamiquement.</w:t>
      </w:r>
    </w:p>
    <w:p w14:paraId="3B1E1375" w14:textId="77777777" w:rsidR="006E6307" w:rsidRPr="006E6307" w:rsidRDefault="006E6307" w:rsidP="006E6307">
      <w:pPr>
        <w:numPr>
          <w:ilvl w:val="0"/>
          <w:numId w:val="4"/>
        </w:numPr>
        <w:spacing w:after="0" w:line="360" w:lineRule="auto"/>
      </w:pPr>
      <w:proofErr w:type="spellStart"/>
      <w:r w:rsidRPr="006E6307">
        <w:rPr>
          <w:b/>
          <w:bCs/>
        </w:rPr>
        <w:t>Personnalisation</w:t>
      </w:r>
      <w:proofErr w:type="spellEnd"/>
      <w:r w:rsidRPr="006E6307">
        <w:rPr>
          <w:b/>
          <w:bCs/>
        </w:rPr>
        <w:t xml:space="preserve"> :</w:t>
      </w:r>
    </w:p>
    <w:p w14:paraId="0BDD4693" w14:textId="77777777" w:rsidR="006E6307" w:rsidRPr="006E6307" w:rsidRDefault="006E6307" w:rsidP="003F44A0">
      <w:pPr>
        <w:numPr>
          <w:ilvl w:val="1"/>
          <w:numId w:val="10"/>
        </w:numPr>
        <w:spacing w:after="0" w:line="360" w:lineRule="auto"/>
        <w:rPr>
          <w:lang w:val="fr-FR"/>
        </w:rPr>
      </w:pPr>
      <w:r w:rsidRPr="006E6307">
        <w:rPr>
          <w:lang w:val="fr-FR"/>
        </w:rPr>
        <w:t>Le client sélectionne une ou plusieurs activités et personnalise ses choix (ex. dates, options supplémentaires).</w:t>
      </w:r>
    </w:p>
    <w:p w14:paraId="0633CD04" w14:textId="77777777" w:rsidR="006E6307" w:rsidRPr="006E6307" w:rsidRDefault="006E6307" w:rsidP="006E6307">
      <w:pPr>
        <w:numPr>
          <w:ilvl w:val="0"/>
          <w:numId w:val="4"/>
        </w:numPr>
        <w:spacing w:after="0" w:line="360" w:lineRule="auto"/>
      </w:pPr>
      <w:r w:rsidRPr="006E6307">
        <w:rPr>
          <w:b/>
          <w:bCs/>
        </w:rPr>
        <w:t xml:space="preserve">Validation de la </w:t>
      </w:r>
      <w:proofErr w:type="spellStart"/>
      <w:r w:rsidRPr="006E6307">
        <w:rPr>
          <w:b/>
          <w:bCs/>
        </w:rPr>
        <w:t>Réservation</w:t>
      </w:r>
      <w:proofErr w:type="spellEnd"/>
      <w:r w:rsidRPr="006E6307">
        <w:rPr>
          <w:b/>
          <w:bCs/>
        </w:rPr>
        <w:t xml:space="preserve"> :</w:t>
      </w:r>
    </w:p>
    <w:p w14:paraId="0C4CD2D2" w14:textId="77777777" w:rsidR="006E6307" w:rsidRPr="006E6307" w:rsidRDefault="006E6307" w:rsidP="003F44A0">
      <w:pPr>
        <w:numPr>
          <w:ilvl w:val="1"/>
          <w:numId w:val="11"/>
        </w:numPr>
        <w:spacing w:after="0" w:line="360" w:lineRule="auto"/>
        <w:rPr>
          <w:lang w:val="fr-FR"/>
        </w:rPr>
      </w:pPr>
      <w:r w:rsidRPr="006E6307">
        <w:rPr>
          <w:lang w:val="fr-FR"/>
        </w:rPr>
        <w:t>Le client soumet le formulaire de réservation.</w:t>
      </w:r>
    </w:p>
    <w:p w14:paraId="7A4076E3" w14:textId="77777777" w:rsidR="006E6307" w:rsidRPr="006E6307" w:rsidRDefault="006E6307" w:rsidP="003F44A0">
      <w:pPr>
        <w:numPr>
          <w:ilvl w:val="1"/>
          <w:numId w:val="11"/>
        </w:numPr>
        <w:spacing w:after="0" w:line="360" w:lineRule="auto"/>
        <w:rPr>
          <w:lang w:val="fr-FR"/>
        </w:rPr>
      </w:pPr>
      <w:r w:rsidRPr="006E6307">
        <w:rPr>
          <w:lang w:val="fr-FR"/>
        </w:rPr>
        <w:t>Le système enregistre les données dans la table Réservations.</w:t>
      </w:r>
    </w:p>
    <w:p w14:paraId="10BEEC34" w14:textId="4F534CE1" w:rsidR="006E6307" w:rsidRPr="006E6307" w:rsidRDefault="006E6307" w:rsidP="003F44A0">
      <w:pPr>
        <w:numPr>
          <w:ilvl w:val="1"/>
          <w:numId w:val="11"/>
        </w:numPr>
        <w:spacing w:after="0" w:line="360" w:lineRule="auto"/>
      </w:pPr>
      <w:r w:rsidRPr="006E6307">
        <w:t xml:space="preserve">Une confirmation </w:t>
      </w:r>
      <w:proofErr w:type="spellStart"/>
      <w:r w:rsidRPr="006E6307">
        <w:t>est</w:t>
      </w:r>
      <w:proofErr w:type="spellEnd"/>
      <w:r w:rsidRPr="006E6307">
        <w:t xml:space="preserve"> </w:t>
      </w:r>
      <w:proofErr w:type="spellStart"/>
      <w:r w:rsidRPr="006E6307">
        <w:t>affichée</w:t>
      </w:r>
      <w:proofErr w:type="spellEnd"/>
      <w:r w:rsidRPr="006E6307">
        <w:t>.</w:t>
      </w:r>
    </w:p>
    <w:p w14:paraId="07783B58" w14:textId="77777777" w:rsidR="006E6307" w:rsidRPr="006E6307" w:rsidRDefault="006E6307" w:rsidP="006E6307">
      <w:pPr>
        <w:spacing w:after="0" w:line="360" w:lineRule="auto"/>
        <w:rPr>
          <w:b/>
          <w:bCs/>
          <w:color w:val="FF0000"/>
        </w:rPr>
      </w:pPr>
      <w:r w:rsidRPr="006E6307">
        <w:rPr>
          <w:b/>
          <w:bCs/>
          <w:color w:val="FF0000"/>
        </w:rPr>
        <w:t>Extensions (</w:t>
      </w:r>
      <w:proofErr w:type="spellStart"/>
      <w:r w:rsidRPr="006E6307">
        <w:rPr>
          <w:b/>
          <w:bCs/>
          <w:color w:val="FF0000"/>
        </w:rPr>
        <w:t>Scénarios</w:t>
      </w:r>
      <w:proofErr w:type="spellEnd"/>
      <w:r w:rsidRPr="006E6307">
        <w:rPr>
          <w:b/>
          <w:bCs/>
          <w:color w:val="FF0000"/>
        </w:rPr>
        <w:t xml:space="preserve"> </w:t>
      </w:r>
      <w:proofErr w:type="spellStart"/>
      <w:r w:rsidRPr="006E6307">
        <w:rPr>
          <w:b/>
          <w:bCs/>
          <w:color w:val="FF0000"/>
        </w:rPr>
        <w:t>alternatifs</w:t>
      </w:r>
      <w:proofErr w:type="spellEnd"/>
      <w:r w:rsidRPr="006E6307">
        <w:rPr>
          <w:b/>
          <w:bCs/>
          <w:color w:val="FF0000"/>
        </w:rPr>
        <w:t>) :</w:t>
      </w:r>
    </w:p>
    <w:p w14:paraId="2A895824" w14:textId="77777777" w:rsidR="006E6307" w:rsidRPr="006E6307" w:rsidRDefault="006E6307" w:rsidP="006E6307">
      <w:pPr>
        <w:numPr>
          <w:ilvl w:val="0"/>
          <w:numId w:val="5"/>
        </w:numPr>
        <w:spacing w:after="0" w:line="360" w:lineRule="auto"/>
      </w:pPr>
      <w:proofErr w:type="spellStart"/>
      <w:r w:rsidRPr="006E6307">
        <w:rPr>
          <w:b/>
          <w:bCs/>
        </w:rPr>
        <w:t>Erreur</w:t>
      </w:r>
      <w:proofErr w:type="spellEnd"/>
      <w:r w:rsidRPr="006E6307">
        <w:rPr>
          <w:b/>
          <w:bCs/>
        </w:rPr>
        <w:t xml:space="preserve"> de validation :</w:t>
      </w:r>
    </w:p>
    <w:p w14:paraId="72072741" w14:textId="77777777" w:rsidR="006E6307" w:rsidRPr="006E6307" w:rsidRDefault="006E6307" w:rsidP="003F44A0">
      <w:pPr>
        <w:numPr>
          <w:ilvl w:val="1"/>
          <w:numId w:val="12"/>
        </w:numPr>
        <w:spacing w:after="0" w:line="360" w:lineRule="auto"/>
        <w:rPr>
          <w:lang w:val="fr-FR"/>
        </w:rPr>
      </w:pPr>
      <w:r w:rsidRPr="006E6307">
        <w:rPr>
          <w:lang w:val="fr-FR"/>
        </w:rPr>
        <w:t>Si les champs obligatoires du formulaire sont manquants ou incorrects, le système affiche des messages d'erreur.</w:t>
      </w:r>
    </w:p>
    <w:p w14:paraId="1779E213" w14:textId="77777777" w:rsidR="006E6307" w:rsidRPr="006E6307" w:rsidRDefault="006E6307" w:rsidP="003F44A0">
      <w:pPr>
        <w:numPr>
          <w:ilvl w:val="1"/>
          <w:numId w:val="12"/>
        </w:numPr>
        <w:spacing w:after="0" w:line="360" w:lineRule="auto"/>
        <w:rPr>
          <w:lang w:val="fr-FR"/>
        </w:rPr>
      </w:pPr>
      <w:r w:rsidRPr="006E6307">
        <w:rPr>
          <w:lang w:val="fr-FR"/>
        </w:rPr>
        <w:t>Le client corrige les données et resoumet le formulaire.</w:t>
      </w:r>
    </w:p>
    <w:p w14:paraId="39E2B750" w14:textId="77777777" w:rsidR="006E6307" w:rsidRPr="006E6307" w:rsidRDefault="006E6307" w:rsidP="006E6307">
      <w:pPr>
        <w:numPr>
          <w:ilvl w:val="0"/>
          <w:numId w:val="5"/>
        </w:numPr>
        <w:spacing w:after="0" w:line="360" w:lineRule="auto"/>
      </w:pPr>
      <w:proofErr w:type="spellStart"/>
      <w:r w:rsidRPr="006E6307">
        <w:rPr>
          <w:b/>
          <w:bCs/>
        </w:rPr>
        <w:t>Activité</w:t>
      </w:r>
      <w:proofErr w:type="spellEnd"/>
      <w:r w:rsidRPr="006E6307">
        <w:rPr>
          <w:b/>
          <w:bCs/>
        </w:rPr>
        <w:t xml:space="preserve"> </w:t>
      </w:r>
      <w:proofErr w:type="spellStart"/>
      <w:r w:rsidRPr="006E6307">
        <w:rPr>
          <w:b/>
          <w:bCs/>
        </w:rPr>
        <w:t>indisponible</w:t>
      </w:r>
      <w:proofErr w:type="spellEnd"/>
      <w:r w:rsidRPr="006E6307">
        <w:rPr>
          <w:b/>
          <w:bCs/>
        </w:rPr>
        <w:t xml:space="preserve"> :</w:t>
      </w:r>
    </w:p>
    <w:p w14:paraId="499F4BAF" w14:textId="77777777" w:rsidR="006E6307" w:rsidRPr="006E6307" w:rsidRDefault="006E6307" w:rsidP="003F44A0">
      <w:pPr>
        <w:numPr>
          <w:ilvl w:val="1"/>
          <w:numId w:val="13"/>
        </w:numPr>
        <w:spacing w:after="0" w:line="360" w:lineRule="auto"/>
        <w:rPr>
          <w:lang w:val="fr-FR"/>
        </w:rPr>
      </w:pPr>
      <w:r w:rsidRPr="006E6307">
        <w:rPr>
          <w:lang w:val="fr-FR"/>
        </w:rPr>
        <w:t>Si une activité sélectionnée est déjà complète, le système affiche un message et propose des alternatives.</w:t>
      </w:r>
    </w:p>
    <w:p w14:paraId="7F274752" w14:textId="77777777" w:rsidR="006E6307" w:rsidRPr="006E6307" w:rsidRDefault="006E6307" w:rsidP="006E6307">
      <w:pPr>
        <w:numPr>
          <w:ilvl w:val="0"/>
          <w:numId w:val="5"/>
        </w:numPr>
        <w:spacing w:after="0" w:line="360" w:lineRule="auto"/>
      </w:pPr>
      <w:r w:rsidRPr="006E6307">
        <w:rPr>
          <w:b/>
          <w:bCs/>
        </w:rPr>
        <w:t xml:space="preserve">Modification de la </w:t>
      </w:r>
      <w:proofErr w:type="spellStart"/>
      <w:r w:rsidRPr="006E6307">
        <w:rPr>
          <w:b/>
          <w:bCs/>
        </w:rPr>
        <w:t>réservation</w:t>
      </w:r>
      <w:proofErr w:type="spellEnd"/>
      <w:r w:rsidRPr="006E6307">
        <w:rPr>
          <w:b/>
          <w:bCs/>
        </w:rPr>
        <w:t xml:space="preserve"> :</w:t>
      </w:r>
    </w:p>
    <w:p w14:paraId="2B972026" w14:textId="142FA70E" w:rsidR="00A5507F" w:rsidRDefault="006E6307" w:rsidP="003F44A0">
      <w:pPr>
        <w:numPr>
          <w:ilvl w:val="1"/>
          <w:numId w:val="14"/>
        </w:numPr>
        <w:spacing w:after="0" w:line="360" w:lineRule="auto"/>
        <w:rPr>
          <w:lang w:val="fr-FR"/>
        </w:rPr>
      </w:pPr>
      <w:r w:rsidRPr="006E6307">
        <w:rPr>
          <w:lang w:val="fr-FR"/>
        </w:rPr>
        <w:t>Le client peut modifier une réservation existante en accédant à son historique et en soumettant un formulaire de mise à jour.</w:t>
      </w:r>
      <w:r w:rsidR="00B00390">
        <w:rPr>
          <w:lang w:val="fr-FR"/>
        </w:rPr>
        <w:t xml:space="preserve"> </w:t>
      </w:r>
    </w:p>
    <w:p w14:paraId="23731D89" w14:textId="7565B907" w:rsidR="005129DD" w:rsidRPr="005129DD" w:rsidRDefault="005129DD" w:rsidP="005129DD">
      <w:pPr>
        <w:jc w:val="center"/>
        <w:rPr>
          <w:lang w:val="fr-FR"/>
        </w:rPr>
      </w:pPr>
      <w:r>
        <w:rPr>
          <w:b/>
          <w:bCs/>
          <w:color w:val="4C94D8" w:themeColor="text2" w:themeTint="80"/>
          <w:sz w:val="40"/>
          <w:szCs w:val="40"/>
          <w:lang w:val="fr-FR"/>
        </w:rPr>
        <w:br w:type="page"/>
      </w:r>
      <w:r w:rsidRPr="005129DD">
        <w:rPr>
          <w:b/>
          <w:bCs/>
          <w:noProof/>
          <w:color w:val="4C94D8" w:themeColor="text2" w:themeTint="80"/>
          <w:sz w:val="40"/>
          <w:szCs w:val="40"/>
          <w:lang w:val="fr-FR"/>
        </w:rPr>
        <w:lastRenderedPageBreak/>
        <w:drawing>
          <wp:inline distT="0" distB="0" distL="0" distR="0" wp14:anchorId="0A979990" wp14:editId="3283CBAE">
            <wp:extent cx="5415915" cy="3655896"/>
            <wp:effectExtent l="0" t="0" r="0" b="1905"/>
            <wp:docPr id="11372814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81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8077" cy="36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B377" w14:textId="7A0595BC" w:rsidR="005129DD" w:rsidRPr="005129DD" w:rsidRDefault="005129DD" w:rsidP="005129DD">
      <w:pPr>
        <w:spacing w:after="0" w:line="360" w:lineRule="auto"/>
        <w:rPr>
          <w:b/>
          <w:bCs/>
          <w:color w:val="595959" w:themeColor="text1" w:themeTint="A6"/>
          <w:sz w:val="40"/>
          <w:szCs w:val="40"/>
          <w:lang w:val="fr-FR"/>
        </w:rPr>
      </w:pPr>
      <w:r w:rsidRPr="005129DD">
        <w:rPr>
          <w:b/>
          <w:bCs/>
          <w:color w:val="595959" w:themeColor="text1" w:themeTint="A6"/>
          <w:sz w:val="40"/>
          <w:szCs w:val="40"/>
          <w:lang w:val="fr-FR"/>
        </w:rPr>
        <w:t xml:space="preserve">                                               Digramme de cas d’utilisation </w:t>
      </w:r>
    </w:p>
    <w:p w14:paraId="4906B862" w14:textId="0529B38C" w:rsidR="00B00390" w:rsidRPr="005129DD" w:rsidRDefault="00B00390" w:rsidP="005129DD">
      <w:pPr>
        <w:spacing w:after="0" w:line="360" w:lineRule="auto"/>
        <w:rPr>
          <w:b/>
          <w:bCs/>
          <w:color w:val="4C94D8" w:themeColor="text2" w:themeTint="80"/>
          <w:sz w:val="40"/>
          <w:szCs w:val="40"/>
          <w:lang w:val="fr-FR"/>
        </w:rPr>
      </w:pPr>
      <w:r>
        <w:rPr>
          <w:b/>
          <w:bCs/>
          <w:color w:val="4C94D8" w:themeColor="text2" w:themeTint="80"/>
          <w:sz w:val="40"/>
          <w:szCs w:val="40"/>
          <w:lang w:val="fr-FR"/>
        </w:rPr>
        <w:t xml:space="preserve">Les </w:t>
      </w:r>
      <w:r w:rsidRPr="00B00390">
        <w:rPr>
          <w:b/>
          <w:bCs/>
          <w:color w:val="4C94D8" w:themeColor="text2" w:themeTint="80"/>
          <w:sz w:val="40"/>
          <w:szCs w:val="40"/>
          <w:lang w:val="fr-FR"/>
        </w:rPr>
        <w:t>Besoin</w:t>
      </w:r>
      <w:r>
        <w:rPr>
          <w:b/>
          <w:bCs/>
          <w:color w:val="4C94D8" w:themeColor="text2" w:themeTint="80"/>
          <w:sz w:val="40"/>
          <w:szCs w:val="40"/>
          <w:lang w:val="fr-FR"/>
        </w:rPr>
        <w:t xml:space="preserve">s : </w:t>
      </w:r>
    </w:p>
    <w:p w14:paraId="03666F49" w14:textId="77777777" w:rsidR="00D77019" w:rsidRDefault="00B00390" w:rsidP="00D77019">
      <w:pPr>
        <w:spacing w:after="0" w:line="360" w:lineRule="auto"/>
        <w:ind w:left="720" w:firstLine="12"/>
        <w:rPr>
          <w:lang w:val="fr-FR"/>
        </w:rPr>
      </w:pPr>
      <w:r w:rsidRPr="00D77019">
        <w:rPr>
          <w:b/>
          <w:bCs/>
          <w:color w:val="215E99" w:themeColor="text2" w:themeTint="BF"/>
          <w:sz w:val="32"/>
          <w:szCs w:val="32"/>
          <w:lang w:val="fr-FR"/>
        </w:rPr>
        <w:t>Les besoins fonctionnels</w:t>
      </w:r>
      <w:r w:rsidR="00D77019" w:rsidRPr="00D77019">
        <w:rPr>
          <w:b/>
          <w:bCs/>
          <w:color w:val="215E99" w:themeColor="text2" w:themeTint="BF"/>
          <w:sz w:val="32"/>
          <w:szCs w:val="32"/>
          <w:lang w:val="fr-FR"/>
        </w:rPr>
        <w:t xml:space="preserve"> </w:t>
      </w:r>
      <w:r w:rsidR="00D77019" w:rsidRPr="00D77019">
        <w:rPr>
          <w:lang w:val="fr-FR"/>
        </w:rPr>
        <w:t xml:space="preserve">:  </w:t>
      </w:r>
    </w:p>
    <w:p w14:paraId="4A2356F4" w14:textId="18A4C000" w:rsidR="00D77019" w:rsidRPr="00D77019" w:rsidRDefault="00D77019" w:rsidP="00D77019">
      <w:pPr>
        <w:spacing w:after="0" w:line="360" w:lineRule="auto"/>
        <w:ind w:left="720" w:firstLine="12"/>
        <w:rPr>
          <w:lang w:val="fr-FR"/>
        </w:rPr>
      </w:pPr>
      <w:r w:rsidRPr="00D77019">
        <w:rPr>
          <w:lang w:val="fr-FR"/>
        </w:rPr>
        <w:t xml:space="preserve">    Les besoins fonctionnels décrivent les fonctionnalités directes de l'application qui permettent de réaliser certaines actions ou processus métiers. Elles se concentrent sur ce que l'application fait.</w:t>
      </w:r>
    </w:p>
    <w:p w14:paraId="04C4E629" w14:textId="3E513E4B" w:rsidR="00D77019" w:rsidRPr="00D77019" w:rsidRDefault="00D77019" w:rsidP="00D77019">
      <w:pPr>
        <w:pStyle w:val="Paragraphedeliste"/>
        <w:numPr>
          <w:ilvl w:val="0"/>
          <w:numId w:val="15"/>
        </w:numPr>
        <w:spacing w:after="0" w:line="360" w:lineRule="auto"/>
        <w:rPr>
          <w:lang w:val="fr-FR"/>
        </w:rPr>
      </w:pPr>
      <w:r w:rsidRPr="00D77019">
        <w:rPr>
          <w:lang w:val="fr-FR"/>
        </w:rPr>
        <w:t xml:space="preserve">Gestion de réservations </w:t>
      </w:r>
    </w:p>
    <w:p w14:paraId="10BE5A50" w14:textId="77777777" w:rsidR="00D77019" w:rsidRPr="00D77019" w:rsidRDefault="00D77019" w:rsidP="00D77019">
      <w:pPr>
        <w:pStyle w:val="Paragraphedeliste"/>
        <w:numPr>
          <w:ilvl w:val="0"/>
          <w:numId w:val="15"/>
        </w:numPr>
        <w:spacing w:after="0" w:line="360" w:lineRule="auto"/>
        <w:rPr>
          <w:lang w:val="fr-FR"/>
        </w:rPr>
      </w:pPr>
      <w:r w:rsidRPr="00D77019">
        <w:rPr>
          <w:lang w:val="fr-FR"/>
        </w:rPr>
        <w:t xml:space="preserve">Gestions d’activités </w:t>
      </w:r>
    </w:p>
    <w:p w14:paraId="719B5C80" w14:textId="77777777" w:rsidR="00D77019" w:rsidRPr="00D77019" w:rsidRDefault="00D77019" w:rsidP="00D77019">
      <w:pPr>
        <w:pStyle w:val="Paragraphedeliste"/>
        <w:numPr>
          <w:ilvl w:val="0"/>
          <w:numId w:val="15"/>
        </w:numPr>
        <w:spacing w:after="0" w:line="360" w:lineRule="auto"/>
        <w:rPr>
          <w:lang w:val="fr-FR"/>
        </w:rPr>
      </w:pPr>
      <w:r w:rsidRPr="00D77019">
        <w:rPr>
          <w:lang w:val="fr-FR"/>
        </w:rPr>
        <w:t xml:space="preserve">Inscriptions </w:t>
      </w:r>
    </w:p>
    <w:p w14:paraId="7038863A" w14:textId="77777777" w:rsidR="00D77019" w:rsidRPr="00D77019" w:rsidRDefault="00D77019" w:rsidP="00D77019">
      <w:pPr>
        <w:pStyle w:val="Paragraphedeliste"/>
        <w:numPr>
          <w:ilvl w:val="0"/>
          <w:numId w:val="15"/>
        </w:numPr>
        <w:spacing w:after="0" w:line="360" w:lineRule="auto"/>
        <w:rPr>
          <w:lang w:val="fr-FR"/>
        </w:rPr>
      </w:pPr>
      <w:r w:rsidRPr="00D77019">
        <w:rPr>
          <w:lang w:val="fr-FR"/>
        </w:rPr>
        <w:t xml:space="preserve">Consultation des offres </w:t>
      </w:r>
    </w:p>
    <w:p w14:paraId="4382487F" w14:textId="77777777" w:rsidR="00D77019" w:rsidRPr="00D77019" w:rsidRDefault="00D77019" w:rsidP="00D77019">
      <w:pPr>
        <w:pStyle w:val="Paragraphedeliste"/>
        <w:numPr>
          <w:ilvl w:val="0"/>
          <w:numId w:val="15"/>
        </w:numPr>
        <w:spacing w:after="0" w:line="360" w:lineRule="auto"/>
        <w:rPr>
          <w:lang w:val="fr-FR"/>
        </w:rPr>
      </w:pPr>
      <w:r w:rsidRPr="00D77019">
        <w:rPr>
          <w:lang w:val="fr-FR"/>
        </w:rPr>
        <w:t>Réservation des activités</w:t>
      </w:r>
    </w:p>
    <w:p w14:paraId="0D67A38B" w14:textId="77777777" w:rsidR="00D77019" w:rsidRDefault="00D77019" w:rsidP="00D77019">
      <w:pPr>
        <w:pStyle w:val="Paragraphedeliste"/>
        <w:numPr>
          <w:ilvl w:val="0"/>
          <w:numId w:val="15"/>
        </w:numPr>
        <w:spacing w:after="0" w:line="360" w:lineRule="auto"/>
        <w:rPr>
          <w:lang w:val="fr-FR"/>
        </w:rPr>
      </w:pPr>
      <w:r w:rsidRPr="00D77019">
        <w:rPr>
          <w:lang w:val="fr-FR"/>
        </w:rPr>
        <w:t xml:space="preserve">Personnaliser les réservations </w:t>
      </w:r>
    </w:p>
    <w:p w14:paraId="0F251FCA" w14:textId="77777777" w:rsidR="00D77019" w:rsidRDefault="00D77019" w:rsidP="00D77019">
      <w:pPr>
        <w:spacing w:after="0" w:line="360" w:lineRule="auto"/>
        <w:rPr>
          <w:b/>
          <w:bCs/>
          <w:color w:val="4C94D8" w:themeColor="text2" w:themeTint="80"/>
          <w:sz w:val="40"/>
          <w:szCs w:val="40"/>
          <w:lang w:val="fr-FR"/>
        </w:rPr>
      </w:pPr>
      <w:r>
        <w:rPr>
          <w:b/>
          <w:bCs/>
          <w:color w:val="4C94D8" w:themeColor="text2" w:themeTint="80"/>
          <w:sz w:val="40"/>
          <w:szCs w:val="40"/>
          <w:lang w:val="fr-FR"/>
        </w:rPr>
        <w:t xml:space="preserve">          </w:t>
      </w:r>
      <w:r w:rsidRPr="00D77019">
        <w:rPr>
          <w:b/>
          <w:bCs/>
          <w:color w:val="4C94D8" w:themeColor="text2" w:themeTint="80"/>
          <w:sz w:val="40"/>
          <w:szCs w:val="40"/>
          <w:lang w:val="fr-FR"/>
        </w:rPr>
        <w:t xml:space="preserve"> </w:t>
      </w:r>
      <w:r w:rsidR="00B00390" w:rsidRPr="00D77019">
        <w:rPr>
          <w:b/>
          <w:bCs/>
          <w:color w:val="215E99" w:themeColor="text2" w:themeTint="BF"/>
          <w:sz w:val="32"/>
          <w:szCs w:val="32"/>
          <w:lang w:val="fr-FR"/>
        </w:rPr>
        <w:t>Les besoins non fonctionnels</w:t>
      </w:r>
      <w:r w:rsidRPr="00D77019">
        <w:rPr>
          <w:b/>
          <w:bCs/>
          <w:color w:val="4C94D8" w:themeColor="text2" w:themeTint="80"/>
          <w:sz w:val="40"/>
          <w:szCs w:val="40"/>
          <w:lang w:val="fr-FR"/>
        </w:rPr>
        <w:t> :</w:t>
      </w:r>
    </w:p>
    <w:p w14:paraId="52C35FF5" w14:textId="30B4F7DB" w:rsidR="00B00390" w:rsidRPr="00D77019" w:rsidRDefault="00D77019" w:rsidP="00D77019">
      <w:pPr>
        <w:spacing w:after="0" w:line="360" w:lineRule="auto"/>
        <w:ind w:left="720" w:firstLine="12"/>
        <w:rPr>
          <w:lang w:val="fr-FR"/>
        </w:rPr>
      </w:pPr>
      <w:r w:rsidRPr="00D77019">
        <w:rPr>
          <w:lang w:val="fr-FR"/>
        </w:rPr>
        <w:t xml:space="preserve"> Les besoins non fonctionnels définissent les exigences de   performance, de fiabilité, de sécurité et d’expérience utilisateur qui soutiennent le bon fonctionnement de l’application sans directement concerner les fonctionnalités.</w:t>
      </w:r>
    </w:p>
    <w:p w14:paraId="47D3A7A2" w14:textId="4BB07809" w:rsidR="00D77019" w:rsidRPr="00D77019" w:rsidRDefault="00D77019" w:rsidP="00D77019">
      <w:pPr>
        <w:pStyle w:val="Paragraphedeliste"/>
        <w:numPr>
          <w:ilvl w:val="0"/>
          <w:numId w:val="15"/>
        </w:numPr>
        <w:spacing w:after="0" w:line="360" w:lineRule="auto"/>
        <w:rPr>
          <w:lang w:val="fr-FR"/>
        </w:rPr>
      </w:pPr>
      <w:r w:rsidRPr="00D77019">
        <w:rPr>
          <w:lang w:val="fr-FR"/>
        </w:rPr>
        <w:t xml:space="preserve">Performance </w:t>
      </w:r>
    </w:p>
    <w:p w14:paraId="04AE21B6" w14:textId="1315D5E2" w:rsidR="00D77019" w:rsidRPr="00D77019" w:rsidRDefault="00D77019" w:rsidP="00D77019">
      <w:pPr>
        <w:pStyle w:val="Paragraphedeliste"/>
        <w:numPr>
          <w:ilvl w:val="0"/>
          <w:numId w:val="15"/>
        </w:numPr>
        <w:spacing w:after="0" w:line="360" w:lineRule="auto"/>
        <w:rPr>
          <w:lang w:val="fr-FR"/>
        </w:rPr>
      </w:pPr>
      <w:r w:rsidRPr="00D77019">
        <w:rPr>
          <w:lang w:val="fr-FR"/>
        </w:rPr>
        <w:t xml:space="preserve">Sécurité </w:t>
      </w:r>
    </w:p>
    <w:p w14:paraId="51B0AA8A" w14:textId="2618161F" w:rsidR="00D77019" w:rsidRPr="00D77019" w:rsidRDefault="00D77019" w:rsidP="00D77019">
      <w:pPr>
        <w:pStyle w:val="Paragraphedeliste"/>
        <w:numPr>
          <w:ilvl w:val="0"/>
          <w:numId w:val="15"/>
        </w:numPr>
        <w:spacing w:after="0" w:line="360" w:lineRule="auto"/>
        <w:rPr>
          <w:lang w:val="fr-FR"/>
        </w:rPr>
      </w:pPr>
      <w:r w:rsidRPr="00D77019">
        <w:rPr>
          <w:lang w:val="fr-FR"/>
        </w:rPr>
        <w:t xml:space="preserve">SEO </w:t>
      </w:r>
    </w:p>
    <w:p w14:paraId="75FB9A1B" w14:textId="0975F84B" w:rsidR="00D77019" w:rsidRPr="00D77019" w:rsidRDefault="00D77019" w:rsidP="00D77019">
      <w:pPr>
        <w:pStyle w:val="Paragraphedeliste"/>
        <w:numPr>
          <w:ilvl w:val="0"/>
          <w:numId w:val="15"/>
        </w:numPr>
        <w:spacing w:after="0" w:line="360" w:lineRule="auto"/>
        <w:rPr>
          <w:lang w:val="fr-FR"/>
        </w:rPr>
      </w:pPr>
      <w:r w:rsidRPr="00D77019">
        <w:rPr>
          <w:lang w:val="fr-FR"/>
        </w:rPr>
        <w:t xml:space="preserve">Gestion des Erreurs </w:t>
      </w:r>
    </w:p>
    <w:p w14:paraId="301A168F" w14:textId="6AEB14A4" w:rsidR="00654D0D" w:rsidRDefault="00D77019" w:rsidP="005129DD">
      <w:pPr>
        <w:pStyle w:val="Paragraphedeliste"/>
        <w:numPr>
          <w:ilvl w:val="0"/>
          <w:numId w:val="15"/>
        </w:numPr>
        <w:spacing w:after="0" w:line="360" w:lineRule="auto"/>
        <w:rPr>
          <w:lang w:val="fr-FR"/>
        </w:rPr>
      </w:pPr>
      <w:r w:rsidRPr="00D77019">
        <w:rPr>
          <w:lang w:val="fr-FR"/>
        </w:rPr>
        <w:t xml:space="preserve">Documentation et Support </w:t>
      </w:r>
    </w:p>
    <w:p w14:paraId="5783C798" w14:textId="5CE54408" w:rsidR="00654D0D" w:rsidRDefault="00654D0D">
      <w:pPr>
        <w:rPr>
          <w:lang w:val="fr-FR"/>
        </w:rPr>
      </w:pPr>
    </w:p>
    <w:p w14:paraId="6BCE7854" w14:textId="6478DFA2" w:rsidR="005129DD" w:rsidRPr="00654D0D" w:rsidRDefault="00654D0D" w:rsidP="00654D0D">
      <w:pPr>
        <w:spacing w:after="0" w:line="360" w:lineRule="auto"/>
        <w:rPr>
          <w:b/>
          <w:bCs/>
          <w:color w:val="4C94D8" w:themeColor="text2" w:themeTint="80"/>
          <w:sz w:val="40"/>
          <w:szCs w:val="40"/>
          <w:lang w:val="fr-FR"/>
        </w:rPr>
      </w:pPr>
      <w:r w:rsidRPr="00654D0D">
        <w:rPr>
          <w:b/>
          <w:bCs/>
          <w:color w:val="4C94D8" w:themeColor="text2" w:themeTint="80"/>
          <w:sz w:val="40"/>
          <w:szCs w:val="40"/>
          <w:lang w:val="fr-FR"/>
        </w:rPr>
        <w:drawing>
          <wp:anchor distT="0" distB="0" distL="114300" distR="114300" simplePos="0" relativeHeight="251658240" behindDoc="1" locked="0" layoutInCell="1" allowOverlap="1" wp14:anchorId="542FC217" wp14:editId="51110B36">
            <wp:simplePos x="0" y="0"/>
            <wp:positionH relativeFrom="column">
              <wp:posOffset>-160020</wp:posOffset>
            </wp:positionH>
            <wp:positionV relativeFrom="paragraph">
              <wp:posOffset>1085850</wp:posOffset>
            </wp:positionV>
            <wp:extent cx="7290435" cy="2244090"/>
            <wp:effectExtent l="0" t="0" r="5715" b="3810"/>
            <wp:wrapTight wrapText="bothSides">
              <wp:wrapPolygon edited="0">
                <wp:start x="0" y="0"/>
                <wp:lineTo x="0" y="21453"/>
                <wp:lineTo x="21560" y="21453"/>
                <wp:lineTo x="21560" y="0"/>
                <wp:lineTo x="0" y="0"/>
              </wp:wrapPolygon>
            </wp:wrapTight>
            <wp:docPr id="2040400195" name="Image 1" descr="Une image contenant texte, Police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00195" name="Image 1" descr="Une image contenant texte, Police, nombre, logiciel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4D0D">
        <w:rPr>
          <w:b/>
          <w:bCs/>
          <w:color w:val="4C94D8" w:themeColor="text2" w:themeTint="80"/>
          <w:sz w:val="40"/>
          <w:szCs w:val="40"/>
          <w:lang w:val="fr-FR"/>
        </w:rPr>
        <w:t>Diagramme ERD</w:t>
      </w:r>
      <w:r>
        <w:rPr>
          <w:b/>
          <w:bCs/>
          <w:color w:val="4C94D8" w:themeColor="text2" w:themeTint="80"/>
          <w:sz w:val="40"/>
          <w:szCs w:val="40"/>
          <w:lang w:val="fr-FR"/>
        </w:rPr>
        <w:t> :</w:t>
      </w:r>
    </w:p>
    <w:sectPr w:rsidR="005129DD" w:rsidRPr="00654D0D" w:rsidSect="003F44A0">
      <w:pgSz w:w="12240" w:h="15840"/>
      <w:pgMar w:top="426" w:right="333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23CF7"/>
    <w:multiLevelType w:val="multilevel"/>
    <w:tmpl w:val="0E52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B54B6"/>
    <w:multiLevelType w:val="multilevel"/>
    <w:tmpl w:val="1380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50A15"/>
    <w:multiLevelType w:val="multilevel"/>
    <w:tmpl w:val="2FC61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23D9D"/>
    <w:multiLevelType w:val="multilevel"/>
    <w:tmpl w:val="85D2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D0734"/>
    <w:multiLevelType w:val="multilevel"/>
    <w:tmpl w:val="73D0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824B7"/>
    <w:multiLevelType w:val="multilevel"/>
    <w:tmpl w:val="6C4E4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A13D6"/>
    <w:multiLevelType w:val="multilevel"/>
    <w:tmpl w:val="530A3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2E25B8"/>
    <w:multiLevelType w:val="hybridMultilevel"/>
    <w:tmpl w:val="6404778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C2C40E3"/>
    <w:multiLevelType w:val="multilevel"/>
    <w:tmpl w:val="768A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07152E"/>
    <w:multiLevelType w:val="multilevel"/>
    <w:tmpl w:val="7810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CE7A25"/>
    <w:multiLevelType w:val="hybridMultilevel"/>
    <w:tmpl w:val="70A4D81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3156E9F"/>
    <w:multiLevelType w:val="multilevel"/>
    <w:tmpl w:val="11A2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D50C54"/>
    <w:multiLevelType w:val="multilevel"/>
    <w:tmpl w:val="412A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B01BCE"/>
    <w:multiLevelType w:val="multilevel"/>
    <w:tmpl w:val="D220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293709"/>
    <w:multiLevelType w:val="multilevel"/>
    <w:tmpl w:val="0DDA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70114"/>
    <w:multiLevelType w:val="multilevel"/>
    <w:tmpl w:val="2060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0079C0"/>
    <w:multiLevelType w:val="multilevel"/>
    <w:tmpl w:val="C1EE5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A75357"/>
    <w:multiLevelType w:val="multilevel"/>
    <w:tmpl w:val="E6A6F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5271C6"/>
    <w:multiLevelType w:val="multilevel"/>
    <w:tmpl w:val="0818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F528CD"/>
    <w:multiLevelType w:val="multilevel"/>
    <w:tmpl w:val="DBBC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7824A6"/>
    <w:multiLevelType w:val="multilevel"/>
    <w:tmpl w:val="4148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3A5FE6"/>
    <w:multiLevelType w:val="multilevel"/>
    <w:tmpl w:val="3954B00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044091">
    <w:abstractNumId w:val="5"/>
  </w:num>
  <w:num w:numId="2" w16cid:durableId="869993209">
    <w:abstractNumId w:val="20"/>
  </w:num>
  <w:num w:numId="3" w16cid:durableId="1489520101">
    <w:abstractNumId w:val="6"/>
  </w:num>
  <w:num w:numId="4" w16cid:durableId="779645851">
    <w:abstractNumId w:val="9"/>
  </w:num>
  <w:num w:numId="5" w16cid:durableId="1970895456">
    <w:abstractNumId w:val="13"/>
  </w:num>
  <w:num w:numId="6" w16cid:durableId="1974630913">
    <w:abstractNumId w:val="3"/>
  </w:num>
  <w:num w:numId="7" w16cid:durableId="1169519874">
    <w:abstractNumId w:val="21"/>
  </w:num>
  <w:num w:numId="8" w16cid:durableId="80107510">
    <w:abstractNumId w:val="10"/>
  </w:num>
  <w:num w:numId="9" w16cid:durableId="2121991214">
    <w:abstractNumId w:val="18"/>
  </w:num>
  <w:num w:numId="10" w16cid:durableId="40370447">
    <w:abstractNumId w:val="4"/>
  </w:num>
  <w:num w:numId="11" w16cid:durableId="2009675339">
    <w:abstractNumId w:val="2"/>
  </w:num>
  <w:num w:numId="12" w16cid:durableId="374279046">
    <w:abstractNumId w:val="8"/>
  </w:num>
  <w:num w:numId="13" w16cid:durableId="2066905511">
    <w:abstractNumId w:val="16"/>
  </w:num>
  <w:num w:numId="14" w16cid:durableId="104078087">
    <w:abstractNumId w:val="0"/>
  </w:num>
  <w:num w:numId="15" w16cid:durableId="934897091">
    <w:abstractNumId w:val="7"/>
  </w:num>
  <w:num w:numId="16" w16cid:durableId="348337290">
    <w:abstractNumId w:val="17"/>
  </w:num>
  <w:num w:numId="17" w16cid:durableId="2044204793">
    <w:abstractNumId w:val="12"/>
  </w:num>
  <w:num w:numId="18" w16cid:durableId="992872319">
    <w:abstractNumId w:val="19"/>
  </w:num>
  <w:num w:numId="19" w16cid:durableId="1900289931">
    <w:abstractNumId w:val="11"/>
  </w:num>
  <w:num w:numId="20" w16cid:durableId="246353636">
    <w:abstractNumId w:val="14"/>
  </w:num>
  <w:num w:numId="21" w16cid:durableId="2103211933">
    <w:abstractNumId w:val="15"/>
  </w:num>
  <w:num w:numId="22" w16cid:durableId="1812677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07"/>
    <w:rsid w:val="003F44A0"/>
    <w:rsid w:val="004D0568"/>
    <w:rsid w:val="004F61D5"/>
    <w:rsid w:val="005129DD"/>
    <w:rsid w:val="00654D0D"/>
    <w:rsid w:val="006A0CFC"/>
    <w:rsid w:val="006E6307"/>
    <w:rsid w:val="00722DE3"/>
    <w:rsid w:val="00A5507F"/>
    <w:rsid w:val="00AD649D"/>
    <w:rsid w:val="00B00390"/>
    <w:rsid w:val="00D64FEB"/>
    <w:rsid w:val="00D77019"/>
    <w:rsid w:val="00DF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E3190"/>
  <w15:chartTrackingRefBased/>
  <w15:docId w15:val="{1926F875-5C36-4D02-8D4B-AF2C7738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 safi</dc:creator>
  <cp:keywords/>
  <dc:description/>
  <cp:lastModifiedBy>youcode safi</cp:lastModifiedBy>
  <cp:revision>6</cp:revision>
  <dcterms:created xsi:type="dcterms:W3CDTF">2024-12-09T12:09:00Z</dcterms:created>
  <dcterms:modified xsi:type="dcterms:W3CDTF">2024-12-09T15:06:00Z</dcterms:modified>
</cp:coreProperties>
</file>