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11691" w:rsidRDefault="001921B0" w:rsidP="00C92382">
      <w:pPr>
        <w:bidi/>
        <w:spacing w:after="100" w:afterAutospacing="1"/>
        <w:rPr>
          <w:b/>
          <w:bCs/>
          <w:sz w:val="28"/>
          <w:szCs w:val="28"/>
          <w:rtl/>
          <w:lang w:bidi="ar-KW"/>
        </w:rPr>
      </w:pPr>
      <w:r w:rsidRPr="00611691">
        <w:rPr>
          <w:rFonts w:cs="Arial"/>
          <w:b/>
          <w:bCs/>
          <w:noProof/>
          <w:sz w:val="28"/>
          <w:szCs w:val="28"/>
          <w:rtl/>
        </w:rPr>
        <w:drawing>
          <wp:anchor distT="0" distB="0" distL="114300" distR="114300" simplePos="0" relativeHeight="251655168" behindDoc="0" locked="0" layoutInCell="1" allowOverlap="1" wp14:anchorId="798E8FB4" wp14:editId="6D2BF5CF">
            <wp:simplePos x="0" y="0"/>
            <wp:positionH relativeFrom="column">
              <wp:posOffset>-680514</wp:posOffset>
            </wp:positionH>
            <wp:positionV relativeFrom="paragraph">
              <wp:posOffset>-754912</wp:posOffset>
            </wp:positionV>
            <wp:extent cx="1205865" cy="13550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056"/>
                    <a:stretch/>
                  </pic:blipFill>
                  <pic:spPr bwMode="auto">
                    <a:xfrm>
                      <a:off x="0" y="0"/>
                      <a:ext cx="1205865" cy="135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1691" w:rsidRPr="00611691">
        <w:rPr>
          <w:rFonts w:cs="Arial"/>
          <w:b/>
          <w:bCs/>
          <w:noProof/>
          <w:sz w:val="28"/>
          <w:szCs w:val="28"/>
          <w:rtl/>
        </w:rPr>
        <w:drawing>
          <wp:anchor distT="0" distB="0" distL="114300" distR="114300" simplePos="0" relativeHeight="251654144" behindDoc="0" locked="0" layoutInCell="1" allowOverlap="1" wp14:anchorId="789C0D11" wp14:editId="15AE3040">
            <wp:simplePos x="0" y="0"/>
            <wp:positionH relativeFrom="column">
              <wp:posOffset>5454207</wp:posOffset>
            </wp:positionH>
            <wp:positionV relativeFrom="paragraph">
              <wp:posOffset>-754911</wp:posOffset>
            </wp:positionV>
            <wp:extent cx="844550" cy="137096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716"/>
                    <a:stretch/>
                  </pic:blipFill>
                  <pic:spPr bwMode="auto">
                    <a:xfrm>
                      <a:off x="0" y="0"/>
                      <a:ext cx="844550" cy="137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1691" w:rsidRDefault="00611691" w:rsidP="00611691">
      <w:pPr>
        <w:bidi/>
        <w:spacing w:after="100" w:afterAutospacing="1"/>
        <w:rPr>
          <w:b/>
          <w:bCs/>
          <w:sz w:val="28"/>
          <w:szCs w:val="28"/>
          <w:rtl/>
          <w:lang w:bidi="ar-KW"/>
        </w:rPr>
      </w:pPr>
    </w:p>
    <w:p w:rsidR="00B13F6E" w:rsidRPr="00611691" w:rsidRDefault="00C92382" w:rsidP="00611691">
      <w:pPr>
        <w:bidi/>
        <w:spacing w:after="100" w:afterAutospacing="1"/>
        <w:rPr>
          <w:b/>
          <w:bCs/>
          <w:sz w:val="28"/>
          <w:szCs w:val="28"/>
          <w:rtl/>
          <w:lang w:bidi="ar-KW"/>
        </w:rPr>
      </w:pPr>
      <w:r w:rsidRPr="00611691">
        <w:rPr>
          <w:rFonts w:hint="cs"/>
          <w:b/>
          <w:bCs/>
          <w:sz w:val="28"/>
          <w:szCs w:val="28"/>
          <w:rtl/>
          <w:lang w:bidi="ar-KW"/>
        </w:rPr>
        <w:t xml:space="preserve">اسم البرامج : </w:t>
      </w:r>
    </w:p>
    <w:p w:rsidR="00C92382" w:rsidRDefault="00C92382" w:rsidP="001020F8">
      <w:pPr>
        <w:bidi/>
        <w:spacing w:after="100" w:afterAutospacing="1"/>
        <w:jc w:val="center"/>
        <w:rPr>
          <w:b/>
          <w:bCs/>
          <w:sz w:val="28"/>
          <w:szCs w:val="28"/>
          <w:rtl/>
          <w:lang w:bidi="ar-KW"/>
        </w:rPr>
      </w:pPr>
      <w:r w:rsidRPr="00611691">
        <w:rPr>
          <w:rFonts w:hint="cs"/>
          <w:b/>
          <w:bCs/>
          <w:sz w:val="28"/>
          <w:szCs w:val="28"/>
          <w:rtl/>
          <w:lang w:bidi="ar-KW"/>
        </w:rPr>
        <w:t>برنامج الكتروني لتعليم آلة الناي للمتخصصين والغير متخصصين</w:t>
      </w:r>
    </w:p>
    <w:p w:rsidR="001921B0" w:rsidRDefault="001921B0" w:rsidP="0019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inherit" w:eastAsia="Times New Roman" w:hAnsi="inherit" w:cs="Courier New"/>
          <w:sz w:val="42"/>
          <w:szCs w:val="42"/>
        </w:rPr>
      </w:pPr>
      <w:r w:rsidRPr="006F2535">
        <w:rPr>
          <w:rFonts w:ascii="inherit" w:eastAsia="Times New Roman" w:hAnsi="inherit" w:cs="Courier New"/>
          <w:sz w:val="42"/>
          <w:szCs w:val="42"/>
        </w:rPr>
        <w:t xml:space="preserve">An electronic program to learn </w:t>
      </w:r>
      <w:r>
        <w:rPr>
          <w:rFonts w:ascii="inherit" w:eastAsia="Times New Roman" w:hAnsi="inherit" w:cs="Courier New"/>
          <w:sz w:val="42"/>
          <w:szCs w:val="42"/>
        </w:rPr>
        <w:t>T</w:t>
      </w:r>
      <w:r w:rsidRPr="006F2535">
        <w:rPr>
          <w:rFonts w:ascii="inherit" w:eastAsia="Times New Roman" w:hAnsi="inherit" w:cs="Courier New"/>
          <w:sz w:val="42"/>
          <w:szCs w:val="42"/>
        </w:rPr>
        <w:t xml:space="preserve">he </w:t>
      </w:r>
      <w:r>
        <w:rPr>
          <w:rFonts w:ascii="inherit" w:eastAsia="Times New Roman" w:hAnsi="inherit" w:cs="Courier New"/>
          <w:sz w:val="42"/>
          <w:szCs w:val="42"/>
        </w:rPr>
        <w:t>Nay</w:t>
      </w:r>
      <w:r>
        <w:rPr>
          <w:rFonts w:ascii="inherit" w:eastAsia="Times New Roman" w:hAnsi="inherit" w:cs="Courier New" w:hint="cs"/>
          <w:sz w:val="42"/>
          <w:szCs w:val="42"/>
          <w:rtl/>
        </w:rPr>
        <w:t xml:space="preserve">  </w:t>
      </w:r>
    </w:p>
    <w:p w:rsidR="001921B0" w:rsidRPr="006F2535" w:rsidRDefault="001921B0" w:rsidP="0019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inherit" w:eastAsia="Times New Roman" w:hAnsi="inherit" w:cs="Courier New"/>
          <w:sz w:val="42"/>
          <w:szCs w:val="42"/>
          <w:lang w:bidi="ar-EG"/>
        </w:rPr>
      </w:pPr>
      <w:r>
        <w:rPr>
          <w:rFonts w:ascii="inherit" w:eastAsia="Times New Roman" w:hAnsi="inherit" w:cs="Courier New"/>
          <w:sz w:val="42"/>
          <w:szCs w:val="42"/>
        </w:rPr>
        <w:t xml:space="preserve">for </w:t>
      </w:r>
      <w:r>
        <w:rPr>
          <w:rFonts w:ascii="inherit" w:eastAsia="Times New Roman" w:hAnsi="inherit" w:cs="Courier New"/>
          <w:sz w:val="42"/>
          <w:szCs w:val="42"/>
          <w:lang w:bidi="ar-EG"/>
        </w:rPr>
        <w:t>professionals and non-specialists</w:t>
      </w:r>
      <w:r>
        <w:rPr>
          <w:rFonts w:ascii="inherit" w:eastAsia="Times New Roman" w:hAnsi="inherit" w:cs="Courier New" w:hint="cs"/>
          <w:sz w:val="42"/>
          <w:szCs w:val="42"/>
          <w:rtl/>
          <w:lang w:bidi="ar-EG"/>
        </w:rPr>
        <w:t xml:space="preserve">  </w:t>
      </w:r>
    </w:p>
    <w:p w:rsidR="001921B0" w:rsidRPr="00611691" w:rsidRDefault="001921B0" w:rsidP="001921B0">
      <w:pPr>
        <w:spacing w:after="100" w:afterAutospacing="1"/>
        <w:jc w:val="center"/>
        <w:rPr>
          <w:b/>
          <w:bCs/>
          <w:sz w:val="28"/>
          <w:szCs w:val="28"/>
          <w:rtl/>
          <w:lang w:bidi="ar-KW"/>
        </w:rPr>
      </w:pPr>
    </w:p>
    <w:p w:rsidR="001020F8" w:rsidRDefault="00C92382" w:rsidP="001020F8">
      <w:pPr>
        <w:bidi/>
        <w:spacing w:after="100" w:afterAutospacing="1"/>
        <w:rPr>
          <w:b/>
          <w:bCs/>
          <w:noProof/>
          <w:sz w:val="28"/>
          <w:szCs w:val="28"/>
          <w:rtl/>
        </w:rPr>
      </w:pPr>
      <w:r w:rsidRPr="00611691">
        <w:rPr>
          <w:rFonts w:hint="cs"/>
          <w:b/>
          <w:bCs/>
          <w:sz w:val="28"/>
          <w:szCs w:val="28"/>
          <w:rtl/>
          <w:lang w:bidi="ar-KW"/>
        </w:rPr>
        <w:t xml:space="preserve">فكرة البرنامج : </w:t>
      </w:r>
    </w:p>
    <w:p w:rsidR="00C92382" w:rsidRPr="00611691" w:rsidRDefault="00C92382" w:rsidP="001020F8">
      <w:pPr>
        <w:bidi/>
        <w:spacing w:after="100" w:afterAutospacing="1"/>
        <w:rPr>
          <w:b/>
          <w:bCs/>
          <w:sz w:val="28"/>
          <w:szCs w:val="28"/>
          <w:rtl/>
          <w:lang w:bidi="ar-KW"/>
        </w:rPr>
      </w:pPr>
    </w:p>
    <w:p w:rsidR="00C92382" w:rsidRPr="00611691" w:rsidRDefault="00C92382" w:rsidP="00C92382">
      <w:pPr>
        <w:bidi/>
        <w:spacing w:after="100" w:afterAutospacing="1"/>
        <w:rPr>
          <w:b/>
          <w:bCs/>
          <w:sz w:val="28"/>
          <w:szCs w:val="28"/>
          <w:rtl/>
          <w:lang w:bidi="ar-KW"/>
        </w:rPr>
      </w:pPr>
      <w:r w:rsidRPr="00611691">
        <w:rPr>
          <w:rFonts w:hint="cs"/>
          <w:b/>
          <w:bCs/>
          <w:sz w:val="28"/>
          <w:szCs w:val="28"/>
          <w:rtl/>
          <w:lang w:bidi="ar-KW"/>
        </w:rPr>
        <w:t xml:space="preserve">أ/ مادونا مرزوق </w:t>
      </w:r>
      <w:proofErr w:type="spellStart"/>
      <w:r w:rsidRPr="00611691">
        <w:rPr>
          <w:rFonts w:hint="cs"/>
          <w:b/>
          <w:bCs/>
          <w:sz w:val="28"/>
          <w:szCs w:val="28"/>
          <w:rtl/>
          <w:lang w:bidi="ar-KW"/>
        </w:rPr>
        <w:t>اسكاروس</w:t>
      </w:r>
      <w:proofErr w:type="spellEnd"/>
      <w:r w:rsidRPr="00611691">
        <w:rPr>
          <w:rFonts w:hint="cs"/>
          <w:b/>
          <w:bCs/>
          <w:sz w:val="28"/>
          <w:szCs w:val="28"/>
          <w:rtl/>
          <w:lang w:bidi="ar-KW"/>
        </w:rPr>
        <w:t xml:space="preserve"> </w:t>
      </w:r>
      <w:r w:rsidR="001020F8">
        <w:rPr>
          <w:rFonts w:hint="cs"/>
          <w:b/>
          <w:bCs/>
          <w:sz w:val="28"/>
          <w:szCs w:val="28"/>
          <w:rtl/>
          <w:lang w:bidi="ar-KW"/>
        </w:rPr>
        <w:t xml:space="preserve">                           </w:t>
      </w:r>
      <w:r w:rsidR="001020F8" w:rsidRPr="001020F8">
        <w:rPr>
          <w:rFonts w:hint="cs"/>
          <w:b/>
          <w:bCs/>
          <w:sz w:val="28"/>
          <w:szCs w:val="28"/>
          <w:highlight w:val="yellow"/>
          <w:rtl/>
          <w:lang w:bidi="ar-KW"/>
        </w:rPr>
        <w:t>صورة</w:t>
      </w:r>
    </w:p>
    <w:p w:rsidR="00C92382" w:rsidRPr="00611691" w:rsidRDefault="00C92382" w:rsidP="00C92382">
      <w:pPr>
        <w:bidi/>
        <w:spacing w:after="100" w:afterAutospacing="1"/>
        <w:rPr>
          <w:b/>
          <w:bCs/>
          <w:sz w:val="28"/>
          <w:szCs w:val="28"/>
          <w:rtl/>
          <w:lang w:bidi="ar-KW"/>
        </w:rPr>
      </w:pPr>
      <w:r w:rsidRPr="00611691">
        <w:rPr>
          <w:rFonts w:hint="cs"/>
          <w:b/>
          <w:bCs/>
          <w:sz w:val="28"/>
          <w:szCs w:val="28"/>
          <w:rtl/>
          <w:lang w:bidi="ar-KW"/>
        </w:rPr>
        <w:t>ا</w:t>
      </w:r>
      <w:r w:rsidR="00611691" w:rsidRPr="00611691">
        <w:rPr>
          <w:rFonts w:hint="cs"/>
          <w:b/>
          <w:bCs/>
          <w:sz w:val="28"/>
          <w:szCs w:val="28"/>
          <w:rtl/>
          <w:lang w:bidi="ar-KW"/>
        </w:rPr>
        <w:t xml:space="preserve">لباحثة بمرحله الماجستير بقسم </w:t>
      </w:r>
      <w:proofErr w:type="spellStart"/>
      <w:r w:rsidR="00611691" w:rsidRPr="00611691">
        <w:rPr>
          <w:rFonts w:hint="cs"/>
          <w:b/>
          <w:bCs/>
          <w:sz w:val="28"/>
          <w:szCs w:val="28"/>
          <w:rtl/>
          <w:lang w:bidi="ar-KW"/>
        </w:rPr>
        <w:t>الت</w:t>
      </w:r>
      <w:r w:rsidRPr="00611691">
        <w:rPr>
          <w:rFonts w:hint="cs"/>
          <w:b/>
          <w:bCs/>
          <w:sz w:val="28"/>
          <w:szCs w:val="28"/>
          <w:rtl/>
          <w:lang w:bidi="ar-KW"/>
        </w:rPr>
        <w:t>ربيه</w:t>
      </w:r>
      <w:proofErr w:type="spellEnd"/>
      <w:r w:rsidRPr="00611691">
        <w:rPr>
          <w:rFonts w:hint="cs"/>
          <w:b/>
          <w:bCs/>
          <w:sz w:val="28"/>
          <w:szCs w:val="28"/>
          <w:rtl/>
          <w:lang w:bidi="ar-KW"/>
        </w:rPr>
        <w:t xml:space="preserve"> الموسيقية بكلية التربية </w:t>
      </w:r>
      <w:proofErr w:type="spellStart"/>
      <w:r w:rsidRPr="00611691">
        <w:rPr>
          <w:rFonts w:hint="cs"/>
          <w:b/>
          <w:bCs/>
          <w:sz w:val="28"/>
          <w:szCs w:val="28"/>
          <w:rtl/>
          <w:lang w:bidi="ar-KW"/>
        </w:rPr>
        <w:t>النوعيه</w:t>
      </w:r>
      <w:proofErr w:type="spellEnd"/>
      <w:r w:rsidRPr="00611691">
        <w:rPr>
          <w:rFonts w:hint="cs"/>
          <w:b/>
          <w:bCs/>
          <w:sz w:val="28"/>
          <w:szCs w:val="28"/>
          <w:rtl/>
          <w:lang w:bidi="ar-KW"/>
        </w:rPr>
        <w:t xml:space="preserve"> بجامعة اسيوط تخصص موسيقي عربية </w:t>
      </w:r>
      <w:r w:rsidR="00611691">
        <w:rPr>
          <w:rFonts w:hint="cs"/>
          <w:b/>
          <w:bCs/>
          <w:sz w:val="28"/>
          <w:szCs w:val="28"/>
          <w:rtl/>
          <w:lang w:bidi="ar-KW"/>
        </w:rPr>
        <w:t>( ناي )</w:t>
      </w:r>
    </w:p>
    <w:p w:rsidR="00C92382" w:rsidRPr="00611691" w:rsidRDefault="00C92382" w:rsidP="00C92382">
      <w:pPr>
        <w:bidi/>
        <w:spacing w:after="100" w:afterAutospacing="1"/>
        <w:rPr>
          <w:b/>
          <w:bCs/>
          <w:sz w:val="28"/>
          <w:szCs w:val="28"/>
          <w:rtl/>
          <w:lang w:bidi="ar-KW"/>
        </w:rPr>
      </w:pPr>
      <w:r w:rsidRPr="00611691">
        <w:rPr>
          <w:rFonts w:hint="cs"/>
          <w:b/>
          <w:bCs/>
          <w:sz w:val="28"/>
          <w:szCs w:val="28"/>
          <w:rtl/>
          <w:lang w:bidi="ar-KW"/>
        </w:rPr>
        <w:t xml:space="preserve">تحت اشراف : ا. د / أطياف محمد يوسف  </w:t>
      </w:r>
      <w:r w:rsidR="001020F8">
        <w:rPr>
          <w:rFonts w:hint="cs"/>
          <w:b/>
          <w:bCs/>
          <w:sz w:val="28"/>
          <w:szCs w:val="28"/>
          <w:rtl/>
          <w:lang w:bidi="ar-KW"/>
        </w:rPr>
        <w:t xml:space="preserve">           </w:t>
      </w:r>
      <w:r w:rsidR="001020F8" w:rsidRPr="001020F8">
        <w:rPr>
          <w:rFonts w:hint="cs"/>
          <w:b/>
          <w:bCs/>
          <w:sz w:val="28"/>
          <w:szCs w:val="28"/>
          <w:highlight w:val="yellow"/>
          <w:rtl/>
          <w:lang w:bidi="ar-KW"/>
        </w:rPr>
        <w:t>صورة</w:t>
      </w:r>
      <w:r w:rsidR="001020F8">
        <w:rPr>
          <w:rFonts w:hint="cs"/>
          <w:b/>
          <w:bCs/>
          <w:sz w:val="28"/>
          <w:szCs w:val="28"/>
          <w:rtl/>
          <w:lang w:bidi="ar-KW"/>
        </w:rPr>
        <w:t xml:space="preserve"> </w:t>
      </w:r>
    </w:p>
    <w:p w:rsidR="00C92382" w:rsidRPr="00611691" w:rsidRDefault="00611691" w:rsidP="00611691">
      <w:pPr>
        <w:bidi/>
        <w:spacing w:after="100" w:afterAutospacing="1"/>
        <w:rPr>
          <w:b/>
          <w:bCs/>
          <w:sz w:val="28"/>
          <w:szCs w:val="28"/>
          <w:rtl/>
          <w:lang w:bidi="ar-KW"/>
        </w:rPr>
      </w:pPr>
      <w:r w:rsidRPr="00611691">
        <w:rPr>
          <w:rFonts w:hint="cs"/>
          <w:b/>
          <w:bCs/>
          <w:sz w:val="28"/>
          <w:szCs w:val="28"/>
          <w:rtl/>
          <w:lang w:bidi="ar-KW"/>
        </w:rPr>
        <w:t xml:space="preserve">                </w:t>
      </w:r>
      <w:r w:rsidR="00C92382" w:rsidRPr="00611691">
        <w:rPr>
          <w:rFonts w:hint="cs"/>
          <w:b/>
          <w:bCs/>
          <w:sz w:val="28"/>
          <w:szCs w:val="28"/>
          <w:rtl/>
          <w:lang w:bidi="ar-KW"/>
        </w:rPr>
        <w:t xml:space="preserve"> استاذ الموسيقي العربية ( آلة الناي ) ووكيل الكلية لشئون البيئة والمجتمع سابقا</w:t>
      </w:r>
      <w:r w:rsidRPr="00611691">
        <w:rPr>
          <w:rFonts w:hint="cs"/>
          <w:b/>
          <w:bCs/>
          <w:sz w:val="28"/>
          <w:szCs w:val="28"/>
          <w:rtl/>
          <w:lang w:bidi="ar-KW"/>
        </w:rPr>
        <w:t>ً</w:t>
      </w:r>
    </w:p>
    <w:p w:rsidR="00611691" w:rsidRPr="00611691" w:rsidRDefault="00611691" w:rsidP="00611691">
      <w:pPr>
        <w:bidi/>
        <w:spacing w:after="100" w:afterAutospacing="1"/>
        <w:rPr>
          <w:b/>
          <w:bCs/>
          <w:sz w:val="28"/>
          <w:szCs w:val="28"/>
          <w:rtl/>
          <w:lang w:bidi="ar-KW"/>
        </w:rPr>
      </w:pPr>
      <w:r w:rsidRPr="00611691">
        <w:rPr>
          <w:rFonts w:hint="cs"/>
          <w:b/>
          <w:bCs/>
          <w:sz w:val="28"/>
          <w:szCs w:val="28"/>
          <w:rtl/>
          <w:lang w:bidi="ar-KW"/>
        </w:rPr>
        <w:t xml:space="preserve">                </w:t>
      </w:r>
      <w:proofErr w:type="spellStart"/>
      <w:r w:rsidRPr="00611691">
        <w:rPr>
          <w:rFonts w:hint="cs"/>
          <w:b/>
          <w:bCs/>
          <w:sz w:val="28"/>
          <w:szCs w:val="28"/>
          <w:rtl/>
          <w:lang w:bidi="ar-KW"/>
        </w:rPr>
        <w:t>ا.د</w:t>
      </w:r>
      <w:proofErr w:type="spellEnd"/>
      <w:r w:rsidRPr="00611691">
        <w:rPr>
          <w:rFonts w:hint="cs"/>
          <w:b/>
          <w:bCs/>
          <w:sz w:val="28"/>
          <w:szCs w:val="28"/>
          <w:rtl/>
          <w:lang w:bidi="ar-KW"/>
        </w:rPr>
        <w:t xml:space="preserve"> / أمل محمد توفيق </w:t>
      </w:r>
      <w:r w:rsidR="001020F8">
        <w:rPr>
          <w:rFonts w:hint="cs"/>
          <w:b/>
          <w:bCs/>
          <w:sz w:val="28"/>
          <w:szCs w:val="28"/>
          <w:rtl/>
          <w:lang w:bidi="ar-KW"/>
        </w:rPr>
        <w:t xml:space="preserve">                  </w:t>
      </w:r>
      <w:r w:rsidR="001020F8" w:rsidRPr="001020F8">
        <w:rPr>
          <w:rFonts w:hint="cs"/>
          <w:b/>
          <w:bCs/>
          <w:sz w:val="28"/>
          <w:szCs w:val="28"/>
          <w:highlight w:val="yellow"/>
          <w:rtl/>
          <w:lang w:bidi="ar-KW"/>
        </w:rPr>
        <w:t>صورة</w:t>
      </w:r>
      <w:r w:rsidR="001020F8">
        <w:rPr>
          <w:rFonts w:hint="cs"/>
          <w:b/>
          <w:bCs/>
          <w:sz w:val="28"/>
          <w:szCs w:val="28"/>
          <w:rtl/>
          <w:lang w:bidi="ar-KW"/>
        </w:rPr>
        <w:t xml:space="preserve"> </w:t>
      </w:r>
    </w:p>
    <w:p w:rsidR="00611691" w:rsidRDefault="00611691" w:rsidP="00611691">
      <w:pPr>
        <w:bidi/>
        <w:spacing w:after="100" w:afterAutospacing="1"/>
        <w:rPr>
          <w:b/>
          <w:bCs/>
          <w:sz w:val="28"/>
          <w:szCs w:val="28"/>
          <w:rtl/>
          <w:lang w:bidi="ar-KW"/>
        </w:rPr>
      </w:pPr>
      <w:r w:rsidRPr="00611691">
        <w:rPr>
          <w:rFonts w:hint="cs"/>
          <w:b/>
          <w:bCs/>
          <w:sz w:val="28"/>
          <w:szCs w:val="28"/>
          <w:rtl/>
          <w:lang w:bidi="ar-KW"/>
        </w:rPr>
        <w:t xml:space="preserve">                استاذ الموسيقي العربية ( آلة عود )</w:t>
      </w:r>
    </w:p>
    <w:p w:rsidR="001921B0" w:rsidRDefault="001020F8" w:rsidP="001921B0">
      <w:pPr>
        <w:bidi/>
        <w:spacing w:after="100" w:afterAutospacing="1"/>
        <w:rPr>
          <w:b/>
          <w:bCs/>
          <w:sz w:val="28"/>
          <w:szCs w:val="28"/>
          <w:rtl/>
          <w:lang w:bidi="ar-KW"/>
        </w:rPr>
      </w:pPr>
      <w:r>
        <w:rPr>
          <w:rFonts w:hint="cs"/>
          <w:b/>
          <w:bCs/>
          <w:noProof/>
          <w:sz w:val="28"/>
          <w:szCs w:val="28"/>
          <w:rtl/>
        </w:rPr>
        <w:drawing>
          <wp:inline distT="0" distB="0" distL="0" distR="0" wp14:anchorId="519C2118" wp14:editId="6DAE7BFE">
            <wp:extent cx="5729611" cy="839662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4-10-06 at 1.28.42 PM.jpe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54" b="41806"/>
                    <a:stretch/>
                  </pic:blipFill>
                  <pic:spPr bwMode="auto">
                    <a:xfrm>
                      <a:off x="0" y="0"/>
                      <a:ext cx="5731510" cy="839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21B0" w:rsidRDefault="001921B0" w:rsidP="001020F8">
      <w:pPr>
        <w:bidi/>
        <w:spacing w:after="0" w:line="240" w:lineRule="auto"/>
        <w:jc w:val="both"/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</w:pPr>
      <w:r w:rsidRPr="003159A3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>المقدمة :</w:t>
      </w:r>
      <w:r w:rsidR="001020F8" w:rsidRPr="001020F8">
        <w:rPr>
          <w:rFonts w:hint="cs"/>
          <w:b/>
          <w:bCs/>
          <w:noProof/>
          <w:sz w:val="28"/>
          <w:szCs w:val="28"/>
          <w:rtl/>
        </w:rPr>
        <w:t xml:space="preserve"> </w:t>
      </w:r>
    </w:p>
    <w:p w:rsidR="001921B0" w:rsidRDefault="001921B0" w:rsidP="001921B0">
      <w:pPr>
        <w:tabs>
          <w:tab w:val="left" w:pos="2673"/>
        </w:tabs>
        <w:bidi/>
        <w:spacing w:after="0" w:line="240" w:lineRule="auto"/>
        <w:jc w:val="both"/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ab/>
      </w:r>
    </w:p>
    <w:p w:rsidR="001921B0" w:rsidRDefault="001921B0" w:rsidP="001921B0">
      <w:pPr>
        <w:bidi/>
        <w:spacing w:line="276" w:lineRule="auto"/>
        <w:ind w:firstLine="720"/>
        <w:jc w:val="mediumKashida"/>
        <w:rPr>
          <w:rFonts w:ascii="Simplified Arabic" w:hAnsi="Simplified Arabic" w:cs="Simplified Arabic"/>
          <w:sz w:val="28"/>
          <w:szCs w:val="28"/>
          <w:rtl/>
        </w:rPr>
      </w:pPr>
      <w:r w:rsidRPr="00BC2994">
        <w:rPr>
          <w:rFonts w:ascii="Simplified Arabic" w:hAnsi="Simplified Arabic" w:cs="Simplified Arabic"/>
          <w:sz w:val="28"/>
          <w:szCs w:val="28"/>
          <w:rtl/>
        </w:rPr>
        <w:t>آلة الناي من أقدم الآلات الموسيقية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Pr="00BC2994">
        <w:rPr>
          <w:rFonts w:ascii="Simplified Arabic" w:hAnsi="Simplified Arabic" w:cs="Simplified Arabic"/>
          <w:sz w:val="28"/>
          <w:szCs w:val="28"/>
          <w:rtl/>
        </w:rPr>
        <w:t>، وبداية ظهورها يرجع إلى ما قبل الحضارات الإغريقية والرومانية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Pr="00BC2994">
        <w:rPr>
          <w:rFonts w:ascii="Simplified Arabic" w:hAnsi="Simplified Arabic" w:cs="Simplified Arabic"/>
          <w:sz w:val="28"/>
          <w:szCs w:val="28"/>
          <w:rtl/>
        </w:rPr>
        <w:t xml:space="preserve">، </w:t>
      </w:r>
      <w:r>
        <w:rPr>
          <w:rFonts w:ascii="Simplified Arabic" w:hAnsi="Simplified Arabic" w:cs="Simplified Arabic" w:hint="cs"/>
          <w:sz w:val="28"/>
          <w:szCs w:val="28"/>
          <w:rtl/>
        </w:rPr>
        <w:t>و</w:t>
      </w:r>
      <w:r w:rsidRPr="00BC2994">
        <w:rPr>
          <w:rFonts w:ascii="Simplified Arabic" w:hAnsi="Simplified Arabic" w:cs="Simplified Arabic"/>
          <w:sz w:val="28"/>
          <w:szCs w:val="28"/>
          <w:rtl/>
        </w:rPr>
        <w:t xml:space="preserve">أول </w:t>
      </w:r>
      <w:r w:rsidRPr="00BC2994">
        <w:rPr>
          <w:rFonts w:ascii="Simplified Arabic" w:hAnsi="Simplified Arabic" w:cs="Simplified Arabic" w:hint="cs"/>
          <w:sz w:val="28"/>
          <w:szCs w:val="28"/>
          <w:rtl/>
        </w:rPr>
        <w:t>اكتشاف</w:t>
      </w:r>
      <w:r w:rsidRPr="00BC2994">
        <w:rPr>
          <w:rFonts w:ascii="Simplified Arabic" w:hAnsi="Simplified Arabic" w:cs="Simplified Arabic"/>
          <w:sz w:val="28"/>
          <w:szCs w:val="28"/>
          <w:rtl/>
        </w:rPr>
        <w:t xml:space="preserve"> للإنسان البدائي آلات الطرق ثم آلات النفخ ومنها ما هو مصنوع من نبات الغاب ومنها ما هو من قرون الحيوانات وانتشرت هذه الآلات عبر العصور عن طريق الحروب والتبادلات التجارية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Pr="00BC2994">
        <w:rPr>
          <w:rFonts w:ascii="Simplified Arabic" w:hAnsi="Simplified Arabic" w:cs="Simplified Arabic"/>
          <w:sz w:val="28"/>
          <w:szCs w:val="28"/>
          <w:rtl/>
        </w:rPr>
        <w:t>، واستمرت آلة الناي تتعاقب عبر العص</w:t>
      </w:r>
      <w:r>
        <w:rPr>
          <w:rFonts w:ascii="Simplified Arabic" w:hAnsi="Simplified Arabic" w:cs="Simplified Arabic"/>
          <w:sz w:val="28"/>
          <w:szCs w:val="28"/>
          <w:rtl/>
        </w:rPr>
        <w:t>ور بأشكال مختلفة منها ما هو ذ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و ثقبين </w:t>
      </w:r>
      <w:r w:rsidRPr="00BC2994">
        <w:rPr>
          <w:rFonts w:ascii="Simplified Arabic" w:hAnsi="Simplified Arabic" w:cs="Simplified Arabic"/>
          <w:sz w:val="28"/>
          <w:szCs w:val="28"/>
          <w:rtl/>
        </w:rPr>
        <w:t>أو ثلاث أو أربع ثقوب حتى وصلت إلى ما هو عليه الآن ستة ثقوب أمامية وثقب واحد من الخلف</w:t>
      </w:r>
      <w:r w:rsidRPr="00BC2994">
        <w:rPr>
          <w:rFonts w:ascii="Simplified Arabic" w:hAnsi="Simplified Arabic" w:cs="Simplified Arabic" w:hint="cs"/>
          <w:sz w:val="28"/>
          <w:szCs w:val="28"/>
          <w:vertAlign w:val="superscript"/>
          <w:rtl/>
        </w:rPr>
        <w:t>(</w:t>
      </w:r>
      <w:r>
        <w:rPr>
          <w:rStyle w:val="FootnoteReference"/>
          <w:rFonts w:ascii="Simplified Arabic" w:hAnsi="Simplified Arabic" w:cs="Simplified Arabic"/>
          <w:sz w:val="28"/>
          <w:szCs w:val="28"/>
          <w:rtl/>
        </w:rPr>
        <w:footnoteReference w:id="1"/>
      </w:r>
      <w:r w:rsidRPr="00BC2994">
        <w:rPr>
          <w:rFonts w:ascii="Simplified Arabic" w:hAnsi="Simplified Arabic" w:cs="Simplified Arabic" w:hint="cs"/>
          <w:sz w:val="28"/>
          <w:szCs w:val="28"/>
          <w:vertAlign w:val="superscript"/>
          <w:rtl/>
        </w:rPr>
        <w:t>)</w:t>
      </w:r>
      <w:r w:rsidRPr="00BC2994">
        <w:rPr>
          <w:rFonts w:ascii="Simplified Arabic" w:hAnsi="Simplified Arabic" w:cs="Simplified Arabic"/>
          <w:sz w:val="28"/>
          <w:szCs w:val="28"/>
          <w:rtl/>
        </w:rPr>
        <w:t>.</w:t>
      </w:r>
    </w:p>
    <w:p w:rsidR="001921B0" w:rsidRDefault="001921B0" w:rsidP="001921B0">
      <w:pPr>
        <w:bidi/>
        <w:spacing w:after="100" w:afterAutospacing="1"/>
        <w:rPr>
          <w:b/>
          <w:bCs/>
          <w:sz w:val="28"/>
          <w:szCs w:val="28"/>
          <w:rtl/>
        </w:rPr>
      </w:pPr>
    </w:p>
    <w:p w:rsidR="001921B0" w:rsidRDefault="001921B0" w:rsidP="001921B0">
      <w:pPr>
        <w:bidi/>
        <w:spacing w:after="100" w:afterAutospacing="1"/>
        <w:rPr>
          <w:b/>
          <w:bCs/>
          <w:sz w:val="28"/>
          <w:szCs w:val="28"/>
          <w:rtl/>
        </w:rPr>
      </w:pPr>
    </w:p>
    <w:p w:rsidR="001921B0" w:rsidRDefault="001921B0" w:rsidP="001921B0">
      <w:pPr>
        <w:bidi/>
        <w:spacing w:after="100" w:afterAutospacing="1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هذا التطبيق لتعلم آلة الناي ، ان هذه الطريقة التعليمية هي عبارة عن مجموعه من الدروس مصممة خصيصاً لتعلم آلة الناي بطريقة صحيحة واكاديمية مع الكثير من الامثلة والتمارين </w:t>
      </w:r>
    </w:p>
    <w:p w:rsidR="001921B0" w:rsidRDefault="001921B0" w:rsidP="001921B0">
      <w:pPr>
        <w:bidi/>
        <w:spacing w:after="100" w:afterAutospacing="1"/>
        <w:rPr>
          <w:b/>
          <w:bCs/>
          <w:sz w:val="28"/>
          <w:szCs w:val="28"/>
          <w:rtl/>
        </w:rPr>
      </w:pPr>
    </w:p>
    <w:p w:rsidR="001020F8" w:rsidRDefault="001921B0" w:rsidP="002532EC">
      <w:pPr>
        <w:bidi/>
        <w:spacing w:after="100" w:afterAutospacing="1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سنستعمل عدة وسائل تعليمية في هذا التطبيق من فيديو وصورة وصوت وبرامج مصممة خصيصاً للمساعدة في تعلم آلة الناي </w:t>
      </w:r>
    </w:p>
    <w:p w:rsidR="002532EC" w:rsidRDefault="00B41ED0" w:rsidP="00BF1380">
      <w:pPr>
        <w:bidi/>
        <w:spacing w:after="100" w:afterAutospacing="1"/>
        <w:jc w:val="both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B71568">
        <w:rPr>
          <w:rFonts w:asciiTheme="majorBidi" w:hAnsiTheme="majorBidi" w:cstheme="majorBidi"/>
          <w:b/>
          <w:bCs/>
          <w:sz w:val="28"/>
          <w:szCs w:val="28"/>
          <w:rtl/>
        </w:rPr>
        <w:t xml:space="preserve">معلومات عن آلة الناي آلة الناي عباره عن قصبة جوفاء </w:t>
      </w:r>
      <w:proofErr w:type="spellStart"/>
      <w:r w:rsidRPr="00B71568">
        <w:rPr>
          <w:rFonts w:asciiTheme="majorBidi" w:hAnsiTheme="majorBidi" w:cstheme="majorBidi"/>
          <w:b/>
          <w:bCs/>
          <w:sz w:val="28"/>
          <w:szCs w:val="28"/>
          <w:rtl/>
        </w:rPr>
        <w:t>م</w:t>
      </w:r>
      <w:r w:rsidR="00BF1380" w:rsidRPr="00B71568">
        <w:rPr>
          <w:rFonts w:asciiTheme="majorBidi" w:hAnsiTheme="majorBidi" w:cstheme="majorBidi"/>
          <w:b/>
          <w:bCs/>
          <w:sz w:val="28"/>
          <w:szCs w:val="28"/>
          <w:rtl/>
        </w:rPr>
        <w:t>أ</w:t>
      </w:r>
      <w:r w:rsidRPr="00B71568">
        <w:rPr>
          <w:rFonts w:asciiTheme="majorBidi" w:hAnsiTheme="majorBidi" w:cstheme="majorBidi"/>
          <w:b/>
          <w:bCs/>
          <w:sz w:val="28"/>
          <w:szCs w:val="28"/>
          <w:rtl/>
        </w:rPr>
        <w:t>خوذه</w:t>
      </w:r>
      <w:proofErr w:type="spellEnd"/>
      <w:r w:rsidRPr="00B71568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من نبات الغاب مفتوحة الطرفين تتكون من تسعة عقل وتحتوي علي ستة ثقوب امامية وثقب واحد في الخلف وكل ثقب يبعد عن الاخر بعداً معياناً والبعد بين الثقب والثقب والذي </w:t>
      </w:r>
      <w:proofErr w:type="spellStart"/>
      <w:r w:rsidRPr="00B71568">
        <w:rPr>
          <w:rFonts w:asciiTheme="majorBidi" w:hAnsiTheme="majorBidi" w:cstheme="majorBidi"/>
          <w:b/>
          <w:bCs/>
          <w:sz w:val="28"/>
          <w:szCs w:val="28"/>
          <w:rtl/>
        </w:rPr>
        <w:t>يلية</w:t>
      </w:r>
      <w:proofErr w:type="spellEnd"/>
      <w:r w:rsidRPr="00B71568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متفاوت وذلك حسب ابعاد المسافات الصوتية وتوضع اصابع </w:t>
      </w:r>
    </w:p>
    <w:p w:rsidR="002532EC" w:rsidRDefault="00B41ED0" w:rsidP="002532EC">
      <w:pPr>
        <w:bidi/>
        <w:spacing w:after="100" w:afterAutospacing="1"/>
        <w:jc w:val="both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B71568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اليدين علي هذه الثقوب </w:t>
      </w:r>
      <w:proofErr w:type="spellStart"/>
      <w:r w:rsidRPr="00B71568">
        <w:rPr>
          <w:rFonts w:asciiTheme="majorBidi" w:hAnsiTheme="majorBidi" w:cstheme="majorBidi"/>
          <w:b/>
          <w:bCs/>
          <w:sz w:val="28"/>
          <w:szCs w:val="28"/>
          <w:rtl/>
        </w:rPr>
        <w:t>باحكام</w:t>
      </w:r>
      <w:proofErr w:type="spellEnd"/>
      <w:r w:rsidRPr="00B71568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لغلقها وعند النفخ يرفع العازف الاصبع الذي </w:t>
      </w:r>
      <w:proofErr w:type="spellStart"/>
      <w:r w:rsidRPr="00B71568">
        <w:rPr>
          <w:rFonts w:asciiTheme="majorBidi" w:hAnsiTheme="majorBidi" w:cstheme="majorBidi"/>
          <w:b/>
          <w:bCs/>
          <w:sz w:val="28"/>
          <w:szCs w:val="28"/>
          <w:rtl/>
        </w:rPr>
        <w:t>يريدة</w:t>
      </w:r>
      <w:proofErr w:type="spellEnd"/>
      <w:r w:rsidRPr="00B71568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ليصدر من الآلة </w:t>
      </w:r>
    </w:p>
    <w:p w:rsidR="002532EC" w:rsidRDefault="00B41ED0" w:rsidP="002532EC">
      <w:pPr>
        <w:bidi/>
        <w:spacing w:after="100" w:afterAutospacing="1"/>
        <w:jc w:val="both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B71568">
        <w:rPr>
          <w:rFonts w:asciiTheme="majorBidi" w:hAnsiTheme="majorBidi" w:cstheme="majorBidi"/>
          <w:b/>
          <w:bCs/>
          <w:sz w:val="28"/>
          <w:szCs w:val="28"/>
          <w:rtl/>
        </w:rPr>
        <w:t>الصوت المطلوب  ويتم غلق الثقوب الاما</w:t>
      </w:r>
      <w:r w:rsidR="00B71568" w:rsidRPr="00B71568">
        <w:rPr>
          <w:rFonts w:asciiTheme="majorBidi" w:hAnsiTheme="majorBidi" w:cstheme="majorBidi"/>
          <w:b/>
          <w:bCs/>
          <w:sz w:val="28"/>
          <w:szCs w:val="28"/>
          <w:rtl/>
        </w:rPr>
        <w:t>م</w:t>
      </w:r>
      <w:r w:rsidRPr="00B71568">
        <w:rPr>
          <w:rFonts w:asciiTheme="majorBidi" w:hAnsiTheme="majorBidi" w:cstheme="majorBidi"/>
          <w:b/>
          <w:bCs/>
          <w:sz w:val="28"/>
          <w:szCs w:val="28"/>
          <w:rtl/>
        </w:rPr>
        <w:t xml:space="preserve">ية </w:t>
      </w:r>
      <w:proofErr w:type="spellStart"/>
      <w:r w:rsidRPr="00B71568">
        <w:rPr>
          <w:rFonts w:asciiTheme="majorBidi" w:hAnsiTheme="majorBidi" w:cstheme="majorBidi"/>
          <w:b/>
          <w:bCs/>
          <w:sz w:val="28"/>
          <w:szCs w:val="28"/>
          <w:rtl/>
        </w:rPr>
        <w:t>باصابع</w:t>
      </w:r>
      <w:proofErr w:type="spellEnd"/>
      <w:r w:rsidRPr="00B71568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البنصر والوسطي والسبابة لليد اليمني </w:t>
      </w:r>
    </w:p>
    <w:p w:rsidR="002532EC" w:rsidRDefault="00B41ED0" w:rsidP="002532EC">
      <w:pPr>
        <w:bidi/>
        <w:spacing w:after="100" w:afterAutospacing="1"/>
        <w:jc w:val="both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B71568">
        <w:rPr>
          <w:rFonts w:asciiTheme="majorBidi" w:hAnsiTheme="majorBidi" w:cstheme="majorBidi"/>
          <w:b/>
          <w:bCs/>
          <w:sz w:val="28"/>
          <w:szCs w:val="28"/>
          <w:rtl/>
        </w:rPr>
        <w:t xml:space="preserve">ويتم غلق الثقوب الثلاثة السفلي </w:t>
      </w:r>
      <w:proofErr w:type="spellStart"/>
      <w:r w:rsidRPr="00B71568">
        <w:rPr>
          <w:rFonts w:asciiTheme="majorBidi" w:hAnsiTheme="majorBidi" w:cstheme="majorBidi"/>
          <w:b/>
          <w:bCs/>
          <w:sz w:val="28"/>
          <w:szCs w:val="28"/>
          <w:rtl/>
        </w:rPr>
        <w:t>باصبح</w:t>
      </w:r>
      <w:proofErr w:type="spellEnd"/>
      <w:r w:rsidRPr="00B71568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البنصر والوسطي والسبابة لليد </w:t>
      </w:r>
      <w:proofErr w:type="spellStart"/>
      <w:r w:rsidRPr="00B71568">
        <w:rPr>
          <w:rFonts w:asciiTheme="majorBidi" w:hAnsiTheme="majorBidi" w:cstheme="majorBidi"/>
          <w:b/>
          <w:bCs/>
          <w:sz w:val="28"/>
          <w:szCs w:val="28"/>
          <w:rtl/>
        </w:rPr>
        <w:t>اليسري</w:t>
      </w:r>
      <w:proofErr w:type="spellEnd"/>
      <w:r w:rsidRPr="00B71568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ويغلق </w:t>
      </w:r>
    </w:p>
    <w:p w:rsidR="001020F8" w:rsidRDefault="00B41ED0" w:rsidP="002532EC">
      <w:pPr>
        <w:bidi/>
        <w:spacing w:after="100" w:afterAutospacing="1"/>
        <w:jc w:val="both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B71568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الثقب الخلفي </w:t>
      </w:r>
      <w:proofErr w:type="spellStart"/>
      <w:r w:rsidRPr="00B71568">
        <w:rPr>
          <w:rFonts w:asciiTheme="majorBidi" w:hAnsiTheme="majorBidi" w:cstheme="majorBidi"/>
          <w:b/>
          <w:bCs/>
          <w:sz w:val="28"/>
          <w:szCs w:val="28"/>
          <w:rtl/>
        </w:rPr>
        <w:t>باصبع</w:t>
      </w:r>
      <w:proofErr w:type="spellEnd"/>
      <w:r w:rsidRPr="00B71568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الابهام لليد </w:t>
      </w:r>
      <w:proofErr w:type="spellStart"/>
      <w:r w:rsidRPr="00B71568">
        <w:rPr>
          <w:rFonts w:asciiTheme="majorBidi" w:hAnsiTheme="majorBidi" w:cstheme="majorBidi"/>
          <w:b/>
          <w:bCs/>
          <w:sz w:val="28"/>
          <w:szCs w:val="28"/>
          <w:rtl/>
        </w:rPr>
        <w:t>اليسري</w:t>
      </w:r>
      <w:proofErr w:type="spellEnd"/>
      <w:r w:rsidRPr="00B71568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</w:p>
    <w:p w:rsidR="00B71568" w:rsidRDefault="00B71568" w:rsidP="00B71568">
      <w:pPr>
        <w:bidi/>
        <w:spacing w:after="100" w:afterAutospacing="1"/>
        <w:jc w:val="both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B71568" w:rsidRPr="00B71568" w:rsidRDefault="00272E77" w:rsidP="00B71568">
      <w:pPr>
        <w:bidi/>
        <w:spacing w:after="100" w:afterAutospacing="1"/>
        <w:jc w:val="both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10C6A0" wp14:editId="3BA0C590">
                <wp:simplePos x="0" y="0"/>
                <wp:positionH relativeFrom="column">
                  <wp:posOffset>2948026</wp:posOffset>
                </wp:positionH>
                <wp:positionV relativeFrom="paragraph">
                  <wp:posOffset>155702</wp:posOffset>
                </wp:positionV>
                <wp:extent cx="1140561" cy="0"/>
                <wp:effectExtent l="0" t="0" r="2159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05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F454D8" id="Straight Connector 25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15pt,12.25pt" to="321.9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1921B0" w:rsidRDefault="0046708C" w:rsidP="0055404D">
      <w:pPr>
        <w:bidi/>
        <w:spacing w:after="100" w:afterAutospacing="1"/>
        <w:rPr>
          <w:b/>
          <w:bCs/>
          <w:sz w:val="28"/>
          <w:szCs w:val="28"/>
          <w:rtl/>
        </w:rPr>
      </w:pPr>
      <w:r>
        <w:rPr>
          <w:b/>
          <w:bCs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3A91F6DE" wp14:editId="0CB8633D">
                <wp:simplePos x="0" y="0"/>
                <wp:positionH relativeFrom="column">
                  <wp:posOffset>844515</wp:posOffset>
                </wp:positionH>
                <wp:positionV relativeFrom="paragraph">
                  <wp:posOffset>167005</wp:posOffset>
                </wp:positionV>
                <wp:extent cx="98328" cy="1190593"/>
                <wp:effectExtent l="0" t="0" r="16510" b="1016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328" cy="1190593"/>
                          <a:chOff x="0" y="0"/>
                          <a:chExt cx="78971" cy="956795"/>
                        </a:xfrm>
                        <a:solidFill>
                          <a:schemeClr val="tx1"/>
                        </a:solidFill>
                      </wpg:grpSpPr>
                      <wps:wsp>
                        <wps:cNvPr id="17" name="Oval 17"/>
                        <wps:cNvSpPr/>
                        <wps:spPr>
                          <a:xfrm>
                            <a:off x="14630" y="716889"/>
                            <a:ext cx="64341" cy="64341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14630" y="892454"/>
                            <a:ext cx="64341" cy="64341"/>
                          </a:xfrm>
                          <a:prstGeom prst="ellipse">
                            <a:avLst/>
                          </a:prstGeom>
                          <a:grpFill/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0" y="153619"/>
                            <a:ext cx="64341" cy="64341"/>
                          </a:xfrm>
                          <a:prstGeom prst="ellipse">
                            <a:avLst/>
                          </a:prstGeom>
                          <a:grpFill/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7315" y="548640"/>
                            <a:ext cx="64341" cy="64341"/>
                          </a:xfrm>
                          <a:prstGeom prst="ellipse">
                            <a:avLst/>
                          </a:prstGeom>
                          <a:grpFill/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0" y="314553"/>
                            <a:ext cx="64341" cy="64341"/>
                          </a:xfrm>
                          <a:prstGeom prst="ellipse">
                            <a:avLst/>
                          </a:prstGeom>
                          <a:grpFill/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0" y="0"/>
                            <a:ext cx="64341" cy="64341"/>
                          </a:xfrm>
                          <a:prstGeom prst="ellipse">
                            <a:avLst/>
                          </a:prstGeom>
                          <a:grpFill/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BDD692" id="Group 23" o:spid="_x0000_s1026" style="position:absolute;margin-left:66.5pt;margin-top:13.15pt;width:7.75pt;height:93.75pt;z-index:251689984" coordsize="789,9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">
                <v:oval id="Oval 17" o:spid="_x0000_s1027" style="position:absolute;left:146;top:7168;width:643;height: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" filled="f" strokecolor="black [3213]" strokeweight="1pt">
                  <v:stroke joinstyle="miter"/>
                </v:oval>
                <v:oval id="Oval 18" o:spid="_x0000_s1028" style="position:absolute;left:146;top:8924;width:643;height:6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" filled="f" strokecolor="black [3213]" strokeweight="1pt">
                  <v:stroke joinstyle="miter"/>
                </v:oval>
                <v:oval id="Oval 19" o:spid="_x0000_s1029" style="position:absolute;top:1536;width:643;height:6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" filled="f" strokecolor="black [3213]" strokeweight="1pt">
                  <v:stroke joinstyle="miter"/>
                </v:oval>
                <v:oval id="Oval 20" o:spid="_x0000_s1030" style="position:absolute;left:73;top:5486;width:643;height:6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" filled="f" strokecolor="black [3213]" strokeweight="1pt">
                  <v:stroke joinstyle="miter"/>
                </v:oval>
                <v:oval id="Oval 21" o:spid="_x0000_s1031" style="position:absolute;top:3145;width:643;height:6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" filled="f" strokecolor="black [3213]" strokeweight="1pt">
                  <v:stroke joinstyle="miter"/>
                </v:oval>
                <v:oval id="Oval 22" o:spid="_x0000_s1032" style="position:absolute;width:643;height:6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" filled="f" strokecolor="black [3213]" strokeweight="1pt">
                  <v:stroke joinstyle="miter"/>
                </v:oval>
              </v:group>
            </w:pict>
          </mc:Fallback>
        </mc:AlternateContent>
      </w:r>
    </w:p>
    <w:p w:rsidR="00272E77" w:rsidRDefault="00272E77" w:rsidP="00611691">
      <w:pPr>
        <w:bidi/>
        <w:spacing w:after="100" w:afterAutospacing="1"/>
        <w:rPr>
          <w:noProof/>
          <w:rtl/>
        </w:rPr>
      </w:pPr>
    </w:p>
    <w:p w:rsidR="00611691" w:rsidRDefault="00611691" w:rsidP="00272E77">
      <w:pPr>
        <w:bidi/>
        <w:spacing w:after="100" w:afterAutospacing="1"/>
        <w:rPr>
          <w:b/>
          <w:bCs/>
          <w:sz w:val="28"/>
          <w:szCs w:val="28"/>
          <w:rtl/>
          <w:lang w:bidi="ar-KW"/>
        </w:rPr>
      </w:pPr>
    </w:p>
    <w:p w:rsidR="00611691" w:rsidRPr="00611691" w:rsidRDefault="00611691" w:rsidP="00611691">
      <w:pPr>
        <w:bidi/>
        <w:spacing w:after="100" w:afterAutospacing="1"/>
        <w:rPr>
          <w:b/>
          <w:bCs/>
          <w:sz w:val="28"/>
          <w:szCs w:val="28"/>
          <w:rtl/>
          <w:lang w:bidi="ar-KW"/>
        </w:rPr>
      </w:pPr>
    </w:p>
    <w:p w:rsidR="00611691" w:rsidRPr="00611691" w:rsidRDefault="00611691" w:rsidP="00611691">
      <w:pPr>
        <w:bidi/>
        <w:spacing w:after="100" w:afterAutospacing="1"/>
        <w:rPr>
          <w:b/>
          <w:bCs/>
          <w:sz w:val="28"/>
          <w:szCs w:val="28"/>
          <w:lang w:bidi="ar-KW"/>
        </w:rPr>
      </w:pPr>
    </w:p>
    <w:sectPr w:rsidR="00611691" w:rsidRPr="00611691" w:rsidSect="00C9238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A2C75" w:rsidRDefault="001A2C75" w:rsidP="001921B0">
      <w:pPr>
        <w:spacing w:after="0" w:line="240" w:lineRule="auto"/>
      </w:pPr>
      <w:r>
        <w:separator/>
      </w:r>
    </w:p>
  </w:endnote>
  <w:endnote w:type="continuationSeparator" w:id="0">
    <w:p w:rsidR="001A2C75" w:rsidRDefault="001A2C75" w:rsidP="00192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plified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A2C75" w:rsidRDefault="001A2C75" w:rsidP="001921B0">
      <w:pPr>
        <w:spacing w:after="0" w:line="240" w:lineRule="auto"/>
      </w:pPr>
      <w:r>
        <w:separator/>
      </w:r>
    </w:p>
  </w:footnote>
  <w:footnote w:type="continuationSeparator" w:id="0">
    <w:p w:rsidR="001A2C75" w:rsidRDefault="001A2C75" w:rsidP="001921B0">
      <w:pPr>
        <w:spacing w:after="0" w:line="240" w:lineRule="auto"/>
      </w:pPr>
      <w:r>
        <w:continuationSeparator/>
      </w:r>
    </w:p>
  </w:footnote>
  <w:footnote w:id="1">
    <w:p w:rsidR="001921B0" w:rsidRPr="004A38C8" w:rsidRDefault="001921B0" w:rsidP="001921B0">
      <w:pPr>
        <w:pStyle w:val="FootnoteText"/>
        <w:bidi/>
        <w:jc w:val="both"/>
        <w:rPr>
          <w:rFonts w:ascii="Simplified Arabic" w:hAnsi="Simplified Arabic" w:cs="Simplified Arabic"/>
          <w:sz w:val="24"/>
          <w:szCs w:val="24"/>
        </w:rPr>
      </w:pPr>
      <w:r w:rsidRPr="004A38C8">
        <w:rPr>
          <w:rFonts w:ascii="Simplified Arabic" w:hAnsi="Simplified Arabic" w:cs="Simplified Arabic"/>
          <w:sz w:val="24"/>
          <w:szCs w:val="24"/>
        </w:rPr>
        <w:footnoteRef/>
      </w:r>
      <w:r>
        <w:rPr>
          <w:rFonts w:ascii="Simplified Arabic" w:hAnsi="Simplified Arabic" w:cs="Simplified Arabic" w:hint="cs"/>
          <w:sz w:val="24"/>
          <w:szCs w:val="24"/>
          <w:rtl/>
        </w:rPr>
        <w:t xml:space="preserve">. سليم </w:t>
      </w:r>
      <w:r w:rsidRPr="004A38C8">
        <w:rPr>
          <w:rFonts w:ascii="Simplified Arabic" w:hAnsi="Simplified Arabic" w:cs="Simplified Arabic"/>
          <w:sz w:val="24"/>
          <w:szCs w:val="24"/>
          <w:rtl/>
        </w:rPr>
        <w:t>الحلو</w:t>
      </w:r>
      <w:r>
        <w:rPr>
          <w:rFonts w:ascii="Simplified Arabic" w:hAnsi="Simplified Arabic" w:cs="Simplified Arabic" w:hint="cs"/>
          <w:sz w:val="24"/>
          <w:szCs w:val="24"/>
          <w:rtl/>
        </w:rPr>
        <w:t>.</w:t>
      </w:r>
      <w:r w:rsidRPr="004A38C8">
        <w:rPr>
          <w:rFonts w:ascii="Simplified Arabic" w:hAnsi="Simplified Arabic" w:cs="Simplified Arabic" w:hint="cs"/>
          <w:sz w:val="24"/>
          <w:szCs w:val="24"/>
          <w:rtl/>
        </w:rPr>
        <w:t xml:space="preserve"> </w:t>
      </w:r>
      <w:r w:rsidRPr="004A38C8">
        <w:rPr>
          <w:rFonts w:ascii="Simplified Arabic" w:hAnsi="Simplified Arabic" w:cs="Simplified Arabic"/>
          <w:sz w:val="24"/>
          <w:szCs w:val="24"/>
          <w:rtl/>
        </w:rPr>
        <w:t>تاريخ الموسيقى الشرقية، منشورات دار الحياة</w:t>
      </w:r>
      <w:r w:rsidRPr="004A38C8">
        <w:rPr>
          <w:rFonts w:ascii="Simplified Arabic" w:hAnsi="Simplified Arabic" w:cs="Simplified Arabic" w:hint="cs"/>
          <w:sz w:val="24"/>
          <w:szCs w:val="24"/>
          <w:rtl/>
        </w:rPr>
        <w:t xml:space="preserve"> </w:t>
      </w:r>
      <w:r w:rsidRPr="004A38C8">
        <w:rPr>
          <w:rFonts w:ascii="Simplified Arabic" w:hAnsi="Simplified Arabic" w:cs="Simplified Arabic"/>
          <w:sz w:val="24"/>
          <w:szCs w:val="24"/>
          <w:rtl/>
        </w:rPr>
        <w:t>، بيروت</w:t>
      </w:r>
      <w:r w:rsidRPr="004A38C8">
        <w:rPr>
          <w:rFonts w:ascii="Simplified Arabic" w:hAnsi="Simplified Arabic" w:cs="Simplified Arabic" w:hint="cs"/>
          <w:sz w:val="24"/>
          <w:szCs w:val="24"/>
          <w:rtl/>
        </w:rPr>
        <w:t xml:space="preserve"> </w:t>
      </w:r>
      <w:r w:rsidRPr="004A38C8">
        <w:rPr>
          <w:rFonts w:ascii="Simplified Arabic" w:hAnsi="Simplified Arabic" w:cs="Simplified Arabic"/>
          <w:sz w:val="24"/>
          <w:szCs w:val="24"/>
          <w:rtl/>
        </w:rPr>
        <w:t>،</w:t>
      </w:r>
      <w:r w:rsidRPr="004A38C8">
        <w:rPr>
          <w:rFonts w:ascii="Simplified Arabic" w:hAnsi="Simplified Arabic" w:cs="Simplified Arabic" w:hint="cs"/>
          <w:sz w:val="24"/>
          <w:szCs w:val="24"/>
          <w:rtl/>
        </w:rPr>
        <w:t xml:space="preserve"> </w:t>
      </w:r>
      <w:r w:rsidRPr="004A38C8">
        <w:rPr>
          <w:rFonts w:ascii="Simplified Arabic" w:hAnsi="Simplified Arabic" w:cs="Simplified Arabic"/>
          <w:sz w:val="24"/>
          <w:szCs w:val="24"/>
          <w:rtl/>
        </w:rPr>
        <w:t>لبنان</w:t>
      </w:r>
      <w:r>
        <w:rPr>
          <w:rFonts w:ascii="Simplified Arabic" w:hAnsi="Simplified Arabic" w:cs="Simplified Arabic" w:hint="cs"/>
          <w:sz w:val="24"/>
          <w:szCs w:val="24"/>
          <w:rtl/>
        </w:rPr>
        <w:t xml:space="preserve"> ، (1973) ، </w:t>
      </w:r>
      <w:r w:rsidRPr="004A38C8">
        <w:rPr>
          <w:rFonts w:ascii="Simplified Arabic" w:hAnsi="Simplified Arabic" w:cs="Simplified Arabic"/>
          <w:sz w:val="24"/>
          <w:szCs w:val="24"/>
          <w:rtl/>
        </w:rPr>
        <w:t>ص72.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19E"/>
    <w:rsid w:val="001020F8"/>
    <w:rsid w:val="001921B0"/>
    <w:rsid w:val="001A2C75"/>
    <w:rsid w:val="0021119E"/>
    <w:rsid w:val="002532EC"/>
    <w:rsid w:val="00272E77"/>
    <w:rsid w:val="0046708C"/>
    <w:rsid w:val="0055404D"/>
    <w:rsid w:val="00611691"/>
    <w:rsid w:val="00757D9F"/>
    <w:rsid w:val="007D1D83"/>
    <w:rsid w:val="00B13F6E"/>
    <w:rsid w:val="00B41ED0"/>
    <w:rsid w:val="00B71568"/>
    <w:rsid w:val="00BF0BA7"/>
    <w:rsid w:val="00BF1380"/>
    <w:rsid w:val="00C03A23"/>
    <w:rsid w:val="00C92382"/>
    <w:rsid w:val="00C93699"/>
    <w:rsid w:val="00EE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CB4DA"/>
  <w15:chartTrackingRefBased/>
  <w15:docId w15:val="{54E033E7-5326-418D-8139-45E250EFC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1921B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921B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1921B0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272E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3ECD0-9B7F-4B89-A57C-B092ABF18C8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Merna Marzk</cp:lastModifiedBy>
  <cp:revision>2</cp:revision>
  <dcterms:created xsi:type="dcterms:W3CDTF">2024-10-09T13:57:00Z</dcterms:created>
  <dcterms:modified xsi:type="dcterms:W3CDTF">2024-10-09T13:57:00Z</dcterms:modified>
</cp:coreProperties>
</file>