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B0295" w14:textId="1CB6E229" w:rsidR="008E14B0" w:rsidRPr="008E14B0" w:rsidRDefault="008E14B0" w:rsidP="008E14B0">
      <w:pPr>
        <w:pStyle w:val="Heading1"/>
        <w:rPr>
          <w:lang w:val="en-US"/>
        </w:rPr>
      </w:pPr>
      <w:r w:rsidRPr="008E14B0">
        <w:rPr>
          <w:lang w:val="en-US"/>
        </w:rPr>
        <w:t>Predlog projekta</w:t>
      </w:r>
      <w:r w:rsidR="007E4216">
        <w:rPr>
          <w:lang w:val="en-US"/>
        </w:rPr>
        <w:t xml:space="preserve"> – Mina Radenković SV76/2022</w:t>
      </w:r>
    </w:p>
    <w:p w14:paraId="23EE5894" w14:textId="78F1E76F" w:rsidR="008E14B0" w:rsidRPr="008E14B0" w:rsidRDefault="008E14B0" w:rsidP="008E14B0">
      <w:pPr>
        <w:pStyle w:val="Heading2"/>
        <w:rPr>
          <w:lang w:val="sr-Latn-RS"/>
        </w:rPr>
      </w:pPr>
      <w:r w:rsidRPr="008E14B0">
        <w:rPr>
          <w:lang w:val="en-US"/>
        </w:rPr>
        <w:t>Osnovi ra</w:t>
      </w:r>
      <w:r w:rsidRPr="008E14B0">
        <w:rPr>
          <w:lang w:val="sr-Latn-RS"/>
        </w:rPr>
        <w:t>čunarske iteligencije</w:t>
      </w:r>
    </w:p>
    <w:p w14:paraId="421F5DB8" w14:textId="1B928A74" w:rsidR="008E14B0" w:rsidRDefault="008E14B0" w:rsidP="008E14B0">
      <w:pPr>
        <w:pStyle w:val="Heading3"/>
        <w:rPr>
          <w:lang w:val="sr-Latn-RS"/>
        </w:rPr>
      </w:pPr>
      <w:r>
        <w:rPr>
          <w:lang w:val="sr-Latn-RS"/>
        </w:rPr>
        <w:t>Naziv teme</w:t>
      </w:r>
    </w:p>
    <w:p w14:paraId="2DA589A6" w14:textId="22F76A97" w:rsidR="008E14B0" w:rsidRPr="008E14B0" w:rsidRDefault="003552A0" w:rsidP="008E14B0">
      <w:r>
        <w:t>Klasifikacija</w:t>
      </w:r>
      <w:r w:rsidR="008E14B0" w:rsidRPr="008E14B0">
        <w:t xml:space="preserve"> šahovsk</w:t>
      </w:r>
      <w:r w:rsidR="00A33690">
        <w:t>ih</w:t>
      </w:r>
      <w:r w:rsidR="008E14B0" w:rsidRPr="008E14B0">
        <w:t xml:space="preserve"> završnic</w:t>
      </w:r>
      <w:r w:rsidR="00A33690">
        <w:t>a</w:t>
      </w:r>
      <w:r w:rsidR="008E14B0" w:rsidRPr="008E14B0">
        <w:t xml:space="preserve"> pomoću metoda računarske inteligencije</w:t>
      </w:r>
    </w:p>
    <w:p w14:paraId="3ABE3BF0" w14:textId="0B693895" w:rsidR="008E14B0" w:rsidRDefault="008E14B0" w:rsidP="008E14B0">
      <w:pPr>
        <w:pStyle w:val="Heading3"/>
        <w:rPr>
          <w:lang w:val="sr-Latn-RS"/>
        </w:rPr>
      </w:pPr>
      <w:r>
        <w:rPr>
          <w:lang w:val="sr-Latn-RS"/>
        </w:rPr>
        <w:t>Definicija problema</w:t>
      </w:r>
    </w:p>
    <w:p w14:paraId="63A1CA74" w14:textId="0AF4F2EF" w:rsidR="008E14B0" w:rsidRPr="008E14B0" w:rsidRDefault="008E14B0" w:rsidP="008E14B0">
      <w:r w:rsidRPr="008E14B0">
        <w:t xml:space="preserve">Problem koji rešavamo je </w:t>
      </w:r>
      <w:r w:rsidRPr="008E14B0">
        <w:rPr>
          <w:b/>
          <w:bCs/>
        </w:rPr>
        <w:t>automatsko prepoznavanje i klasifikacija šahovskih završnica</w:t>
      </w:r>
      <w:r w:rsidRPr="008E14B0">
        <w:t xml:space="preserve">. Ulaz je šahovska pozicija u </w:t>
      </w:r>
      <w:r w:rsidRPr="008E14B0">
        <w:rPr>
          <w:b/>
          <w:bCs/>
        </w:rPr>
        <w:t>FEN (Forsyth–Edwards Notation)</w:t>
      </w:r>
      <w:r w:rsidRPr="008E14B0">
        <w:t xml:space="preserve"> formatu, a izlaz je:</w:t>
      </w:r>
    </w:p>
    <w:p w14:paraId="50E0AC5D" w14:textId="77777777" w:rsidR="008E14B0" w:rsidRPr="008E14B0" w:rsidRDefault="008E14B0" w:rsidP="008E14B0">
      <w:pPr>
        <w:pStyle w:val="ListParagraph"/>
        <w:numPr>
          <w:ilvl w:val="0"/>
          <w:numId w:val="9"/>
        </w:numPr>
      </w:pPr>
      <w:r w:rsidRPr="008E14B0">
        <w:t>klasifikacija tipa završnice (npr. „Top protiv pešaka“, „Kralj i pešak protiv kralja“, „Dva topa protiv kralja“, „Top + lovac protiv topa“),</w:t>
      </w:r>
    </w:p>
    <w:p w14:paraId="56415F06" w14:textId="77777777" w:rsidR="008E14B0" w:rsidRPr="008E14B0" w:rsidRDefault="008E14B0" w:rsidP="008E14B0">
      <w:pPr>
        <w:pStyle w:val="ListParagraph"/>
        <w:numPr>
          <w:ilvl w:val="0"/>
          <w:numId w:val="9"/>
        </w:numPr>
      </w:pPr>
      <w:r w:rsidRPr="008E14B0">
        <w:t>procena verovatnoće pobede/jednakosti,</w:t>
      </w:r>
    </w:p>
    <w:p w14:paraId="5919906F" w14:textId="77777777" w:rsidR="008E14B0" w:rsidRDefault="008E14B0" w:rsidP="008E14B0">
      <w:r w:rsidRPr="008E14B0">
        <w:t>Na ovaj način sistem pomaže igraču da razume koja vrsta završnice se igra i kako bi trebalo da pristupi poziciji.</w:t>
      </w:r>
    </w:p>
    <w:p w14:paraId="6DA3771F" w14:textId="19B02C7C" w:rsidR="00D12EB3" w:rsidRPr="00D12EB3" w:rsidRDefault="00D12EB3" w:rsidP="008E14B0">
      <w:pPr>
        <w:rPr>
          <w:lang w:val="sr-Latn-RS"/>
        </w:rPr>
      </w:pPr>
      <w:r>
        <w:t>Ova funkcionalnost predstavlja prvi segment mo</w:t>
      </w:r>
      <w:r>
        <w:rPr>
          <w:lang w:val="sr-Latn-RS"/>
        </w:rPr>
        <w:t>žda budućeg šahovskog tutora (potencijalni nastavak projekta – tema za diplomski).</w:t>
      </w:r>
    </w:p>
    <w:p w14:paraId="144FE0D5" w14:textId="73559BBC" w:rsidR="008E14B0" w:rsidRDefault="008E14B0" w:rsidP="008E14B0">
      <w:pPr>
        <w:pStyle w:val="Heading3"/>
        <w:rPr>
          <w:lang w:val="sr-Latn-RS"/>
        </w:rPr>
      </w:pPr>
      <w:r>
        <w:rPr>
          <w:lang w:val="sr-Latn-RS"/>
        </w:rPr>
        <w:t>Motivacija</w:t>
      </w:r>
    </w:p>
    <w:p w14:paraId="6600AEDA" w14:textId="77777777" w:rsidR="008E14B0" w:rsidRPr="008E14B0" w:rsidRDefault="008E14B0" w:rsidP="008E14B0">
      <w:r w:rsidRPr="008E14B0">
        <w:t xml:space="preserve">Završnice su jedan od najtežih segmenata šaha za učenje. Iako postoje teoretske tablebase (sa potpuno tačnim rešenjima), one nisu korisnički prilagođene za igrače koji žele </w:t>
      </w:r>
      <w:r w:rsidRPr="008E14B0">
        <w:rPr>
          <w:b/>
          <w:bCs/>
        </w:rPr>
        <w:t>objašnjenje i trening</w:t>
      </w:r>
      <w:r w:rsidRPr="008E14B0">
        <w:t>.</w:t>
      </w:r>
      <w:r w:rsidRPr="008E14B0">
        <w:br/>
        <w:t>Praktična primena projekta:</w:t>
      </w:r>
    </w:p>
    <w:p w14:paraId="4340DD34" w14:textId="77777777" w:rsidR="008E14B0" w:rsidRPr="008E14B0" w:rsidRDefault="008E14B0" w:rsidP="008E14B0">
      <w:pPr>
        <w:pStyle w:val="ListParagraph"/>
        <w:numPr>
          <w:ilvl w:val="0"/>
          <w:numId w:val="8"/>
        </w:numPr>
      </w:pPr>
      <w:r w:rsidRPr="008E14B0">
        <w:t>pomoć amaterima i klubskim igračima u vežbanju završnica,</w:t>
      </w:r>
    </w:p>
    <w:p w14:paraId="2A72DEF8" w14:textId="77777777" w:rsidR="008E14B0" w:rsidRPr="008E14B0" w:rsidRDefault="008E14B0" w:rsidP="008E14B0">
      <w:pPr>
        <w:pStyle w:val="ListParagraph"/>
        <w:numPr>
          <w:ilvl w:val="0"/>
          <w:numId w:val="8"/>
        </w:numPr>
      </w:pPr>
      <w:r w:rsidRPr="008E14B0">
        <w:t>edukacija u šahovskim školama i online tutorijalima,</w:t>
      </w:r>
    </w:p>
    <w:p w14:paraId="13E0AA16" w14:textId="77777777" w:rsidR="008E14B0" w:rsidRPr="008E14B0" w:rsidRDefault="008E14B0" w:rsidP="008E14B0">
      <w:pPr>
        <w:pStyle w:val="ListParagraph"/>
        <w:numPr>
          <w:ilvl w:val="0"/>
          <w:numId w:val="8"/>
        </w:numPr>
      </w:pPr>
      <w:r w:rsidRPr="008E14B0">
        <w:t xml:space="preserve">sistem može služiti i za </w:t>
      </w:r>
      <w:r w:rsidRPr="008E14B0">
        <w:rPr>
          <w:b/>
          <w:bCs/>
        </w:rPr>
        <w:t>analizu partija</w:t>
      </w:r>
      <w:r w:rsidRPr="008E14B0">
        <w:t xml:space="preserve"> na platformama poput Lichess ili Chess.com.</w:t>
      </w:r>
    </w:p>
    <w:p w14:paraId="2CE9C73D" w14:textId="77777777" w:rsidR="008E14B0" w:rsidRPr="008E14B0" w:rsidRDefault="008E14B0" w:rsidP="008E14B0">
      <w:r w:rsidRPr="008E14B0">
        <w:t>Dakle, vrednost je edukativna i trenažna, a ne samo puko izračunavanje.</w:t>
      </w:r>
    </w:p>
    <w:p w14:paraId="7C28D07B" w14:textId="617C50D6" w:rsidR="008E14B0" w:rsidRDefault="008E14B0" w:rsidP="008E14B0">
      <w:pPr>
        <w:pStyle w:val="Heading3"/>
        <w:rPr>
          <w:lang w:val="sr-Latn-RS"/>
        </w:rPr>
      </w:pPr>
      <w:r>
        <w:rPr>
          <w:lang w:val="sr-Latn-RS"/>
        </w:rPr>
        <w:t>Skup podataka</w:t>
      </w:r>
    </w:p>
    <w:p w14:paraId="1B5EC1F9" w14:textId="766F126A" w:rsidR="008E14B0" w:rsidRPr="008E14B0" w:rsidRDefault="008E14B0" w:rsidP="008E14B0">
      <w:r w:rsidRPr="008E14B0">
        <w:t xml:space="preserve">Koristićemo </w:t>
      </w:r>
      <w:r w:rsidRPr="008E14B0">
        <w:rPr>
          <w:b/>
          <w:bCs/>
        </w:rPr>
        <w:t>Lichess open database</w:t>
      </w:r>
      <w:r w:rsidRPr="008E14B0">
        <w:t xml:space="preserve"> (</w:t>
      </w:r>
      <w:hyperlink r:id="rId5" w:history="1">
        <w:r w:rsidRPr="008E14B0">
          <w:rPr>
            <w:rStyle w:val="Hyperlink"/>
          </w:rPr>
          <w:t>https://database.lichess.org/</w:t>
        </w:r>
      </w:hyperlink>
      <w:r w:rsidRPr="008E14B0">
        <w:t>), koja sadrži milione partija u PGN formatu.</w:t>
      </w:r>
      <w:r w:rsidRPr="008E14B0">
        <w:br/>
        <w:t xml:space="preserve">Takođe, postoje </w:t>
      </w:r>
      <w:r w:rsidRPr="008E14B0">
        <w:rPr>
          <w:b/>
          <w:bCs/>
        </w:rPr>
        <w:t>endgame tablebases</w:t>
      </w:r>
      <w:r w:rsidRPr="008E14B0">
        <w:t xml:space="preserve"> (npr. Syzygy, </w:t>
      </w:r>
      <w:hyperlink r:id="rId6" w:history="1">
        <w:r w:rsidRPr="008E14B0">
          <w:rPr>
            <w:rStyle w:val="Hyperlink"/>
          </w:rPr>
          <w:t>https://syzyg-tables.info/</w:t>
        </w:r>
      </w:hyperlink>
      <w:r w:rsidRPr="008E14B0">
        <w:t>) sa pozicijama i tačnim ishodima.</w:t>
      </w:r>
    </w:p>
    <w:p w14:paraId="1D44201C" w14:textId="77777777" w:rsidR="008E14B0" w:rsidRPr="008E14B0" w:rsidRDefault="008E14B0" w:rsidP="008E14B0">
      <w:r w:rsidRPr="008E14B0">
        <w:t>Plan:</w:t>
      </w:r>
    </w:p>
    <w:p w14:paraId="5990A3EB" w14:textId="7DAA3DE3" w:rsidR="008E14B0" w:rsidRPr="008E14B0" w:rsidRDefault="008E14B0" w:rsidP="008E14B0">
      <w:pPr>
        <w:pStyle w:val="ListParagraph"/>
        <w:numPr>
          <w:ilvl w:val="0"/>
          <w:numId w:val="7"/>
        </w:numPr>
      </w:pPr>
      <w:r w:rsidRPr="008E14B0">
        <w:t xml:space="preserve">izdvojiti samo završnice (pozicije gde je ostalo </w:t>
      </w:r>
      <w:r w:rsidR="00914009">
        <w:t>&lt;</w:t>
      </w:r>
      <w:r w:rsidRPr="008E14B0">
        <w:t xml:space="preserve"> 6 figura),</w:t>
      </w:r>
    </w:p>
    <w:p w14:paraId="1CED4EBB" w14:textId="77777777" w:rsidR="008E14B0" w:rsidRPr="008E14B0" w:rsidRDefault="008E14B0" w:rsidP="008E14B0">
      <w:pPr>
        <w:pStyle w:val="ListParagraph"/>
        <w:numPr>
          <w:ilvl w:val="0"/>
          <w:numId w:val="7"/>
        </w:numPr>
      </w:pPr>
      <w:r w:rsidRPr="008E14B0">
        <w:lastRenderedPageBreak/>
        <w:t xml:space="preserve">konvertovati u </w:t>
      </w:r>
      <w:r w:rsidRPr="008E14B0">
        <w:rPr>
          <w:b/>
          <w:bCs/>
        </w:rPr>
        <w:t>FEN</w:t>
      </w:r>
      <w:r w:rsidRPr="008E14B0">
        <w:t xml:space="preserve"> format,</w:t>
      </w:r>
    </w:p>
    <w:p w14:paraId="56F22609" w14:textId="77777777" w:rsidR="008E14B0" w:rsidRPr="008E14B0" w:rsidRDefault="008E14B0" w:rsidP="008E14B0">
      <w:pPr>
        <w:pStyle w:val="ListParagraph"/>
        <w:numPr>
          <w:ilvl w:val="0"/>
          <w:numId w:val="7"/>
        </w:numPr>
      </w:pPr>
      <w:r w:rsidRPr="008E14B0">
        <w:t>anotirati tip završnice i ishod (pobeda belog, pobeda crnog, remi).</w:t>
      </w:r>
    </w:p>
    <w:p w14:paraId="22AA19C3" w14:textId="77777777" w:rsidR="008E14B0" w:rsidRPr="008E14B0" w:rsidRDefault="008E14B0" w:rsidP="008E14B0">
      <w:r w:rsidRPr="008E14B0">
        <w:t>Očekivani obim:</w:t>
      </w:r>
    </w:p>
    <w:p w14:paraId="72AB164B" w14:textId="77777777" w:rsidR="008E14B0" w:rsidRPr="008E14B0" w:rsidRDefault="008E14B0" w:rsidP="008E14B0">
      <w:pPr>
        <w:pStyle w:val="ListParagraph"/>
        <w:numPr>
          <w:ilvl w:val="0"/>
          <w:numId w:val="6"/>
        </w:numPr>
      </w:pPr>
      <w:r w:rsidRPr="008E14B0">
        <w:t>~200.000 instanci završnica,</w:t>
      </w:r>
    </w:p>
    <w:p w14:paraId="28832DE3" w14:textId="77777777" w:rsidR="008E14B0" w:rsidRPr="008E14B0" w:rsidRDefault="008E14B0" w:rsidP="008E14B0">
      <w:pPr>
        <w:pStyle w:val="ListParagraph"/>
        <w:numPr>
          <w:ilvl w:val="0"/>
          <w:numId w:val="6"/>
        </w:numPr>
      </w:pPr>
      <w:r w:rsidRPr="008E14B0">
        <w:t>atributi: pozicija (FEN string), broj figura, tip završnice, na potezu beli/crni, ishod.</w:t>
      </w:r>
    </w:p>
    <w:p w14:paraId="4B843402" w14:textId="77777777" w:rsidR="008E14B0" w:rsidRPr="008E14B0" w:rsidRDefault="008E14B0" w:rsidP="008E14B0">
      <w:pPr>
        <w:pStyle w:val="ListParagraph"/>
        <w:numPr>
          <w:ilvl w:val="0"/>
          <w:numId w:val="6"/>
        </w:numPr>
      </w:pPr>
      <w:r w:rsidRPr="008E14B0">
        <w:t xml:space="preserve">Ciljno obeležje: </w:t>
      </w:r>
      <w:r w:rsidRPr="008E14B0">
        <w:rPr>
          <w:b/>
          <w:bCs/>
        </w:rPr>
        <w:t>ishod partije</w:t>
      </w:r>
      <w:r w:rsidRPr="008E14B0">
        <w:t xml:space="preserve"> (klasifikacija: pobeda belog / remi / pobeda crnog).</w:t>
      </w:r>
    </w:p>
    <w:p w14:paraId="2C3FB868" w14:textId="673FFDAC" w:rsidR="008E14B0" w:rsidRDefault="008E14B0" w:rsidP="008E14B0">
      <w:pPr>
        <w:pStyle w:val="Heading3"/>
        <w:rPr>
          <w:lang w:val="sr-Latn-RS"/>
        </w:rPr>
      </w:pPr>
      <w:r>
        <w:rPr>
          <w:lang w:val="sr-Latn-RS"/>
        </w:rPr>
        <w:t>Pretprocesiranje podataka</w:t>
      </w:r>
    </w:p>
    <w:p w14:paraId="6054BE8D" w14:textId="148E5F32" w:rsidR="008E14B0" w:rsidRPr="008E14B0" w:rsidRDefault="008E14B0" w:rsidP="008E14B0">
      <w:pPr>
        <w:pStyle w:val="ListParagraph"/>
        <w:numPr>
          <w:ilvl w:val="0"/>
          <w:numId w:val="4"/>
        </w:numPr>
      </w:pPr>
      <w:r w:rsidRPr="008E14B0">
        <w:t>Parsiranje PGN fajlova u FEN format,</w:t>
      </w:r>
    </w:p>
    <w:p w14:paraId="2E1F0855" w14:textId="44343ADB" w:rsidR="008E14B0" w:rsidRPr="008E14B0" w:rsidRDefault="008E14B0" w:rsidP="008E14B0">
      <w:pPr>
        <w:pStyle w:val="ListParagraph"/>
        <w:numPr>
          <w:ilvl w:val="0"/>
          <w:numId w:val="4"/>
        </w:numPr>
      </w:pPr>
      <w:r w:rsidRPr="008E14B0">
        <w:t xml:space="preserve">Filtriranje pozicija sa </w:t>
      </w:r>
      <w:r w:rsidR="00415316">
        <w:t>&lt;</w:t>
      </w:r>
      <w:r w:rsidRPr="008E14B0">
        <w:t xml:space="preserve"> 6 figura,</w:t>
      </w:r>
    </w:p>
    <w:p w14:paraId="778F67F0" w14:textId="1F6B1909" w:rsidR="008E14B0" w:rsidRPr="008E14B0" w:rsidRDefault="008E14B0" w:rsidP="008E14B0">
      <w:pPr>
        <w:pStyle w:val="ListParagraph"/>
        <w:numPr>
          <w:ilvl w:val="0"/>
          <w:numId w:val="4"/>
        </w:numPr>
      </w:pPr>
      <w:r w:rsidRPr="008E14B0">
        <w:t>Normalizacija (bele figure uvek na dnu table, rotacija radi uniformnosti),</w:t>
      </w:r>
    </w:p>
    <w:p w14:paraId="539351D4" w14:textId="74F43550" w:rsidR="008E14B0" w:rsidRPr="008E14B0" w:rsidRDefault="008E14B0" w:rsidP="008E14B0">
      <w:pPr>
        <w:pStyle w:val="ListParagraph"/>
        <w:numPr>
          <w:ilvl w:val="0"/>
          <w:numId w:val="4"/>
        </w:numPr>
      </w:pPr>
      <w:r w:rsidRPr="008E14B0">
        <w:t>Balansiranje klasa (jer remiji dominiraju u nekim završnicama),</w:t>
      </w:r>
    </w:p>
    <w:p w14:paraId="55B724BB" w14:textId="42723CAF" w:rsidR="008E14B0" w:rsidRPr="008E14B0" w:rsidRDefault="008E14B0" w:rsidP="008E14B0">
      <w:pPr>
        <w:pStyle w:val="ListParagraph"/>
        <w:numPr>
          <w:ilvl w:val="0"/>
          <w:numId w:val="4"/>
        </w:numPr>
      </w:pPr>
      <w:r w:rsidRPr="008E14B0">
        <w:t>Podela na train (70%), validation (15%), test (15%).</w:t>
      </w:r>
    </w:p>
    <w:p w14:paraId="4743D72D" w14:textId="02F76022" w:rsidR="008E14B0" w:rsidRDefault="008E14B0" w:rsidP="008E14B0">
      <w:pPr>
        <w:pStyle w:val="Heading3"/>
        <w:rPr>
          <w:lang w:val="sr-Latn-RS"/>
        </w:rPr>
      </w:pPr>
      <w:r>
        <w:rPr>
          <w:lang w:val="sr-Latn-RS"/>
        </w:rPr>
        <w:t>Metodologija</w:t>
      </w:r>
    </w:p>
    <w:p w14:paraId="05BD2081" w14:textId="77777777" w:rsidR="008E14B0" w:rsidRPr="008E14B0" w:rsidRDefault="008E14B0" w:rsidP="008E14B0">
      <w:r w:rsidRPr="008E14B0">
        <w:t>Koraci rešavanja:</w:t>
      </w:r>
    </w:p>
    <w:p w14:paraId="4394B8F9" w14:textId="77777777" w:rsidR="008E14B0" w:rsidRPr="008E14B0" w:rsidRDefault="008E14B0" w:rsidP="007E4216">
      <w:pPr>
        <w:pStyle w:val="ListParagraph"/>
        <w:numPr>
          <w:ilvl w:val="0"/>
          <w:numId w:val="19"/>
        </w:numPr>
      </w:pPr>
      <w:r w:rsidRPr="007E4216">
        <w:rPr>
          <w:b/>
          <w:bCs/>
        </w:rPr>
        <w:t>Ekstrakcija pozicija</w:t>
      </w:r>
      <w:r w:rsidRPr="008E14B0">
        <w:t xml:space="preserve"> → PGN → FEN.</w:t>
      </w:r>
    </w:p>
    <w:p w14:paraId="3B890691" w14:textId="77777777" w:rsidR="008E14B0" w:rsidRPr="008E14B0" w:rsidRDefault="008E14B0" w:rsidP="007E4216">
      <w:pPr>
        <w:pStyle w:val="ListParagraph"/>
        <w:numPr>
          <w:ilvl w:val="0"/>
          <w:numId w:val="19"/>
        </w:numPr>
      </w:pPr>
      <w:r w:rsidRPr="007E4216">
        <w:rPr>
          <w:b/>
          <w:bCs/>
        </w:rPr>
        <w:t>Pretprocesiranje</w:t>
      </w:r>
      <w:r w:rsidRPr="008E14B0">
        <w:t xml:space="preserve"> i obeležavanje tipova završnica.</w:t>
      </w:r>
    </w:p>
    <w:p w14:paraId="12CDC7EA" w14:textId="77777777" w:rsidR="008E14B0" w:rsidRPr="008E14B0" w:rsidRDefault="008E14B0" w:rsidP="007E4216">
      <w:pPr>
        <w:pStyle w:val="ListParagraph"/>
        <w:numPr>
          <w:ilvl w:val="0"/>
          <w:numId w:val="19"/>
        </w:numPr>
      </w:pPr>
      <w:r w:rsidRPr="007E4216">
        <w:rPr>
          <w:b/>
          <w:bCs/>
        </w:rPr>
        <w:t>Modelovanje</w:t>
      </w:r>
      <w:r w:rsidRPr="008E14B0">
        <w:t>:</w:t>
      </w:r>
    </w:p>
    <w:p w14:paraId="7B7B0A4F" w14:textId="77777777" w:rsidR="008E14B0" w:rsidRPr="008E14B0" w:rsidRDefault="008E14B0" w:rsidP="008E14B0">
      <w:pPr>
        <w:pStyle w:val="ListParagraph"/>
        <w:numPr>
          <w:ilvl w:val="0"/>
          <w:numId w:val="11"/>
        </w:numPr>
      </w:pPr>
      <w:r w:rsidRPr="008E14B0">
        <w:t>CNN/RNN za reprezentaciju šahovske table (kao slike ili matrice 8×8×N),</w:t>
      </w:r>
    </w:p>
    <w:p w14:paraId="3A4782A5" w14:textId="77777777" w:rsidR="008E14B0" w:rsidRPr="008E14B0" w:rsidRDefault="008E14B0" w:rsidP="008E14B0">
      <w:pPr>
        <w:pStyle w:val="ListParagraph"/>
        <w:numPr>
          <w:ilvl w:val="0"/>
          <w:numId w:val="11"/>
        </w:numPr>
      </w:pPr>
      <w:r w:rsidRPr="008E14B0">
        <w:t>klasifikacija tipa završnice,</w:t>
      </w:r>
    </w:p>
    <w:p w14:paraId="646BB6DA" w14:textId="77777777" w:rsidR="008E14B0" w:rsidRPr="008E14B0" w:rsidRDefault="008E14B0" w:rsidP="008E14B0">
      <w:pPr>
        <w:pStyle w:val="ListParagraph"/>
        <w:numPr>
          <w:ilvl w:val="0"/>
          <w:numId w:val="11"/>
        </w:numPr>
      </w:pPr>
      <w:r w:rsidRPr="008E14B0">
        <w:t>predikcija ishoda (pobeda/remi/poraz),</w:t>
      </w:r>
    </w:p>
    <w:p w14:paraId="6573345C" w14:textId="77777777" w:rsidR="008E14B0" w:rsidRPr="008E14B0" w:rsidRDefault="008E14B0" w:rsidP="007E4216">
      <w:pPr>
        <w:pStyle w:val="ListParagraph"/>
        <w:numPr>
          <w:ilvl w:val="0"/>
          <w:numId w:val="19"/>
        </w:numPr>
      </w:pPr>
      <w:r w:rsidRPr="007E4216">
        <w:rPr>
          <w:b/>
          <w:bCs/>
        </w:rPr>
        <w:t>Trening i evaluacija</w:t>
      </w:r>
      <w:r w:rsidRPr="008E14B0">
        <w:t>.</w:t>
      </w:r>
    </w:p>
    <w:p w14:paraId="0FACA277" w14:textId="77777777" w:rsidR="008E14B0" w:rsidRPr="008E14B0" w:rsidRDefault="008E14B0" w:rsidP="007E4216">
      <w:pPr>
        <w:pStyle w:val="ListParagraph"/>
        <w:numPr>
          <w:ilvl w:val="0"/>
          <w:numId w:val="19"/>
        </w:numPr>
      </w:pPr>
      <w:r w:rsidRPr="007E4216">
        <w:rPr>
          <w:b/>
          <w:bCs/>
        </w:rPr>
        <w:t>Izrada interfejsa</w:t>
      </w:r>
      <w:r w:rsidRPr="008E14B0">
        <w:t xml:space="preserve"> – jednostavni tutor (unese se FEN pozicija → dobija se klasa završnice, evaluacija i savet).</w:t>
      </w:r>
    </w:p>
    <w:p w14:paraId="6A00A22E" w14:textId="72EF1534" w:rsidR="008E14B0" w:rsidRDefault="008E14B0" w:rsidP="008E14B0">
      <w:pPr>
        <w:rPr>
          <w:lang w:val="sr-Latn-RS"/>
        </w:rPr>
      </w:pPr>
      <w:r>
        <w:rPr>
          <w:lang w:val="sr-Latn-RS"/>
        </w:rPr>
        <w:t>Dijagram procesa:</w:t>
      </w:r>
    </w:p>
    <w:p w14:paraId="617DFD55" w14:textId="77777777" w:rsidR="008E14B0" w:rsidRPr="008E14B0" w:rsidRDefault="008E14B0" w:rsidP="008E14B0">
      <w:pPr>
        <w:rPr>
          <w:lang w:val="sr-Latn-RS"/>
        </w:rPr>
      </w:pPr>
      <w:r w:rsidRPr="008E14B0">
        <w:rPr>
          <w:lang w:val="sr-Latn-RS"/>
        </w:rPr>
        <w:t>[PGN baza] → [Pretprocesiranje: FEN + filtriranje] → [Dataset]</w:t>
      </w:r>
    </w:p>
    <w:p w14:paraId="396C83D7" w14:textId="77777777" w:rsidR="008E14B0" w:rsidRPr="008E14B0" w:rsidRDefault="008E14B0" w:rsidP="008E14B0">
      <w:pPr>
        <w:rPr>
          <w:lang w:val="sr-Latn-RS"/>
        </w:rPr>
      </w:pPr>
      <w:r w:rsidRPr="008E14B0">
        <w:rPr>
          <w:lang w:val="sr-Latn-RS"/>
        </w:rPr>
        <w:t xml:space="preserve">      ↓</w:t>
      </w:r>
    </w:p>
    <w:p w14:paraId="130AA068" w14:textId="77777777" w:rsidR="008E14B0" w:rsidRPr="008E14B0" w:rsidRDefault="008E14B0" w:rsidP="008E14B0">
      <w:pPr>
        <w:rPr>
          <w:lang w:val="sr-Latn-RS"/>
        </w:rPr>
      </w:pPr>
      <w:r w:rsidRPr="008E14B0">
        <w:rPr>
          <w:lang w:val="sr-Latn-RS"/>
        </w:rPr>
        <w:t xml:space="preserve"> [Trening modela] → [Klasifikacija završnice] + [Predikcija ishoda]</w:t>
      </w:r>
    </w:p>
    <w:p w14:paraId="19B86C55" w14:textId="77777777" w:rsidR="008E14B0" w:rsidRPr="008E14B0" w:rsidRDefault="008E14B0" w:rsidP="008E14B0">
      <w:pPr>
        <w:rPr>
          <w:lang w:val="sr-Latn-RS"/>
        </w:rPr>
      </w:pPr>
      <w:r w:rsidRPr="008E14B0">
        <w:rPr>
          <w:lang w:val="sr-Latn-RS"/>
        </w:rPr>
        <w:t xml:space="preserve">      ↓</w:t>
      </w:r>
    </w:p>
    <w:p w14:paraId="7188B704" w14:textId="5320B558" w:rsidR="008E14B0" w:rsidRDefault="008E14B0" w:rsidP="008E14B0">
      <w:pPr>
        <w:rPr>
          <w:lang w:val="sr-Latn-RS"/>
        </w:rPr>
      </w:pPr>
      <w:r w:rsidRPr="008E14B0">
        <w:rPr>
          <w:lang w:val="sr-Latn-RS"/>
        </w:rPr>
        <w:t xml:space="preserve"> [Tutor interfejs] → [Saveti igraču]</w:t>
      </w:r>
    </w:p>
    <w:p w14:paraId="49A1B234" w14:textId="3596209D" w:rsidR="008E14B0" w:rsidRDefault="008E14B0" w:rsidP="008E14B0">
      <w:pPr>
        <w:pStyle w:val="Heading3"/>
        <w:rPr>
          <w:lang w:val="sr-Latn-RS"/>
        </w:rPr>
      </w:pPr>
      <w:r>
        <w:rPr>
          <w:lang w:val="sr-Latn-RS"/>
        </w:rPr>
        <w:t>Evaluacija</w:t>
      </w:r>
    </w:p>
    <w:p w14:paraId="73CE42FD" w14:textId="66127317" w:rsidR="008E14B0" w:rsidRPr="008E14B0" w:rsidRDefault="008E14B0" w:rsidP="008E14B0">
      <w:pPr>
        <w:pStyle w:val="ListParagraph"/>
        <w:numPr>
          <w:ilvl w:val="0"/>
          <w:numId w:val="14"/>
        </w:numPr>
      </w:pPr>
      <w:r w:rsidRPr="008E14B0">
        <w:t xml:space="preserve">Podela na </w:t>
      </w:r>
      <w:r w:rsidRPr="008E14B0">
        <w:rPr>
          <w:b/>
          <w:bCs/>
        </w:rPr>
        <w:t>train/validation/test</w:t>
      </w:r>
      <w:r w:rsidRPr="008E14B0">
        <w:t xml:space="preserve"> skupove,</w:t>
      </w:r>
    </w:p>
    <w:p w14:paraId="4AECD8DF" w14:textId="178AF8ED" w:rsidR="008E14B0" w:rsidRPr="008E14B0" w:rsidRDefault="008E14B0" w:rsidP="008E14B0">
      <w:pPr>
        <w:pStyle w:val="ListParagraph"/>
        <w:numPr>
          <w:ilvl w:val="0"/>
          <w:numId w:val="14"/>
        </w:numPr>
      </w:pPr>
      <w:r w:rsidRPr="008E14B0">
        <w:t>Metrike:</w:t>
      </w:r>
    </w:p>
    <w:p w14:paraId="7B48D1AD" w14:textId="77777777" w:rsidR="008E14B0" w:rsidRPr="008E14B0" w:rsidRDefault="008E14B0" w:rsidP="008E14B0">
      <w:pPr>
        <w:numPr>
          <w:ilvl w:val="1"/>
          <w:numId w:val="12"/>
        </w:numPr>
      </w:pPr>
      <w:r w:rsidRPr="008E14B0">
        <w:t>tačnost (za klasifikaciju završnica),</w:t>
      </w:r>
    </w:p>
    <w:p w14:paraId="33A0E4EA" w14:textId="77777777" w:rsidR="008E14B0" w:rsidRPr="008E14B0" w:rsidRDefault="008E14B0" w:rsidP="008E14B0">
      <w:pPr>
        <w:numPr>
          <w:ilvl w:val="1"/>
          <w:numId w:val="12"/>
        </w:numPr>
      </w:pPr>
      <w:r w:rsidRPr="008E14B0">
        <w:lastRenderedPageBreak/>
        <w:t>F1-score (za ishode, da bismo izbegli pristrasnost ka većinskoj klasi),</w:t>
      </w:r>
    </w:p>
    <w:p w14:paraId="06B0543B" w14:textId="77777777" w:rsidR="008E14B0" w:rsidRPr="008E14B0" w:rsidRDefault="008E14B0" w:rsidP="008E14B0">
      <w:pPr>
        <w:numPr>
          <w:ilvl w:val="1"/>
          <w:numId w:val="12"/>
        </w:numPr>
      </w:pPr>
      <w:r w:rsidRPr="008E14B0">
        <w:t>eventualno poređenje sa „ground-truth“ iz tablebase-a.</w:t>
      </w:r>
    </w:p>
    <w:p w14:paraId="2591C9A5" w14:textId="6F87C638" w:rsidR="008E14B0" w:rsidRDefault="008E14B0" w:rsidP="008E14B0">
      <w:pPr>
        <w:pStyle w:val="Heading3"/>
        <w:rPr>
          <w:lang w:val="sr-Latn-RS"/>
        </w:rPr>
      </w:pPr>
      <w:r>
        <w:rPr>
          <w:lang w:val="sr-Latn-RS"/>
        </w:rPr>
        <w:t>Tehnologije</w:t>
      </w:r>
    </w:p>
    <w:p w14:paraId="0DDBD700" w14:textId="3626AD3C" w:rsidR="008E14B0" w:rsidRPr="008E14B0" w:rsidRDefault="008E14B0" w:rsidP="007E4216">
      <w:pPr>
        <w:pStyle w:val="ListParagraph"/>
        <w:numPr>
          <w:ilvl w:val="0"/>
          <w:numId w:val="21"/>
        </w:numPr>
        <w:ind w:left="720"/>
      </w:pPr>
      <w:r w:rsidRPr="007E4216">
        <w:rPr>
          <w:b/>
          <w:bCs/>
        </w:rPr>
        <w:t>Python</w:t>
      </w:r>
    </w:p>
    <w:p w14:paraId="45D3DAB0" w14:textId="5D014436" w:rsidR="008E14B0" w:rsidRPr="008E14B0" w:rsidRDefault="008E14B0" w:rsidP="007E4216">
      <w:pPr>
        <w:pStyle w:val="ListParagraph"/>
        <w:numPr>
          <w:ilvl w:val="0"/>
          <w:numId w:val="21"/>
        </w:numPr>
        <w:ind w:left="720"/>
      </w:pPr>
      <w:r w:rsidRPr="007E4216">
        <w:rPr>
          <w:b/>
          <w:bCs/>
        </w:rPr>
        <w:t>scikit-learn</w:t>
      </w:r>
      <w:r w:rsidRPr="008E14B0">
        <w:t xml:space="preserve"> i </w:t>
      </w:r>
      <w:r w:rsidRPr="007E4216">
        <w:rPr>
          <w:b/>
          <w:bCs/>
        </w:rPr>
        <w:t>PyTorch</w:t>
      </w:r>
      <w:r w:rsidRPr="008E14B0">
        <w:t xml:space="preserve"> (za klasifikaciju i predikciju)</w:t>
      </w:r>
    </w:p>
    <w:p w14:paraId="6B797AE9" w14:textId="010F0302" w:rsidR="008E14B0" w:rsidRDefault="008E14B0" w:rsidP="007E4216">
      <w:pPr>
        <w:pStyle w:val="ListParagraph"/>
        <w:numPr>
          <w:ilvl w:val="0"/>
          <w:numId w:val="21"/>
        </w:numPr>
        <w:ind w:left="720"/>
      </w:pPr>
      <w:r w:rsidRPr="007E4216">
        <w:rPr>
          <w:b/>
          <w:bCs/>
        </w:rPr>
        <w:t>python-chess</w:t>
      </w:r>
      <w:r w:rsidRPr="008E14B0">
        <w:t xml:space="preserve"> biblioteka (https://python-chess.readthedocs.io/) za rad sa FEN/PGN</w:t>
      </w:r>
    </w:p>
    <w:p w14:paraId="67485912" w14:textId="4F5A6D84" w:rsidR="00286865" w:rsidRPr="00286865" w:rsidRDefault="00286865" w:rsidP="00286865">
      <w:pPr>
        <w:pStyle w:val="ListParagraph"/>
        <w:numPr>
          <w:ilvl w:val="0"/>
          <w:numId w:val="21"/>
        </w:numPr>
        <w:ind w:left="720"/>
        <w:rPr>
          <w:b/>
          <w:bCs/>
        </w:rPr>
      </w:pPr>
      <w:r w:rsidRPr="00D12EB3">
        <w:rPr>
          <w:b/>
          <w:bCs/>
        </w:rPr>
        <w:t>pgn-extract</w:t>
      </w:r>
      <w:r>
        <w:rPr>
          <w:b/>
          <w:bCs/>
        </w:rPr>
        <w:t xml:space="preserve"> </w:t>
      </w:r>
      <w:r>
        <w:t>za izdvajanje podataka</w:t>
      </w:r>
    </w:p>
    <w:p w14:paraId="2E6D28D8" w14:textId="7A4BCB94" w:rsidR="008E14B0" w:rsidRPr="008E14B0" w:rsidRDefault="008E14B0" w:rsidP="007E4216">
      <w:pPr>
        <w:pStyle w:val="ListParagraph"/>
        <w:numPr>
          <w:ilvl w:val="0"/>
          <w:numId w:val="21"/>
        </w:numPr>
        <w:ind w:left="720"/>
      </w:pPr>
      <w:r w:rsidRPr="007E4216">
        <w:rPr>
          <w:b/>
          <w:bCs/>
        </w:rPr>
        <w:t>pandas, NumPy</w:t>
      </w:r>
      <w:r w:rsidRPr="008E14B0">
        <w:t xml:space="preserve"> za rad sa podacima</w:t>
      </w:r>
    </w:p>
    <w:p w14:paraId="2CC4A509" w14:textId="72C4D794" w:rsidR="008E14B0" w:rsidRDefault="008E14B0" w:rsidP="007E4216">
      <w:pPr>
        <w:pStyle w:val="ListParagraph"/>
        <w:numPr>
          <w:ilvl w:val="0"/>
          <w:numId w:val="21"/>
        </w:numPr>
        <w:ind w:left="720"/>
      </w:pPr>
      <w:r w:rsidRPr="007E4216">
        <w:rPr>
          <w:b/>
          <w:bCs/>
        </w:rPr>
        <w:t>Matplotlib/Seaborn</w:t>
      </w:r>
      <w:r w:rsidRPr="008E14B0">
        <w:t xml:space="preserve"> za vizualizacije</w:t>
      </w:r>
    </w:p>
    <w:p w14:paraId="4310696D" w14:textId="5674F346" w:rsidR="00D12EB3" w:rsidRDefault="00D12EB3" w:rsidP="00D12EB3">
      <w:pPr>
        <w:ind w:left="360"/>
      </w:pPr>
      <w:r>
        <w:t>Za obradu I anotaciju pozicija koristiće se python-chess biblioteka i alat pgn-extract, koji omogućavaju automatsko izdvajanje završnica iz PNG datoteka.</w:t>
      </w:r>
    </w:p>
    <w:p w14:paraId="39FB6C3C" w14:textId="79F1A29A" w:rsidR="008E14B0" w:rsidRDefault="008E14B0" w:rsidP="008E14B0">
      <w:pPr>
        <w:pStyle w:val="Heading3"/>
      </w:pPr>
      <w:r>
        <w:t>Relevantna literature</w:t>
      </w:r>
    </w:p>
    <w:p w14:paraId="09F6CD79" w14:textId="099A24A6" w:rsidR="007E4216" w:rsidRDefault="007E4216" w:rsidP="007E4216">
      <w:pPr>
        <w:pStyle w:val="ListParagraph"/>
        <w:numPr>
          <w:ilvl w:val="0"/>
          <w:numId w:val="18"/>
        </w:numPr>
      </w:pPr>
      <w:r w:rsidRPr="007E4216">
        <w:t xml:space="preserve">Lichess PGN database: </w:t>
      </w:r>
      <w:hyperlink r:id="rId7" w:history="1">
        <w:r w:rsidRPr="00CB0D2B">
          <w:rPr>
            <w:rStyle w:val="Hyperlink"/>
          </w:rPr>
          <w:t>https://database.lichess.org/</w:t>
        </w:r>
      </w:hyperlink>
    </w:p>
    <w:p w14:paraId="2CA34C11" w14:textId="23A14CD4" w:rsidR="007E4216" w:rsidRDefault="007E4216" w:rsidP="007E4216">
      <w:pPr>
        <w:pStyle w:val="ListParagraph"/>
        <w:numPr>
          <w:ilvl w:val="0"/>
          <w:numId w:val="18"/>
        </w:numPr>
      </w:pPr>
      <w:r w:rsidRPr="007E4216">
        <w:t xml:space="preserve">Syzygy Endgame Tablebases: </w:t>
      </w:r>
      <w:hyperlink r:id="rId8" w:history="1">
        <w:r w:rsidRPr="00CB0D2B">
          <w:rPr>
            <w:rStyle w:val="Hyperlink"/>
          </w:rPr>
          <w:t>https://syzygy-tables.info/</w:t>
        </w:r>
      </w:hyperlink>
    </w:p>
    <w:p w14:paraId="44553790" w14:textId="0072D945" w:rsidR="007E4216" w:rsidRDefault="007E4216" w:rsidP="007E4216">
      <w:pPr>
        <w:pStyle w:val="ListParagraph"/>
        <w:numPr>
          <w:ilvl w:val="0"/>
          <w:numId w:val="18"/>
        </w:numPr>
      </w:pPr>
      <w:r w:rsidRPr="007E4216">
        <w:t xml:space="preserve">Python-chess biblioteka: </w:t>
      </w:r>
      <w:hyperlink r:id="rId9" w:history="1">
        <w:r w:rsidRPr="00CB0D2B">
          <w:rPr>
            <w:rStyle w:val="Hyperlink"/>
          </w:rPr>
          <w:t>https://python-chess.readthedocs.io/</w:t>
        </w:r>
      </w:hyperlink>
    </w:p>
    <w:p w14:paraId="7D81BCF5" w14:textId="68736EDB" w:rsidR="00CD7EF1" w:rsidRDefault="00CD7EF1" w:rsidP="007E4216">
      <w:pPr>
        <w:pStyle w:val="ListParagraph"/>
        <w:numPr>
          <w:ilvl w:val="0"/>
          <w:numId w:val="18"/>
        </w:numPr>
      </w:pPr>
      <w:r>
        <w:t xml:space="preserve">PGN-extract: </w:t>
      </w:r>
      <w:hyperlink r:id="rId10" w:history="1">
        <w:r w:rsidRPr="00CD7EF1">
          <w:rPr>
            <w:rStyle w:val="Hyperlink"/>
          </w:rPr>
          <w:t>https://www.cs.kent.ac.uk/people/staff/djb/pgn-extract/help.html</w:t>
        </w:r>
      </w:hyperlink>
    </w:p>
    <w:p w14:paraId="4B1E691C" w14:textId="44170332" w:rsidR="007E4216" w:rsidRPr="007E4216" w:rsidRDefault="007E4216" w:rsidP="007E4216">
      <w:pPr>
        <w:pStyle w:val="ListParagraph"/>
        <w:numPr>
          <w:ilvl w:val="0"/>
          <w:numId w:val="18"/>
        </w:numPr>
      </w:pPr>
      <w:r w:rsidRPr="007E4216">
        <w:t>Rad: "DeepChess: End-to-End Deep Neural Network for Automatic Learning in Chess" (</w:t>
      </w:r>
      <w:hyperlink r:id="rId11" w:history="1">
        <w:r w:rsidRPr="007E4216">
          <w:rPr>
            <w:rStyle w:val="Hyperlink"/>
          </w:rPr>
          <w:t>https://arxiv.org/abs/1711.09667</w:t>
        </w:r>
      </w:hyperlink>
      <w:r w:rsidRPr="007E4216">
        <w:t>)</w:t>
      </w:r>
    </w:p>
    <w:p w14:paraId="68B337FA" w14:textId="00B88ECD" w:rsidR="007E4216" w:rsidRPr="007E4216" w:rsidRDefault="007E4216" w:rsidP="007E4216">
      <w:pPr>
        <w:pStyle w:val="ListParagraph"/>
        <w:numPr>
          <w:ilvl w:val="0"/>
          <w:numId w:val="18"/>
        </w:numPr>
      </w:pPr>
      <w:r w:rsidRPr="007E4216">
        <w:t>Rad: "AlphaZero: Mastering Chess and Shogi by Self-Play with a General Reinforcement Learning Algorithm" (</w:t>
      </w:r>
      <w:hyperlink r:id="rId12" w:history="1">
        <w:r w:rsidRPr="007E4216">
          <w:rPr>
            <w:rStyle w:val="Hyperlink"/>
          </w:rPr>
          <w:t>https://arxiv.org/abs/1712.01815</w:t>
        </w:r>
      </w:hyperlink>
      <w:r w:rsidRPr="007E4216">
        <w:t>)</w:t>
      </w:r>
    </w:p>
    <w:p w14:paraId="02C6E42E" w14:textId="77777777" w:rsidR="008E14B0" w:rsidRPr="008E14B0" w:rsidRDefault="008E14B0" w:rsidP="008E14B0"/>
    <w:p w14:paraId="23C1C210" w14:textId="77777777" w:rsidR="008E14B0" w:rsidRPr="008E14B0" w:rsidRDefault="008E14B0" w:rsidP="008E14B0">
      <w:pPr>
        <w:rPr>
          <w:lang w:val="sr-Latn-RS"/>
        </w:rPr>
      </w:pPr>
    </w:p>
    <w:sectPr w:rsidR="008E14B0" w:rsidRPr="008E14B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5D85"/>
    <w:multiLevelType w:val="hybridMultilevel"/>
    <w:tmpl w:val="211C9B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3272C"/>
    <w:multiLevelType w:val="multilevel"/>
    <w:tmpl w:val="5A52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B06E4"/>
    <w:multiLevelType w:val="hybridMultilevel"/>
    <w:tmpl w:val="264A34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67B34"/>
    <w:multiLevelType w:val="hybridMultilevel"/>
    <w:tmpl w:val="88ACA93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A846A8"/>
    <w:multiLevelType w:val="hybridMultilevel"/>
    <w:tmpl w:val="62C82210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7F7A6E"/>
    <w:multiLevelType w:val="hybridMultilevel"/>
    <w:tmpl w:val="23B8B10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FF24C36"/>
    <w:multiLevelType w:val="hybridMultilevel"/>
    <w:tmpl w:val="E9FE4B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CA1CD1"/>
    <w:multiLevelType w:val="hybridMultilevel"/>
    <w:tmpl w:val="65E0A6E8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9351666"/>
    <w:multiLevelType w:val="multilevel"/>
    <w:tmpl w:val="14AA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A293C"/>
    <w:multiLevelType w:val="hybridMultilevel"/>
    <w:tmpl w:val="26EED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970E88"/>
    <w:multiLevelType w:val="multilevel"/>
    <w:tmpl w:val="5A52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BC2443"/>
    <w:multiLevelType w:val="hybridMultilevel"/>
    <w:tmpl w:val="8D101D8A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B62270A"/>
    <w:multiLevelType w:val="multilevel"/>
    <w:tmpl w:val="EDF2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7A3AD2"/>
    <w:multiLevelType w:val="hybridMultilevel"/>
    <w:tmpl w:val="88E2A8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B82E5A"/>
    <w:multiLevelType w:val="multilevel"/>
    <w:tmpl w:val="F928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EE32B0"/>
    <w:multiLevelType w:val="multilevel"/>
    <w:tmpl w:val="96D4E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096214"/>
    <w:multiLevelType w:val="hybridMultilevel"/>
    <w:tmpl w:val="BD24A8B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ECF65C5"/>
    <w:multiLevelType w:val="hybridMultilevel"/>
    <w:tmpl w:val="1472C03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3FB6A92"/>
    <w:multiLevelType w:val="hybridMultilevel"/>
    <w:tmpl w:val="7FB0121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B987E8C"/>
    <w:multiLevelType w:val="multilevel"/>
    <w:tmpl w:val="184A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767BDE"/>
    <w:multiLevelType w:val="hybridMultilevel"/>
    <w:tmpl w:val="7E10A45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50881296">
    <w:abstractNumId w:val="14"/>
  </w:num>
  <w:num w:numId="2" w16cid:durableId="267351796">
    <w:abstractNumId w:val="12"/>
  </w:num>
  <w:num w:numId="3" w16cid:durableId="777019864">
    <w:abstractNumId w:val="8"/>
  </w:num>
  <w:num w:numId="4" w16cid:durableId="1720784951">
    <w:abstractNumId w:val="19"/>
  </w:num>
  <w:num w:numId="5" w16cid:durableId="1740864694">
    <w:abstractNumId w:val="6"/>
  </w:num>
  <w:num w:numId="6" w16cid:durableId="356275214">
    <w:abstractNumId w:val="20"/>
  </w:num>
  <w:num w:numId="7" w16cid:durableId="1180588236">
    <w:abstractNumId w:val="16"/>
  </w:num>
  <w:num w:numId="8" w16cid:durableId="1441728682">
    <w:abstractNumId w:val="3"/>
  </w:num>
  <w:num w:numId="9" w16cid:durableId="1341542989">
    <w:abstractNumId w:val="5"/>
  </w:num>
  <w:num w:numId="10" w16cid:durableId="54162281">
    <w:abstractNumId w:val="15"/>
  </w:num>
  <w:num w:numId="11" w16cid:durableId="1029988635">
    <w:abstractNumId w:val="7"/>
  </w:num>
  <w:num w:numId="12" w16cid:durableId="1998028524">
    <w:abstractNumId w:val="10"/>
  </w:num>
  <w:num w:numId="13" w16cid:durableId="1713724922">
    <w:abstractNumId w:val="1"/>
  </w:num>
  <w:num w:numId="14" w16cid:durableId="1299185918">
    <w:abstractNumId w:val="9"/>
  </w:num>
  <w:num w:numId="15" w16cid:durableId="784230486">
    <w:abstractNumId w:val="0"/>
  </w:num>
  <w:num w:numId="16" w16cid:durableId="1954626322">
    <w:abstractNumId w:val="17"/>
  </w:num>
  <w:num w:numId="17" w16cid:durableId="132911088">
    <w:abstractNumId w:val="2"/>
  </w:num>
  <w:num w:numId="18" w16cid:durableId="1911496483">
    <w:abstractNumId w:val="13"/>
  </w:num>
  <w:num w:numId="19" w16cid:durableId="836505717">
    <w:abstractNumId w:val="4"/>
  </w:num>
  <w:num w:numId="20" w16cid:durableId="698242238">
    <w:abstractNumId w:val="11"/>
  </w:num>
  <w:num w:numId="21" w16cid:durableId="15213110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B0"/>
    <w:rsid w:val="001E74A9"/>
    <w:rsid w:val="00230644"/>
    <w:rsid w:val="00286865"/>
    <w:rsid w:val="003552A0"/>
    <w:rsid w:val="00415316"/>
    <w:rsid w:val="004C253B"/>
    <w:rsid w:val="006104BF"/>
    <w:rsid w:val="006A253F"/>
    <w:rsid w:val="007E4216"/>
    <w:rsid w:val="00877F2B"/>
    <w:rsid w:val="008E14B0"/>
    <w:rsid w:val="00914009"/>
    <w:rsid w:val="00A33690"/>
    <w:rsid w:val="00CD7EF1"/>
    <w:rsid w:val="00D12EB3"/>
    <w:rsid w:val="00E3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5194B"/>
  <w15:chartTrackingRefBased/>
  <w15:docId w15:val="{EDFC5B24-2E9F-4AEF-947F-713EC2419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14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4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4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14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14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4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4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4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4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4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4B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14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14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253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yzygy-tables.info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atabase.lichess.org/" TargetMode="External"/><Relationship Id="rId12" Type="http://schemas.openxmlformats.org/officeDocument/2006/relationships/hyperlink" Target="https://arxiv.org/abs/1712.0181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yzygy-tables.info/" TargetMode="External"/><Relationship Id="rId11" Type="http://schemas.openxmlformats.org/officeDocument/2006/relationships/hyperlink" Target="https://arxiv.org/abs/1711.09667" TargetMode="External"/><Relationship Id="rId5" Type="http://schemas.openxmlformats.org/officeDocument/2006/relationships/hyperlink" Target="https://database.lichess.org/" TargetMode="External"/><Relationship Id="rId10" Type="http://schemas.openxmlformats.org/officeDocument/2006/relationships/hyperlink" Target="https://www.cs.kent.ac.uk/people/staff/djb/pgn-extract/help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thon-chess.readthedocs.io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1485</TotalTime>
  <Pages>3</Pages>
  <Words>649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Radenković</dc:creator>
  <cp:keywords/>
  <dc:description/>
  <cp:lastModifiedBy>SV 76/2022 - Radenković Mina</cp:lastModifiedBy>
  <cp:revision>6</cp:revision>
  <dcterms:created xsi:type="dcterms:W3CDTF">2025-10-08T17:37:00Z</dcterms:created>
  <dcterms:modified xsi:type="dcterms:W3CDTF">2026-02-16T00:29:00Z</dcterms:modified>
</cp:coreProperties>
</file>