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IKIGAI Quest - User Credentials</w:t>
      </w:r>
    </w:p>
    <w:p>
      <w:pPr>
        <w:spacing w:after="300"/>
        <w:jc w:val="center"/>
      </w:pPr>
      <w:r>
        <w:t xml:space="preserve">Generated: 04/06/2026</w:t>
      </w:r>
    </w:p>
    <w:p>
      <w:r>
        <w:rPr>
          <w:sz w:val="22"/>
          <w:szCs w:val="22"/>
        </w:rPr>
        <w:t xml:space="preserve">All users share the same password: </w:t>
      </w:r>
      <w:r>
        <w:rPr>
          <w:b/>
          <w:bCs/>
          <w:sz w:val="22"/>
          <w:szCs w:val="22"/>
        </w:rPr>
        <w:t xml:space="preserve">Ikigai@2026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4F46E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4F46E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4F46E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4F46E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4F46E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 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admin1@ikigai.quest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 Two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admin2@ikigai.quest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 Three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admin3@ikigai.quest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 Four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admin4@ikigai.quest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Sarah Miller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David Wilson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staff2@ikigai.quest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Emily Davis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staff3@ikigai.quest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Michael Brown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staff4@ikigai.quest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Jessica Taylor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staff5@ikigai.quest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Daniel Anderson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staff6@ikigai.quest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Ashley Thomas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staff7@ikigai.quest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Matthew Jackson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staff8@ikigai.quest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Amanda White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staff9@ikigai.quest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Christopher Harris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staff10@ikigai.quest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Jennifer Martin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staff11@ikigai.quest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Joshua Thompson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staff12@ikigai.quest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Stephanie Garcia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staff13@ikigai.quest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Andrew Martinez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staff14@ikigai.quest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Nicole Robinson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staff15@ikigai.quest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Ryan Clark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staff16@ikigai.quest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Megan Lewis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staff17@ikigai.quest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Justin Walker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staff18@ikigai.quest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Rachel Hall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staff19@ikigai.quest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Brandon Allen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staff20@ikigai.quest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Mark Aziz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Mina George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attendee2@ikigai.quest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Marina Samir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attendee3@ikigai.quest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Peter Fady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attendee4@ikigai.quest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Monica Hany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attendee5@ikigai.quest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John Emad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attendee6@ikigai.quest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Mary Magdy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attendee7@ikigai.quest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Joseph Nabil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attendee8@ikigai.quest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Christine Ashraf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attendee9@ikigai.quest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Andrew Maged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attendee10@ikigai.quest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Irene Sherif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attendee11@ikigai.quest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Samuel Wael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attendee12@ikigai.quest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Veronica Ramy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attendee13@ikigai.quest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George Karim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attendee14@ikigai.quest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Angela Tamer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attendee15@ikigai.quest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David Bassem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attendee16@ikigai.quest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Sarah Khaled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attendee17@ikigai.quest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Philip Youssef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attendee18@ikigai.quest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Nadia Ayman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attendee19@ikigai.quest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Thomas Mounir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attendee20@ikigai.quest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Ikigai@2026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Tribe Assignments (Attendees):</w:t>
      </w:r>
    </w:p>
    <w:p>
      <w:r>
        <w:t xml:space="preserve">• attendee1-5 → Vision (Purple)</w:t>
      </w:r>
    </w:p>
    <w:p>
      <w:r>
        <w:t xml:space="preserve">• attendee6-10 → Impact (Cyan)</w:t>
      </w:r>
    </w:p>
    <w:p>
      <w:r>
        <w:t xml:space="preserve">• attendee11-15 → Unity (Yellow)</w:t>
      </w:r>
    </w:p>
    <w:p>
      <w:r>
        <w:t xml:space="preserve">• attendee16-20 → Grace (Green)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2026-06-04T09:27:09.752Z</dcterms:created>
  <dcterms:modified xsi:type="dcterms:W3CDTF">2026-06-04T09:27:09.752Z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