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2296" w:rsidRPr="00652296" w:rsidRDefault="00652296" w:rsidP="00E94B5A">
      <w:pPr>
        <w:autoSpaceDE w:val="0"/>
        <w:autoSpaceDN w:val="0"/>
        <w:adjustRightInd w:val="0"/>
        <w:ind w:left="1260" w:firstLine="420"/>
        <w:jc w:val="left"/>
        <w:rPr>
          <w:sz w:val="28"/>
          <w:szCs w:val="28"/>
        </w:rPr>
      </w:pPr>
      <w:r w:rsidRPr="00652296">
        <w:rPr>
          <w:rFonts w:ascii="Tahoma" w:hAnsi="Tahoma" w:cs="Tahoma" w:hint="eastAsia"/>
          <w:b/>
          <w:bCs/>
          <w:kern w:val="0"/>
          <w:sz w:val="28"/>
          <w:szCs w:val="28"/>
        </w:rPr>
        <w:t>lab</w:t>
      </w:r>
      <w:proofErr w:type="gramStart"/>
      <w:r w:rsidRPr="00652296">
        <w:rPr>
          <w:rFonts w:ascii="Tahoma" w:hAnsi="Tahoma" w:cs="Tahoma"/>
          <w:b/>
          <w:bCs/>
          <w:kern w:val="0"/>
          <w:sz w:val="28"/>
          <w:szCs w:val="28"/>
        </w:rPr>
        <w:t>1  Setup</w:t>
      </w:r>
      <w:proofErr w:type="gramEnd"/>
      <w:r w:rsidRPr="00652296">
        <w:rPr>
          <w:rFonts w:ascii="Tahoma" w:hAnsi="Tahoma" w:cs="Tahoma"/>
          <w:b/>
          <w:bCs/>
          <w:kern w:val="0"/>
          <w:sz w:val="28"/>
          <w:szCs w:val="28"/>
        </w:rPr>
        <w:t xml:space="preserve"> </w:t>
      </w:r>
      <w:proofErr w:type="spellStart"/>
      <w:r w:rsidRPr="00652296">
        <w:rPr>
          <w:rFonts w:ascii="Tahoma" w:hAnsi="Tahoma" w:cs="Tahoma"/>
          <w:b/>
          <w:bCs/>
          <w:kern w:val="0"/>
          <w:sz w:val="28"/>
          <w:szCs w:val="28"/>
        </w:rPr>
        <w:t>andSynthesis</w:t>
      </w:r>
      <w:proofErr w:type="spellEnd"/>
      <w:r w:rsidRPr="00652296">
        <w:rPr>
          <w:rFonts w:ascii="Tahoma" w:hAnsi="Tahoma" w:cs="Tahoma"/>
          <w:b/>
          <w:bCs/>
          <w:kern w:val="0"/>
          <w:sz w:val="28"/>
          <w:szCs w:val="28"/>
        </w:rPr>
        <w:t xml:space="preserve"> Flow</w:t>
      </w:r>
    </w:p>
    <w:p w:rsidR="00652296" w:rsidRDefault="00652296"/>
    <w:p w:rsidR="00073689" w:rsidRPr="00675648" w:rsidRDefault="002A4235">
      <w:pPr>
        <w:rPr>
          <w:rFonts w:ascii="Courier New" w:hAnsi="Courier New" w:cs="Courier New"/>
          <w:kern w:val="0"/>
          <w:sz w:val="22"/>
        </w:rPr>
      </w:pPr>
      <w:r w:rsidRPr="00675648">
        <w:rPr>
          <w:rFonts w:ascii="Courier New" w:hAnsi="Courier New" w:cs="Courier New" w:hint="eastAsia"/>
          <w:kern w:val="0"/>
          <w:sz w:val="22"/>
        </w:rPr>
        <w:t>cd</w:t>
      </w:r>
      <w:r w:rsidRPr="00675648">
        <w:rPr>
          <w:rFonts w:ascii="Courier New" w:hAnsi="Courier New" w:cs="Courier New"/>
          <w:kern w:val="0"/>
          <w:sz w:val="22"/>
        </w:rPr>
        <w:t xml:space="preserve"> </w:t>
      </w:r>
      <w:proofErr w:type="spellStart"/>
      <w:r w:rsidRPr="00675648">
        <w:rPr>
          <w:rFonts w:ascii="Courier New" w:hAnsi="Courier New" w:cs="Courier New"/>
          <w:kern w:val="0"/>
          <w:sz w:val="22"/>
        </w:rPr>
        <w:t>DC</w:t>
      </w:r>
      <w:r w:rsidRPr="00675648">
        <w:rPr>
          <w:rFonts w:ascii="Courier New" w:hAnsi="Courier New" w:cs="Courier New" w:hint="eastAsia"/>
          <w:kern w:val="0"/>
          <w:sz w:val="22"/>
        </w:rPr>
        <w:t>_lab</w:t>
      </w:r>
      <w:proofErr w:type="spellEnd"/>
      <w:r w:rsidRPr="00675648">
        <w:rPr>
          <w:rFonts w:ascii="Courier New" w:hAnsi="Courier New" w:cs="Courier New"/>
          <w:kern w:val="0"/>
          <w:sz w:val="22"/>
        </w:rPr>
        <w:t>/lab1</w:t>
      </w:r>
    </w:p>
    <w:p w:rsidR="002B5F09" w:rsidRDefault="009D3866">
      <w:r>
        <w:rPr>
          <w:rFonts w:ascii="Tahoma" w:hAnsi="Tahoma" w:cs="Tahoma"/>
          <w:b/>
          <w:bCs/>
          <w:kern w:val="0"/>
          <w:sz w:val="28"/>
          <w:szCs w:val="28"/>
        </w:rPr>
        <w:t>Task 1. Examine and modify the setup files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5F09" w:rsidTr="002B5F09">
        <w:tc>
          <w:tcPr>
            <w:tcW w:w="4148" w:type="dxa"/>
          </w:tcPr>
          <w:p w:rsidR="002B5F09" w:rsidRDefault="002B5F09" w:rsidP="002B5F09">
            <w:r w:rsidRPr="002B5F09">
              <w:rPr>
                <w:b/>
                <w:bCs/>
              </w:rPr>
              <w:t>User-defined variable</w:t>
            </w:r>
          </w:p>
        </w:tc>
        <w:tc>
          <w:tcPr>
            <w:tcW w:w="4148" w:type="dxa"/>
          </w:tcPr>
          <w:p w:rsidR="002B5F09" w:rsidRDefault="002B5F09">
            <w:r w:rsidRPr="002B5F09">
              <w:rPr>
                <w:b/>
                <w:bCs/>
              </w:rPr>
              <w:t>Directory or File Names</w:t>
            </w:r>
          </w:p>
        </w:tc>
      </w:tr>
      <w:tr w:rsidR="002B5F09" w:rsidTr="002B5F09">
        <w:tc>
          <w:tcPr>
            <w:tcW w:w="4148" w:type="dxa"/>
          </w:tcPr>
          <w:p w:rsidR="002B5F09" w:rsidRDefault="002B5F09">
            <w:r w:rsidRPr="002B5F09">
              <w:t>ADDITIONAL_SEARCH_PATH</w:t>
            </w:r>
          </w:p>
        </w:tc>
        <w:tc>
          <w:tcPr>
            <w:tcW w:w="4148" w:type="dxa"/>
          </w:tcPr>
          <w:p w:rsidR="002B5F09" w:rsidRDefault="002B5F09">
            <w:proofErr w:type="gramStart"/>
            <w:r w:rsidRPr="002B5F09">
              <w:t>..</w:t>
            </w:r>
            <w:proofErr w:type="gramEnd"/>
            <w:r w:rsidRPr="002B5F09">
              <w:t>/ref/libs/mw lib/</w:t>
            </w:r>
            <w:proofErr w:type="spellStart"/>
            <w:r w:rsidRPr="002B5F09">
              <w:t>sc</w:t>
            </w:r>
            <w:proofErr w:type="spellEnd"/>
            <w:r w:rsidRPr="002B5F09">
              <w:t>/LM</w:t>
            </w:r>
            <w:r>
              <w:t xml:space="preserve"> </w:t>
            </w:r>
            <w:r w:rsidRPr="002B5F09">
              <w:t>./</w:t>
            </w:r>
            <w:proofErr w:type="spellStart"/>
            <w:r w:rsidRPr="002B5F09">
              <w:t>rtl</w:t>
            </w:r>
            <w:proofErr w:type="spellEnd"/>
            <w:r>
              <w:t xml:space="preserve"> </w:t>
            </w:r>
            <w:r w:rsidRPr="002B5F09">
              <w:t>. /scripts</w:t>
            </w:r>
          </w:p>
        </w:tc>
      </w:tr>
      <w:tr w:rsidR="002B5F09" w:rsidTr="002B5F09">
        <w:tc>
          <w:tcPr>
            <w:tcW w:w="4148" w:type="dxa"/>
          </w:tcPr>
          <w:p w:rsidR="002B5F09" w:rsidRDefault="002B5F09">
            <w:r>
              <w:t>TARGE T_LIBRARY_FILE</w:t>
            </w:r>
            <w:r w:rsidRPr="002B5F09">
              <w:t>S</w:t>
            </w:r>
          </w:p>
        </w:tc>
        <w:tc>
          <w:tcPr>
            <w:tcW w:w="4148" w:type="dxa"/>
          </w:tcPr>
          <w:p w:rsidR="002B5F09" w:rsidRDefault="002B5F09">
            <w:proofErr w:type="spellStart"/>
            <w:r>
              <w:t>sc</w:t>
            </w:r>
            <w:r>
              <w:rPr>
                <w:rFonts w:hint="eastAsia"/>
              </w:rPr>
              <w:t>_</w:t>
            </w:r>
            <w:r>
              <w:t>max.</w:t>
            </w:r>
            <w:r w:rsidRPr="002B5F09">
              <w:t>db</w:t>
            </w:r>
            <w:proofErr w:type="spellEnd"/>
          </w:p>
        </w:tc>
      </w:tr>
      <w:tr w:rsidR="002B5F09" w:rsidTr="002B5F09">
        <w:tc>
          <w:tcPr>
            <w:tcW w:w="4148" w:type="dxa"/>
          </w:tcPr>
          <w:p w:rsidR="002B5F09" w:rsidRDefault="002B5F09">
            <w:r w:rsidRPr="002B5F09">
              <w:t>SYMBOL_LIBRARY_FILES</w:t>
            </w:r>
          </w:p>
        </w:tc>
        <w:tc>
          <w:tcPr>
            <w:tcW w:w="4148" w:type="dxa"/>
          </w:tcPr>
          <w:p w:rsidR="002B5F09" w:rsidRDefault="002B5F09" w:rsidP="002B5F09">
            <w:proofErr w:type="spellStart"/>
            <w:r>
              <w:t>sc</w:t>
            </w:r>
            <w:r w:rsidRPr="002B5F09">
              <w:t>.sdb</w:t>
            </w:r>
            <w:proofErr w:type="spellEnd"/>
          </w:p>
        </w:tc>
      </w:tr>
    </w:tbl>
    <w:p w:rsidR="002B5F09" w:rsidRDefault="009D3866">
      <w:r>
        <w:rPr>
          <w:rFonts w:ascii="Tahoma" w:hAnsi="Tahoma" w:cs="Tahoma"/>
          <w:b/>
          <w:bCs/>
          <w:kern w:val="0"/>
          <w:sz w:val="28"/>
          <w:szCs w:val="28"/>
        </w:rPr>
        <w:t>Task 2. Invoke Design Compiler</w:t>
      </w:r>
    </w:p>
    <w:p w:rsidR="002A4235" w:rsidRPr="00675648" w:rsidRDefault="002B5F09">
      <w:pPr>
        <w:rPr>
          <w:rFonts w:ascii="Courier New" w:hAnsi="Courier New" w:cs="Courier New"/>
          <w:kern w:val="0"/>
          <w:sz w:val="22"/>
        </w:rPr>
      </w:pPr>
      <w:proofErr w:type="spellStart"/>
      <w:r w:rsidRPr="00675648">
        <w:rPr>
          <w:rFonts w:ascii="Courier New" w:hAnsi="Courier New" w:cs="Courier New" w:hint="eastAsia"/>
          <w:kern w:val="0"/>
          <w:sz w:val="22"/>
        </w:rPr>
        <w:t>design_shell</w:t>
      </w:r>
      <w:proofErr w:type="spellEnd"/>
      <w:r w:rsidRPr="00675648">
        <w:rPr>
          <w:rFonts w:ascii="Courier New" w:hAnsi="Courier New" w:cs="Courier New" w:hint="eastAsia"/>
          <w:kern w:val="0"/>
          <w:sz w:val="22"/>
        </w:rPr>
        <w:t>-t</w:t>
      </w:r>
      <w:r w:rsidR="009D3866" w:rsidRPr="00675648">
        <w:rPr>
          <w:rFonts w:ascii="Courier New" w:hAnsi="Courier New" w:cs="Courier New"/>
          <w:kern w:val="0"/>
          <w:sz w:val="22"/>
        </w:rPr>
        <w:t xml:space="preserve">                  or      </w:t>
      </w:r>
      <w:proofErr w:type="spellStart"/>
      <w:r w:rsidR="009D3866" w:rsidRPr="00675648">
        <w:rPr>
          <w:rFonts w:ascii="Courier New" w:hAnsi="Courier New" w:cs="Courier New"/>
          <w:kern w:val="0"/>
          <w:sz w:val="22"/>
        </w:rPr>
        <w:t>design_vision</w:t>
      </w:r>
      <w:proofErr w:type="spellEnd"/>
    </w:p>
    <w:p w:rsidR="002A4235" w:rsidRPr="00675648" w:rsidRDefault="009D3866">
      <w:pPr>
        <w:rPr>
          <w:rFonts w:ascii="Courier New" w:hAnsi="Courier New" w:cs="Courier New"/>
          <w:kern w:val="0"/>
          <w:sz w:val="22"/>
        </w:rPr>
      </w:pPr>
      <w:proofErr w:type="spellStart"/>
      <w:r w:rsidRPr="00675648">
        <w:rPr>
          <w:rFonts w:ascii="Courier New" w:hAnsi="Courier New" w:cs="Courier New"/>
          <w:kern w:val="0"/>
          <w:sz w:val="22"/>
        </w:rPr>
        <w:t>read_verilog</w:t>
      </w:r>
      <w:proofErr w:type="spellEnd"/>
      <w:r w:rsidRPr="00675648">
        <w:rPr>
          <w:rFonts w:ascii="Courier New" w:hAnsi="Courier New" w:cs="Courier New"/>
          <w:kern w:val="0"/>
          <w:sz w:val="22"/>
        </w:rPr>
        <w:t xml:space="preserve"> </w:t>
      </w:r>
    </w:p>
    <w:p w:rsidR="00675648" w:rsidRDefault="00675648"/>
    <w:p w:rsidR="00675648" w:rsidRDefault="00675648" w:rsidP="00675648">
      <w:pPr>
        <w:rPr>
          <w:rFonts w:ascii="Tahoma" w:hAnsi="Tahoma" w:cs="Tahoma"/>
          <w:b/>
          <w:bCs/>
          <w:kern w:val="0"/>
          <w:sz w:val="28"/>
          <w:szCs w:val="28"/>
        </w:rPr>
      </w:pPr>
      <w:r>
        <w:rPr>
          <w:rFonts w:ascii="Tahoma" w:hAnsi="Tahoma" w:cs="Tahoma"/>
          <w:b/>
          <w:bCs/>
          <w:kern w:val="0"/>
          <w:sz w:val="28"/>
          <w:szCs w:val="28"/>
        </w:rPr>
        <w:t>Task 3. Constrain TOP with a Script file</w:t>
      </w:r>
    </w:p>
    <w:p w:rsidR="00675648" w:rsidRDefault="00675648">
      <w:r>
        <w:rPr>
          <w:rFonts w:ascii="Courier New" w:hAnsi="Courier New" w:cs="Courier New"/>
          <w:kern w:val="0"/>
          <w:sz w:val="22"/>
        </w:rPr>
        <w:t xml:space="preserve">source </w:t>
      </w:r>
      <w:proofErr w:type="spellStart"/>
      <w:r>
        <w:rPr>
          <w:rFonts w:ascii="Courier New" w:hAnsi="Courier New" w:cs="Courier New"/>
          <w:kern w:val="0"/>
          <w:sz w:val="22"/>
        </w:rPr>
        <w:t>TOP.con</w:t>
      </w:r>
      <w:proofErr w:type="spellEnd"/>
    </w:p>
    <w:p w:rsidR="00675648" w:rsidRDefault="00675648">
      <w:pPr>
        <w:rPr>
          <w:rFonts w:ascii="Tahoma" w:hAnsi="Tahoma" w:cs="Tahoma"/>
          <w:b/>
          <w:bCs/>
          <w:kern w:val="0"/>
          <w:sz w:val="28"/>
          <w:szCs w:val="28"/>
        </w:rPr>
      </w:pPr>
      <w:r>
        <w:rPr>
          <w:rFonts w:ascii="Tahoma" w:hAnsi="Tahoma" w:cs="Tahoma"/>
          <w:b/>
          <w:bCs/>
          <w:kern w:val="0"/>
          <w:sz w:val="28"/>
          <w:szCs w:val="28"/>
        </w:rPr>
        <w:t>Task 4. Compile or Map to Vendor-Specific Gates</w:t>
      </w:r>
    </w:p>
    <w:p w:rsidR="00675648" w:rsidRDefault="00675648">
      <w:proofErr w:type="spellStart"/>
      <w:r>
        <w:rPr>
          <w:rFonts w:ascii="Courier New" w:hAnsi="Courier New" w:cs="Courier New"/>
          <w:kern w:val="0"/>
          <w:sz w:val="22"/>
        </w:rPr>
        <w:t>compile_ultra</w:t>
      </w:r>
      <w:proofErr w:type="spellEnd"/>
    </w:p>
    <w:p w:rsidR="00675648" w:rsidRDefault="00675648">
      <w:r>
        <w:rPr>
          <w:rFonts w:ascii="Tahoma" w:hAnsi="Tahoma" w:cs="Tahoma"/>
          <w:b/>
          <w:bCs/>
          <w:kern w:val="0"/>
          <w:sz w:val="28"/>
          <w:szCs w:val="28"/>
        </w:rPr>
        <w:t>Task 5. Generate Reports and Analyze Timing</w:t>
      </w:r>
    </w:p>
    <w:p w:rsidR="00675648" w:rsidRDefault="008A2EF3">
      <w:pPr>
        <w:rPr>
          <w:rFonts w:ascii="Courier New" w:hAnsi="Courier New" w:cs="Courier New"/>
          <w:kern w:val="0"/>
          <w:sz w:val="22"/>
        </w:rPr>
      </w:pPr>
      <w:proofErr w:type="spellStart"/>
      <w:r w:rsidRPr="008A2EF3">
        <w:rPr>
          <w:rFonts w:ascii="Courier New" w:hAnsi="Courier New" w:cs="Courier New"/>
          <w:kern w:val="0"/>
          <w:sz w:val="22"/>
        </w:rPr>
        <w:t>report_constraint</w:t>
      </w:r>
      <w:proofErr w:type="spellEnd"/>
      <w:r w:rsidRPr="008A2EF3">
        <w:rPr>
          <w:rFonts w:ascii="Courier New" w:hAnsi="Courier New" w:cs="Courier New"/>
          <w:kern w:val="0"/>
          <w:sz w:val="22"/>
        </w:rPr>
        <w:t xml:space="preserve"> -</w:t>
      </w:r>
      <w:proofErr w:type="spellStart"/>
      <w:r w:rsidRPr="008A2EF3">
        <w:rPr>
          <w:rFonts w:ascii="Courier New" w:hAnsi="Courier New" w:cs="Courier New"/>
          <w:kern w:val="0"/>
          <w:sz w:val="22"/>
        </w:rPr>
        <w:t>all_violators</w:t>
      </w:r>
      <w:proofErr w:type="spellEnd"/>
    </w:p>
    <w:p w:rsidR="00675648" w:rsidRDefault="008A2EF3">
      <w:pPr>
        <w:rPr>
          <w:rFonts w:ascii="Courier New" w:hAnsi="Courier New" w:cs="Courier New"/>
          <w:kern w:val="0"/>
          <w:sz w:val="22"/>
        </w:rPr>
      </w:pPr>
      <w:proofErr w:type="spellStart"/>
      <w:r w:rsidRPr="008A2EF3">
        <w:rPr>
          <w:rFonts w:ascii="Courier New" w:hAnsi="Courier New" w:cs="Courier New"/>
          <w:kern w:val="0"/>
          <w:sz w:val="22"/>
        </w:rPr>
        <w:t>report_timing</w:t>
      </w:r>
      <w:proofErr w:type="spellEnd"/>
    </w:p>
    <w:p w:rsidR="00675648" w:rsidRDefault="00675648">
      <w:pPr>
        <w:rPr>
          <w:rFonts w:ascii="Tahoma" w:hAnsi="Tahoma" w:cs="Tahoma"/>
          <w:b/>
          <w:bCs/>
          <w:kern w:val="0"/>
          <w:sz w:val="28"/>
          <w:szCs w:val="28"/>
        </w:rPr>
      </w:pPr>
      <w:r>
        <w:rPr>
          <w:rFonts w:ascii="Tahoma" w:hAnsi="Tahoma" w:cs="Tahoma"/>
          <w:b/>
          <w:bCs/>
          <w:kern w:val="0"/>
          <w:sz w:val="28"/>
          <w:szCs w:val="28"/>
        </w:rPr>
        <w:t>Task 6. Save the Optimized Design</w:t>
      </w:r>
    </w:p>
    <w:p w:rsidR="00675648" w:rsidRDefault="008A2EF3">
      <w:pPr>
        <w:rPr>
          <w:rFonts w:ascii="Courier New" w:hAnsi="Courier New" w:cs="Courier New"/>
          <w:kern w:val="0"/>
          <w:sz w:val="22"/>
        </w:rPr>
      </w:pPr>
      <w:r w:rsidRPr="008A2EF3">
        <w:rPr>
          <w:rFonts w:ascii="Courier New" w:hAnsi="Courier New" w:cs="Courier New"/>
          <w:kern w:val="0"/>
          <w:sz w:val="22"/>
        </w:rPr>
        <w:t xml:space="preserve">write -format </w:t>
      </w:r>
      <w:proofErr w:type="spellStart"/>
      <w:r w:rsidRPr="008A2EF3">
        <w:rPr>
          <w:rFonts w:ascii="Courier New" w:hAnsi="Courier New" w:cs="Courier New"/>
          <w:kern w:val="0"/>
          <w:sz w:val="22"/>
        </w:rPr>
        <w:t>verilog</w:t>
      </w:r>
      <w:proofErr w:type="spellEnd"/>
      <w:r w:rsidRPr="008A2EF3">
        <w:rPr>
          <w:rFonts w:ascii="Courier New" w:hAnsi="Courier New" w:cs="Courier New"/>
          <w:kern w:val="0"/>
          <w:sz w:val="22"/>
        </w:rPr>
        <w:t xml:space="preserve"> -</w:t>
      </w:r>
      <w:proofErr w:type="spellStart"/>
      <w:r w:rsidRPr="008A2EF3">
        <w:rPr>
          <w:rFonts w:ascii="Courier New" w:hAnsi="Courier New" w:cs="Courier New"/>
          <w:kern w:val="0"/>
          <w:sz w:val="22"/>
        </w:rPr>
        <w:t>hier</w:t>
      </w:r>
      <w:proofErr w:type="spellEnd"/>
      <w:r w:rsidRPr="008A2EF3">
        <w:rPr>
          <w:rFonts w:ascii="Courier New" w:hAnsi="Courier New" w:cs="Courier New"/>
          <w:kern w:val="0"/>
          <w:sz w:val="22"/>
        </w:rPr>
        <w:t xml:space="preserve"> -output mapped/</w:t>
      </w:r>
      <w:proofErr w:type="spellStart"/>
      <w:r w:rsidRPr="008A2EF3">
        <w:rPr>
          <w:rFonts w:ascii="Courier New" w:hAnsi="Courier New" w:cs="Courier New"/>
          <w:kern w:val="0"/>
          <w:sz w:val="22"/>
        </w:rPr>
        <w:t>TOP.gv</w:t>
      </w:r>
      <w:proofErr w:type="spellEnd"/>
    </w:p>
    <w:p w:rsidR="008A2EF3" w:rsidRDefault="008A2EF3">
      <w:pPr>
        <w:rPr>
          <w:rFonts w:ascii="Tahoma" w:hAnsi="Tahoma" w:cs="Tahoma"/>
          <w:b/>
          <w:bCs/>
          <w:kern w:val="0"/>
          <w:sz w:val="28"/>
          <w:szCs w:val="28"/>
        </w:rPr>
      </w:pPr>
      <w:r w:rsidRPr="008A2EF3">
        <w:rPr>
          <w:rFonts w:ascii="Courier New" w:hAnsi="Courier New" w:cs="Courier New"/>
          <w:kern w:val="0"/>
          <w:sz w:val="22"/>
        </w:rPr>
        <w:t xml:space="preserve">write -format </w:t>
      </w:r>
      <w:proofErr w:type="spellStart"/>
      <w:r w:rsidRPr="008A2EF3">
        <w:rPr>
          <w:rFonts w:ascii="Courier New" w:hAnsi="Courier New" w:cs="Courier New"/>
          <w:kern w:val="0"/>
          <w:sz w:val="22"/>
        </w:rPr>
        <w:t>ddc</w:t>
      </w:r>
      <w:proofErr w:type="spellEnd"/>
      <w:r w:rsidRPr="008A2EF3">
        <w:rPr>
          <w:rFonts w:ascii="Courier New" w:hAnsi="Courier New" w:cs="Courier New"/>
          <w:kern w:val="0"/>
          <w:sz w:val="22"/>
        </w:rPr>
        <w:t xml:space="preserve"> -</w:t>
      </w:r>
      <w:proofErr w:type="spellStart"/>
      <w:r w:rsidRPr="008A2EF3">
        <w:rPr>
          <w:rFonts w:ascii="Courier New" w:hAnsi="Courier New" w:cs="Courier New"/>
          <w:kern w:val="0"/>
          <w:sz w:val="22"/>
        </w:rPr>
        <w:t>hier</w:t>
      </w:r>
      <w:proofErr w:type="spellEnd"/>
      <w:r w:rsidRPr="008A2EF3">
        <w:rPr>
          <w:rFonts w:ascii="Courier New" w:hAnsi="Courier New" w:cs="Courier New"/>
          <w:kern w:val="0"/>
          <w:sz w:val="22"/>
        </w:rPr>
        <w:t xml:space="preserve"> -output mapped/</w:t>
      </w:r>
      <w:proofErr w:type="spellStart"/>
      <w:r w:rsidRPr="008A2EF3">
        <w:rPr>
          <w:rFonts w:ascii="Courier New" w:hAnsi="Courier New" w:cs="Courier New"/>
          <w:kern w:val="0"/>
          <w:sz w:val="22"/>
        </w:rPr>
        <w:t>TOP.ddc</w:t>
      </w:r>
      <w:proofErr w:type="spellEnd"/>
    </w:p>
    <w:p w:rsidR="00675648" w:rsidRDefault="00675648">
      <w:pPr>
        <w:rPr>
          <w:rFonts w:ascii="Tahoma" w:hAnsi="Tahoma" w:cs="Tahoma"/>
          <w:b/>
          <w:bCs/>
          <w:kern w:val="0"/>
          <w:sz w:val="28"/>
          <w:szCs w:val="28"/>
        </w:rPr>
      </w:pPr>
      <w:r>
        <w:rPr>
          <w:rFonts w:ascii="Tahoma" w:hAnsi="Tahoma" w:cs="Tahoma"/>
          <w:b/>
          <w:bCs/>
          <w:kern w:val="0"/>
          <w:sz w:val="28"/>
          <w:szCs w:val="28"/>
        </w:rPr>
        <w:t>Task 7. Remove Designs and Exit Design Vision</w:t>
      </w:r>
    </w:p>
    <w:p w:rsidR="00F23705" w:rsidRPr="00F23705" w:rsidRDefault="008A2EF3">
      <w:pPr>
        <w:rPr>
          <w:rFonts w:ascii="Courier New" w:hAnsi="Courier New" w:cs="Courier New"/>
          <w:kern w:val="0"/>
          <w:sz w:val="22"/>
        </w:rPr>
      </w:pPr>
      <w:proofErr w:type="spellStart"/>
      <w:r>
        <w:rPr>
          <w:rFonts w:ascii="Courier New" w:hAnsi="Courier New" w:cs="Courier New"/>
          <w:kern w:val="0"/>
          <w:sz w:val="22"/>
        </w:rPr>
        <w:t>remove_design</w:t>
      </w:r>
      <w:proofErr w:type="spellEnd"/>
      <w:r>
        <w:rPr>
          <w:rFonts w:ascii="Courier New" w:hAnsi="Courier New" w:cs="Courier New"/>
          <w:kern w:val="0"/>
          <w:sz w:val="22"/>
        </w:rPr>
        <w:t xml:space="preserve"> -designs</w:t>
      </w:r>
    </w:p>
    <w:p w:rsidR="00F23705" w:rsidRDefault="00F23705">
      <w:pPr>
        <w:rPr>
          <w:rFonts w:ascii="Courier New" w:hAnsi="Courier New" w:cs="Courier New"/>
          <w:kern w:val="0"/>
          <w:sz w:val="22"/>
        </w:rPr>
      </w:pPr>
    </w:p>
    <w:p w:rsidR="00E97496" w:rsidRPr="00E97496" w:rsidRDefault="00E97496" w:rsidP="00E97496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2"/>
        </w:rPr>
      </w:pPr>
      <w:r>
        <w:rPr>
          <w:rFonts w:ascii="Arial Unicode MS" w:eastAsia="Arial Unicode MS" w:cs="Arial Unicode MS"/>
          <w:kern w:val="0"/>
          <w:sz w:val="22"/>
        </w:rPr>
        <w:t>Question 1.</w:t>
      </w:r>
      <w:r w:rsidRPr="00E97496">
        <w:rPr>
          <w:rFonts w:ascii="Times New Roman" w:eastAsia="Arial Unicode MS" w:hAnsi="Times New Roman" w:cs="Times New Roman"/>
          <w:kern w:val="0"/>
          <w:sz w:val="36"/>
          <w:szCs w:val="36"/>
        </w:rPr>
        <w:t xml:space="preserve"> </w:t>
      </w:r>
      <w:r w:rsidRPr="00E97496">
        <w:rPr>
          <w:rFonts w:ascii="Arial Unicode MS" w:eastAsia="Arial Unicode MS" w:cs="Arial Unicode MS"/>
          <w:kern w:val="0"/>
          <w:sz w:val="22"/>
        </w:rPr>
        <w:t>What is the Link library?</w:t>
      </w:r>
    </w:p>
    <w:p w:rsidR="00E97496" w:rsidRPr="00E97496" w:rsidRDefault="00E97496" w:rsidP="00E97496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2"/>
          <w:u w:val="single"/>
        </w:rPr>
      </w:pPr>
      <w:r w:rsidRPr="00E97496">
        <w:rPr>
          <w:rFonts w:ascii="Arial Unicode MS" w:eastAsia="Arial Unicode MS" w:cs="Arial Unicode MS" w:hint="eastAsia"/>
          <w:kern w:val="0"/>
          <w:sz w:val="22"/>
          <w:u w:val="single"/>
        </w:rPr>
        <w:t xml:space="preserve">                                       </w:t>
      </w:r>
    </w:p>
    <w:p w:rsidR="00E97496" w:rsidRDefault="00E97496" w:rsidP="00E97496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2"/>
        </w:rPr>
      </w:pPr>
      <w:r>
        <w:rPr>
          <w:rFonts w:ascii="Arial Unicode MS" w:eastAsia="Arial Unicode MS" w:cs="Arial Unicode MS"/>
          <w:kern w:val="0"/>
          <w:sz w:val="22"/>
        </w:rPr>
        <w:t>Question 2.</w:t>
      </w:r>
      <w:r w:rsidRPr="00E97496">
        <w:rPr>
          <w:rFonts w:ascii="Arial Unicode MS" w:eastAsia="Arial Unicode MS" w:cs="Arial Unicode MS"/>
          <w:kern w:val="0"/>
          <w:sz w:val="22"/>
        </w:rPr>
        <w:t xml:space="preserve"> What is the Target library?</w:t>
      </w:r>
    </w:p>
    <w:p w:rsidR="00E97496" w:rsidRDefault="00E97496" w:rsidP="00E97496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2"/>
        </w:rPr>
      </w:pPr>
      <w:r w:rsidRPr="00E97496">
        <w:rPr>
          <w:rFonts w:ascii="Arial Unicode MS" w:eastAsia="Arial Unicode MS" w:cs="Arial Unicode MS" w:hint="eastAsia"/>
          <w:kern w:val="0"/>
          <w:sz w:val="22"/>
          <w:u w:val="single"/>
        </w:rPr>
        <w:t xml:space="preserve">                                       </w:t>
      </w:r>
    </w:p>
    <w:p w:rsidR="00E97496" w:rsidRDefault="00E97496" w:rsidP="00E97496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2"/>
        </w:rPr>
      </w:pPr>
      <w:r>
        <w:rPr>
          <w:rFonts w:ascii="Arial Unicode MS" w:eastAsia="Arial Unicode MS" w:cs="Arial Unicode MS"/>
          <w:kern w:val="0"/>
          <w:sz w:val="22"/>
        </w:rPr>
        <w:t>Question 3.</w:t>
      </w:r>
      <w:r w:rsidRPr="00E97496">
        <w:rPr>
          <w:rFonts w:ascii="Arial Unicode MS" w:eastAsia="Arial Unicode MS" w:cs="Arial Unicode MS"/>
          <w:kern w:val="0"/>
          <w:sz w:val="22"/>
        </w:rPr>
        <w:t xml:space="preserve"> What is the Symbol library?</w:t>
      </w:r>
    </w:p>
    <w:p w:rsidR="00E97496" w:rsidRDefault="00E97496" w:rsidP="00E97496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2"/>
        </w:rPr>
      </w:pPr>
      <w:r w:rsidRPr="00E97496">
        <w:rPr>
          <w:rFonts w:ascii="Arial Unicode MS" w:eastAsia="Arial Unicode MS" w:cs="Arial Unicode MS" w:hint="eastAsia"/>
          <w:kern w:val="0"/>
          <w:sz w:val="22"/>
          <w:u w:val="single"/>
        </w:rPr>
        <w:lastRenderedPageBreak/>
        <w:t xml:space="preserve">                                       </w:t>
      </w:r>
    </w:p>
    <w:p w:rsidR="00E97496" w:rsidRDefault="00E97496" w:rsidP="00E97496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kern w:val="0"/>
          <w:sz w:val="22"/>
        </w:rPr>
      </w:pPr>
      <w:r>
        <w:rPr>
          <w:rFonts w:ascii="Arial Unicode MS" w:eastAsia="Arial Unicode MS" w:cs="Arial Unicode MS"/>
          <w:kern w:val="0"/>
          <w:sz w:val="22"/>
        </w:rPr>
        <w:t>Question 4.</w:t>
      </w:r>
      <w:r w:rsidRPr="00E97496">
        <w:rPr>
          <w:rFonts w:ascii="Arial Unicode MS" w:eastAsia="Arial Unicode MS" w:cs="Arial Unicode MS"/>
          <w:kern w:val="0"/>
          <w:sz w:val="22"/>
        </w:rPr>
        <w:t xml:space="preserve"> What user directories have been added to the </w:t>
      </w:r>
      <w:r>
        <w:rPr>
          <w:rFonts w:ascii="Arial Unicode MS" w:eastAsia="Arial Unicode MS" w:cs="Arial Unicode MS"/>
          <w:kern w:val="0"/>
          <w:sz w:val="22"/>
        </w:rPr>
        <w:t>Search path?</w:t>
      </w:r>
    </w:p>
    <w:p w:rsidR="00E97496" w:rsidRPr="00E97496" w:rsidRDefault="00E97496">
      <w:pPr>
        <w:rPr>
          <w:rFonts w:ascii="Courier New" w:hAnsi="Courier New" w:cs="Courier New"/>
          <w:kern w:val="0"/>
          <w:sz w:val="22"/>
        </w:rPr>
      </w:pPr>
      <w:r w:rsidRPr="00E97496">
        <w:rPr>
          <w:rFonts w:ascii="Arial Unicode MS" w:eastAsia="Arial Unicode MS" w:cs="Arial Unicode MS" w:hint="eastAsia"/>
          <w:kern w:val="0"/>
          <w:sz w:val="22"/>
          <w:u w:val="single"/>
        </w:rPr>
        <w:t xml:space="preserve">                                       </w:t>
      </w:r>
    </w:p>
    <w:sectPr w:rsidR="00E97496" w:rsidRPr="00E97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54F25" w:rsidRDefault="00054F25" w:rsidP="002A4235">
      <w:r>
        <w:separator/>
      </w:r>
    </w:p>
  </w:endnote>
  <w:endnote w:type="continuationSeparator" w:id="0">
    <w:p w:rsidR="00054F25" w:rsidRDefault="00054F25" w:rsidP="002A4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54F25" w:rsidRDefault="00054F25" w:rsidP="002A4235">
      <w:r>
        <w:separator/>
      </w:r>
    </w:p>
  </w:footnote>
  <w:footnote w:type="continuationSeparator" w:id="0">
    <w:p w:rsidR="00054F25" w:rsidRDefault="00054F25" w:rsidP="002A4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35"/>
    <w:rsid w:val="00054F25"/>
    <w:rsid w:val="00073689"/>
    <w:rsid w:val="002A4235"/>
    <w:rsid w:val="002B5F09"/>
    <w:rsid w:val="00652296"/>
    <w:rsid w:val="00657299"/>
    <w:rsid w:val="00675648"/>
    <w:rsid w:val="007E0268"/>
    <w:rsid w:val="008A2EF3"/>
    <w:rsid w:val="009D3866"/>
    <w:rsid w:val="00E53F35"/>
    <w:rsid w:val="00E94B5A"/>
    <w:rsid w:val="00E97496"/>
    <w:rsid w:val="00F2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535E0"/>
  <w15:chartTrackingRefBased/>
  <w15:docId w15:val="{6C68E446-60B7-4A75-BC43-7CFA32C6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235"/>
    <w:rPr>
      <w:sz w:val="18"/>
      <w:szCs w:val="18"/>
    </w:rPr>
  </w:style>
  <w:style w:type="table" w:styleId="a7">
    <w:name w:val="Table Grid"/>
    <w:basedOn w:val="a1"/>
    <w:uiPriority w:val="39"/>
    <w:rsid w:val="002B5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吴 康正</cp:lastModifiedBy>
  <cp:revision>9</cp:revision>
  <dcterms:created xsi:type="dcterms:W3CDTF">2020-05-13T02:08:00Z</dcterms:created>
  <dcterms:modified xsi:type="dcterms:W3CDTF">2020-05-18T09:14:00Z</dcterms:modified>
</cp:coreProperties>
</file>