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B479D4" w:rsidP="0F604F63" w:rsidRDefault="00A93917" w14:paraId="3DAEA3AE" w14:textId="44EBC0F9">
      <w:pPr>
        <w:pStyle w:val="Normal"/>
        <w:rPr>
          <w:rFonts w:ascii="Times New Roman" w:hAnsi="Times New Roman" w:eastAsia="Times New Roman" w:cs="Times New Roman"/>
          <w:b w:val="1"/>
          <w:bCs w:val="1"/>
          <w:sz w:val="36"/>
          <w:szCs w:val="36"/>
        </w:rPr>
      </w:pPr>
      <w:r w:rsidRPr="0F604F63" w:rsidR="50D55A45">
        <w:rPr>
          <w:rFonts w:ascii="Times New Roman" w:hAnsi="Times New Roman" w:eastAsia="Times New Roman" w:cs="Times New Roman"/>
          <w:b w:val="1"/>
          <w:bCs w:val="1"/>
          <w:sz w:val="36"/>
          <w:szCs w:val="36"/>
        </w:rPr>
        <w:t>WEEK 2</w:t>
      </w:r>
    </w:p>
    <w:p w:rsidR="0F604F63" w:rsidP="0F604F63" w:rsidRDefault="0F604F63" w14:paraId="0A1A2E21" w14:textId="5050A1F3">
      <w:pPr>
        <w:pStyle w:val="Normal"/>
        <w:rPr>
          <w:rFonts w:ascii="Times New Roman" w:hAnsi="Times New Roman" w:eastAsia="Times New Roman" w:cs="Times New Roman"/>
        </w:rPr>
      </w:pPr>
    </w:p>
    <w:p w:rsidR="00B479D4" w:rsidP="0F604F63" w:rsidRDefault="00A93917" w14:paraId="032701E4" w14:textId="6DAAB72E">
      <w:pPr>
        <w:pStyle w:val="Normal"/>
        <w:rPr>
          <w:rFonts w:ascii="Times New Roman" w:hAnsi="Times New Roman" w:eastAsia="Times New Roman" w:cs="Times New Roman"/>
          <w:b w:val="1"/>
          <w:bCs w:val="1"/>
          <w:sz w:val="32"/>
          <w:szCs w:val="32"/>
        </w:rPr>
      </w:pPr>
      <w:r w:rsidRPr="0F604F63" w:rsidR="50D55A45">
        <w:rPr>
          <w:rFonts w:ascii="Times New Roman" w:hAnsi="Times New Roman" w:eastAsia="Times New Roman" w:cs="Times New Roman"/>
          <w:b w:val="1"/>
          <w:bCs w:val="1"/>
          <w:sz w:val="32"/>
          <w:szCs w:val="32"/>
        </w:rPr>
        <w:t>Section A</w:t>
      </w:r>
    </w:p>
    <w:p w:rsidR="00B479D4" w:rsidP="0F604F63" w:rsidRDefault="00A93917" w14:paraId="17542129" w14:textId="77777777">
      <w:pPr>
        <w:pStyle w:val="Normal"/>
      </w:pPr>
      <w:r w:rsidRPr="0F604F63" w:rsidR="50D55A45">
        <w:rPr>
          <w:rFonts w:ascii="Times New Roman" w:hAnsi="Times New Roman" w:eastAsia="Times New Roman" w:cs="Times New Roman"/>
          <w:sz w:val="28"/>
          <w:szCs w:val="28"/>
        </w:rPr>
        <w:t>1. What is middleware in Express, and what is the significance of the next function?</w:t>
      </w:r>
    </w:p>
    <w:p w:rsidR="0F604F63" w:rsidP="0F604F63" w:rsidRDefault="0F604F63" w14:paraId="032BEAEB" w14:textId="3B3EF63C">
      <w:pPr>
        <w:pStyle w:val="Normal"/>
        <w:rPr>
          <w:rFonts w:ascii="Times New Roman" w:hAnsi="Times New Roman" w:eastAsia="Times New Roman" w:cs="Times New Roman"/>
          <w:sz w:val="28"/>
          <w:szCs w:val="28"/>
        </w:rPr>
      </w:pPr>
    </w:p>
    <w:p w:rsidR="33F85092" w:rsidP="0F604F63" w:rsidRDefault="33F85092" w14:paraId="573DEC55" w14:textId="7078774F">
      <w:pPr>
        <w:pStyle w:val="Normal"/>
      </w:pPr>
      <w:r w:rsidRPr="0F604F63" w:rsidR="33F85092">
        <w:rPr>
          <w:rFonts w:ascii="Times New Roman" w:hAnsi="Times New Roman" w:eastAsia="Times New Roman" w:cs="Times New Roman"/>
          <w:noProof w:val="0"/>
          <w:sz w:val="24"/>
          <w:szCs w:val="24"/>
          <w:lang w:val="en-US"/>
        </w:rPr>
        <w:t>Middleware in Express is a function that runs during the request-response cycle. It has access to the request object (req), response object (res), and the next function. Middleware is commonly used for tasks such as logging, authentication, validation, and error handling. The next() function passes control to the next middleware or route handler. If a middleware sends a response, such as a validation error, it should not call next() because the request has already been completed.</w:t>
      </w:r>
    </w:p>
    <w:p w:rsidR="0F604F63" w:rsidP="0F604F63" w:rsidRDefault="0F604F63" w14:paraId="31F60B5E" w14:textId="26284652">
      <w:pPr>
        <w:pStyle w:val="Normal"/>
        <w:rPr>
          <w:rFonts w:ascii="Times New Roman" w:hAnsi="Times New Roman" w:eastAsia="Times New Roman" w:cs="Times New Roman"/>
          <w:noProof w:val="0"/>
          <w:sz w:val="24"/>
          <w:szCs w:val="24"/>
          <w:lang w:val="en-US"/>
        </w:rPr>
      </w:pPr>
    </w:p>
    <w:p w:rsidR="00B479D4" w:rsidP="0F604F63" w:rsidRDefault="00A93917" w14:paraId="65DA3AEE" w14:textId="77777777">
      <w:pPr>
        <w:pStyle w:val="Normal"/>
      </w:pPr>
      <w:r w:rsidRPr="0F604F63" w:rsidR="50D55A45">
        <w:rPr>
          <w:rFonts w:ascii="Times New Roman" w:hAnsi="Times New Roman" w:eastAsia="Times New Roman" w:cs="Times New Roman"/>
          <w:sz w:val="28"/>
          <w:szCs w:val="28"/>
        </w:rPr>
        <w:t>2. Explain the difference between the 200, 201, 400, 404, and 500 status codes with an example of each.</w:t>
      </w:r>
    </w:p>
    <w:p w:rsidR="0F604F63" w:rsidP="0F604F63" w:rsidRDefault="0F604F63" w14:paraId="24687845" w14:textId="2F6BDD0F">
      <w:pPr>
        <w:pStyle w:val="Normal"/>
        <w:rPr>
          <w:rFonts w:ascii="Times New Roman" w:hAnsi="Times New Roman" w:eastAsia="Times New Roman" w:cs="Times New Roman"/>
          <w:sz w:val="28"/>
          <w:szCs w:val="28"/>
        </w:rPr>
      </w:pPr>
    </w:p>
    <w:tbl>
      <w:tblPr>
        <w:tblW w:w="9495"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500"/>
        <w:gridCol w:w="3300"/>
        <w:gridCol w:w="4695"/>
      </w:tblGrid>
      <w:tr w:rsidR="00B479D4" w:rsidTr="0F604F63" w14:paraId="100993ED" w14:textId="77777777">
        <w:tblPrEx>
          <w:tblCellMar>
            <w:top w:w="0" w:type="dxa"/>
            <w:bottom w:w="0" w:type="dxa"/>
          </w:tblCellMar>
        </w:tblPrEx>
        <w:trPr>
          <w:tblHeader/>
        </w:trPr>
        <w:tc>
          <w:tcPr>
            <w:tcW w:w="1500" w:type="dxa"/>
            <w:shd w:val="clear" w:color="auto" w:fill="A6A6A6" w:themeFill="background1" w:themeFillShade="A6"/>
            <w:tcMar>
              <w:top w:w="100" w:type="dxa"/>
              <w:left w:w="120" w:type="dxa"/>
              <w:bottom w:w="100" w:type="dxa"/>
              <w:right w:w="120" w:type="dxa"/>
            </w:tcMar>
          </w:tcPr>
          <w:p w:rsidR="00B479D4" w:rsidP="0F604F63" w:rsidRDefault="00A93917" w14:paraId="2DAB5A84" w14:textId="77777777">
            <w:pPr>
              <w:pStyle w:val="Normal"/>
              <w:rPr>
                <w:rFonts w:ascii="Times New Roman" w:hAnsi="Times New Roman" w:eastAsia="Times New Roman" w:cs="Times New Roman"/>
                <w:sz w:val="24"/>
                <w:szCs w:val="24"/>
              </w:rPr>
            </w:pPr>
            <w:r w:rsidRPr="0F604F63" w:rsidR="50D55A45">
              <w:rPr>
                <w:rFonts w:ascii="Times New Roman" w:hAnsi="Times New Roman" w:eastAsia="Times New Roman" w:cs="Times New Roman"/>
                <w:sz w:val="24"/>
                <w:szCs w:val="24"/>
              </w:rPr>
              <w:t>Code</w:t>
            </w:r>
          </w:p>
        </w:tc>
        <w:tc>
          <w:tcPr>
            <w:tcW w:w="3300" w:type="dxa"/>
            <w:shd w:val="clear" w:color="auto" w:fill="A6A6A6" w:themeFill="background1" w:themeFillShade="A6"/>
            <w:tcMar>
              <w:top w:w="100" w:type="dxa"/>
              <w:left w:w="120" w:type="dxa"/>
              <w:bottom w:w="100" w:type="dxa"/>
              <w:right w:w="120" w:type="dxa"/>
            </w:tcMar>
          </w:tcPr>
          <w:p w:rsidR="00B479D4" w:rsidP="0F604F63" w:rsidRDefault="00A93917" w14:paraId="0FBE1196" w14:textId="77777777">
            <w:pPr>
              <w:pStyle w:val="Normal"/>
              <w:rPr>
                <w:rFonts w:ascii="Times New Roman" w:hAnsi="Times New Roman" w:eastAsia="Times New Roman" w:cs="Times New Roman"/>
                <w:sz w:val="24"/>
                <w:szCs w:val="24"/>
              </w:rPr>
            </w:pPr>
            <w:r w:rsidRPr="0F604F63" w:rsidR="50D55A45">
              <w:rPr>
                <w:rFonts w:ascii="Times New Roman" w:hAnsi="Times New Roman" w:eastAsia="Times New Roman" w:cs="Times New Roman"/>
                <w:sz w:val="24"/>
                <w:szCs w:val="24"/>
              </w:rPr>
              <w:t>Meaning</w:t>
            </w:r>
          </w:p>
        </w:tc>
        <w:tc>
          <w:tcPr>
            <w:tcW w:w="4695" w:type="dxa"/>
            <w:shd w:val="clear" w:color="auto" w:fill="A6A6A6" w:themeFill="background1" w:themeFillShade="A6"/>
            <w:tcMar>
              <w:top w:w="100" w:type="dxa"/>
              <w:left w:w="120" w:type="dxa"/>
              <w:bottom w:w="100" w:type="dxa"/>
              <w:right w:w="120" w:type="dxa"/>
            </w:tcMar>
          </w:tcPr>
          <w:p w:rsidR="00B479D4" w:rsidP="0F604F63" w:rsidRDefault="00A93917" w14:paraId="6E5C0780" w14:textId="77777777">
            <w:pPr>
              <w:pStyle w:val="Normal"/>
              <w:rPr>
                <w:rFonts w:ascii="Times New Roman" w:hAnsi="Times New Roman" w:eastAsia="Times New Roman" w:cs="Times New Roman"/>
                <w:sz w:val="24"/>
                <w:szCs w:val="24"/>
              </w:rPr>
            </w:pPr>
            <w:r w:rsidRPr="0F604F63" w:rsidR="50D55A45">
              <w:rPr>
                <w:rFonts w:ascii="Times New Roman" w:hAnsi="Times New Roman" w:eastAsia="Times New Roman" w:cs="Times New Roman"/>
                <w:sz w:val="24"/>
                <w:szCs w:val="24"/>
              </w:rPr>
              <w:t>Example from DevFlow AI</w:t>
            </w:r>
          </w:p>
        </w:tc>
      </w:tr>
      <w:tr w:rsidR="00B479D4" w:rsidTr="0F604F63" w14:paraId="50254577" w14:textId="77777777">
        <w:tblPrEx>
          <w:tblCellMar>
            <w:top w:w="0" w:type="dxa"/>
            <w:bottom w:w="0" w:type="dxa"/>
          </w:tblCellMar>
        </w:tblPrEx>
        <w:tc>
          <w:tcPr>
            <w:tcW w:w="1500" w:type="dxa"/>
            <w:tcMar>
              <w:top w:w="100" w:type="dxa"/>
              <w:left w:w="120" w:type="dxa"/>
              <w:bottom w:w="100" w:type="dxa"/>
              <w:right w:w="120" w:type="dxa"/>
            </w:tcMar>
          </w:tcPr>
          <w:p w:rsidR="00B479D4" w:rsidP="0F604F63" w:rsidRDefault="00A93917" w14:paraId="1D897F02" w14:textId="77777777">
            <w:pPr>
              <w:pStyle w:val="Normal"/>
              <w:rPr>
                <w:rFonts w:ascii="Times New Roman" w:hAnsi="Times New Roman" w:eastAsia="Times New Roman" w:cs="Times New Roman"/>
                <w:sz w:val="24"/>
                <w:szCs w:val="24"/>
              </w:rPr>
            </w:pPr>
            <w:r w:rsidRPr="0F604F63" w:rsidR="50D55A45">
              <w:rPr>
                <w:rFonts w:ascii="Times New Roman" w:hAnsi="Times New Roman" w:eastAsia="Times New Roman" w:cs="Times New Roman"/>
                <w:sz w:val="24"/>
                <w:szCs w:val="24"/>
              </w:rPr>
              <w:t>200 OK</w:t>
            </w:r>
          </w:p>
        </w:tc>
        <w:tc>
          <w:tcPr>
            <w:tcW w:w="3300" w:type="dxa"/>
            <w:tcMar>
              <w:top w:w="100" w:type="dxa"/>
              <w:left w:w="120" w:type="dxa"/>
              <w:bottom w:w="100" w:type="dxa"/>
              <w:right w:w="120" w:type="dxa"/>
            </w:tcMar>
          </w:tcPr>
          <w:p w:rsidR="00B479D4" w:rsidP="0F604F63" w:rsidRDefault="00A93917" w14:paraId="0D08BC9C" w14:textId="77777777">
            <w:pPr>
              <w:pStyle w:val="Normal"/>
              <w:rPr>
                <w:rFonts w:ascii="Times New Roman" w:hAnsi="Times New Roman" w:eastAsia="Times New Roman" w:cs="Times New Roman"/>
                <w:sz w:val="24"/>
                <w:szCs w:val="24"/>
              </w:rPr>
            </w:pPr>
            <w:r w:rsidRPr="0F604F63" w:rsidR="50D55A45">
              <w:rPr>
                <w:rFonts w:ascii="Times New Roman" w:hAnsi="Times New Roman" w:eastAsia="Times New Roman" w:cs="Times New Roman"/>
                <w:sz w:val="24"/>
                <w:szCs w:val="24"/>
              </w:rPr>
              <w:t>Request succeeded, returning existing data</w:t>
            </w:r>
          </w:p>
        </w:tc>
        <w:tc>
          <w:tcPr>
            <w:tcW w:w="4695" w:type="dxa"/>
            <w:tcMar>
              <w:top w:w="100" w:type="dxa"/>
              <w:left w:w="120" w:type="dxa"/>
              <w:bottom w:w="100" w:type="dxa"/>
              <w:right w:w="120" w:type="dxa"/>
            </w:tcMar>
          </w:tcPr>
          <w:p w:rsidR="00B479D4" w:rsidP="0F604F63" w:rsidRDefault="00A93917" w14:paraId="68AA3160" w14:textId="77777777">
            <w:pPr>
              <w:pStyle w:val="Normal"/>
              <w:rPr>
                <w:rFonts w:ascii="Times New Roman" w:hAnsi="Times New Roman" w:eastAsia="Times New Roman" w:cs="Times New Roman"/>
                <w:sz w:val="24"/>
                <w:szCs w:val="24"/>
              </w:rPr>
            </w:pPr>
            <w:r w:rsidRPr="0F604F63" w:rsidR="50D55A45">
              <w:rPr>
                <w:rFonts w:ascii="Times New Roman" w:hAnsi="Times New Roman" w:eastAsia="Times New Roman" w:cs="Times New Roman"/>
                <w:sz w:val="24"/>
                <w:szCs w:val="24"/>
              </w:rPr>
              <w:t>GET /api/issues returns the full list of issues</w:t>
            </w:r>
          </w:p>
        </w:tc>
      </w:tr>
      <w:tr w:rsidR="00B479D4" w:rsidTr="0F604F63" w14:paraId="70B24665" w14:textId="77777777">
        <w:tblPrEx>
          <w:tblCellMar>
            <w:top w:w="0" w:type="dxa"/>
            <w:bottom w:w="0" w:type="dxa"/>
          </w:tblCellMar>
        </w:tblPrEx>
        <w:tc>
          <w:tcPr>
            <w:tcW w:w="1500" w:type="dxa"/>
            <w:tcMar>
              <w:top w:w="100" w:type="dxa"/>
              <w:left w:w="120" w:type="dxa"/>
              <w:bottom w:w="100" w:type="dxa"/>
              <w:right w:w="120" w:type="dxa"/>
            </w:tcMar>
          </w:tcPr>
          <w:p w:rsidR="00B479D4" w:rsidP="0F604F63" w:rsidRDefault="00A93917" w14:paraId="2162FA98" w14:textId="77777777">
            <w:pPr>
              <w:pStyle w:val="Normal"/>
              <w:rPr>
                <w:rFonts w:ascii="Times New Roman" w:hAnsi="Times New Roman" w:eastAsia="Times New Roman" w:cs="Times New Roman"/>
                <w:sz w:val="24"/>
                <w:szCs w:val="24"/>
              </w:rPr>
            </w:pPr>
            <w:r w:rsidRPr="0F604F63" w:rsidR="50D55A45">
              <w:rPr>
                <w:rFonts w:ascii="Times New Roman" w:hAnsi="Times New Roman" w:eastAsia="Times New Roman" w:cs="Times New Roman"/>
                <w:sz w:val="24"/>
                <w:szCs w:val="24"/>
              </w:rPr>
              <w:t>201 Created</w:t>
            </w:r>
          </w:p>
        </w:tc>
        <w:tc>
          <w:tcPr>
            <w:tcW w:w="3300" w:type="dxa"/>
            <w:tcMar>
              <w:top w:w="100" w:type="dxa"/>
              <w:left w:w="120" w:type="dxa"/>
              <w:bottom w:w="100" w:type="dxa"/>
              <w:right w:w="120" w:type="dxa"/>
            </w:tcMar>
          </w:tcPr>
          <w:p w:rsidR="00B479D4" w:rsidP="0F604F63" w:rsidRDefault="00A93917" w14:paraId="4CBA13AB" w14:textId="77777777">
            <w:pPr>
              <w:pStyle w:val="Normal"/>
              <w:rPr>
                <w:rFonts w:ascii="Times New Roman" w:hAnsi="Times New Roman" w:eastAsia="Times New Roman" w:cs="Times New Roman"/>
                <w:sz w:val="24"/>
                <w:szCs w:val="24"/>
              </w:rPr>
            </w:pPr>
            <w:r w:rsidRPr="0F604F63" w:rsidR="50D55A45">
              <w:rPr>
                <w:rFonts w:ascii="Times New Roman" w:hAnsi="Times New Roman" w:eastAsia="Times New Roman" w:cs="Times New Roman"/>
                <w:sz w:val="24"/>
                <w:szCs w:val="24"/>
              </w:rPr>
              <w:t>A new resource was successfully created</w:t>
            </w:r>
          </w:p>
        </w:tc>
        <w:tc>
          <w:tcPr>
            <w:tcW w:w="4695" w:type="dxa"/>
            <w:tcMar>
              <w:top w:w="100" w:type="dxa"/>
              <w:left w:w="120" w:type="dxa"/>
              <w:bottom w:w="100" w:type="dxa"/>
              <w:right w:w="120" w:type="dxa"/>
            </w:tcMar>
          </w:tcPr>
          <w:p w:rsidR="00B479D4" w:rsidP="0F604F63" w:rsidRDefault="00A93917" w14:paraId="180776D4" w14:textId="77777777">
            <w:pPr>
              <w:pStyle w:val="Normal"/>
              <w:rPr>
                <w:rFonts w:ascii="Times New Roman" w:hAnsi="Times New Roman" w:eastAsia="Times New Roman" w:cs="Times New Roman"/>
                <w:sz w:val="24"/>
                <w:szCs w:val="24"/>
              </w:rPr>
            </w:pPr>
            <w:r w:rsidRPr="0F604F63" w:rsidR="50D55A45">
              <w:rPr>
                <w:rFonts w:ascii="Times New Roman" w:hAnsi="Times New Roman" w:eastAsia="Times New Roman" w:cs="Times New Roman"/>
                <w:sz w:val="24"/>
                <w:szCs w:val="24"/>
              </w:rPr>
              <w:t>POST /api/issues with a valid title returns the new issue</w:t>
            </w:r>
          </w:p>
        </w:tc>
      </w:tr>
      <w:tr w:rsidR="00B479D4" w:rsidTr="0F604F63" w14:paraId="670CDED5" w14:textId="77777777">
        <w:tblPrEx>
          <w:tblCellMar>
            <w:top w:w="0" w:type="dxa"/>
            <w:bottom w:w="0" w:type="dxa"/>
          </w:tblCellMar>
        </w:tblPrEx>
        <w:tc>
          <w:tcPr>
            <w:tcW w:w="1500" w:type="dxa"/>
            <w:tcMar>
              <w:top w:w="100" w:type="dxa"/>
              <w:left w:w="120" w:type="dxa"/>
              <w:bottom w:w="100" w:type="dxa"/>
              <w:right w:w="120" w:type="dxa"/>
            </w:tcMar>
          </w:tcPr>
          <w:p w:rsidR="00B479D4" w:rsidP="0F604F63" w:rsidRDefault="00A93917" w14:paraId="583D7E4F" w14:textId="77777777">
            <w:pPr>
              <w:pStyle w:val="Normal"/>
              <w:rPr>
                <w:rFonts w:ascii="Times New Roman" w:hAnsi="Times New Roman" w:eastAsia="Times New Roman" w:cs="Times New Roman"/>
                <w:sz w:val="24"/>
                <w:szCs w:val="24"/>
              </w:rPr>
            </w:pPr>
            <w:r w:rsidRPr="0F604F63" w:rsidR="50D55A45">
              <w:rPr>
                <w:rFonts w:ascii="Times New Roman" w:hAnsi="Times New Roman" w:eastAsia="Times New Roman" w:cs="Times New Roman"/>
                <w:sz w:val="24"/>
                <w:szCs w:val="24"/>
              </w:rPr>
              <w:t>400 Bad Request</w:t>
            </w:r>
          </w:p>
        </w:tc>
        <w:tc>
          <w:tcPr>
            <w:tcW w:w="3300" w:type="dxa"/>
            <w:tcMar>
              <w:top w:w="100" w:type="dxa"/>
              <w:left w:w="120" w:type="dxa"/>
              <w:bottom w:w="100" w:type="dxa"/>
              <w:right w:w="120" w:type="dxa"/>
            </w:tcMar>
          </w:tcPr>
          <w:p w:rsidR="00B479D4" w:rsidP="0F604F63" w:rsidRDefault="00A93917" w14:paraId="546A2775" w14:textId="77777777">
            <w:pPr>
              <w:pStyle w:val="Normal"/>
              <w:rPr>
                <w:rFonts w:ascii="Times New Roman" w:hAnsi="Times New Roman" w:eastAsia="Times New Roman" w:cs="Times New Roman"/>
                <w:sz w:val="24"/>
                <w:szCs w:val="24"/>
              </w:rPr>
            </w:pPr>
            <w:r w:rsidRPr="0F604F63" w:rsidR="50D55A45">
              <w:rPr>
                <w:rFonts w:ascii="Times New Roman" w:hAnsi="Times New Roman" w:eastAsia="Times New Roman" w:cs="Times New Roman"/>
                <w:sz w:val="24"/>
                <w:szCs w:val="24"/>
              </w:rPr>
              <w:t>The client sent invalid or incomplete data</w:t>
            </w:r>
          </w:p>
        </w:tc>
        <w:tc>
          <w:tcPr>
            <w:tcW w:w="4695" w:type="dxa"/>
            <w:tcMar>
              <w:top w:w="100" w:type="dxa"/>
              <w:left w:w="120" w:type="dxa"/>
              <w:bottom w:w="100" w:type="dxa"/>
              <w:right w:w="120" w:type="dxa"/>
            </w:tcMar>
          </w:tcPr>
          <w:p w:rsidR="00B479D4" w:rsidP="0F604F63" w:rsidRDefault="00A93917" w14:paraId="03E73471" w14:textId="77777777">
            <w:pPr>
              <w:pStyle w:val="Normal"/>
              <w:rPr>
                <w:rFonts w:ascii="Times New Roman" w:hAnsi="Times New Roman" w:eastAsia="Times New Roman" w:cs="Times New Roman"/>
                <w:sz w:val="24"/>
                <w:szCs w:val="24"/>
              </w:rPr>
            </w:pPr>
            <w:r w:rsidRPr="0F604F63" w:rsidR="50D55A45">
              <w:rPr>
                <w:rFonts w:ascii="Times New Roman" w:hAnsi="Times New Roman" w:eastAsia="Times New Roman" w:cs="Times New Roman"/>
                <w:sz w:val="24"/>
                <w:szCs w:val="24"/>
              </w:rPr>
              <w:t>POST /api/issues with no title returns a validation error</w:t>
            </w:r>
          </w:p>
        </w:tc>
      </w:tr>
      <w:tr w:rsidR="00B479D4" w:rsidTr="0F604F63" w14:paraId="1243D87C" w14:textId="77777777">
        <w:tblPrEx>
          <w:tblCellMar>
            <w:top w:w="0" w:type="dxa"/>
            <w:bottom w:w="0" w:type="dxa"/>
          </w:tblCellMar>
        </w:tblPrEx>
        <w:tc>
          <w:tcPr>
            <w:tcW w:w="1500" w:type="dxa"/>
            <w:tcMar>
              <w:top w:w="100" w:type="dxa"/>
              <w:left w:w="120" w:type="dxa"/>
              <w:bottom w:w="100" w:type="dxa"/>
              <w:right w:w="120" w:type="dxa"/>
            </w:tcMar>
          </w:tcPr>
          <w:p w:rsidR="00B479D4" w:rsidP="0F604F63" w:rsidRDefault="00A93917" w14:paraId="0ECA9B96" w14:textId="77777777">
            <w:pPr>
              <w:pStyle w:val="Normal"/>
              <w:rPr>
                <w:rFonts w:ascii="Times New Roman" w:hAnsi="Times New Roman" w:eastAsia="Times New Roman" w:cs="Times New Roman"/>
                <w:sz w:val="24"/>
                <w:szCs w:val="24"/>
              </w:rPr>
            </w:pPr>
            <w:r w:rsidRPr="0F604F63" w:rsidR="50D55A45">
              <w:rPr>
                <w:rFonts w:ascii="Times New Roman" w:hAnsi="Times New Roman" w:eastAsia="Times New Roman" w:cs="Times New Roman"/>
                <w:sz w:val="24"/>
                <w:szCs w:val="24"/>
              </w:rPr>
              <w:t>404 Not Found</w:t>
            </w:r>
          </w:p>
        </w:tc>
        <w:tc>
          <w:tcPr>
            <w:tcW w:w="3300" w:type="dxa"/>
            <w:tcMar>
              <w:top w:w="100" w:type="dxa"/>
              <w:left w:w="120" w:type="dxa"/>
              <w:bottom w:w="100" w:type="dxa"/>
              <w:right w:w="120" w:type="dxa"/>
            </w:tcMar>
          </w:tcPr>
          <w:p w:rsidR="00B479D4" w:rsidP="0F604F63" w:rsidRDefault="00A93917" w14:paraId="7E9C7879" w14:textId="77777777">
            <w:pPr>
              <w:pStyle w:val="Normal"/>
              <w:rPr>
                <w:rFonts w:ascii="Times New Roman" w:hAnsi="Times New Roman" w:eastAsia="Times New Roman" w:cs="Times New Roman"/>
                <w:sz w:val="24"/>
                <w:szCs w:val="24"/>
              </w:rPr>
            </w:pPr>
            <w:r w:rsidRPr="0F604F63" w:rsidR="50D55A45">
              <w:rPr>
                <w:rFonts w:ascii="Times New Roman" w:hAnsi="Times New Roman" w:eastAsia="Times New Roman" w:cs="Times New Roman"/>
                <w:sz w:val="24"/>
                <w:szCs w:val="24"/>
              </w:rPr>
              <w:t>The requested resource doesn't exist</w:t>
            </w:r>
          </w:p>
        </w:tc>
        <w:tc>
          <w:tcPr>
            <w:tcW w:w="4695" w:type="dxa"/>
            <w:tcMar>
              <w:top w:w="100" w:type="dxa"/>
              <w:left w:w="120" w:type="dxa"/>
              <w:bottom w:w="100" w:type="dxa"/>
              <w:right w:w="120" w:type="dxa"/>
            </w:tcMar>
          </w:tcPr>
          <w:p w:rsidR="00B479D4" w:rsidP="0F604F63" w:rsidRDefault="00A93917" w14:paraId="093441DB" w14:textId="77777777">
            <w:pPr>
              <w:pStyle w:val="Normal"/>
              <w:rPr>
                <w:rFonts w:ascii="Times New Roman" w:hAnsi="Times New Roman" w:eastAsia="Times New Roman" w:cs="Times New Roman"/>
                <w:sz w:val="24"/>
                <w:szCs w:val="24"/>
              </w:rPr>
            </w:pPr>
            <w:r w:rsidRPr="0F604F63" w:rsidR="50D55A45">
              <w:rPr>
                <w:rFonts w:ascii="Times New Roman" w:hAnsi="Times New Roman" w:eastAsia="Times New Roman" w:cs="Times New Roman"/>
                <w:sz w:val="24"/>
                <w:szCs w:val="24"/>
              </w:rPr>
              <w:t>GET /api/issues/9999 when no issue has that id</w:t>
            </w:r>
          </w:p>
        </w:tc>
      </w:tr>
      <w:tr w:rsidR="00B479D4" w:rsidTr="0F604F63" w14:paraId="438BF960" w14:textId="77777777">
        <w:tblPrEx>
          <w:tblCellMar>
            <w:top w:w="0" w:type="dxa"/>
            <w:bottom w:w="0" w:type="dxa"/>
          </w:tblCellMar>
        </w:tblPrEx>
        <w:tc>
          <w:tcPr>
            <w:tcW w:w="1500" w:type="dxa"/>
            <w:tcMar>
              <w:top w:w="100" w:type="dxa"/>
              <w:left w:w="120" w:type="dxa"/>
              <w:bottom w:w="100" w:type="dxa"/>
              <w:right w:w="120" w:type="dxa"/>
            </w:tcMar>
          </w:tcPr>
          <w:p w:rsidR="00B479D4" w:rsidP="0F604F63" w:rsidRDefault="00A93917" w14:paraId="0F4E18A4" w14:textId="77777777">
            <w:pPr>
              <w:pStyle w:val="Normal"/>
              <w:rPr>
                <w:rFonts w:ascii="Times New Roman" w:hAnsi="Times New Roman" w:eastAsia="Times New Roman" w:cs="Times New Roman"/>
                <w:sz w:val="24"/>
                <w:szCs w:val="24"/>
              </w:rPr>
            </w:pPr>
            <w:r w:rsidRPr="0F604F63" w:rsidR="50D55A45">
              <w:rPr>
                <w:rFonts w:ascii="Times New Roman" w:hAnsi="Times New Roman" w:eastAsia="Times New Roman" w:cs="Times New Roman"/>
                <w:sz w:val="24"/>
                <w:szCs w:val="24"/>
              </w:rPr>
              <w:t>500 Internal Server Error</w:t>
            </w:r>
          </w:p>
        </w:tc>
        <w:tc>
          <w:tcPr>
            <w:tcW w:w="3300" w:type="dxa"/>
            <w:tcMar>
              <w:top w:w="100" w:type="dxa"/>
              <w:left w:w="120" w:type="dxa"/>
              <w:bottom w:w="100" w:type="dxa"/>
              <w:right w:w="120" w:type="dxa"/>
            </w:tcMar>
          </w:tcPr>
          <w:p w:rsidR="00B479D4" w:rsidP="0F604F63" w:rsidRDefault="00A93917" w14:paraId="65A09C3E" w14:textId="77777777">
            <w:pPr>
              <w:pStyle w:val="Normal"/>
              <w:rPr>
                <w:rFonts w:ascii="Times New Roman" w:hAnsi="Times New Roman" w:eastAsia="Times New Roman" w:cs="Times New Roman"/>
                <w:sz w:val="24"/>
                <w:szCs w:val="24"/>
              </w:rPr>
            </w:pPr>
            <w:r w:rsidRPr="0F604F63" w:rsidR="50D55A45">
              <w:rPr>
                <w:rFonts w:ascii="Times New Roman" w:hAnsi="Times New Roman" w:eastAsia="Times New Roman" w:cs="Times New Roman"/>
                <w:sz w:val="24"/>
                <w:szCs w:val="24"/>
              </w:rPr>
              <w:t>Something broke on the server side, not the client's fault</w:t>
            </w:r>
          </w:p>
        </w:tc>
        <w:tc>
          <w:tcPr>
            <w:tcW w:w="4695" w:type="dxa"/>
            <w:tcMar>
              <w:top w:w="100" w:type="dxa"/>
              <w:left w:w="120" w:type="dxa"/>
              <w:bottom w:w="100" w:type="dxa"/>
              <w:right w:w="120" w:type="dxa"/>
            </w:tcMar>
          </w:tcPr>
          <w:p w:rsidR="00B479D4" w:rsidP="0F604F63" w:rsidRDefault="00A93917" w14:paraId="4478F6A2" w14:textId="77777777">
            <w:pPr>
              <w:pStyle w:val="Normal"/>
              <w:rPr>
                <w:rFonts w:ascii="Times New Roman" w:hAnsi="Times New Roman" w:eastAsia="Times New Roman" w:cs="Times New Roman"/>
                <w:sz w:val="24"/>
                <w:szCs w:val="24"/>
              </w:rPr>
            </w:pPr>
            <w:r w:rsidRPr="0F604F63" w:rsidR="50D55A45">
              <w:rPr>
                <w:rFonts w:ascii="Times New Roman" w:hAnsi="Times New Roman" w:eastAsia="Times New Roman" w:cs="Times New Roman"/>
                <w:sz w:val="24"/>
                <w:szCs w:val="24"/>
              </w:rPr>
              <w:t>An unexpected exception in the error handler that isn't a validation or not-found case</w:t>
            </w:r>
          </w:p>
        </w:tc>
      </w:tr>
    </w:tbl>
    <w:p w:rsidR="00B479D4" w:rsidP="0F604F63" w:rsidRDefault="00B479D4" w14:paraId="672A6659" w14:textId="77777777">
      <w:pPr>
        <w:pStyle w:val="Normal"/>
        <w:rPr>
          <w:rFonts w:ascii="Times New Roman" w:hAnsi="Times New Roman" w:eastAsia="Times New Roman" w:cs="Times New Roman"/>
        </w:rPr>
      </w:pPr>
    </w:p>
    <w:p w:rsidR="50D55A45" w:rsidP="0F604F63" w:rsidRDefault="50D55A45" w14:paraId="7A632C04" w14:textId="1944400D">
      <w:pPr>
        <w:pStyle w:val="Normal"/>
      </w:pPr>
      <w:r w:rsidRPr="0F604F63" w:rsidR="50D55A45">
        <w:rPr>
          <w:rFonts w:ascii="Times New Roman" w:hAnsi="Times New Roman" w:eastAsia="Times New Roman" w:cs="Times New Roman"/>
          <w:sz w:val="28"/>
          <w:szCs w:val="28"/>
        </w:rPr>
        <w:t>3. Why should validation and error handling be centralized rather than repeated in every route?</w:t>
      </w:r>
    </w:p>
    <w:p w:rsidR="0F604F63" w:rsidP="0F604F63" w:rsidRDefault="0F604F63" w14:paraId="0406773D" w14:textId="5C28DF03">
      <w:pPr>
        <w:pStyle w:val="Normal"/>
        <w:rPr>
          <w:rFonts w:ascii="Times New Roman" w:hAnsi="Times New Roman" w:eastAsia="Times New Roman" w:cs="Times New Roman"/>
          <w:sz w:val="28"/>
          <w:szCs w:val="28"/>
        </w:rPr>
      </w:pPr>
    </w:p>
    <w:p w:rsidR="28376253" w:rsidP="0F604F63" w:rsidRDefault="28376253" w14:paraId="107F1868" w14:textId="6193B683">
      <w:pPr>
        <w:pStyle w:val="Normal"/>
      </w:pPr>
      <w:r w:rsidRPr="0F604F63" w:rsidR="28376253">
        <w:rPr>
          <w:rFonts w:ascii="Times New Roman" w:hAnsi="Times New Roman" w:eastAsia="Times New Roman" w:cs="Times New Roman"/>
          <w:noProof w:val="0"/>
          <w:sz w:val="24"/>
          <w:szCs w:val="24"/>
          <w:lang w:val="en-US"/>
        </w:rPr>
        <w:t>Validation and error handling should be centralized because it reduces code duplication and makes the application easier to maintain. Instead of writing the same validation and error-handling logic in every route, it is written once and reused throughout the application. This keeps the code clean, ensures consistent error responses, simplifies updates, and allows route handlers to focus only on processing the request's business logic.</w:t>
      </w:r>
    </w:p>
    <w:p w:rsidR="0F604F63" w:rsidP="0F604F63" w:rsidRDefault="0F604F63" w14:paraId="3E6D77AB" w14:textId="04E5125C">
      <w:pPr>
        <w:pStyle w:val="Normal"/>
        <w:rPr>
          <w:rFonts w:ascii="Times New Roman" w:hAnsi="Times New Roman" w:eastAsia="Times New Roman" w:cs="Times New Roman"/>
          <w:noProof w:val="0"/>
          <w:sz w:val="24"/>
          <w:szCs w:val="24"/>
          <w:lang w:val="en-US"/>
        </w:rPr>
      </w:pPr>
    </w:p>
    <w:p w:rsidR="0F604F63" w:rsidP="0F604F63" w:rsidRDefault="0F604F63" w14:paraId="271EB962" w14:textId="5443406A">
      <w:pPr>
        <w:pStyle w:val="Normal"/>
        <w:rPr>
          <w:rFonts w:ascii="Times New Roman" w:hAnsi="Times New Roman" w:eastAsia="Times New Roman" w:cs="Times New Roman"/>
          <w:noProof w:val="0"/>
          <w:sz w:val="24"/>
          <w:szCs w:val="24"/>
          <w:lang w:val="en-US"/>
        </w:rPr>
      </w:pPr>
    </w:p>
    <w:p w:rsidR="0F604F63" w:rsidP="0F604F63" w:rsidRDefault="0F604F63" w14:paraId="0F623E79" w14:textId="19921402">
      <w:pPr>
        <w:pStyle w:val="Normal"/>
        <w:rPr>
          <w:rFonts w:ascii="Times New Roman" w:hAnsi="Times New Roman" w:eastAsia="Times New Roman" w:cs="Times New Roman"/>
          <w:noProof w:val="0"/>
          <w:sz w:val="24"/>
          <w:szCs w:val="24"/>
          <w:lang w:val="en-US"/>
        </w:rPr>
      </w:pPr>
    </w:p>
    <w:p w:rsidR="0F604F63" w:rsidP="0F604F63" w:rsidRDefault="0F604F63" w14:paraId="7E3EC1B7" w14:textId="17FEEF29">
      <w:pPr>
        <w:pStyle w:val="Normal"/>
        <w:rPr>
          <w:rFonts w:ascii="Times New Roman" w:hAnsi="Times New Roman" w:eastAsia="Times New Roman" w:cs="Times New Roman"/>
          <w:noProof w:val="0"/>
          <w:sz w:val="24"/>
          <w:szCs w:val="24"/>
          <w:lang w:val="en-US"/>
        </w:rPr>
      </w:pPr>
    </w:p>
    <w:p w:rsidR="00B479D4" w:rsidP="0F604F63" w:rsidRDefault="00A93917" w14:paraId="3820DF59" w14:textId="77777777">
      <w:pPr>
        <w:pStyle w:val="Normal"/>
      </w:pPr>
      <w:r w:rsidRPr="0F604F63" w:rsidR="50D55A45">
        <w:rPr>
          <w:rFonts w:ascii="Times New Roman" w:hAnsi="Times New Roman" w:eastAsia="Times New Roman" w:cs="Times New Roman"/>
          <w:sz w:val="28"/>
          <w:szCs w:val="28"/>
        </w:rPr>
        <w:t>4. What is the purpose of environment variables, and why should secrets not be committed to a repository?</w:t>
      </w:r>
    </w:p>
    <w:p w:rsidR="00B479D4" w:rsidP="0F604F63" w:rsidRDefault="00A93917" w14:paraId="06E98D63" w14:textId="00E8F7BC">
      <w:pPr>
        <w:pStyle w:val="Normal"/>
        <w:rPr>
          <w:rFonts w:ascii="Times New Roman" w:hAnsi="Times New Roman" w:eastAsia="Times New Roman" w:cs="Times New Roman"/>
          <w:sz w:val="28"/>
          <w:szCs w:val="28"/>
        </w:rPr>
      </w:pPr>
    </w:p>
    <w:p w:rsidR="00B479D4" w:rsidP="0F604F63" w:rsidRDefault="00A93917" w14:paraId="23CAB069" w14:textId="0F7489BC">
      <w:pPr>
        <w:pStyle w:val="Normal"/>
        <w:spacing w:after="160"/>
      </w:pPr>
      <w:r w:rsidRPr="0F604F63" w:rsidR="17D50F85">
        <w:rPr>
          <w:rFonts w:ascii="Times New Roman" w:hAnsi="Times New Roman" w:eastAsia="Times New Roman" w:cs="Times New Roman"/>
          <w:noProof w:val="0"/>
          <w:sz w:val="24"/>
          <w:szCs w:val="24"/>
          <w:lang w:val="en-US"/>
        </w:rPr>
        <w:t>Environment variables are used to store configuration values separately from the application code, such as API keys, database URLs, and port numbers. This makes the application easier to configure for different environments. Secrets should never be committed to a repository because they can be exposed to unauthorized users, creating security risks. Instead, they should be stored securely in environment variables or a local .env file, while a .</w:t>
      </w:r>
      <w:r w:rsidRPr="0F604F63" w:rsidR="17D50F85">
        <w:rPr>
          <w:rFonts w:ascii="Times New Roman" w:hAnsi="Times New Roman" w:eastAsia="Times New Roman" w:cs="Times New Roman"/>
          <w:noProof w:val="0"/>
          <w:sz w:val="24"/>
          <w:szCs w:val="24"/>
          <w:lang w:val="en-US"/>
        </w:rPr>
        <w:t>env.example</w:t>
      </w:r>
      <w:r w:rsidRPr="0F604F63" w:rsidR="17D50F85">
        <w:rPr>
          <w:rFonts w:ascii="Times New Roman" w:hAnsi="Times New Roman" w:eastAsia="Times New Roman" w:cs="Times New Roman"/>
          <w:noProof w:val="0"/>
          <w:sz w:val="24"/>
          <w:szCs w:val="24"/>
          <w:lang w:val="en-US"/>
        </w:rPr>
        <w:t xml:space="preserve"> file with placeholder values can be shared.</w:t>
      </w:r>
      <w:r w:rsidRPr="0F604F63" w:rsidR="17D50F85">
        <w:rPr>
          <w:rFonts w:ascii="Times New Roman" w:hAnsi="Times New Roman" w:eastAsia="Times New Roman" w:cs="Times New Roman"/>
          <w:noProof w:val="0"/>
          <w:sz w:val="22"/>
          <w:szCs w:val="22"/>
          <w:lang w:val="en-US"/>
        </w:rPr>
        <w:t xml:space="preserve"> </w:t>
      </w:r>
    </w:p>
    <w:p w:rsidR="0F604F63" w:rsidP="0F604F63" w:rsidRDefault="0F604F63" w14:paraId="52172E06" w14:textId="703BC826">
      <w:pPr>
        <w:pStyle w:val="Normal"/>
        <w:rPr>
          <w:rFonts w:ascii="Times New Roman" w:hAnsi="Times New Roman" w:eastAsia="Times New Roman" w:cs="Times New Roman"/>
          <w:noProof w:val="0"/>
          <w:sz w:val="22"/>
          <w:szCs w:val="22"/>
          <w:lang w:val="en-US"/>
        </w:rPr>
      </w:pPr>
    </w:p>
    <w:p w:rsidR="00B479D4" w:rsidP="0F604F63" w:rsidRDefault="00A93917" w14:paraId="046C121F" w14:textId="33AC598B">
      <w:pPr>
        <w:pStyle w:val="Normal"/>
      </w:pPr>
      <w:r w:rsidRPr="0F604F63" w:rsidR="50D55A45">
        <w:rPr>
          <w:rFonts w:ascii="Times New Roman" w:hAnsi="Times New Roman" w:eastAsia="Times New Roman" w:cs="Times New Roman"/>
          <w:b w:val="1"/>
          <w:bCs w:val="1"/>
          <w:sz w:val="32"/>
          <w:szCs w:val="32"/>
        </w:rPr>
        <w:t xml:space="preserve">Section B </w:t>
      </w:r>
    </w:p>
    <w:p w:rsidR="0F604F63" w:rsidP="0F604F63" w:rsidRDefault="0F604F63" w14:paraId="1F39FFDE" w14:textId="2E691DA1">
      <w:pPr>
        <w:pStyle w:val="Normal"/>
        <w:rPr>
          <w:rFonts w:ascii="Times New Roman" w:hAnsi="Times New Roman" w:eastAsia="Times New Roman" w:cs="Times New Roman"/>
          <w:b w:val="1"/>
          <w:bCs w:val="1"/>
          <w:sz w:val="32"/>
          <w:szCs w:val="32"/>
        </w:rPr>
      </w:pPr>
    </w:p>
    <w:p w:rsidR="00B479D4" w:rsidP="0F604F63" w:rsidRDefault="00A93917" w14:paraId="7D7DCDA5" w14:textId="77777777">
      <w:pPr>
        <w:pStyle w:val="Normal"/>
      </w:pPr>
      <w:r w:rsidRPr="0F604F63" w:rsidR="50D55A45">
        <w:rPr>
          <w:rFonts w:ascii="Times New Roman" w:hAnsi="Times New Roman" w:eastAsia="Times New Roman" w:cs="Times New Roman"/>
          <w:sz w:val="28"/>
          <w:szCs w:val="28"/>
        </w:rPr>
        <w:t>1. Write an Express route that accepts a POST request with a JSON body, validates that a required field exists, and returns 400 if it does not.</w:t>
      </w:r>
    </w:p>
    <w:p w:rsidR="0F604F63" w:rsidP="0F604F63" w:rsidRDefault="0F604F63" w14:paraId="3B0C02D1" w14:textId="26923E04">
      <w:pPr>
        <w:pStyle w:val="Normal"/>
        <w:rPr>
          <w:rFonts w:ascii="Times New Roman" w:hAnsi="Times New Roman" w:eastAsia="Times New Roman" w:cs="Times New Roman"/>
          <w:sz w:val="28"/>
          <w:szCs w:val="28"/>
        </w:rPr>
      </w:pPr>
    </w:p>
    <w:p w:rsidR="00B479D4" w:rsidP="0F604F63" w:rsidRDefault="00A93917" w14:paraId="53B00EA4" w14:textId="7B3AC7C9">
      <w:pPr>
        <w:pStyle w:val="Normal"/>
        <w:rPr>
          <w:rFonts w:ascii="Times New Roman" w:hAnsi="Times New Roman" w:eastAsia="Times New Roman" w:cs="Times New Roman"/>
          <w:sz w:val="24"/>
          <w:szCs w:val="24"/>
        </w:rPr>
      </w:pPr>
      <w:r w:rsidRPr="0F604F63" w:rsidR="50D55A45">
        <w:rPr>
          <w:rFonts w:ascii="Times New Roman" w:hAnsi="Times New Roman" w:eastAsia="Times New Roman" w:cs="Times New Roman"/>
          <w:sz w:val="24"/>
          <w:szCs w:val="24"/>
        </w:rPr>
        <w:t>POST /</w:t>
      </w:r>
      <w:r w:rsidRPr="0F604F63" w:rsidR="50D55A45">
        <w:rPr>
          <w:rFonts w:ascii="Times New Roman" w:hAnsi="Times New Roman" w:eastAsia="Times New Roman" w:cs="Times New Roman"/>
          <w:sz w:val="24"/>
          <w:szCs w:val="24"/>
        </w:rPr>
        <w:t>api</w:t>
      </w:r>
      <w:r w:rsidRPr="0F604F63" w:rsidR="50D55A45">
        <w:rPr>
          <w:rFonts w:ascii="Times New Roman" w:hAnsi="Times New Roman" w:eastAsia="Times New Roman" w:cs="Times New Roman"/>
          <w:sz w:val="24"/>
          <w:szCs w:val="24"/>
        </w:rPr>
        <w:t>/issues:</w:t>
      </w:r>
    </w:p>
    <w:p w:rsidR="00B479D4" w:rsidP="0F604F63" w:rsidRDefault="00B479D4" w14:paraId="0A37501D" w14:textId="6253862A">
      <w:pPr>
        <w:pStyle w:val="Normal"/>
        <w:spacing w:after="100"/>
      </w:pPr>
      <w:r w:rsidR="3F589532">
        <w:drawing>
          <wp:inline wp14:editId="6925B6A7" wp14:anchorId="481DE743">
            <wp:extent cx="3772117" cy="1823788"/>
            <wp:effectExtent l="0" t="0" r="0" b="0"/>
            <wp:docPr id="15806907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0690792" name="Picture 1580690792"/>
                    <pic:cNvPicPr/>
                  </pic:nvPicPr>
                  <pic:blipFill>
                    <a:blip xmlns:r="http://schemas.openxmlformats.org/officeDocument/2006/relationships" r:embed="rId1438490786">
                      <a:extLst>
                        <a:ext uri="{28A0092B-C50C-407E-A947-70E740481C1C}">
                          <a14:useLocalDpi xmlns:a14="http://schemas.microsoft.com/office/drawing/2010/main"/>
                        </a:ext>
                      </a:extLst>
                    </a:blip>
                    <a:srcRect l="5921" t="10741" r="5527" b="6138"/>
                    <a:stretch>
                      <a:fillRect/>
                    </a:stretch>
                  </pic:blipFill>
                  <pic:spPr>
                    <a:xfrm rot="0">
                      <a:off x="0" y="0"/>
                      <a:ext cx="3772117" cy="1823788"/>
                    </a:xfrm>
                    <a:prstGeom prst="rect">
                      <a:avLst/>
                    </a:prstGeom>
                  </pic:spPr>
                </pic:pic>
              </a:graphicData>
            </a:graphic>
          </wp:inline>
        </w:drawing>
      </w:r>
    </w:p>
    <w:p w:rsidR="00B479D4" w:rsidP="0F604F63" w:rsidRDefault="00A93917" w14:paraId="543FA3D9" w14:textId="4A59CDE7">
      <w:pPr>
        <w:pStyle w:val="Normal"/>
      </w:pPr>
      <w:r w:rsidRPr="0F604F63" w:rsidR="50D55A45">
        <w:rPr>
          <w:rFonts w:ascii="Times New Roman" w:hAnsi="Times New Roman" w:eastAsia="Times New Roman" w:cs="Times New Roman"/>
        </w:rPr>
        <w:t xml:space="preserve">If title is missing, empty, or just whitespace, it calls </w:t>
      </w:r>
      <w:r w:rsidRPr="0F604F63" w:rsidR="50D55A45">
        <w:rPr>
          <w:rFonts w:ascii="Times New Roman" w:hAnsi="Times New Roman" w:eastAsia="Times New Roman" w:cs="Times New Roman"/>
        </w:rPr>
        <w:t>next(</w:t>
      </w:r>
      <w:r w:rsidRPr="0F604F63" w:rsidR="50D55A45">
        <w:rPr>
          <w:rFonts w:ascii="Times New Roman" w:hAnsi="Times New Roman" w:eastAsia="Times New Roman" w:cs="Times New Roman"/>
        </w:rPr>
        <w:t xml:space="preserve">) with an </w:t>
      </w:r>
      <w:r w:rsidRPr="0F604F63" w:rsidR="50D55A45">
        <w:rPr>
          <w:rFonts w:ascii="Times New Roman" w:hAnsi="Times New Roman" w:eastAsia="Times New Roman" w:cs="Times New Roman"/>
        </w:rPr>
        <w:t>ApiError</w:t>
      </w:r>
      <w:r w:rsidRPr="0F604F63" w:rsidR="50D55A45">
        <w:rPr>
          <w:rFonts w:ascii="Times New Roman" w:hAnsi="Times New Roman" w:eastAsia="Times New Roman" w:cs="Times New Roman"/>
        </w:rPr>
        <w:t xml:space="preserve"> instead of a normal </w:t>
      </w:r>
      <w:r w:rsidRPr="0F604F63" w:rsidR="50D55A45">
        <w:rPr>
          <w:rFonts w:ascii="Times New Roman" w:hAnsi="Times New Roman" w:eastAsia="Times New Roman" w:cs="Times New Roman"/>
        </w:rPr>
        <w:t>next(</w:t>
      </w:r>
      <w:r w:rsidRPr="0F604F63" w:rsidR="50D55A45">
        <w:rPr>
          <w:rFonts w:ascii="Times New Roman" w:hAnsi="Times New Roman" w:eastAsia="Times New Roman" w:cs="Times New Roman"/>
        </w:rPr>
        <w:t xml:space="preserve">) that difference (next(err) vs </w:t>
      </w:r>
      <w:r w:rsidRPr="0F604F63" w:rsidR="50D55A45">
        <w:rPr>
          <w:rFonts w:ascii="Times New Roman" w:hAnsi="Times New Roman" w:eastAsia="Times New Roman" w:cs="Times New Roman"/>
        </w:rPr>
        <w:t>next(</w:t>
      </w:r>
      <w:r w:rsidRPr="0F604F63" w:rsidR="50D55A45">
        <w:rPr>
          <w:rFonts w:ascii="Times New Roman" w:hAnsi="Times New Roman" w:eastAsia="Times New Roman" w:cs="Times New Roman"/>
        </w:rPr>
        <w:t>)) is what tells Express to skip straight to the error</w:t>
      </w:r>
      <w:r w:rsidRPr="0F604F63" w:rsidR="42236522">
        <w:rPr>
          <w:rFonts w:ascii="Times New Roman" w:hAnsi="Times New Roman" w:eastAsia="Times New Roman" w:cs="Times New Roman"/>
        </w:rPr>
        <w:t xml:space="preserve"> </w:t>
      </w:r>
      <w:r w:rsidRPr="0F604F63" w:rsidR="50D55A45">
        <w:rPr>
          <w:rFonts w:ascii="Times New Roman" w:hAnsi="Times New Roman" w:eastAsia="Times New Roman" w:cs="Times New Roman"/>
        </w:rPr>
        <w:t xml:space="preserve">handling middleware instead of continuing to the </w:t>
      </w:r>
      <w:r w:rsidRPr="0F604F63" w:rsidR="50D55A45">
        <w:rPr>
          <w:rFonts w:ascii="Times New Roman" w:hAnsi="Times New Roman" w:eastAsia="Times New Roman" w:cs="Times New Roman"/>
        </w:rPr>
        <w:t>createIssue</w:t>
      </w:r>
      <w:r w:rsidRPr="0F604F63" w:rsidR="50D55A45">
        <w:rPr>
          <w:rFonts w:ascii="Times New Roman" w:hAnsi="Times New Roman" w:eastAsia="Times New Roman" w:cs="Times New Roman"/>
        </w:rPr>
        <w:t xml:space="preserve"> controller.</w:t>
      </w:r>
    </w:p>
    <w:p w:rsidR="00B479D4" w:rsidP="0F604F63" w:rsidRDefault="00A93917" w14:paraId="53EE5A03" w14:textId="005E3930">
      <w:pPr>
        <w:pStyle w:val="Normal"/>
        <w:rPr>
          <w:rFonts w:ascii="Times New Roman" w:hAnsi="Times New Roman" w:eastAsia="Times New Roman" w:cs="Times New Roman"/>
        </w:rPr>
      </w:pPr>
    </w:p>
    <w:p w:rsidR="00B479D4" w:rsidP="0F604F63" w:rsidRDefault="00A93917" w14:paraId="33E77187" w14:textId="5B618001">
      <w:pPr>
        <w:pStyle w:val="Normal"/>
        <w:rPr>
          <w:rFonts w:ascii="Times New Roman" w:hAnsi="Times New Roman" w:eastAsia="Times New Roman" w:cs="Times New Roman"/>
        </w:rPr>
      </w:pPr>
    </w:p>
    <w:p w:rsidR="00B479D4" w:rsidP="0F604F63" w:rsidRDefault="00A93917" w14:paraId="31847FD2" w14:textId="7C650C83">
      <w:pPr>
        <w:pStyle w:val="Normal"/>
        <w:rPr>
          <w:rFonts w:ascii="Times New Roman" w:hAnsi="Times New Roman" w:eastAsia="Times New Roman" w:cs="Times New Roman"/>
        </w:rPr>
      </w:pPr>
    </w:p>
    <w:p w:rsidR="00B479D4" w:rsidP="0F604F63" w:rsidRDefault="00A93917" w14:paraId="3A110090" w14:textId="3B56E641">
      <w:pPr>
        <w:pStyle w:val="Normal"/>
        <w:rPr>
          <w:rFonts w:ascii="Times New Roman" w:hAnsi="Times New Roman" w:eastAsia="Times New Roman" w:cs="Times New Roman"/>
        </w:rPr>
      </w:pPr>
    </w:p>
    <w:p w:rsidR="00B479D4" w:rsidP="0F604F63" w:rsidRDefault="00A93917" w14:paraId="6A19C435" w14:textId="6F6FCE3D">
      <w:pPr>
        <w:pStyle w:val="Normal"/>
        <w:rPr>
          <w:rFonts w:ascii="Times New Roman" w:hAnsi="Times New Roman" w:eastAsia="Times New Roman" w:cs="Times New Roman"/>
        </w:rPr>
      </w:pPr>
    </w:p>
    <w:p w:rsidR="00B479D4" w:rsidP="0F604F63" w:rsidRDefault="00A93917" w14:paraId="3019E562" w14:textId="784F8DD8">
      <w:pPr>
        <w:pStyle w:val="Normal"/>
        <w:rPr>
          <w:rFonts w:ascii="Times New Roman" w:hAnsi="Times New Roman" w:eastAsia="Times New Roman" w:cs="Times New Roman"/>
        </w:rPr>
      </w:pPr>
    </w:p>
    <w:p w:rsidR="00B479D4" w:rsidP="0F604F63" w:rsidRDefault="00A93917" w14:paraId="2F79CD0F" w14:textId="2A110E5C">
      <w:pPr>
        <w:pStyle w:val="Normal"/>
        <w:rPr>
          <w:rFonts w:ascii="Times New Roman" w:hAnsi="Times New Roman" w:eastAsia="Times New Roman" w:cs="Times New Roman"/>
        </w:rPr>
      </w:pPr>
    </w:p>
    <w:p w:rsidR="00B479D4" w:rsidP="0F604F63" w:rsidRDefault="00A93917" w14:paraId="3FC2EB2B" w14:textId="1C922216">
      <w:pPr>
        <w:pStyle w:val="Normal"/>
        <w:rPr>
          <w:rFonts w:ascii="Times New Roman" w:hAnsi="Times New Roman" w:eastAsia="Times New Roman" w:cs="Times New Roman"/>
        </w:rPr>
      </w:pPr>
    </w:p>
    <w:p w:rsidR="00B479D4" w:rsidP="0F604F63" w:rsidRDefault="00A93917" w14:paraId="1BCDAC6B" w14:textId="14AA745A">
      <w:pPr>
        <w:pStyle w:val="Normal"/>
        <w:rPr>
          <w:rFonts w:ascii="Times New Roman" w:hAnsi="Times New Roman" w:eastAsia="Times New Roman" w:cs="Times New Roman"/>
        </w:rPr>
      </w:pPr>
    </w:p>
    <w:p w:rsidR="00B479D4" w:rsidP="0F604F63" w:rsidRDefault="00A93917" w14:paraId="3A31E92C" w14:textId="3E132541">
      <w:pPr>
        <w:pStyle w:val="Normal"/>
        <w:rPr>
          <w:rFonts w:ascii="Times New Roman" w:hAnsi="Times New Roman" w:eastAsia="Times New Roman" w:cs="Times New Roman"/>
        </w:rPr>
      </w:pPr>
    </w:p>
    <w:p w:rsidR="00B479D4" w:rsidP="0F604F63" w:rsidRDefault="00A93917" w14:paraId="659CA37B" w14:textId="3D883880">
      <w:pPr>
        <w:pStyle w:val="Normal"/>
        <w:rPr>
          <w:rFonts w:ascii="Times New Roman" w:hAnsi="Times New Roman" w:eastAsia="Times New Roman" w:cs="Times New Roman"/>
        </w:rPr>
      </w:pPr>
    </w:p>
    <w:p w:rsidR="00B479D4" w:rsidP="0F604F63" w:rsidRDefault="00A93917" w14:paraId="4513909F" w14:textId="3EB3D986">
      <w:pPr>
        <w:pStyle w:val="Normal"/>
        <w:rPr>
          <w:rFonts w:ascii="Times New Roman" w:hAnsi="Times New Roman" w:eastAsia="Times New Roman" w:cs="Times New Roman"/>
        </w:rPr>
      </w:pPr>
    </w:p>
    <w:p w:rsidR="00B479D4" w:rsidP="0F604F63" w:rsidRDefault="00A93917" w14:paraId="1F55A610" w14:textId="439365C5">
      <w:pPr>
        <w:pStyle w:val="Normal"/>
        <w:rPr>
          <w:rFonts w:ascii="Times New Roman" w:hAnsi="Times New Roman" w:eastAsia="Times New Roman" w:cs="Times New Roman"/>
        </w:rPr>
      </w:pPr>
    </w:p>
    <w:p w:rsidR="00B479D4" w:rsidP="0F604F63" w:rsidRDefault="00A93917" w14:paraId="0725B667" w14:textId="0D2C9809">
      <w:pPr>
        <w:pStyle w:val="Normal"/>
        <w:rPr>
          <w:rFonts w:ascii="Times New Roman" w:hAnsi="Times New Roman" w:eastAsia="Times New Roman" w:cs="Times New Roman"/>
        </w:rPr>
      </w:pPr>
    </w:p>
    <w:p w:rsidR="00B479D4" w:rsidP="0F604F63" w:rsidRDefault="00A93917" w14:paraId="0CFF6992" w14:textId="5153A8C5">
      <w:pPr>
        <w:pStyle w:val="Normal"/>
        <w:rPr>
          <w:rFonts w:ascii="Times New Roman" w:hAnsi="Times New Roman" w:eastAsia="Times New Roman" w:cs="Times New Roman"/>
        </w:rPr>
      </w:pPr>
    </w:p>
    <w:p w:rsidR="00B479D4" w:rsidP="0F604F63" w:rsidRDefault="00A93917" w14:paraId="0DE56272" w14:textId="56A21F15">
      <w:pPr>
        <w:pStyle w:val="Normal"/>
        <w:rPr>
          <w:rFonts w:ascii="Times New Roman" w:hAnsi="Times New Roman" w:eastAsia="Times New Roman" w:cs="Times New Roman"/>
          <w:sz w:val="28"/>
          <w:szCs w:val="28"/>
        </w:rPr>
      </w:pPr>
    </w:p>
    <w:p w:rsidR="00B479D4" w:rsidP="0F604F63" w:rsidRDefault="00A93917" w14:paraId="2D310EDA" w14:textId="09DC6763">
      <w:pPr>
        <w:pStyle w:val="Normal"/>
        <w:rPr>
          <w:rFonts w:ascii="Times New Roman" w:hAnsi="Times New Roman" w:eastAsia="Times New Roman" w:cs="Times New Roman"/>
          <w:sz w:val="24"/>
          <w:szCs w:val="24"/>
        </w:rPr>
      </w:pPr>
      <w:r w:rsidRPr="0F604F63" w:rsidR="50D55A45">
        <w:rPr>
          <w:rFonts w:ascii="Times New Roman" w:hAnsi="Times New Roman" w:eastAsia="Times New Roman" w:cs="Times New Roman"/>
          <w:sz w:val="28"/>
          <w:szCs w:val="28"/>
        </w:rPr>
        <w:t>2. Write a custom error handling middleware that catches errors and returns a consistent JSON error shape.</w:t>
      </w:r>
    </w:p>
    <w:p w:rsidR="0F604F63" w:rsidP="0F604F63" w:rsidRDefault="0F604F63" w14:paraId="13EF7D24" w14:textId="17D4BE8C">
      <w:pPr>
        <w:pStyle w:val="Normal"/>
        <w:rPr>
          <w:rFonts w:ascii="Times New Roman" w:hAnsi="Times New Roman" w:eastAsia="Times New Roman" w:cs="Times New Roman"/>
          <w:sz w:val="24"/>
          <w:szCs w:val="24"/>
        </w:rPr>
      </w:pPr>
    </w:p>
    <w:p w:rsidR="00B479D4" w:rsidP="0F604F63" w:rsidRDefault="00A93917" w14:paraId="72CBFDD8" w14:textId="77777777">
      <w:pPr>
        <w:pStyle w:val="Normal"/>
        <w:rPr>
          <w:rFonts w:ascii="Times New Roman" w:hAnsi="Times New Roman" w:eastAsia="Times New Roman" w:cs="Times New Roman"/>
          <w:sz w:val="24"/>
          <w:szCs w:val="24"/>
        </w:rPr>
      </w:pPr>
      <w:r w:rsidRPr="0F604F63" w:rsidR="50D55A45">
        <w:rPr>
          <w:rFonts w:ascii="Times New Roman" w:hAnsi="Times New Roman" w:eastAsia="Times New Roman" w:cs="Times New Roman"/>
          <w:sz w:val="24"/>
          <w:szCs w:val="24"/>
        </w:rPr>
        <w:t>This is errorHandler.js from the project, registered last in server.js:</w:t>
      </w:r>
    </w:p>
    <w:p w:rsidR="00B479D4" w:rsidP="0F604F63" w:rsidRDefault="00B479D4" w14:paraId="5DAB6C7B" w14:textId="0DCA0DC2">
      <w:pPr>
        <w:pStyle w:val="Normal"/>
        <w:spacing w:after="100"/>
      </w:pPr>
      <w:r w:rsidR="64448BAF">
        <w:drawing>
          <wp:inline wp14:editId="0CEF2212" wp14:anchorId="1F7FBE89">
            <wp:extent cx="3771173" cy="2752485"/>
            <wp:effectExtent l="0" t="0" r="0" b="0"/>
            <wp:docPr id="13985886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8588628" name="Picture 1398588628"/>
                    <pic:cNvPicPr/>
                  </pic:nvPicPr>
                  <pic:blipFill>
                    <a:blip xmlns:r="http://schemas.openxmlformats.org/officeDocument/2006/relationships" r:embed="rId623241541">
                      <a:extLst>
                        <a:ext uri="{28A0092B-C50C-407E-A947-70E740481C1C}">
                          <a14:useLocalDpi xmlns:a14="http://schemas.microsoft.com/office/drawing/2010/main"/>
                        </a:ext>
                      </a:extLst>
                    </a:blip>
                    <a:srcRect l="7528" t="6663" r="7265" b="9370"/>
                    <a:stretch>
                      <a:fillRect/>
                    </a:stretch>
                  </pic:blipFill>
                  <pic:spPr>
                    <a:xfrm rot="0">
                      <a:off x="0" y="0"/>
                      <a:ext cx="3771173" cy="2752485"/>
                    </a:xfrm>
                    <a:prstGeom prst="rect">
                      <a:avLst/>
                    </a:prstGeom>
                  </pic:spPr>
                </pic:pic>
              </a:graphicData>
            </a:graphic>
          </wp:inline>
        </w:drawing>
      </w:r>
    </w:p>
    <w:p w:rsidR="00B479D4" w:rsidP="0F604F63" w:rsidRDefault="00A93917" w14:paraId="0AAEF5EC" w14:textId="1D193D7C">
      <w:pPr>
        <w:pStyle w:val="Normal"/>
      </w:pPr>
      <w:r w:rsidRPr="0F604F63" w:rsidR="50D55A45">
        <w:rPr>
          <w:rFonts w:ascii="Times New Roman" w:hAnsi="Times New Roman" w:eastAsia="Times New Roman" w:cs="Times New Roman"/>
        </w:rPr>
        <w:t>The four parameters (err, req, res, next) are what tell Express</w:t>
      </w:r>
      <w:r w:rsidRPr="0F604F63" w:rsidR="50D55A45">
        <w:rPr>
          <w:rFonts w:ascii="Times New Roman" w:hAnsi="Times New Roman" w:eastAsia="Times New Roman" w:cs="Times New Roman"/>
        </w:rPr>
        <w:t xml:space="preserve"> this</w:t>
      </w:r>
      <w:r w:rsidRPr="0F604F63" w:rsidR="50D55A45">
        <w:rPr>
          <w:rFonts w:ascii="Times New Roman" w:hAnsi="Times New Roman" w:eastAsia="Times New Roman" w:cs="Times New Roman"/>
        </w:rPr>
        <w:t xml:space="preserve"> is specifically an error</w:t>
      </w:r>
      <w:r w:rsidRPr="0F604F63" w:rsidR="30A1F0B6">
        <w:rPr>
          <w:rFonts w:ascii="Times New Roman" w:hAnsi="Times New Roman" w:eastAsia="Times New Roman" w:cs="Times New Roman"/>
        </w:rPr>
        <w:t xml:space="preserve"> </w:t>
      </w:r>
      <w:r w:rsidRPr="0F604F63" w:rsidR="50D55A45">
        <w:rPr>
          <w:rFonts w:ascii="Times New Roman" w:hAnsi="Times New Roman" w:eastAsia="Times New Roman" w:cs="Times New Roman"/>
        </w:rPr>
        <w:t xml:space="preserve">handling middleware, not a regular one. Every error in the </w:t>
      </w:r>
      <w:r w:rsidRPr="0F604F63" w:rsidR="50D55A45">
        <w:rPr>
          <w:rFonts w:ascii="Times New Roman" w:hAnsi="Times New Roman" w:eastAsia="Times New Roman" w:cs="Times New Roman"/>
        </w:rPr>
        <w:t>app</w:t>
      </w:r>
      <w:r w:rsidRPr="0F604F63" w:rsidR="50D55A45">
        <w:rPr>
          <w:rFonts w:ascii="Times New Roman" w:hAnsi="Times New Roman" w:eastAsia="Times New Roman" w:cs="Times New Roman"/>
        </w:rPr>
        <w:t xml:space="preserve"> whether </w:t>
      </w:r>
      <w:r w:rsidRPr="0F604F63" w:rsidR="50D55A45">
        <w:rPr>
          <w:rFonts w:ascii="Times New Roman" w:hAnsi="Times New Roman" w:eastAsia="Times New Roman" w:cs="Times New Roman"/>
        </w:rPr>
        <w:t>it's</w:t>
      </w:r>
      <w:r w:rsidRPr="0F604F63" w:rsidR="50D55A45">
        <w:rPr>
          <w:rFonts w:ascii="Times New Roman" w:hAnsi="Times New Roman" w:eastAsia="Times New Roman" w:cs="Times New Roman"/>
        </w:rPr>
        <w:t xml:space="preserve"> a 404 thrown from a controller or a 400 thrown from validation ends up passing through this single function, so every error response has the exact same </w:t>
      </w:r>
      <w:r w:rsidRPr="0F604F63" w:rsidR="50D55A45">
        <w:rPr>
          <w:rFonts w:ascii="Times New Roman" w:hAnsi="Times New Roman" w:eastAsia="Times New Roman" w:cs="Times New Roman"/>
        </w:rPr>
        <w:t>{ error</w:t>
      </w:r>
      <w:r w:rsidRPr="0F604F63" w:rsidR="50D55A45">
        <w:rPr>
          <w:rFonts w:ascii="Times New Roman" w:hAnsi="Times New Roman" w:eastAsia="Times New Roman" w:cs="Times New Roman"/>
        </w:rPr>
        <w:t xml:space="preserve">: </w:t>
      </w:r>
      <w:r w:rsidRPr="0F604F63" w:rsidR="50D55A45">
        <w:rPr>
          <w:rFonts w:ascii="Times New Roman" w:hAnsi="Times New Roman" w:eastAsia="Times New Roman" w:cs="Times New Roman"/>
        </w:rPr>
        <w:t>{ message</w:t>
      </w:r>
      <w:r w:rsidRPr="0F604F63" w:rsidR="50D55A45">
        <w:rPr>
          <w:rFonts w:ascii="Times New Roman" w:hAnsi="Times New Roman" w:eastAsia="Times New Roman" w:cs="Times New Roman"/>
        </w:rPr>
        <w:t xml:space="preserve">, </w:t>
      </w:r>
      <w:r w:rsidRPr="0F604F63" w:rsidR="50D55A45">
        <w:rPr>
          <w:rFonts w:ascii="Times New Roman" w:hAnsi="Times New Roman" w:eastAsia="Times New Roman" w:cs="Times New Roman"/>
        </w:rPr>
        <w:t>status }</w:t>
      </w:r>
      <w:r w:rsidRPr="0F604F63" w:rsidR="50D55A45">
        <w:rPr>
          <w:rFonts w:ascii="Times New Roman" w:hAnsi="Times New Roman" w:eastAsia="Times New Roman" w:cs="Times New Roman"/>
        </w:rPr>
        <w:t xml:space="preserve"> } shape.</w:t>
      </w:r>
    </w:p>
    <w:p w:rsidR="0F604F63" w:rsidP="0F604F63" w:rsidRDefault="0F604F63" w14:paraId="025BE76E" w14:textId="5EC76EA8">
      <w:pPr>
        <w:pStyle w:val="Normal"/>
        <w:rPr>
          <w:rFonts w:ascii="Times New Roman" w:hAnsi="Times New Roman" w:eastAsia="Times New Roman" w:cs="Times New Roman"/>
        </w:rPr>
      </w:pPr>
    </w:p>
    <w:p w:rsidR="00B479D4" w:rsidP="0F604F63" w:rsidRDefault="00A93917" w14:paraId="20F315D7" w14:textId="77777777">
      <w:pPr>
        <w:pStyle w:val="Normal"/>
      </w:pPr>
      <w:r w:rsidRPr="0F604F63" w:rsidR="50D55A45">
        <w:rPr>
          <w:rFonts w:ascii="Times New Roman" w:hAnsi="Times New Roman" w:eastAsia="Times New Roman" w:cs="Times New Roman"/>
          <w:sz w:val="28"/>
          <w:szCs w:val="28"/>
        </w:rPr>
        <w:t>3. Structure a small API into a routes file and a controller file, and explain why the separation helps.</w:t>
      </w:r>
    </w:p>
    <w:p w:rsidR="0F604F63" w:rsidP="0F604F63" w:rsidRDefault="0F604F63" w14:paraId="3B7DC4F1" w14:textId="39107D4F">
      <w:pPr>
        <w:pStyle w:val="Normal"/>
        <w:rPr>
          <w:rFonts w:ascii="Times New Roman" w:hAnsi="Times New Roman" w:eastAsia="Times New Roman" w:cs="Times New Roman"/>
          <w:sz w:val="24"/>
          <w:szCs w:val="24"/>
        </w:rPr>
      </w:pPr>
    </w:p>
    <w:p w:rsidR="00B479D4" w:rsidP="0F604F63" w:rsidRDefault="00A93917" w14:paraId="57FAECAD" w14:textId="72204DDB">
      <w:pPr>
        <w:pStyle w:val="Normal"/>
        <w:rPr>
          <w:rFonts w:ascii="Times New Roman" w:hAnsi="Times New Roman" w:eastAsia="Times New Roman" w:cs="Times New Roman"/>
          <w:sz w:val="24"/>
          <w:szCs w:val="24"/>
        </w:rPr>
      </w:pPr>
      <w:r w:rsidRPr="0F604F63" w:rsidR="50D55A45">
        <w:rPr>
          <w:rFonts w:ascii="Times New Roman" w:hAnsi="Times New Roman" w:eastAsia="Times New Roman" w:cs="Times New Roman"/>
          <w:sz w:val="24"/>
          <w:szCs w:val="24"/>
        </w:rPr>
        <w:t>Routes file only maps URL + method to a controller function:</w:t>
      </w:r>
    </w:p>
    <w:p w:rsidR="00B479D4" w:rsidP="0F604F63" w:rsidRDefault="00B479D4" w14:paraId="02EB378F" w14:textId="785032B9">
      <w:pPr>
        <w:pStyle w:val="Normal"/>
        <w:spacing w:after="100"/>
      </w:pPr>
      <w:r w:rsidR="786DAAEA">
        <w:drawing>
          <wp:inline wp14:editId="012C6ABD" wp14:anchorId="60724ACF">
            <wp:extent cx="3026673" cy="2019298"/>
            <wp:effectExtent l="0" t="0" r="0" b="0"/>
            <wp:docPr id="21417795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1779500" name="Picture 2141779500"/>
                    <pic:cNvPicPr/>
                  </pic:nvPicPr>
                  <pic:blipFill>
                    <a:blip xmlns:r="http://schemas.openxmlformats.org/officeDocument/2006/relationships" r:embed="rId951414228">
                      <a:extLst>
                        <a:ext uri="{28A0092B-C50C-407E-A947-70E740481C1C}">
                          <a14:useLocalDpi xmlns:a14="http://schemas.microsoft.com/office/drawing/2010/main"/>
                        </a:ext>
                      </a:extLst>
                    </a:blip>
                    <a:srcRect l="8490" t="12410" r="8578" b="12782"/>
                    <a:stretch>
                      <a:fillRect/>
                    </a:stretch>
                  </pic:blipFill>
                  <pic:spPr>
                    <a:xfrm rot="0">
                      <a:off x="0" y="0"/>
                      <a:ext cx="3026673" cy="2019298"/>
                    </a:xfrm>
                    <a:prstGeom prst="rect">
                      <a:avLst/>
                    </a:prstGeom>
                  </pic:spPr>
                </pic:pic>
              </a:graphicData>
            </a:graphic>
          </wp:inline>
        </w:drawing>
      </w:r>
    </w:p>
    <w:p w:rsidR="0F604F63" w:rsidP="0F604F63" w:rsidRDefault="0F604F63" w14:paraId="5B1363E8" w14:textId="3E5F4846">
      <w:pPr>
        <w:pStyle w:val="Normal"/>
      </w:pPr>
    </w:p>
    <w:p w:rsidR="0F604F63" w:rsidP="0F604F63" w:rsidRDefault="0F604F63" w14:paraId="53B73F4E" w14:textId="4AE4623A">
      <w:pPr>
        <w:pStyle w:val="Normal"/>
      </w:pPr>
    </w:p>
    <w:p w:rsidR="0F604F63" w:rsidP="0F604F63" w:rsidRDefault="0F604F63" w14:paraId="65376D7B" w14:textId="3AB78875">
      <w:pPr>
        <w:pStyle w:val="Normal"/>
      </w:pPr>
    </w:p>
    <w:p w:rsidR="0F604F63" w:rsidP="0F604F63" w:rsidRDefault="0F604F63" w14:paraId="6BA735EB" w14:textId="100B08EB">
      <w:pPr>
        <w:pStyle w:val="Normal"/>
      </w:pPr>
    </w:p>
    <w:p w:rsidR="0F604F63" w:rsidP="0F604F63" w:rsidRDefault="0F604F63" w14:paraId="0A56F552" w14:textId="68C21F92">
      <w:pPr>
        <w:pStyle w:val="Normal"/>
      </w:pPr>
    </w:p>
    <w:p w:rsidR="0F604F63" w:rsidP="0F604F63" w:rsidRDefault="0F604F63" w14:paraId="1481DAC9" w14:textId="5F1F24D2">
      <w:pPr>
        <w:pStyle w:val="Normal"/>
      </w:pPr>
    </w:p>
    <w:p w:rsidR="0F604F63" w:rsidP="0F604F63" w:rsidRDefault="0F604F63" w14:paraId="212483C9" w14:textId="017EBC79">
      <w:pPr>
        <w:pStyle w:val="Normal"/>
      </w:pPr>
    </w:p>
    <w:p w:rsidR="00B479D4" w:rsidP="0F604F63" w:rsidRDefault="00A93917" w14:paraId="7404038F" w14:textId="47E9FD1D">
      <w:pPr>
        <w:pStyle w:val="Normal"/>
        <w:rPr>
          <w:rFonts w:ascii="Times New Roman" w:hAnsi="Times New Roman" w:eastAsia="Times New Roman" w:cs="Times New Roman"/>
          <w:sz w:val="24"/>
          <w:szCs w:val="24"/>
        </w:rPr>
      </w:pPr>
      <w:r w:rsidRPr="0F604F63" w:rsidR="50D55A45">
        <w:rPr>
          <w:rFonts w:ascii="Times New Roman" w:hAnsi="Times New Roman" w:eastAsia="Times New Roman" w:cs="Times New Roman"/>
          <w:sz w:val="24"/>
          <w:szCs w:val="24"/>
        </w:rPr>
        <w:t>Controller file holds the actual logic:</w:t>
      </w:r>
    </w:p>
    <w:p w:rsidR="00B479D4" w:rsidP="0F604F63" w:rsidRDefault="00B479D4" w14:paraId="6A05A809" w14:textId="55866320">
      <w:pPr>
        <w:pStyle w:val="Normal"/>
        <w:spacing w:after="100"/>
      </w:pPr>
      <w:r w:rsidR="3DE1C4B9">
        <w:drawing>
          <wp:inline wp14:editId="725AD0B1" wp14:anchorId="2F769B4C">
            <wp:extent cx="2842432" cy="1865612"/>
            <wp:effectExtent l="0" t="0" r="0" b="0"/>
            <wp:docPr id="15565690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6569000" name="Picture 1556569000"/>
                    <pic:cNvPicPr/>
                  </pic:nvPicPr>
                  <pic:blipFill>
                    <a:blip xmlns:r="http://schemas.openxmlformats.org/officeDocument/2006/relationships" r:embed="rId107807653">
                      <a:extLst>
                        <a:ext uri="{28A0092B-C50C-407E-A947-70E740481C1C}">
                          <a14:useLocalDpi xmlns:a14="http://schemas.microsoft.com/office/drawing/2010/main"/>
                        </a:ext>
                      </a:extLst>
                    </a:blip>
                    <a:srcRect l="7265" t="13437" r="7002" b="13711"/>
                    <a:stretch>
                      <a:fillRect/>
                    </a:stretch>
                  </pic:blipFill>
                  <pic:spPr>
                    <a:xfrm rot="0">
                      <a:off x="0" y="0"/>
                      <a:ext cx="2842432" cy="1865612"/>
                    </a:xfrm>
                    <a:prstGeom prst="rect">
                      <a:avLst/>
                    </a:prstGeom>
                  </pic:spPr>
                </pic:pic>
              </a:graphicData>
            </a:graphic>
          </wp:inline>
        </w:drawing>
      </w:r>
    </w:p>
    <w:p w:rsidR="00B479D4" w:rsidP="0F604F63" w:rsidRDefault="00A93917" w14:paraId="5B018825" w14:textId="4EAEC327">
      <w:pPr>
        <w:pStyle w:val="Normal"/>
      </w:pPr>
      <w:r w:rsidRPr="0F604F63" w:rsidR="50D55A45">
        <w:rPr>
          <w:rFonts w:ascii="Times New Roman" w:hAnsi="Times New Roman" w:eastAsia="Times New Roman" w:cs="Times New Roman"/>
          <w:sz w:val="24"/>
          <w:szCs w:val="24"/>
        </w:rPr>
        <w:t xml:space="preserve">The separation helps because each file has one job. If I want to know which URLs exist, I can scan routes/issueRoutes.js in a few seconds without wading through logic. If I want to know what a specific endpoint </w:t>
      </w:r>
      <w:r w:rsidRPr="0F604F63" w:rsidR="4D69E188">
        <w:rPr>
          <w:rFonts w:ascii="Times New Roman" w:hAnsi="Times New Roman" w:eastAsia="Times New Roman" w:cs="Times New Roman"/>
          <w:sz w:val="24"/>
          <w:szCs w:val="24"/>
        </w:rPr>
        <w:t>does</w:t>
      </w:r>
      <w:r w:rsidRPr="0F604F63" w:rsidR="50D55A45">
        <w:rPr>
          <w:rFonts w:ascii="Times New Roman" w:hAnsi="Times New Roman" w:eastAsia="Times New Roman" w:cs="Times New Roman"/>
          <w:sz w:val="24"/>
          <w:szCs w:val="24"/>
        </w:rPr>
        <w:t>, I go straight to the matching function in the controller. It also means the same controller logic isn't tied to one specific route path and as the API grows to include projects, users, or teams, the pattern just repeats</w:t>
      </w:r>
      <w:r w:rsidRPr="0F604F63" w:rsidR="010C5769">
        <w:rPr>
          <w:rFonts w:ascii="Times New Roman" w:hAnsi="Times New Roman" w:eastAsia="Times New Roman" w:cs="Times New Roman"/>
          <w:sz w:val="24"/>
          <w:szCs w:val="24"/>
        </w:rPr>
        <w:t>,</w:t>
      </w:r>
      <w:r w:rsidRPr="0F604F63" w:rsidR="50D55A45">
        <w:rPr>
          <w:rFonts w:ascii="Times New Roman" w:hAnsi="Times New Roman" w:eastAsia="Times New Roman" w:cs="Times New Roman"/>
          <w:sz w:val="24"/>
          <w:szCs w:val="24"/>
        </w:rPr>
        <w:t xml:space="preserve"> a new routes file and a new controller file, rather than one fi</w:t>
      </w:r>
      <w:r w:rsidRPr="0F604F63" w:rsidR="50D55A45">
        <w:rPr>
          <w:rFonts w:ascii="Times New Roman" w:hAnsi="Times New Roman" w:eastAsia="Times New Roman" w:cs="Times New Roman"/>
          <w:sz w:val="24"/>
          <w:szCs w:val="24"/>
        </w:rPr>
        <w:t>le getting longer and harder to navigate.</w:t>
      </w:r>
    </w:p>
    <w:p w:rsidR="0F604F63" w:rsidP="0F604F63" w:rsidRDefault="0F604F63" w14:paraId="0535A6B2" w14:textId="3B805807">
      <w:pPr>
        <w:pStyle w:val="Normal"/>
        <w:rPr>
          <w:rFonts w:ascii="Times New Roman" w:hAnsi="Times New Roman" w:eastAsia="Times New Roman" w:cs="Times New Roman"/>
          <w:sz w:val="24"/>
          <w:szCs w:val="24"/>
        </w:rPr>
      </w:pPr>
    </w:p>
    <w:p w:rsidR="00B479D4" w:rsidP="0F604F63" w:rsidRDefault="00A93917" w14:paraId="1AE6182B" w14:textId="6909F67F">
      <w:pPr>
        <w:pStyle w:val="Normal"/>
      </w:pPr>
      <w:r w:rsidRPr="0F604F63" w:rsidR="50D55A45">
        <w:rPr>
          <w:rFonts w:ascii="Times New Roman" w:hAnsi="Times New Roman" w:eastAsia="Times New Roman" w:cs="Times New Roman"/>
          <w:sz w:val="32"/>
          <w:szCs w:val="32"/>
        </w:rPr>
        <w:t xml:space="preserve">Section C </w:t>
      </w:r>
    </w:p>
    <w:p w:rsidR="0F604F63" w:rsidP="0F604F63" w:rsidRDefault="0F604F63" w14:paraId="64050C83" w14:textId="7F7820E2">
      <w:pPr>
        <w:pStyle w:val="Normal"/>
        <w:rPr>
          <w:rFonts w:ascii="Times New Roman" w:hAnsi="Times New Roman" w:eastAsia="Times New Roman" w:cs="Times New Roman"/>
          <w:sz w:val="28"/>
          <w:szCs w:val="28"/>
        </w:rPr>
      </w:pPr>
    </w:p>
    <w:p w:rsidR="00B479D4" w:rsidP="0F604F63" w:rsidRDefault="00A93917" w14:paraId="6343B940" w14:textId="77777777">
      <w:pPr>
        <w:pStyle w:val="Normal"/>
      </w:pPr>
      <w:r w:rsidRPr="0F604F63" w:rsidR="50D55A45">
        <w:rPr>
          <w:rFonts w:ascii="Times New Roman" w:hAnsi="Times New Roman" w:eastAsia="Times New Roman" w:cs="Times New Roman"/>
          <w:sz w:val="28"/>
          <w:szCs w:val="28"/>
        </w:rPr>
        <w:t>Task: Extend the CRUD API so that one route reads a query parameter to filter results, and document all endpoints in the README.</w:t>
      </w:r>
    </w:p>
    <w:p w:rsidR="0F604F63" w:rsidP="0F604F63" w:rsidRDefault="0F604F63" w14:paraId="66DE6D0C" w14:textId="19826A09">
      <w:pPr>
        <w:pStyle w:val="Normal"/>
        <w:rPr>
          <w:rFonts w:ascii="Times New Roman" w:hAnsi="Times New Roman" w:eastAsia="Times New Roman" w:cs="Times New Roman"/>
          <w:sz w:val="24"/>
          <w:szCs w:val="24"/>
        </w:rPr>
      </w:pPr>
    </w:p>
    <w:p w:rsidR="00B479D4" w:rsidP="0F604F63" w:rsidRDefault="00A93917" w14:paraId="31D5D2D8" w14:textId="6ADA84E8">
      <w:pPr>
        <w:pStyle w:val="Normal"/>
        <w:suppressLineNumbers w:val="0"/>
        <w:bidi w:val="0"/>
        <w:spacing w:before="0" w:beforeAutospacing="off" w:after="0" w:afterAutospacing="off" w:line="259" w:lineRule="auto"/>
        <w:ind w:left="0" w:right="0"/>
        <w:jc w:val="left"/>
        <w:rPr>
          <w:rFonts w:ascii="Times New Roman" w:hAnsi="Times New Roman" w:eastAsia="Times New Roman" w:cs="Times New Roman"/>
          <w:sz w:val="24"/>
          <w:szCs w:val="24"/>
        </w:rPr>
      </w:pPr>
      <w:r w:rsidRPr="0F604F63" w:rsidR="50D55A45">
        <w:rPr>
          <w:rFonts w:ascii="Times New Roman" w:hAnsi="Times New Roman" w:eastAsia="Times New Roman" w:cs="Times New Roman"/>
          <w:sz w:val="24"/>
          <w:szCs w:val="24"/>
        </w:rPr>
        <w:t xml:space="preserve">Completed directly in the </w:t>
      </w:r>
      <w:r w:rsidRPr="0F604F63" w:rsidR="6CD5A561">
        <w:rPr>
          <w:rFonts w:ascii="Times New Roman" w:hAnsi="Times New Roman" w:eastAsia="Times New Roman" w:cs="Times New Roman"/>
          <w:sz w:val="24"/>
          <w:szCs w:val="24"/>
        </w:rPr>
        <w:t xml:space="preserve">capstone app </w:t>
      </w:r>
      <w:r w:rsidRPr="0F604F63" w:rsidR="50D55A45">
        <w:rPr>
          <w:rFonts w:ascii="Times New Roman" w:hAnsi="Times New Roman" w:eastAsia="Times New Roman" w:cs="Times New Roman"/>
          <w:sz w:val="24"/>
          <w:szCs w:val="24"/>
        </w:rPr>
        <w:t>backend rather than as a separate exercise. GET /</w:t>
      </w:r>
      <w:r w:rsidRPr="0F604F63" w:rsidR="50D55A45">
        <w:rPr>
          <w:rFonts w:ascii="Times New Roman" w:hAnsi="Times New Roman" w:eastAsia="Times New Roman" w:cs="Times New Roman"/>
          <w:sz w:val="24"/>
          <w:szCs w:val="24"/>
        </w:rPr>
        <w:t>api</w:t>
      </w:r>
      <w:r w:rsidRPr="0F604F63" w:rsidR="50D55A45">
        <w:rPr>
          <w:rFonts w:ascii="Times New Roman" w:hAnsi="Times New Roman" w:eastAsia="Times New Roman" w:cs="Times New Roman"/>
          <w:sz w:val="24"/>
          <w:szCs w:val="24"/>
        </w:rPr>
        <w:t xml:space="preserve">/issues accepts an </w:t>
      </w:r>
      <w:r w:rsidRPr="0F604F63" w:rsidR="50D55A45">
        <w:rPr>
          <w:rFonts w:ascii="Times New Roman" w:hAnsi="Times New Roman" w:eastAsia="Times New Roman" w:cs="Times New Roman"/>
          <w:sz w:val="24"/>
          <w:szCs w:val="24"/>
        </w:rPr>
        <w:t>optional ?status</w:t>
      </w:r>
      <w:r w:rsidRPr="0F604F63" w:rsidR="50D55A45">
        <w:rPr>
          <w:rFonts w:ascii="Times New Roman" w:hAnsi="Times New Roman" w:eastAsia="Times New Roman" w:cs="Times New Roman"/>
          <w:sz w:val="24"/>
          <w:szCs w:val="24"/>
        </w:rPr>
        <w:t>= query parameter and filters the returned issues by status (for example, GET /</w:t>
      </w:r>
      <w:r w:rsidRPr="0F604F63" w:rsidR="50D55A45">
        <w:rPr>
          <w:rFonts w:ascii="Times New Roman" w:hAnsi="Times New Roman" w:eastAsia="Times New Roman" w:cs="Times New Roman"/>
          <w:sz w:val="24"/>
          <w:szCs w:val="24"/>
        </w:rPr>
        <w:t>api</w:t>
      </w:r>
      <w:r w:rsidRPr="0F604F63" w:rsidR="50D55A45">
        <w:rPr>
          <w:rFonts w:ascii="Times New Roman" w:hAnsi="Times New Roman" w:eastAsia="Times New Roman" w:cs="Times New Roman"/>
          <w:sz w:val="24"/>
          <w:szCs w:val="24"/>
        </w:rPr>
        <w:t>/</w:t>
      </w:r>
      <w:r w:rsidRPr="0F604F63" w:rsidR="50D55A45">
        <w:rPr>
          <w:rFonts w:ascii="Times New Roman" w:hAnsi="Times New Roman" w:eastAsia="Times New Roman" w:cs="Times New Roman"/>
          <w:sz w:val="24"/>
          <w:szCs w:val="24"/>
        </w:rPr>
        <w:t>issues?status</w:t>
      </w:r>
      <w:r w:rsidRPr="0F604F63" w:rsidR="50D55A45">
        <w:rPr>
          <w:rFonts w:ascii="Times New Roman" w:hAnsi="Times New Roman" w:eastAsia="Times New Roman" w:cs="Times New Roman"/>
          <w:sz w:val="24"/>
          <w:szCs w:val="24"/>
        </w:rPr>
        <w:t xml:space="preserve">=open). This is implemented in the </w:t>
      </w:r>
      <w:r w:rsidRPr="0F604F63" w:rsidR="50D55A45">
        <w:rPr>
          <w:rFonts w:ascii="Times New Roman" w:hAnsi="Times New Roman" w:eastAsia="Times New Roman" w:cs="Times New Roman"/>
          <w:sz w:val="24"/>
          <w:szCs w:val="24"/>
        </w:rPr>
        <w:t>getAllIssues</w:t>
      </w:r>
      <w:r w:rsidRPr="0F604F63" w:rsidR="50D55A45">
        <w:rPr>
          <w:rFonts w:ascii="Times New Roman" w:hAnsi="Times New Roman" w:eastAsia="Times New Roman" w:cs="Times New Roman"/>
          <w:sz w:val="24"/>
          <w:szCs w:val="24"/>
        </w:rPr>
        <w:t xml:space="preserve"> controller function using </w:t>
      </w:r>
      <w:r w:rsidRPr="0F604F63" w:rsidR="50D55A45">
        <w:rPr>
          <w:rFonts w:ascii="Times New Roman" w:hAnsi="Times New Roman" w:eastAsia="Times New Roman" w:cs="Times New Roman"/>
          <w:sz w:val="24"/>
          <w:szCs w:val="24"/>
        </w:rPr>
        <w:t>req.query.status</w:t>
      </w:r>
      <w:r w:rsidRPr="0F604F63" w:rsidR="50D55A45">
        <w:rPr>
          <w:rFonts w:ascii="Times New Roman" w:hAnsi="Times New Roman" w:eastAsia="Times New Roman" w:cs="Times New Roman"/>
          <w:sz w:val="24"/>
          <w:szCs w:val="24"/>
        </w:rPr>
        <w:t>. All endpoints, including this filter, are documented in the project's backend/README.md endpoint table.</w:t>
      </w:r>
    </w:p>
    <w:sectPr w:rsidR="00B479D4">
      <w:pgSz w:w="12240" w:h="15840" w:orient="portrait"/>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639CD"/>
    <w:multiLevelType w:val="hybridMultilevel"/>
    <w:tmpl w:val="FFFFFFFF"/>
    <w:lvl w:ilvl="0" w:tplc="7FBA629A">
      <w:start w:val="1"/>
      <w:numFmt w:val="bullet"/>
      <w:lvlText w:val="●"/>
      <w:lvlJc w:val="left"/>
      <w:pPr>
        <w:ind w:left="720" w:hanging="360"/>
      </w:pPr>
    </w:lvl>
    <w:lvl w:ilvl="1" w:tplc="437AF5F6">
      <w:start w:val="1"/>
      <w:numFmt w:val="bullet"/>
      <w:lvlText w:val="○"/>
      <w:lvlJc w:val="left"/>
      <w:pPr>
        <w:ind w:left="1440" w:hanging="360"/>
      </w:pPr>
    </w:lvl>
    <w:lvl w:ilvl="2" w:tplc="7BE2F45E">
      <w:start w:val="1"/>
      <w:numFmt w:val="bullet"/>
      <w:lvlText w:val="■"/>
      <w:lvlJc w:val="left"/>
      <w:pPr>
        <w:ind w:left="2160" w:hanging="360"/>
      </w:pPr>
    </w:lvl>
    <w:lvl w:ilvl="3" w:tplc="770C6EB6">
      <w:start w:val="1"/>
      <w:numFmt w:val="bullet"/>
      <w:lvlText w:val="●"/>
      <w:lvlJc w:val="left"/>
      <w:pPr>
        <w:ind w:left="2880" w:hanging="360"/>
      </w:pPr>
    </w:lvl>
    <w:lvl w:ilvl="4" w:tplc="9CECB132">
      <w:start w:val="1"/>
      <w:numFmt w:val="bullet"/>
      <w:lvlText w:val="○"/>
      <w:lvlJc w:val="left"/>
      <w:pPr>
        <w:ind w:left="3600" w:hanging="360"/>
      </w:pPr>
    </w:lvl>
    <w:lvl w:ilvl="5" w:tplc="461ADFA2">
      <w:start w:val="1"/>
      <w:numFmt w:val="bullet"/>
      <w:lvlText w:val="■"/>
      <w:lvlJc w:val="left"/>
      <w:pPr>
        <w:ind w:left="4320" w:hanging="360"/>
      </w:pPr>
    </w:lvl>
    <w:lvl w:ilvl="6" w:tplc="0A8ABFFC">
      <w:start w:val="1"/>
      <w:numFmt w:val="bullet"/>
      <w:lvlText w:val="●"/>
      <w:lvlJc w:val="left"/>
      <w:pPr>
        <w:ind w:left="5040" w:hanging="360"/>
      </w:pPr>
    </w:lvl>
    <w:lvl w:ilvl="7" w:tplc="D05CD896">
      <w:start w:val="1"/>
      <w:numFmt w:val="bullet"/>
      <w:lvlText w:val="●"/>
      <w:lvlJc w:val="left"/>
      <w:pPr>
        <w:ind w:left="5760" w:hanging="360"/>
      </w:pPr>
    </w:lvl>
    <w:lvl w:ilvl="8" w:tplc="92460882">
      <w:start w:val="1"/>
      <w:numFmt w:val="bullet"/>
      <w:lvlText w:val="●"/>
      <w:lvlJc w:val="left"/>
      <w:pPr>
        <w:ind w:left="6480" w:hanging="360"/>
      </w:pPr>
    </w:lvl>
  </w:abstractNum>
  <w:num w:numId="1" w16cid:durableId="4187962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9D4"/>
    <w:rsid w:val="003C382F"/>
    <w:rsid w:val="00A93917"/>
    <w:rsid w:val="00B479D4"/>
    <w:rsid w:val="010C5769"/>
    <w:rsid w:val="0598F9A2"/>
    <w:rsid w:val="098D841D"/>
    <w:rsid w:val="0F604F63"/>
    <w:rsid w:val="1028D856"/>
    <w:rsid w:val="1051EA6C"/>
    <w:rsid w:val="1054D0F4"/>
    <w:rsid w:val="11B94437"/>
    <w:rsid w:val="14898938"/>
    <w:rsid w:val="14A0258D"/>
    <w:rsid w:val="17461A62"/>
    <w:rsid w:val="17D50F85"/>
    <w:rsid w:val="18C2EAC1"/>
    <w:rsid w:val="1D548A92"/>
    <w:rsid w:val="1FCFD430"/>
    <w:rsid w:val="213E9AB6"/>
    <w:rsid w:val="21B22BC6"/>
    <w:rsid w:val="2385BD47"/>
    <w:rsid w:val="24D4A1B0"/>
    <w:rsid w:val="26DB345A"/>
    <w:rsid w:val="28376253"/>
    <w:rsid w:val="28EAF55B"/>
    <w:rsid w:val="2D8745C8"/>
    <w:rsid w:val="30A1F0B6"/>
    <w:rsid w:val="32B212BC"/>
    <w:rsid w:val="33F85092"/>
    <w:rsid w:val="342609F7"/>
    <w:rsid w:val="36138DC5"/>
    <w:rsid w:val="36954F06"/>
    <w:rsid w:val="39B3B670"/>
    <w:rsid w:val="3DE1C4B9"/>
    <w:rsid w:val="3F589532"/>
    <w:rsid w:val="4020DAE8"/>
    <w:rsid w:val="409D6935"/>
    <w:rsid w:val="42236522"/>
    <w:rsid w:val="47267185"/>
    <w:rsid w:val="4D69E188"/>
    <w:rsid w:val="4E16EB55"/>
    <w:rsid w:val="50D55A45"/>
    <w:rsid w:val="59F3B1D3"/>
    <w:rsid w:val="5ECE9E44"/>
    <w:rsid w:val="5FDDF7DA"/>
    <w:rsid w:val="64448BAF"/>
    <w:rsid w:val="668FDD47"/>
    <w:rsid w:val="6CD5A561"/>
    <w:rsid w:val="70269D44"/>
    <w:rsid w:val="710245DB"/>
    <w:rsid w:val="71BB711F"/>
    <w:rsid w:val="73522E18"/>
    <w:rsid w:val="736368BE"/>
    <w:rsid w:val="786DAAEA"/>
    <w:rsid w:val="7BFFE872"/>
    <w:rsid w:val="7C868108"/>
    <w:rsid w:val="7ECACC4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A071684"/>
  <w15:docId w15:val="{B4D7CF4A-881F-4E7D-9F67-62591C60B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image" Target="/media/image.png" Id="rId1438490786" /><Relationship Type="http://schemas.openxmlformats.org/officeDocument/2006/relationships/image" Target="/media/image2.png" Id="rId623241541" /><Relationship Type="http://schemas.openxmlformats.org/officeDocument/2006/relationships/image" Target="/media/image3.png" Id="rId951414228" /><Relationship Type="http://schemas.openxmlformats.org/officeDocument/2006/relationships/image" Target="/media/image4.png" Id="rId10780765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L1F23BSSE0403 - Minahil Fatima</lastModifiedBy>
  <revision>2</revision>
  <dcterms:created xsi:type="dcterms:W3CDTF">2026-08-03T01:14:00.0000000Z</dcterms:created>
  <dcterms:modified xsi:type="dcterms:W3CDTF">2026-08-03T01:51:30.2486757Z</dcterms:modified>
</coreProperties>
</file>