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4674" w:rsidRDefault="00ED4674" w:rsidP="00ED4674">
      <w:pPr>
        <w:pStyle w:val="Heading1"/>
      </w:pPr>
      <w:r>
        <w:t xml:space="preserve">Understanding AWS Cloud </w:t>
      </w:r>
    </w:p>
    <w:p w:rsidR="00F53758" w:rsidRDefault="00ED4674" w:rsidP="00F53758">
      <w:pPr>
        <w:pStyle w:val="NormalWeb"/>
        <w:jc w:val="both"/>
        <w:rPr>
          <w:rFonts w:asciiTheme="minorHAnsi" w:eastAsiaTheme="minorHAnsi" w:hAnsiTheme="minorHAnsi" w:cstheme="minorBidi"/>
          <w:sz w:val="22"/>
          <w:szCs w:val="22"/>
        </w:rPr>
      </w:pPr>
      <w:r w:rsidRPr="00F53758">
        <w:rPr>
          <w:rFonts w:asciiTheme="minorHAnsi" w:eastAsiaTheme="minorHAnsi" w:hAnsiTheme="minorHAnsi" w:cstheme="minorBidi"/>
          <w:sz w:val="22"/>
          <w:szCs w:val="22"/>
        </w:rPr>
        <w:t xml:space="preserve">Welcome </w:t>
      </w:r>
      <w:r w:rsidR="00155E78" w:rsidRPr="00F53758">
        <w:rPr>
          <w:rFonts w:asciiTheme="minorHAnsi" w:eastAsiaTheme="minorHAnsi" w:hAnsiTheme="minorHAnsi" w:cstheme="minorBidi"/>
          <w:sz w:val="22"/>
          <w:szCs w:val="22"/>
        </w:rPr>
        <w:t xml:space="preserve">to Amazon Web Services (AWS) Cloud. </w:t>
      </w:r>
      <w:r w:rsidR="00665071" w:rsidRPr="00F53758">
        <w:rPr>
          <w:rFonts w:asciiTheme="minorHAnsi" w:eastAsiaTheme="minorHAnsi" w:hAnsiTheme="minorHAnsi" w:cstheme="minorBidi"/>
          <w:sz w:val="22"/>
          <w:szCs w:val="22"/>
        </w:rPr>
        <w:t xml:space="preserve"> </w:t>
      </w:r>
      <w:r w:rsidR="00F53758" w:rsidRPr="00F53758">
        <w:rPr>
          <w:rFonts w:asciiTheme="minorHAnsi" w:eastAsiaTheme="minorHAnsi" w:hAnsiTheme="minorHAnsi" w:cstheme="minorBidi"/>
          <w:sz w:val="22"/>
          <w:szCs w:val="22"/>
        </w:rPr>
        <w:t>This guide intr</w:t>
      </w:r>
      <w:r w:rsidR="003A351C">
        <w:rPr>
          <w:rFonts w:asciiTheme="minorHAnsi" w:eastAsiaTheme="minorHAnsi" w:hAnsiTheme="minorHAnsi" w:cstheme="minorBidi"/>
          <w:sz w:val="22"/>
          <w:szCs w:val="22"/>
        </w:rPr>
        <w:t>oduces AWS Cloud</w:t>
      </w:r>
      <w:r w:rsidR="0023151E">
        <w:rPr>
          <w:rFonts w:asciiTheme="minorHAnsi" w:eastAsiaTheme="minorHAnsi" w:hAnsiTheme="minorHAnsi" w:cstheme="minorBidi"/>
          <w:sz w:val="22"/>
          <w:szCs w:val="22"/>
        </w:rPr>
        <w:t xml:space="preserve"> to</w:t>
      </w:r>
      <w:r w:rsidR="003E4330">
        <w:rPr>
          <w:rFonts w:asciiTheme="minorHAnsi" w:eastAsiaTheme="minorHAnsi" w:hAnsiTheme="minorHAnsi" w:cstheme="minorBidi"/>
          <w:sz w:val="22"/>
          <w:szCs w:val="22"/>
        </w:rPr>
        <w:t xml:space="preserve"> </w:t>
      </w:r>
      <w:r w:rsidR="0023151E">
        <w:rPr>
          <w:rFonts w:asciiTheme="minorHAnsi" w:eastAsiaTheme="minorHAnsi" w:hAnsiTheme="minorHAnsi" w:cstheme="minorBidi"/>
          <w:sz w:val="22"/>
          <w:szCs w:val="22"/>
        </w:rPr>
        <w:t>beginners</w:t>
      </w:r>
      <w:r w:rsidR="00F53758" w:rsidRPr="00F53758">
        <w:rPr>
          <w:rFonts w:asciiTheme="minorHAnsi" w:eastAsiaTheme="minorHAnsi" w:hAnsiTheme="minorHAnsi" w:cstheme="minorBidi"/>
          <w:sz w:val="22"/>
          <w:szCs w:val="22"/>
        </w:rPr>
        <w:t xml:space="preserve"> and explains how its cloud platf</w:t>
      </w:r>
      <w:r w:rsidR="003E4330">
        <w:rPr>
          <w:rFonts w:asciiTheme="minorHAnsi" w:eastAsiaTheme="minorHAnsi" w:hAnsiTheme="minorHAnsi" w:cstheme="minorBidi"/>
          <w:sz w:val="22"/>
          <w:szCs w:val="22"/>
        </w:rPr>
        <w:t xml:space="preserve">orm works, its key features, </w:t>
      </w:r>
      <w:r w:rsidR="00F53758" w:rsidRPr="00F53758">
        <w:rPr>
          <w:rFonts w:asciiTheme="minorHAnsi" w:eastAsiaTheme="minorHAnsi" w:hAnsiTheme="minorHAnsi" w:cstheme="minorBidi"/>
          <w:sz w:val="22"/>
          <w:szCs w:val="22"/>
        </w:rPr>
        <w:t>pricing model, and the basic requirements for getting started.</w:t>
      </w:r>
    </w:p>
    <w:p w:rsidR="00155E78" w:rsidRDefault="00155E78" w:rsidP="0065015B">
      <w:pPr>
        <w:pStyle w:val="Heading2"/>
      </w:pPr>
      <w:r>
        <w:t>Introduction</w:t>
      </w:r>
    </w:p>
    <w:p w:rsidR="00BF3EDB" w:rsidRDefault="002B1FA2" w:rsidP="00771BC9">
      <w:pPr>
        <w:jc w:val="both"/>
      </w:pPr>
      <w:r>
        <w:t xml:space="preserve">AWS is a comprehensive cloud computing platform </w:t>
      </w:r>
      <w:r w:rsidR="00EB16F9">
        <w:t xml:space="preserve">owned and operated by Amazon. </w:t>
      </w:r>
      <w:r w:rsidR="00771BC9">
        <w:t xml:space="preserve">It is a collection of global cloud-based products such as compute, </w:t>
      </w:r>
      <w:r w:rsidR="00EE16BD">
        <w:t xml:space="preserve">storage, databases, </w:t>
      </w:r>
      <w:r w:rsidR="00771BC9">
        <w:t xml:space="preserve">networking, developer tools, management tools and more. </w:t>
      </w:r>
    </w:p>
    <w:p w:rsidR="0065015B" w:rsidRDefault="00771BC9" w:rsidP="00771BC9">
      <w:pPr>
        <w:jc w:val="both"/>
      </w:pPr>
      <w:r>
        <w:t xml:space="preserve">Available </w:t>
      </w:r>
      <w:r w:rsidR="004E7E83">
        <w:t xml:space="preserve">as an </w:t>
      </w:r>
      <w:r>
        <w:t xml:space="preserve">on-demand </w:t>
      </w:r>
      <w:r w:rsidR="004E7E83">
        <w:t xml:space="preserve">service </w:t>
      </w:r>
      <w:r>
        <w:t xml:space="preserve">it operates on a </w:t>
      </w:r>
      <w:r w:rsidR="00EE16BD">
        <w:t xml:space="preserve">pay-as-you go subscription model. </w:t>
      </w:r>
      <w:r>
        <w:t xml:space="preserve">This means, you only pay for what you use. </w:t>
      </w:r>
      <w:r w:rsidR="00665071">
        <w:t xml:space="preserve">AWS Cloud offers 200 </w:t>
      </w:r>
      <w:r w:rsidR="00CA4F9C">
        <w:t xml:space="preserve">plus </w:t>
      </w:r>
      <w:r w:rsidR="00665071">
        <w:t xml:space="preserve">services right from data warehousing to directories, and content delivery. </w:t>
      </w:r>
    </w:p>
    <w:p w:rsidR="00CA4F9C" w:rsidRDefault="00CA4F9C" w:rsidP="00771BC9">
      <w:pPr>
        <w:jc w:val="both"/>
      </w:pPr>
      <w:r>
        <w:t xml:space="preserve">AWS offers highly-reliable, scalable and low-cost IT infrastructure to help businesses save on capital expenses. </w:t>
      </w:r>
      <w:r w:rsidR="004E7E83">
        <w:t xml:space="preserve">With AWS cloud now businesses don’t need to plan for their IT </w:t>
      </w:r>
      <w:r w:rsidR="00F55A60">
        <w:t>infrastructure</w:t>
      </w:r>
      <w:r w:rsidR="004E7E83">
        <w:t xml:space="preserve"> weeks or months in advance. Instead with AWS a business can procure multiple servers based on their requirement in minutes. </w:t>
      </w:r>
    </w:p>
    <w:p w:rsidR="004E7E83" w:rsidRDefault="00BF69D3" w:rsidP="005475A2">
      <w:pPr>
        <w:pStyle w:val="Heading2"/>
      </w:pPr>
      <w:r>
        <w:t>How Does it Work</w:t>
      </w:r>
    </w:p>
    <w:p w:rsidR="00CA4F9C" w:rsidRDefault="00B57089" w:rsidP="00771BC9">
      <w:pPr>
        <w:jc w:val="both"/>
      </w:pPr>
      <w:r>
        <w:t xml:space="preserve">AWS lets users access computing services over the internet instead of buying and maintaining their own computer equipment. </w:t>
      </w:r>
      <w:r w:rsidR="002200EA">
        <w:t xml:space="preserve">This means there is less </w:t>
      </w:r>
      <w:r w:rsidR="006D6B0E">
        <w:t xml:space="preserve">or zero pressure on on-premises servers. </w:t>
      </w:r>
      <w:r>
        <w:t>Users choose the services they need, such as storing files, running applications, or managing data. AWS provides these resources when needed, and users can increase or reduce their usage as their needs change.</w:t>
      </w:r>
    </w:p>
    <w:p w:rsidR="003D5BC3" w:rsidRPr="00714654" w:rsidRDefault="003D5BC3" w:rsidP="003D5BC3">
      <w:pPr>
        <w:pStyle w:val="NormalWeb"/>
        <w:rPr>
          <w:rFonts w:asciiTheme="minorHAnsi" w:hAnsiTheme="minorHAnsi" w:cstheme="minorHAnsi"/>
        </w:rPr>
      </w:pPr>
      <w:r w:rsidRPr="00714654">
        <w:rPr>
          <w:rFonts w:asciiTheme="minorHAnsi" w:hAnsiTheme="minorHAnsi" w:cstheme="minorHAnsi"/>
        </w:rPr>
        <w:t>AWS works in the following way:</w:t>
      </w:r>
    </w:p>
    <w:p w:rsidR="003D5BC3" w:rsidRPr="00714654" w:rsidRDefault="003D5BC3" w:rsidP="00714654">
      <w:pPr>
        <w:pStyle w:val="NormalWeb"/>
        <w:numPr>
          <w:ilvl w:val="0"/>
          <w:numId w:val="2"/>
        </w:numPr>
        <w:jc w:val="both"/>
        <w:rPr>
          <w:rFonts w:asciiTheme="minorHAnsi" w:eastAsiaTheme="minorHAnsi" w:hAnsiTheme="minorHAnsi" w:cstheme="minorBidi"/>
          <w:sz w:val="22"/>
          <w:szCs w:val="22"/>
        </w:rPr>
      </w:pPr>
      <w:r w:rsidRPr="00714654">
        <w:rPr>
          <w:rFonts w:asciiTheme="minorHAnsi" w:eastAsiaTheme="minorHAnsi" w:hAnsiTheme="minorHAnsi" w:cstheme="minorBidi"/>
          <w:b/>
          <w:sz w:val="22"/>
          <w:szCs w:val="22"/>
        </w:rPr>
        <w:t>Choose services:</w:t>
      </w:r>
      <w:r w:rsidRPr="00714654">
        <w:rPr>
          <w:rFonts w:asciiTheme="minorHAnsi" w:eastAsiaTheme="minorHAnsi" w:hAnsiTheme="minorHAnsi" w:cstheme="minorBidi"/>
          <w:sz w:val="22"/>
          <w:szCs w:val="22"/>
        </w:rPr>
        <w:t xml:space="preserve"> Select the resources you need, such as file storage or computing power.</w:t>
      </w:r>
    </w:p>
    <w:p w:rsidR="003D5BC3" w:rsidRPr="00714654" w:rsidRDefault="003D5BC3" w:rsidP="00714654">
      <w:pPr>
        <w:pStyle w:val="NormalWeb"/>
        <w:numPr>
          <w:ilvl w:val="0"/>
          <w:numId w:val="2"/>
        </w:numPr>
        <w:jc w:val="both"/>
        <w:rPr>
          <w:rFonts w:asciiTheme="minorHAnsi" w:eastAsiaTheme="minorHAnsi" w:hAnsiTheme="minorHAnsi" w:cstheme="minorBidi"/>
          <w:sz w:val="22"/>
          <w:szCs w:val="22"/>
        </w:rPr>
      </w:pPr>
      <w:r w:rsidRPr="00714654">
        <w:rPr>
          <w:rFonts w:asciiTheme="minorHAnsi" w:eastAsiaTheme="minorHAnsi" w:hAnsiTheme="minorHAnsi" w:cstheme="minorBidi"/>
          <w:b/>
          <w:sz w:val="22"/>
          <w:szCs w:val="22"/>
        </w:rPr>
        <w:t>Access resources:</w:t>
      </w:r>
      <w:r w:rsidRPr="00714654">
        <w:rPr>
          <w:rFonts w:asciiTheme="minorHAnsi" w:eastAsiaTheme="minorHAnsi" w:hAnsiTheme="minorHAnsi" w:cstheme="minorBidi"/>
          <w:sz w:val="22"/>
          <w:szCs w:val="22"/>
        </w:rPr>
        <w:t xml:space="preserve"> Use the services over the internet.</w:t>
      </w:r>
    </w:p>
    <w:p w:rsidR="003D5BC3" w:rsidRPr="00714654" w:rsidRDefault="003D5BC3" w:rsidP="00714654">
      <w:pPr>
        <w:pStyle w:val="NormalWeb"/>
        <w:numPr>
          <w:ilvl w:val="0"/>
          <w:numId w:val="2"/>
        </w:numPr>
        <w:jc w:val="both"/>
        <w:rPr>
          <w:rFonts w:asciiTheme="minorHAnsi" w:eastAsiaTheme="minorHAnsi" w:hAnsiTheme="minorHAnsi" w:cstheme="minorBidi"/>
          <w:sz w:val="22"/>
          <w:szCs w:val="22"/>
        </w:rPr>
      </w:pPr>
      <w:r w:rsidRPr="00714654">
        <w:rPr>
          <w:rFonts w:asciiTheme="minorHAnsi" w:eastAsiaTheme="minorHAnsi" w:hAnsiTheme="minorHAnsi" w:cstheme="minorBidi"/>
          <w:b/>
          <w:sz w:val="22"/>
          <w:szCs w:val="22"/>
        </w:rPr>
        <w:t>Manage usage:</w:t>
      </w:r>
      <w:r w:rsidRPr="00714654">
        <w:rPr>
          <w:rFonts w:asciiTheme="minorHAnsi" w:eastAsiaTheme="minorHAnsi" w:hAnsiTheme="minorHAnsi" w:cstheme="minorBidi"/>
          <w:sz w:val="22"/>
          <w:szCs w:val="22"/>
        </w:rPr>
        <w:t xml:space="preserve"> Increase or reduce resources as your needs change.</w:t>
      </w:r>
    </w:p>
    <w:p w:rsidR="003D5BC3" w:rsidRPr="00714654" w:rsidRDefault="003D5BC3" w:rsidP="00714654">
      <w:pPr>
        <w:pStyle w:val="NormalWeb"/>
        <w:numPr>
          <w:ilvl w:val="0"/>
          <w:numId w:val="2"/>
        </w:numPr>
        <w:jc w:val="both"/>
        <w:rPr>
          <w:rFonts w:asciiTheme="minorHAnsi" w:eastAsiaTheme="minorHAnsi" w:hAnsiTheme="minorHAnsi" w:cstheme="minorBidi"/>
          <w:sz w:val="22"/>
          <w:szCs w:val="22"/>
        </w:rPr>
      </w:pPr>
      <w:r w:rsidRPr="00714654">
        <w:rPr>
          <w:rFonts w:asciiTheme="minorHAnsi" w:eastAsiaTheme="minorHAnsi" w:hAnsiTheme="minorHAnsi" w:cstheme="minorBidi"/>
          <w:b/>
          <w:sz w:val="22"/>
          <w:szCs w:val="22"/>
        </w:rPr>
        <w:t>Pay for usage:</w:t>
      </w:r>
      <w:r w:rsidRPr="00714654">
        <w:rPr>
          <w:rFonts w:asciiTheme="minorHAnsi" w:eastAsiaTheme="minorHAnsi" w:hAnsiTheme="minorHAnsi" w:cstheme="minorBidi"/>
          <w:sz w:val="22"/>
          <w:szCs w:val="22"/>
        </w:rPr>
        <w:t xml:space="preserve"> Pay according to the services you use and their pricing terms.</w:t>
      </w:r>
    </w:p>
    <w:p w:rsidR="00B57089" w:rsidRPr="00AA2A18" w:rsidRDefault="00414A31" w:rsidP="00AA2A18">
      <w:pPr>
        <w:pStyle w:val="Heading2"/>
      </w:pPr>
      <w:r w:rsidRPr="00AA2A18">
        <w:t>Features of AWS</w:t>
      </w:r>
    </w:p>
    <w:p w:rsidR="00AA2A18" w:rsidRPr="00AA2A18" w:rsidRDefault="00AA2A18" w:rsidP="00AA2A18">
      <w:pPr>
        <w:pStyle w:val="NormalWeb"/>
        <w:rPr>
          <w:rFonts w:asciiTheme="minorHAnsi" w:eastAsiaTheme="minorHAnsi" w:hAnsiTheme="minorHAnsi" w:cstheme="minorBidi"/>
          <w:sz w:val="22"/>
          <w:szCs w:val="22"/>
        </w:rPr>
      </w:pPr>
      <w:r w:rsidRPr="00AA2A18">
        <w:rPr>
          <w:rFonts w:asciiTheme="minorHAnsi" w:eastAsiaTheme="minorHAnsi" w:hAnsiTheme="minorHAnsi" w:cstheme="minorBidi"/>
          <w:sz w:val="22"/>
          <w:szCs w:val="22"/>
        </w:rPr>
        <w:t>AWS offers a range of features that help individuals and businesses build, run, and manage applications in the cloud. The following features explain how AWS supports different computing needs.</w:t>
      </w:r>
    </w:p>
    <w:p w:rsidR="00AA2A18" w:rsidRPr="00FD5DC9" w:rsidRDefault="00AA2A18" w:rsidP="00FD5DC9">
      <w:pPr>
        <w:pStyle w:val="NormalWeb"/>
        <w:numPr>
          <w:ilvl w:val="0"/>
          <w:numId w:val="4"/>
        </w:numPr>
        <w:rPr>
          <w:rFonts w:asciiTheme="minorHAnsi" w:eastAsiaTheme="minorHAnsi" w:hAnsiTheme="minorHAnsi" w:cstheme="minorBidi"/>
          <w:sz w:val="22"/>
          <w:szCs w:val="22"/>
        </w:rPr>
      </w:pPr>
      <w:r w:rsidRPr="00FD5DC9">
        <w:rPr>
          <w:rFonts w:asciiTheme="minorHAnsi" w:eastAsiaTheme="minorHAnsi" w:hAnsiTheme="minorHAnsi" w:cstheme="minorBidi"/>
          <w:sz w:val="22"/>
          <w:szCs w:val="22"/>
        </w:rPr>
        <w:t>Scalability: Adjust resources as workloads change.</w:t>
      </w:r>
    </w:p>
    <w:p w:rsidR="00AA2A18" w:rsidRPr="00FD5DC9" w:rsidRDefault="00AA2A18" w:rsidP="00FD5DC9">
      <w:pPr>
        <w:pStyle w:val="NormalWeb"/>
        <w:numPr>
          <w:ilvl w:val="0"/>
          <w:numId w:val="4"/>
        </w:numPr>
        <w:rPr>
          <w:rFonts w:asciiTheme="minorHAnsi" w:eastAsiaTheme="minorHAnsi" w:hAnsiTheme="minorHAnsi" w:cstheme="minorBidi"/>
          <w:sz w:val="22"/>
          <w:szCs w:val="22"/>
        </w:rPr>
      </w:pPr>
      <w:r w:rsidRPr="00FD5DC9">
        <w:rPr>
          <w:rFonts w:asciiTheme="minorHAnsi" w:eastAsiaTheme="minorHAnsi" w:hAnsiTheme="minorHAnsi" w:cstheme="minorBidi"/>
          <w:sz w:val="22"/>
          <w:szCs w:val="22"/>
        </w:rPr>
        <w:t>Flexible Pricing: Pay based on service usage and pricing terms.</w:t>
      </w:r>
    </w:p>
    <w:p w:rsidR="00AA2A18" w:rsidRPr="00FD5DC9" w:rsidRDefault="00AA2A18" w:rsidP="00FD5DC9">
      <w:pPr>
        <w:pStyle w:val="NormalWeb"/>
        <w:numPr>
          <w:ilvl w:val="0"/>
          <w:numId w:val="4"/>
        </w:numPr>
        <w:rPr>
          <w:rFonts w:asciiTheme="minorHAnsi" w:eastAsiaTheme="minorHAnsi" w:hAnsiTheme="minorHAnsi" w:cstheme="minorBidi"/>
          <w:sz w:val="22"/>
          <w:szCs w:val="22"/>
        </w:rPr>
      </w:pPr>
      <w:r w:rsidRPr="00FD5DC9">
        <w:rPr>
          <w:rFonts w:asciiTheme="minorHAnsi" w:eastAsiaTheme="minorHAnsi" w:hAnsiTheme="minorHAnsi" w:cstheme="minorBidi"/>
          <w:sz w:val="22"/>
          <w:szCs w:val="22"/>
        </w:rPr>
        <w:t>Global Reach: Deploy applications across AWS Regions worldwide.</w:t>
      </w:r>
    </w:p>
    <w:p w:rsidR="00AA2A18" w:rsidRPr="00FD5DC9" w:rsidRDefault="00AA2A18" w:rsidP="00FD5DC9">
      <w:pPr>
        <w:pStyle w:val="NormalWeb"/>
        <w:numPr>
          <w:ilvl w:val="0"/>
          <w:numId w:val="4"/>
        </w:numPr>
        <w:rPr>
          <w:rFonts w:asciiTheme="minorHAnsi" w:eastAsiaTheme="minorHAnsi" w:hAnsiTheme="minorHAnsi" w:cstheme="minorBidi"/>
          <w:sz w:val="22"/>
          <w:szCs w:val="22"/>
        </w:rPr>
      </w:pPr>
      <w:r w:rsidRPr="00FD5DC9">
        <w:rPr>
          <w:rFonts w:asciiTheme="minorHAnsi" w:eastAsiaTheme="minorHAnsi" w:hAnsiTheme="minorHAnsi" w:cstheme="minorBidi"/>
          <w:sz w:val="22"/>
          <w:szCs w:val="22"/>
        </w:rPr>
        <w:t>Security Controls: Manage access and protect cloud resources and data.</w:t>
      </w:r>
    </w:p>
    <w:p w:rsidR="00AA2A18" w:rsidRPr="00FD5DC9" w:rsidRDefault="00AA2A18" w:rsidP="00FD5DC9">
      <w:pPr>
        <w:pStyle w:val="NormalWeb"/>
        <w:numPr>
          <w:ilvl w:val="0"/>
          <w:numId w:val="4"/>
        </w:numPr>
        <w:rPr>
          <w:rFonts w:asciiTheme="minorHAnsi" w:eastAsiaTheme="minorHAnsi" w:hAnsiTheme="minorHAnsi" w:cstheme="minorBidi"/>
          <w:sz w:val="22"/>
          <w:szCs w:val="22"/>
        </w:rPr>
      </w:pPr>
      <w:r w:rsidRPr="00FD5DC9">
        <w:rPr>
          <w:rFonts w:asciiTheme="minorHAnsi" w:eastAsiaTheme="minorHAnsi" w:hAnsiTheme="minorHAnsi" w:cstheme="minorBidi"/>
          <w:sz w:val="22"/>
          <w:szCs w:val="22"/>
        </w:rPr>
        <w:t>Wide Range of Services: Use tools for computing, storage, databases, and networking.</w:t>
      </w:r>
    </w:p>
    <w:p w:rsidR="00AA2A18" w:rsidRPr="00AA2A18" w:rsidRDefault="00AA2A18" w:rsidP="00AA2A18">
      <w:pPr>
        <w:pStyle w:val="NormalWeb"/>
        <w:rPr>
          <w:rFonts w:asciiTheme="minorHAnsi" w:eastAsiaTheme="minorHAnsi" w:hAnsiTheme="minorHAnsi" w:cstheme="minorBidi"/>
          <w:sz w:val="22"/>
          <w:szCs w:val="22"/>
        </w:rPr>
      </w:pPr>
    </w:p>
    <w:p w:rsidR="0026604E" w:rsidRDefault="0026604E" w:rsidP="0026604E">
      <w:pPr>
        <w:pStyle w:val="Heading2"/>
      </w:pPr>
      <w:r>
        <w:t>What You Need to Get Started with AWS</w:t>
      </w:r>
    </w:p>
    <w:p w:rsidR="0026604E" w:rsidRPr="0026604E" w:rsidRDefault="0026604E" w:rsidP="0026604E">
      <w:pPr>
        <w:pStyle w:val="NormalWeb"/>
        <w:jc w:val="both"/>
        <w:rPr>
          <w:rFonts w:asciiTheme="minorHAnsi" w:hAnsiTheme="minorHAnsi" w:cstheme="minorHAnsi"/>
        </w:rPr>
      </w:pPr>
      <w:r w:rsidRPr="0026604E">
        <w:rPr>
          <w:rFonts w:asciiTheme="minorHAnsi" w:hAnsiTheme="minorHAnsi" w:cstheme="minorHAnsi"/>
        </w:rPr>
        <w:t>Before using AWS, make sure you have the following:</w:t>
      </w:r>
    </w:p>
    <w:p w:rsidR="0026604E" w:rsidRPr="0026604E" w:rsidRDefault="0026604E" w:rsidP="0026604E">
      <w:pPr>
        <w:pStyle w:val="NormalWeb"/>
        <w:numPr>
          <w:ilvl w:val="0"/>
          <w:numId w:val="5"/>
        </w:numPr>
        <w:jc w:val="both"/>
        <w:rPr>
          <w:rFonts w:asciiTheme="minorHAnsi" w:hAnsiTheme="minorHAnsi" w:cstheme="minorHAnsi"/>
        </w:rPr>
      </w:pPr>
      <w:r w:rsidRPr="0026604E">
        <w:rPr>
          <w:rFonts w:asciiTheme="minorHAnsi" w:hAnsiTheme="minorHAnsi" w:cstheme="minorHAnsi"/>
          <w:b/>
        </w:rPr>
        <w:t>AWS Account:</w:t>
      </w:r>
      <w:r w:rsidRPr="0026604E">
        <w:rPr>
          <w:rFonts w:asciiTheme="minorHAnsi" w:hAnsiTheme="minorHAnsi" w:cstheme="minorHAnsi"/>
        </w:rPr>
        <w:t xml:space="preserve"> Sign up through the official AWS website.</w:t>
      </w:r>
    </w:p>
    <w:p w:rsidR="0026604E" w:rsidRPr="0026604E" w:rsidRDefault="0026604E" w:rsidP="0026604E">
      <w:pPr>
        <w:pStyle w:val="NormalWeb"/>
        <w:numPr>
          <w:ilvl w:val="0"/>
          <w:numId w:val="5"/>
        </w:numPr>
        <w:jc w:val="both"/>
        <w:rPr>
          <w:rFonts w:asciiTheme="minorHAnsi" w:hAnsiTheme="minorHAnsi" w:cstheme="minorHAnsi"/>
        </w:rPr>
      </w:pPr>
      <w:r w:rsidRPr="0026604E">
        <w:rPr>
          <w:rFonts w:asciiTheme="minorHAnsi" w:hAnsiTheme="minorHAnsi" w:cstheme="minorHAnsi"/>
          <w:b/>
        </w:rPr>
        <w:t>Internet Access:</w:t>
      </w:r>
      <w:r w:rsidRPr="0026604E">
        <w:rPr>
          <w:rFonts w:asciiTheme="minorHAnsi" w:hAnsiTheme="minorHAnsi" w:cstheme="minorHAnsi"/>
        </w:rPr>
        <w:t xml:space="preserve"> Connect to the internet to use AWS services.</w:t>
      </w:r>
    </w:p>
    <w:p w:rsidR="0026604E" w:rsidRPr="0026604E" w:rsidRDefault="0026604E" w:rsidP="0026604E">
      <w:pPr>
        <w:pStyle w:val="NormalWeb"/>
        <w:numPr>
          <w:ilvl w:val="0"/>
          <w:numId w:val="5"/>
        </w:numPr>
        <w:jc w:val="both"/>
        <w:rPr>
          <w:rFonts w:asciiTheme="minorHAnsi" w:hAnsiTheme="minorHAnsi" w:cstheme="minorHAnsi"/>
        </w:rPr>
      </w:pPr>
      <w:r w:rsidRPr="0026604E">
        <w:rPr>
          <w:rFonts w:asciiTheme="minorHAnsi" w:hAnsiTheme="minorHAnsi" w:cstheme="minorHAnsi"/>
          <w:b/>
        </w:rPr>
        <w:t>Valid Email Address:</w:t>
      </w:r>
      <w:r w:rsidRPr="0026604E">
        <w:rPr>
          <w:rFonts w:asciiTheme="minorHAnsi" w:hAnsiTheme="minorHAnsi" w:cstheme="minorHAnsi"/>
        </w:rPr>
        <w:t xml:space="preserve"> Use an email address to register and verify your account.</w:t>
      </w:r>
    </w:p>
    <w:p w:rsidR="0026604E" w:rsidRPr="0026604E" w:rsidRDefault="0026604E" w:rsidP="0026604E">
      <w:pPr>
        <w:pStyle w:val="NormalWeb"/>
        <w:numPr>
          <w:ilvl w:val="0"/>
          <w:numId w:val="5"/>
        </w:numPr>
        <w:jc w:val="both"/>
        <w:rPr>
          <w:rFonts w:asciiTheme="minorHAnsi" w:hAnsiTheme="minorHAnsi" w:cstheme="minorHAnsi"/>
        </w:rPr>
      </w:pPr>
      <w:r w:rsidRPr="0026604E">
        <w:rPr>
          <w:rFonts w:asciiTheme="minorHAnsi" w:hAnsiTheme="minorHAnsi" w:cstheme="minorHAnsi"/>
          <w:b/>
        </w:rPr>
        <w:t>Payment Details:</w:t>
      </w:r>
      <w:r w:rsidRPr="0026604E">
        <w:rPr>
          <w:rFonts w:asciiTheme="minorHAnsi" w:hAnsiTheme="minorHAnsi" w:cstheme="minorHAnsi"/>
        </w:rPr>
        <w:t xml:space="preserve"> Add an accepted payment method if AWS requires it during registration or for paid services.</w:t>
      </w:r>
    </w:p>
    <w:p w:rsidR="0026604E" w:rsidRPr="0026604E" w:rsidRDefault="0026604E" w:rsidP="0026604E">
      <w:pPr>
        <w:pStyle w:val="NormalWeb"/>
        <w:numPr>
          <w:ilvl w:val="0"/>
          <w:numId w:val="5"/>
        </w:numPr>
        <w:jc w:val="both"/>
        <w:rPr>
          <w:rFonts w:asciiTheme="minorHAnsi" w:hAnsiTheme="minorHAnsi" w:cstheme="minorHAnsi"/>
        </w:rPr>
      </w:pPr>
      <w:r w:rsidRPr="0026604E">
        <w:rPr>
          <w:rFonts w:asciiTheme="minorHAnsi" w:hAnsiTheme="minorHAnsi" w:cstheme="minorHAnsi"/>
          <w:b/>
        </w:rPr>
        <w:t>Purpose:</w:t>
      </w:r>
      <w:r w:rsidRPr="0026604E">
        <w:rPr>
          <w:rFonts w:asciiTheme="minorHAnsi" w:hAnsiTheme="minorHAnsi" w:cstheme="minorHAnsi"/>
        </w:rPr>
        <w:t xml:space="preserve"> Identify your goal, such as hosting a website or storing files.</w:t>
      </w:r>
    </w:p>
    <w:p w:rsidR="00AA2A18" w:rsidRPr="00AA2A18" w:rsidRDefault="00AA2A18" w:rsidP="00AA2A18">
      <w:pPr>
        <w:pStyle w:val="NormalWeb"/>
        <w:rPr>
          <w:rFonts w:asciiTheme="minorHAnsi" w:eastAsiaTheme="minorHAnsi" w:hAnsiTheme="minorHAnsi" w:cstheme="minorBidi"/>
          <w:sz w:val="22"/>
          <w:szCs w:val="22"/>
        </w:rPr>
      </w:pPr>
    </w:p>
    <w:p w:rsidR="00414A31" w:rsidRDefault="00414A31" w:rsidP="00771BC9">
      <w:pPr>
        <w:jc w:val="both"/>
      </w:pPr>
    </w:p>
    <w:p w:rsidR="00B57089" w:rsidRDefault="00B57089" w:rsidP="00771BC9">
      <w:pPr>
        <w:jc w:val="both"/>
      </w:pPr>
    </w:p>
    <w:sectPr w:rsidR="00B57089" w:rsidSect="004E00C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02333"/>
    <w:multiLevelType w:val="multilevel"/>
    <w:tmpl w:val="3ADC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3D39CD"/>
    <w:multiLevelType w:val="multilevel"/>
    <w:tmpl w:val="59A6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BA4294"/>
    <w:multiLevelType w:val="hybridMultilevel"/>
    <w:tmpl w:val="EEE4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935BC9"/>
    <w:multiLevelType w:val="hybridMultilevel"/>
    <w:tmpl w:val="D6FE8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395E27"/>
    <w:multiLevelType w:val="multilevel"/>
    <w:tmpl w:val="8F4E2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FB5C1B"/>
    <w:rsid w:val="000722C6"/>
    <w:rsid w:val="00155E78"/>
    <w:rsid w:val="001B6576"/>
    <w:rsid w:val="002200EA"/>
    <w:rsid w:val="0023151E"/>
    <w:rsid w:val="0026604E"/>
    <w:rsid w:val="002765FC"/>
    <w:rsid w:val="002B1FA2"/>
    <w:rsid w:val="002D24C9"/>
    <w:rsid w:val="003A351C"/>
    <w:rsid w:val="003D5BC3"/>
    <w:rsid w:val="003E4330"/>
    <w:rsid w:val="00414A31"/>
    <w:rsid w:val="004E00C4"/>
    <w:rsid w:val="004E7E83"/>
    <w:rsid w:val="004F4A1F"/>
    <w:rsid w:val="005475A2"/>
    <w:rsid w:val="005C0525"/>
    <w:rsid w:val="006112FB"/>
    <w:rsid w:val="0065015B"/>
    <w:rsid w:val="00665071"/>
    <w:rsid w:val="006D6B0E"/>
    <w:rsid w:val="00714654"/>
    <w:rsid w:val="00771BC9"/>
    <w:rsid w:val="007B7FA8"/>
    <w:rsid w:val="00874042"/>
    <w:rsid w:val="0096229F"/>
    <w:rsid w:val="00A50A38"/>
    <w:rsid w:val="00AA2A18"/>
    <w:rsid w:val="00B57089"/>
    <w:rsid w:val="00BB05A0"/>
    <w:rsid w:val="00BE15D0"/>
    <w:rsid w:val="00BF3EDB"/>
    <w:rsid w:val="00BF69D3"/>
    <w:rsid w:val="00CA4F9C"/>
    <w:rsid w:val="00D53A22"/>
    <w:rsid w:val="00EA0829"/>
    <w:rsid w:val="00EB16F9"/>
    <w:rsid w:val="00ED4674"/>
    <w:rsid w:val="00EE16BD"/>
    <w:rsid w:val="00F53758"/>
    <w:rsid w:val="00F55A60"/>
    <w:rsid w:val="00FB5C1B"/>
    <w:rsid w:val="00FD5D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0C4"/>
  </w:style>
  <w:style w:type="paragraph" w:styleId="Heading1">
    <w:name w:val="heading 1"/>
    <w:basedOn w:val="Normal"/>
    <w:next w:val="Normal"/>
    <w:link w:val="Heading1Char"/>
    <w:uiPriority w:val="9"/>
    <w:qFormat/>
    <w:rsid w:val="00ED46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015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674"/>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155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5015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96229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17133027">
      <w:bodyDiv w:val="1"/>
      <w:marLeft w:val="0"/>
      <w:marRight w:val="0"/>
      <w:marTop w:val="0"/>
      <w:marBottom w:val="0"/>
      <w:divBdr>
        <w:top w:val="none" w:sz="0" w:space="0" w:color="auto"/>
        <w:left w:val="none" w:sz="0" w:space="0" w:color="auto"/>
        <w:bottom w:val="none" w:sz="0" w:space="0" w:color="auto"/>
        <w:right w:val="none" w:sz="0" w:space="0" w:color="auto"/>
      </w:divBdr>
      <w:divsChild>
        <w:div w:id="1596211243">
          <w:marLeft w:val="0"/>
          <w:marRight w:val="0"/>
          <w:marTop w:val="0"/>
          <w:marBottom w:val="0"/>
          <w:divBdr>
            <w:top w:val="none" w:sz="0" w:space="0" w:color="auto"/>
            <w:left w:val="none" w:sz="0" w:space="0" w:color="auto"/>
            <w:bottom w:val="none" w:sz="0" w:space="0" w:color="auto"/>
            <w:right w:val="none" w:sz="0" w:space="0" w:color="auto"/>
          </w:divBdr>
          <w:divsChild>
            <w:div w:id="978148037">
              <w:marLeft w:val="0"/>
              <w:marRight w:val="0"/>
              <w:marTop w:val="0"/>
              <w:marBottom w:val="0"/>
              <w:divBdr>
                <w:top w:val="none" w:sz="0" w:space="0" w:color="auto"/>
                <w:left w:val="none" w:sz="0" w:space="0" w:color="auto"/>
                <w:bottom w:val="none" w:sz="0" w:space="0" w:color="auto"/>
                <w:right w:val="none" w:sz="0" w:space="0" w:color="auto"/>
              </w:divBdr>
            </w:div>
          </w:divsChild>
        </w:div>
        <w:div w:id="688947053">
          <w:marLeft w:val="0"/>
          <w:marRight w:val="0"/>
          <w:marTop w:val="0"/>
          <w:marBottom w:val="0"/>
          <w:divBdr>
            <w:top w:val="none" w:sz="0" w:space="0" w:color="auto"/>
            <w:left w:val="none" w:sz="0" w:space="0" w:color="auto"/>
            <w:bottom w:val="none" w:sz="0" w:space="0" w:color="auto"/>
            <w:right w:val="none" w:sz="0" w:space="0" w:color="auto"/>
          </w:divBdr>
          <w:divsChild>
            <w:div w:id="1013262617">
              <w:marLeft w:val="0"/>
              <w:marRight w:val="0"/>
              <w:marTop w:val="0"/>
              <w:marBottom w:val="0"/>
              <w:divBdr>
                <w:top w:val="none" w:sz="0" w:space="0" w:color="auto"/>
                <w:left w:val="none" w:sz="0" w:space="0" w:color="auto"/>
                <w:bottom w:val="none" w:sz="0" w:space="0" w:color="auto"/>
                <w:right w:val="none" w:sz="0" w:space="0" w:color="auto"/>
              </w:divBdr>
            </w:div>
          </w:divsChild>
        </w:div>
        <w:div w:id="1726829539">
          <w:marLeft w:val="0"/>
          <w:marRight w:val="0"/>
          <w:marTop w:val="0"/>
          <w:marBottom w:val="0"/>
          <w:divBdr>
            <w:top w:val="none" w:sz="0" w:space="0" w:color="auto"/>
            <w:left w:val="none" w:sz="0" w:space="0" w:color="auto"/>
            <w:bottom w:val="none" w:sz="0" w:space="0" w:color="auto"/>
            <w:right w:val="none" w:sz="0" w:space="0" w:color="auto"/>
          </w:divBdr>
          <w:divsChild>
            <w:div w:id="385184655">
              <w:marLeft w:val="0"/>
              <w:marRight w:val="0"/>
              <w:marTop w:val="0"/>
              <w:marBottom w:val="0"/>
              <w:divBdr>
                <w:top w:val="none" w:sz="0" w:space="0" w:color="auto"/>
                <w:left w:val="none" w:sz="0" w:space="0" w:color="auto"/>
                <w:bottom w:val="none" w:sz="0" w:space="0" w:color="auto"/>
                <w:right w:val="none" w:sz="0" w:space="0" w:color="auto"/>
              </w:divBdr>
            </w:div>
          </w:divsChild>
        </w:div>
        <w:div w:id="756443722">
          <w:marLeft w:val="0"/>
          <w:marRight w:val="0"/>
          <w:marTop w:val="0"/>
          <w:marBottom w:val="0"/>
          <w:divBdr>
            <w:top w:val="none" w:sz="0" w:space="0" w:color="auto"/>
            <w:left w:val="none" w:sz="0" w:space="0" w:color="auto"/>
            <w:bottom w:val="none" w:sz="0" w:space="0" w:color="auto"/>
            <w:right w:val="none" w:sz="0" w:space="0" w:color="auto"/>
          </w:divBdr>
          <w:divsChild>
            <w:div w:id="1587808184">
              <w:marLeft w:val="0"/>
              <w:marRight w:val="0"/>
              <w:marTop w:val="0"/>
              <w:marBottom w:val="0"/>
              <w:divBdr>
                <w:top w:val="none" w:sz="0" w:space="0" w:color="auto"/>
                <w:left w:val="none" w:sz="0" w:space="0" w:color="auto"/>
                <w:bottom w:val="none" w:sz="0" w:space="0" w:color="auto"/>
                <w:right w:val="none" w:sz="0" w:space="0" w:color="auto"/>
              </w:divBdr>
            </w:div>
          </w:divsChild>
        </w:div>
        <w:div w:id="972976987">
          <w:marLeft w:val="0"/>
          <w:marRight w:val="0"/>
          <w:marTop w:val="0"/>
          <w:marBottom w:val="0"/>
          <w:divBdr>
            <w:top w:val="none" w:sz="0" w:space="0" w:color="auto"/>
            <w:left w:val="none" w:sz="0" w:space="0" w:color="auto"/>
            <w:bottom w:val="none" w:sz="0" w:space="0" w:color="auto"/>
            <w:right w:val="none" w:sz="0" w:space="0" w:color="auto"/>
          </w:divBdr>
          <w:divsChild>
            <w:div w:id="10457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21417">
      <w:bodyDiv w:val="1"/>
      <w:marLeft w:val="0"/>
      <w:marRight w:val="0"/>
      <w:marTop w:val="0"/>
      <w:marBottom w:val="0"/>
      <w:divBdr>
        <w:top w:val="none" w:sz="0" w:space="0" w:color="auto"/>
        <w:left w:val="none" w:sz="0" w:space="0" w:color="auto"/>
        <w:bottom w:val="none" w:sz="0" w:space="0" w:color="auto"/>
        <w:right w:val="none" w:sz="0" w:space="0" w:color="auto"/>
      </w:divBdr>
      <w:divsChild>
        <w:div w:id="1439107235">
          <w:marLeft w:val="0"/>
          <w:marRight w:val="0"/>
          <w:marTop w:val="0"/>
          <w:marBottom w:val="0"/>
          <w:divBdr>
            <w:top w:val="none" w:sz="0" w:space="0" w:color="auto"/>
            <w:left w:val="none" w:sz="0" w:space="0" w:color="auto"/>
            <w:bottom w:val="none" w:sz="0" w:space="0" w:color="auto"/>
            <w:right w:val="none" w:sz="0" w:space="0" w:color="auto"/>
          </w:divBdr>
          <w:divsChild>
            <w:div w:id="1099835006">
              <w:marLeft w:val="0"/>
              <w:marRight w:val="0"/>
              <w:marTop w:val="0"/>
              <w:marBottom w:val="0"/>
              <w:divBdr>
                <w:top w:val="none" w:sz="0" w:space="0" w:color="auto"/>
                <w:left w:val="none" w:sz="0" w:space="0" w:color="auto"/>
                <w:bottom w:val="none" w:sz="0" w:space="0" w:color="auto"/>
                <w:right w:val="none" w:sz="0" w:space="0" w:color="auto"/>
              </w:divBdr>
            </w:div>
          </w:divsChild>
        </w:div>
        <w:div w:id="724335944">
          <w:marLeft w:val="0"/>
          <w:marRight w:val="0"/>
          <w:marTop w:val="0"/>
          <w:marBottom w:val="0"/>
          <w:divBdr>
            <w:top w:val="none" w:sz="0" w:space="0" w:color="auto"/>
            <w:left w:val="none" w:sz="0" w:space="0" w:color="auto"/>
            <w:bottom w:val="none" w:sz="0" w:space="0" w:color="auto"/>
            <w:right w:val="none" w:sz="0" w:space="0" w:color="auto"/>
          </w:divBdr>
          <w:divsChild>
            <w:div w:id="1432553587">
              <w:marLeft w:val="0"/>
              <w:marRight w:val="0"/>
              <w:marTop w:val="0"/>
              <w:marBottom w:val="0"/>
              <w:divBdr>
                <w:top w:val="none" w:sz="0" w:space="0" w:color="auto"/>
                <w:left w:val="none" w:sz="0" w:space="0" w:color="auto"/>
                <w:bottom w:val="none" w:sz="0" w:space="0" w:color="auto"/>
                <w:right w:val="none" w:sz="0" w:space="0" w:color="auto"/>
              </w:divBdr>
            </w:div>
          </w:divsChild>
        </w:div>
        <w:div w:id="1736390882">
          <w:marLeft w:val="0"/>
          <w:marRight w:val="0"/>
          <w:marTop w:val="0"/>
          <w:marBottom w:val="0"/>
          <w:divBdr>
            <w:top w:val="none" w:sz="0" w:space="0" w:color="auto"/>
            <w:left w:val="none" w:sz="0" w:space="0" w:color="auto"/>
            <w:bottom w:val="none" w:sz="0" w:space="0" w:color="auto"/>
            <w:right w:val="none" w:sz="0" w:space="0" w:color="auto"/>
          </w:divBdr>
          <w:divsChild>
            <w:div w:id="1553736943">
              <w:marLeft w:val="0"/>
              <w:marRight w:val="0"/>
              <w:marTop w:val="0"/>
              <w:marBottom w:val="0"/>
              <w:divBdr>
                <w:top w:val="none" w:sz="0" w:space="0" w:color="auto"/>
                <w:left w:val="none" w:sz="0" w:space="0" w:color="auto"/>
                <w:bottom w:val="none" w:sz="0" w:space="0" w:color="auto"/>
                <w:right w:val="none" w:sz="0" w:space="0" w:color="auto"/>
              </w:divBdr>
            </w:div>
          </w:divsChild>
        </w:div>
        <w:div w:id="1379932229">
          <w:marLeft w:val="0"/>
          <w:marRight w:val="0"/>
          <w:marTop w:val="0"/>
          <w:marBottom w:val="0"/>
          <w:divBdr>
            <w:top w:val="none" w:sz="0" w:space="0" w:color="auto"/>
            <w:left w:val="none" w:sz="0" w:space="0" w:color="auto"/>
            <w:bottom w:val="none" w:sz="0" w:space="0" w:color="auto"/>
            <w:right w:val="none" w:sz="0" w:space="0" w:color="auto"/>
          </w:divBdr>
          <w:divsChild>
            <w:div w:id="13638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2338">
      <w:bodyDiv w:val="1"/>
      <w:marLeft w:val="0"/>
      <w:marRight w:val="0"/>
      <w:marTop w:val="0"/>
      <w:marBottom w:val="0"/>
      <w:divBdr>
        <w:top w:val="none" w:sz="0" w:space="0" w:color="auto"/>
        <w:left w:val="none" w:sz="0" w:space="0" w:color="auto"/>
        <w:bottom w:val="none" w:sz="0" w:space="0" w:color="auto"/>
        <w:right w:val="none" w:sz="0" w:space="0" w:color="auto"/>
      </w:divBdr>
    </w:div>
    <w:div w:id="1282613714">
      <w:bodyDiv w:val="1"/>
      <w:marLeft w:val="0"/>
      <w:marRight w:val="0"/>
      <w:marTop w:val="0"/>
      <w:marBottom w:val="0"/>
      <w:divBdr>
        <w:top w:val="none" w:sz="0" w:space="0" w:color="auto"/>
        <w:left w:val="none" w:sz="0" w:space="0" w:color="auto"/>
        <w:bottom w:val="none" w:sz="0" w:space="0" w:color="auto"/>
        <w:right w:val="none" w:sz="0" w:space="0" w:color="auto"/>
      </w:divBdr>
    </w:div>
    <w:div w:id="1432971218">
      <w:bodyDiv w:val="1"/>
      <w:marLeft w:val="0"/>
      <w:marRight w:val="0"/>
      <w:marTop w:val="0"/>
      <w:marBottom w:val="0"/>
      <w:divBdr>
        <w:top w:val="none" w:sz="0" w:space="0" w:color="auto"/>
        <w:left w:val="none" w:sz="0" w:space="0" w:color="auto"/>
        <w:bottom w:val="none" w:sz="0" w:space="0" w:color="auto"/>
        <w:right w:val="none" w:sz="0" w:space="0" w:color="auto"/>
      </w:divBdr>
    </w:div>
    <w:div w:id="1480003292">
      <w:bodyDiv w:val="1"/>
      <w:marLeft w:val="0"/>
      <w:marRight w:val="0"/>
      <w:marTop w:val="0"/>
      <w:marBottom w:val="0"/>
      <w:divBdr>
        <w:top w:val="none" w:sz="0" w:space="0" w:color="auto"/>
        <w:left w:val="none" w:sz="0" w:space="0" w:color="auto"/>
        <w:bottom w:val="none" w:sz="0" w:space="0" w:color="auto"/>
        <w:right w:val="none" w:sz="0" w:space="0" w:color="auto"/>
      </w:divBdr>
    </w:div>
    <w:div w:id="149792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127</cp:revision>
  <dcterms:created xsi:type="dcterms:W3CDTF">2026-10-25T15:42:00Z</dcterms:created>
  <dcterms:modified xsi:type="dcterms:W3CDTF">2026-10-26T12:09:00Z</dcterms:modified>
</cp:coreProperties>
</file>