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  <w:t xml:space="preserve">Program 7 Develop a program for implementation of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  <w:t xml:space="preserve">method overriding.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  <w:t>method overloading.</w:t>
      </w:r>
    </w:p>
    <w:p/>
    <w:p/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M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  <w:t>ethod overriding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CODE: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class Base{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void meth1(){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System.out.println("Base class method");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class Method_overriding extends Base{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void meth1(){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System.out.println("Derived class method");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public static void main(String[] args) 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Method_overriding obj = new Method_overriding();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obj.meth1();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OUTPUT: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D:\&gt;cd java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D:\java&gt;javac Method_overriding.java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 Method_overriding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Derived class method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METHOD_OVERRI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THOD_OVERRID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M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</w:rPr>
        <w:t>ethod overloading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CODE: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class Overload{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void test(){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System.out.println("No Parameter");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void test(int a){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System.out.println("Overloading with 1 parameter : "+ a);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void test(int a, int b){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System.out.println("Overloading with 2 parameters first: "+ a+ " second: "+ b);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double test(double a, double b){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return (a+b);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class Method_overloading 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public static void main(String[] args) 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Overload obj = new Overload();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obj.test();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obj.test(20);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obj.test(20, 30);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double result = obj.test(10.0, 20.0);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  System.out.println("Addition: "+result);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  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OUTPUT: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D:\java&gt;javac Method_overloading.java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 Method_overloading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No Parameter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Overloading with 1 parameter : 20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Overloading with 2 parameters first: 20 second: 30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Addition: 30.0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drawing>
          <wp:inline distT="0" distB="0" distL="114300" distR="114300">
            <wp:extent cx="5118100" cy="2877185"/>
            <wp:effectExtent l="0" t="0" r="6350" b="18415"/>
            <wp:docPr id="2" name="Picture 2" descr="Method_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thod_overloa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NAME : MINAL CHHATRE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ENROLL NO : 1906016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G3 (A)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515E8"/>
    <w:multiLevelType w:val="singleLevel"/>
    <w:tmpl w:val="83C515E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52C6D"/>
    <w:rsid w:val="23E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2021-11-18T06:33:00Z</dcterms:created>
  <dc:creator>KIRAN</dc:creator>
  <cp:lastModifiedBy>16_Minal Chhatre</cp:lastModifiedBy>
  <dcterms:modified xsi:type="dcterms:W3CDTF">2021-11-18T06:45:00Z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6E0E0A7F213E4017BBCC393EE3996AC9</vt:lpwstr>
  </property>
</Properties>
</file>