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FB648" w14:textId="77777777" w:rsidR="009A146F" w:rsidRDefault="00000000">
      <w:pPr>
        <w:spacing w:after="40"/>
      </w:pPr>
      <w:r>
        <w:rPr>
          <w:rFonts w:ascii="Arial" w:hAnsi="Arial"/>
          <w:b/>
          <w:color w:val="003366"/>
          <w:sz w:val="44"/>
        </w:rPr>
        <w:t>Employee Leave Management System</w:t>
      </w:r>
    </w:p>
    <w:p w14:paraId="6F80E296" w14:textId="77777777" w:rsidR="009A146F" w:rsidRDefault="00000000">
      <w:pPr>
        <w:spacing w:after="320"/>
      </w:pPr>
      <w:r>
        <w:rPr>
          <w:rFonts w:ascii="Arial" w:hAnsi="Arial"/>
          <w:i/>
          <w:color w:val="4682B4"/>
        </w:rPr>
        <w:t>Project Specification &amp; System Architecture Document</w:t>
      </w:r>
    </w:p>
    <w:p w14:paraId="3E818D0D" w14:textId="77777777" w:rsidR="009A146F" w:rsidRDefault="00000000">
      <w:pPr>
        <w:keepNext/>
        <w:pBdr>
          <w:bottom w:val="single" w:sz="12" w:space="4" w:color="003366"/>
        </w:pBdr>
        <w:spacing w:before="320" w:after="120"/>
      </w:pPr>
      <w:r>
        <w:rPr>
          <w:rFonts w:ascii="Arial" w:hAnsi="Arial"/>
          <w:b/>
          <w:color w:val="003366"/>
          <w:sz w:val="32"/>
        </w:rPr>
        <w:t>Elevator Pitch</w:t>
      </w:r>
    </w:p>
    <w:p w14:paraId="0B0D0F9B" w14:textId="77777777" w:rsidR="009A146F" w:rsidRDefault="00000000">
      <w:pPr>
        <w:spacing w:after="80"/>
      </w:pPr>
      <w:r>
        <w:rPr>
          <w:rFonts w:ascii="Arial" w:hAnsi="Arial"/>
          <w:color w:val="333333"/>
          <w:sz w:val="21"/>
        </w:rPr>
        <w:t>A company wants to digitize its leave approval process.</w:t>
      </w:r>
    </w:p>
    <w:p w14:paraId="0F1C65A8" w14:textId="77777777" w:rsidR="009A146F" w:rsidRDefault="00000000"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>Employees should be able to submit leave requests.</w:t>
      </w:r>
    </w:p>
    <w:p w14:paraId="4F74A849" w14:textId="77777777" w:rsidR="009A146F" w:rsidRDefault="00000000"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>Managers approve or reject requests.</w:t>
      </w:r>
    </w:p>
    <w:p w14:paraId="4968D295" w14:textId="77777777" w:rsidR="009A146F" w:rsidRDefault="00000000"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>HR has the final approval.</w:t>
      </w:r>
    </w:p>
    <w:p w14:paraId="556384B4" w14:textId="77777777" w:rsidR="009A146F" w:rsidRDefault="00000000"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>Admins manage the entire system.</w:t>
      </w:r>
    </w:p>
    <w:p w14:paraId="65E6E0C7" w14:textId="77777777" w:rsidR="009A146F" w:rsidRDefault="00000000">
      <w:pPr>
        <w:keepNext/>
        <w:pBdr>
          <w:bottom w:val="single" w:sz="12" w:space="4" w:color="003366"/>
        </w:pBdr>
        <w:spacing w:before="320" w:after="120"/>
      </w:pPr>
      <w:r>
        <w:rPr>
          <w:rFonts w:ascii="Arial" w:hAnsi="Arial"/>
          <w:b/>
          <w:color w:val="003366"/>
          <w:sz w:val="32"/>
        </w:rPr>
        <w:t>Sprint 0 (Before Day 1)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9A146F" w14:paraId="68ED95E9" w14:textId="77777777">
        <w:trPr>
          <w:jc w:val="center"/>
        </w:trPr>
        <w:tc>
          <w:tcPr>
            <w:tcW w:w="9936" w:type="dxa"/>
            <w:tcBorders>
              <w:left w:val="single" w:sz="24" w:space="0" w:color="003366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4A2801" w14:textId="77777777" w:rsidR="009A146F" w:rsidRDefault="00000000">
            <w:pPr>
              <w:spacing w:after="0"/>
            </w:pPr>
            <w:r>
              <w:rPr>
                <w:rFonts w:ascii="Arial" w:hAnsi="Arial"/>
                <w:i/>
                <w:color w:val="333333"/>
                <w:sz w:val="20"/>
              </w:rPr>
              <w:t>Real companies don't start by opening Visual Studio.</w:t>
            </w:r>
            <w:r>
              <w:rPr>
                <w:rFonts w:ascii="Arial" w:hAnsi="Arial"/>
                <w:i/>
                <w:color w:val="333333"/>
                <w:sz w:val="20"/>
              </w:rPr>
              <w:br/>
              <w:t>They start with requirements.</w:t>
            </w:r>
            <w:r>
              <w:rPr>
                <w:rFonts w:ascii="Arial" w:hAnsi="Arial"/>
                <w:i/>
                <w:color w:val="333333"/>
                <w:sz w:val="20"/>
              </w:rPr>
              <w:br/>
            </w:r>
            <w:r>
              <w:rPr>
                <w:rFonts w:ascii="Arial" w:hAnsi="Arial"/>
                <w:b/>
                <w:color w:val="003366"/>
                <w:sz w:val="20"/>
              </w:rPr>
              <w:t>Today we're doing Sprint 0.</w:t>
            </w:r>
          </w:p>
        </w:tc>
      </w:tr>
    </w:tbl>
    <w:p w14:paraId="7D9D0CE4" w14:textId="77777777" w:rsidR="009A146F" w:rsidRDefault="009A146F">
      <w:pPr>
        <w:spacing w:after="80"/>
      </w:pPr>
    </w:p>
    <w:p w14:paraId="0D0493B2" w14:textId="77777777" w:rsidR="009A146F" w:rsidRDefault="00000000">
      <w:pPr>
        <w:keepNext/>
        <w:pBdr>
          <w:bottom w:val="single" w:sz="12" w:space="4" w:color="003366"/>
        </w:pBdr>
        <w:spacing w:before="320" w:after="120"/>
      </w:pPr>
      <w:r>
        <w:rPr>
          <w:rFonts w:ascii="Arial" w:hAnsi="Arial"/>
          <w:b/>
          <w:color w:val="003366"/>
          <w:sz w:val="32"/>
        </w:rPr>
        <w:t>Product Requirements</w:t>
      </w:r>
    </w:p>
    <w:p w14:paraId="03A2D9BA" w14:textId="77777777" w:rsidR="009A146F" w:rsidRDefault="00000000">
      <w:pPr>
        <w:spacing w:after="80"/>
      </w:pPr>
      <w:r>
        <w:rPr>
          <w:rFonts w:ascii="Arial" w:hAnsi="Arial"/>
          <w:color w:val="333333"/>
          <w:sz w:val="21"/>
        </w:rPr>
        <w:t>Our users are: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4608"/>
        <w:gridCol w:w="3600"/>
      </w:tblGrid>
      <w:tr w:rsidR="009A146F" w14:paraId="58A90299" w14:textId="77777777">
        <w:trPr>
          <w:jc w:val="center"/>
        </w:trPr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8761AE" w14:textId="77777777" w:rsidR="009A146F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Role</w:t>
            </w:r>
          </w:p>
        </w:tc>
        <w:tc>
          <w:tcPr>
            <w:tcW w:w="46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BB1105" w14:textId="77777777" w:rsidR="009A146F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Can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88F198" w14:textId="77777777" w:rsidR="009A146F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Cannot</w:t>
            </w:r>
          </w:p>
        </w:tc>
      </w:tr>
      <w:tr w:rsidR="009A146F" w14:paraId="40F2FFED" w14:textId="77777777">
        <w:trPr>
          <w:jc w:val="center"/>
        </w:trPr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59221" w14:textId="77777777" w:rsidR="009A146F" w:rsidRDefault="00000000">
            <w:pPr>
              <w:spacing w:after="0"/>
            </w:pPr>
            <w:r>
              <w:rPr>
                <w:rFonts w:ascii="Arial" w:hAnsi="Arial"/>
                <w:b/>
                <w:color w:val="333333"/>
                <w:sz w:val="19"/>
              </w:rPr>
              <w:t>Employee</w:t>
            </w:r>
          </w:p>
        </w:tc>
        <w:tc>
          <w:tcPr>
            <w:tcW w:w="46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3E111" w14:textId="77777777" w:rsidR="009A146F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• Login</w:t>
            </w:r>
            <w:r>
              <w:rPr>
                <w:rFonts w:ascii="Arial" w:hAnsi="Arial"/>
                <w:color w:val="333333"/>
                <w:sz w:val="19"/>
              </w:rPr>
              <w:br/>
              <w:t>• View profile</w:t>
            </w:r>
            <w:r>
              <w:rPr>
                <w:rFonts w:ascii="Arial" w:hAnsi="Arial"/>
                <w:color w:val="333333"/>
                <w:sz w:val="19"/>
              </w:rPr>
              <w:br/>
              <w:t>• Submit leave request</w:t>
            </w:r>
            <w:r>
              <w:rPr>
                <w:rFonts w:ascii="Arial" w:hAnsi="Arial"/>
                <w:color w:val="333333"/>
                <w:sz w:val="19"/>
              </w:rPr>
              <w:br/>
              <w:t>• Cancel pending request</w:t>
            </w:r>
            <w:r>
              <w:rPr>
                <w:rFonts w:ascii="Arial" w:hAnsi="Arial"/>
                <w:color w:val="333333"/>
                <w:sz w:val="19"/>
              </w:rPr>
              <w:br/>
              <w:t>• View leave history</w:t>
            </w:r>
            <w:r>
              <w:rPr>
                <w:rFonts w:ascii="Arial" w:hAnsi="Arial"/>
                <w:color w:val="333333"/>
                <w:sz w:val="19"/>
              </w:rPr>
              <w:br/>
              <w:t>• View remaining leave balance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E2449" w14:textId="77777777" w:rsidR="009A146F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• Approve requests</w:t>
            </w:r>
            <w:r>
              <w:rPr>
                <w:rFonts w:ascii="Arial" w:hAnsi="Arial"/>
                <w:color w:val="333333"/>
                <w:sz w:val="19"/>
              </w:rPr>
              <w:br/>
              <w:t>• Modify approved requests</w:t>
            </w:r>
          </w:p>
        </w:tc>
      </w:tr>
      <w:tr w:rsidR="009A146F" w14:paraId="14581153" w14:textId="77777777">
        <w:trPr>
          <w:jc w:val="center"/>
        </w:trPr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1073B" w14:textId="77777777" w:rsidR="009A146F" w:rsidRDefault="00000000">
            <w:pPr>
              <w:spacing w:after="0"/>
            </w:pPr>
            <w:r>
              <w:rPr>
                <w:rFonts w:ascii="Arial" w:hAnsi="Arial"/>
                <w:b/>
                <w:color w:val="333333"/>
                <w:sz w:val="19"/>
              </w:rPr>
              <w:t>Manager</w:t>
            </w:r>
          </w:p>
        </w:tc>
        <w:tc>
          <w:tcPr>
            <w:tcW w:w="46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F3DFF" w14:textId="77777777" w:rsidR="009A146F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• Login</w:t>
            </w:r>
            <w:r>
              <w:rPr>
                <w:rFonts w:ascii="Arial" w:hAnsi="Arial"/>
                <w:color w:val="333333"/>
                <w:sz w:val="19"/>
              </w:rPr>
              <w:br/>
              <w:t>• View team leave requests</w:t>
            </w:r>
            <w:r>
              <w:rPr>
                <w:rFonts w:ascii="Arial" w:hAnsi="Arial"/>
                <w:color w:val="333333"/>
                <w:sz w:val="19"/>
              </w:rPr>
              <w:br/>
              <w:t>• Approve</w:t>
            </w:r>
            <w:r>
              <w:rPr>
                <w:rFonts w:ascii="Arial" w:hAnsi="Arial"/>
                <w:color w:val="333333"/>
                <w:sz w:val="19"/>
              </w:rPr>
              <w:br/>
              <w:t>• Reject</w:t>
            </w:r>
            <w:r>
              <w:rPr>
                <w:rFonts w:ascii="Arial" w:hAnsi="Arial"/>
                <w:color w:val="333333"/>
                <w:sz w:val="19"/>
              </w:rPr>
              <w:br/>
              <w:t>• Add comments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A3821" w14:textId="77777777" w:rsidR="009A146F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• Manage users</w:t>
            </w:r>
            <w:r>
              <w:rPr>
                <w:rFonts w:ascii="Arial" w:hAnsi="Arial"/>
                <w:color w:val="333333"/>
                <w:sz w:val="19"/>
              </w:rPr>
              <w:br/>
              <w:t>• Change leave balances</w:t>
            </w:r>
          </w:p>
        </w:tc>
      </w:tr>
      <w:tr w:rsidR="009A146F" w14:paraId="12040EA3" w14:textId="77777777">
        <w:trPr>
          <w:jc w:val="center"/>
        </w:trPr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D4DA2" w14:textId="77777777" w:rsidR="009A146F" w:rsidRDefault="00000000">
            <w:pPr>
              <w:spacing w:after="0"/>
            </w:pPr>
            <w:r>
              <w:rPr>
                <w:rFonts w:ascii="Arial" w:hAnsi="Arial"/>
                <w:b/>
                <w:color w:val="333333"/>
                <w:sz w:val="19"/>
              </w:rPr>
              <w:t>HR</w:t>
            </w:r>
          </w:p>
        </w:tc>
        <w:tc>
          <w:tcPr>
            <w:tcW w:w="46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80755" w14:textId="77777777" w:rsidR="009A146F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• Final approval</w:t>
            </w:r>
            <w:r>
              <w:rPr>
                <w:rFonts w:ascii="Arial" w:hAnsi="Arial"/>
                <w:color w:val="333333"/>
                <w:sz w:val="19"/>
              </w:rPr>
              <w:br/>
              <w:t>• Reject</w:t>
            </w:r>
            <w:r>
              <w:rPr>
                <w:rFonts w:ascii="Arial" w:hAnsi="Arial"/>
                <w:color w:val="333333"/>
                <w:sz w:val="19"/>
              </w:rPr>
              <w:br/>
              <w:t>• Manage company holidays</w:t>
            </w:r>
            <w:r>
              <w:rPr>
                <w:rFonts w:ascii="Arial" w:hAnsi="Arial"/>
                <w:color w:val="333333"/>
                <w:sz w:val="19"/>
              </w:rPr>
              <w:br/>
              <w:t>• Manage leave types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E2CA8" w14:textId="77777777" w:rsidR="009A146F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—</w:t>
            </w:r>
          </w:p>
        </w:tc>
      </w:tr>
      <w:tr w:rsidR="009A146F" w14:paraId="36C674B1" w14:textId="77777777">
        <w:trPr>
          <w:jc w:val="center"/>
        </w:trPr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24261" w14:textId="77777777" w:rsidR="009A146F" w:rsidRDefault="00000000">
            <w:pPr>
              <w:spacing w:after="0"/>
            </w:pPr>
            <w:r>
              <w:rPr>
                <w:rFonts w:ascii="Arial" w:hAnsi="Arial"/>
                <w:b/>
                <w:color w:val="333333"/>
                <w:sz w:val="19"/>
              </w:rPr>
              <w:t>Admin</w:t>
            </w:r>
          </w:p>
        </w:tc>
        <w:tc>
          <w:tcPr>
            <w:tcW w:w="46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961CD" w14:textId="77777777" w:rsidR="009A146F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• Can do everything.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9B1CB" w14:textId="77777777" w:rsidR="009A146F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—</w:t>
            </w:r>
          </w:p>
        </w:tc>
      </w:tr>
    </w:tbl>
    <w:p w14:paraId="767769C3" w14:textId="65DB6702" w:rsidR="009A146F" w:rsidRDefault="00C612C6">
      <w:pPr>
        <w:keepNext/>
        <w:pBdr>
          <w:bottom w:val="single" w:sz="12" w:space="4" w:color="003366"/>
        </w:pBdr>
        <w:spacing w:before="320" w:after="120"/>
      </w:pPr>
      <w:r>
        <w:rPr>
          <w:rFonts w:ascii="Arial" w:hAnsi="Arial"/>
          <w:b/>
          <w:color w:val="003366"/>
          <w:sz w:val="32"/>
        </w:rPr>
        <w:lastRenderedPageBreak/>
        <w:br/>
      </w:r>
      <w:r w:rsidR="00000000">
        <w:rPr>
          <w:rFonts w:ascii="Arial" w:hAnsi="Arial"/>
          <w:b/>
          <w:color w:val="003366"/>
          <w:sz w:val="32"/>
        </w:rPr>
        <w:t>Functional Requirements</w:t>
      </w:r>
    </w:p>
    <w:p w14:paraId="5E215845" w14:textId="77777777" w:rsidR="009A146F" w:rsidRDefault="00000000">
      <w:pPr>
        <w:spacing w:after="80"/>
      </w:pPr>
      <w:r>
        <w:rPr>
          <w:rFonts w:ascii="Arial" w:hAnsi="Arial"/>
          <w:color w:val="333333"/>
          <w:sz w:val="21"/>
        </w:rPr>
        <w:t>The system must support:</w:t>
      </w:r>
    </w:p>
    <w:p w14:paraId="404447C7" w14:textId="77777777" w:rsidR="009A146F" w:rsidRDefault="00000000">
      <w:pPr>
        <w:keepNext/>
        <w:spacing w:before="240" w:after="80"/>
      </w:pPr>
      <w:r>
        <w:rPr>
          <w:rFonts w:ascii="Arial" w:hAnsi="Arial"/>
          <w:b/>
          <w:color w:val="4682B4"/>
          <w:sz w:val="26"/>
        </w:rPr>
        <w:t>Authentication</w:t>
      </w:r>
    </w:p>
    <w:p w14:paraId="168268AC" w14:textId="77777777" w:rsidR="009A146F" w:rsidRDefault="00000000"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>Register</w:t>
      </w:r>
    </w:p>
    <w:p w14:paraId="23F65DFC" w14:textId="77777777" w:rsidR="009A146F" w:rsidRDefault="00000000"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>Login</w:t>
      </w:r>
    </w:p>
    <w:p w14:paraId="3D805BAC" w14:textId="77777777" w:rsidR="009A146F" w:rsidRDefault="00000000"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>JWT</w:t>
      </w:r>
    </w:p>
    <w:p w14:paraId="0049A822" w14:textId="77777777" w:rsidR="009A146F" w:rsidRDefault="00000000"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>Refresh Tokens (stretch goal)</w:t>
      </w:r>
    </w:p>
    <w:p w14:paraId="24C3E13E" w14:textId="77777777" w:rsidR="009A146F" w:rsidRDefault="00000000">
      <w:pPr>
        <w:keepNext/>
        <w:spacing w:before="240" w:after="80"/>
      </w:pPr>
      <w:r>
        <w:rPr>
          <w:rFonts w:ascii="Arial" w:hAnsi="Arial"/>
          <w:b/>
          <w:color w:val="4682B4"/>
          <w:sz w:val="26"/>
        </w:rPr>
        <w:t>Employee Management</w:t>
      </w:r>
    </w:p>
    <w:p w14:paraId="09A4C68B" w14:textId="77777777" w:rsidR="009A146F" w:rsidRDefault="00000000"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>CRUD Employees</w:t>
      </w:r>
    </w:p>
    <w:p w14:paraId="11617B25" w14:textId="77777777" w:rsidR="009A146F" w:rsidRDefault="00000000"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>Departments</w:t>
      </w:r>
    </w:p>
    <w:p w14:paraId="63BDFA34" w14:textId="77777777" w:rsidR="009A146F" w:rsidRDefault="00000000"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>Managers</w:t>
      </w:r>
    </w:p>
    <w:p w14:paraId="0A348CD6" w14:textId="77777777" w:rsidR="009A146F" w:rsidRDefault="00000000">
      <w:pPr>
        <w:keepNext/>
        <w:spacing w:before="240" w:after="80"/>
      </w:pPr>
      <w:r>
        <w:rPr>
          <w:rFonts w:ascii="Arial" w:hAnsi="Arial"/>
          <w:b/>
          <w:color w:val="4682B4"/>
          <w:sz w:val="26"/>
        </w:rPr>
        <w:t>Leave Requests Workflow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A146F" w14:paraId="6456DA71" w14:textId="77777777">
        <w:trPr>
          <w:jc w:val="center"/>
        </w:trPr>
        <w:tc>
          <w:tcPr>
            <w:tcW w:w="9936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0BAF75" w14:textId="77777777" w:rsidR="009A146F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003366"/>
                <w:sz w:val="20"/>
              </w:rPr>
              <w:t>Employee creates request   ➔   Manager approves   ➔   HR approves   ➔   Completed</w:t>
            </w:r>
          </w:p>
        </w:tc>
      </w:tr>
    </w:tbl>
    <w:p w14:paraId="73071111" w14:textId="77777777" w:rsidR="009A146F" w:rsidRDefault="009A146F">
      <w:pPr>
        <w:spacing w:after="40"/>
      </w:pPr>
    </w:p>
    <w:p w14:paraId="7126A838" w14:textId="77777777" w:rsidR="009A146F" w:rsidRDefault="00000000">
      <w:pPr>
        <w:keepNext/>
        <w:spacing w:before="240" w:after="80"/>
      </w:pPr>
      <w:r>
        <w:rPr>
          <w:rFonts w:ascii="Arial" w:hAnsi="Arial"/>
          <w:b/>
          <w:color w:val="4682B4"/>
          <w:sz w:val="26"/>
        </w:rPr>
        <w:t>Leave Types</w:t>
      </w:r>
    </w:p>
    <w:p w14:paraId="73104DAC" w14:textId="77777777" w:rsidR="009A146F" w:rsidRDefault="00000000"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>Annual, Sick, Unpaid, Remote Work, Maternity, etc.</w:t>
      </w:r>
    </w:p>
    <w:p w14:paraId="5380BDE3" w14:textId="77777777" w:rsidR="009A146F" w:rsidRDefault="00000000">
      <w:pPr>
        <w:keepNext/>
        <w:spacing w:before="240" w:after="80"/>
      </w:pPr>
      <w:r>
        <w:rPr>
          <w:rFonts w:ascii="Arial" w:hAnsi="Arial"/>
          <w:b/>
          <w:color w:val="4682B4"/>
          <w:sz w:val="26"/>
        </w:rPr>
        <w:t>Leave Balance Rules</w:t>
      </w:r>
    </w:p>
    <w:p w14:paraId="0D0197CB" w14:textId="77777777" w:rsidR="009A146F" w:rsidRDefault="00000000">
      <w:pPr>
        <w:spacing w:after="80"/>
      </w:pPr>
      <w:r>
        <w:rPr>
          <w:rFonts w:ascii="Arial" w:hAnsi="Arial"/>
          <w:color w:val="333333"/>
          <w:sz w:val="21"/>
        </w:rPr>
        <w:t>Every employee has:</w:t>
      </w:r>
    </w:p>
    <w:p w14:paraId="1128F08F" w14:textId="77777777" w:rsidR="009A146F" w:rsidRDefault="00000000"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 xml:space="preserve">Annual Leave: </w:t>
      </w:r>
      <w:r>
        <w:rPr>
          <w:rFonts w:ascii="Arial" w:hAnsi="Arial"/>
          <w:color w:val="333333"/>
          <w:sz w:val="21"/>
        </w:rPr>
        <w:t>21 days</w:t>
      </w:r>
    </w:p>
    <w:p w14:paraId="6AA15F0F" w14:textId="77777777" w:rsidR="009A146F" w:rsidRDefault="00000000"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 xml:space="preserve">Sick Leave: </w:t>
      </w:r>
      <w:r>
        <w:rPr>
          <w:rFonts w:ascii="Arial" w:hAnsi="Arial"/>
          <w:color w:val="333333"/>
          <w:sz w:val="21"/>
        </w:rPr>
        <w:t>15 days</w:t>
      </w:r>
    </w:p>
    <w:p w14:paraId="4BC8BCBB" w14:textId="77777777" w:rsidR="009A146F" w:rsidRDefault="00000000"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 xml:space="preserve">Unpaid Leave: </w:t>
      </w:r>
      <w:r>
        <w:rPr>
          <w:rFonts w:ascii="Arial" w:hAnsi="Arial"/>
          <w:color w:val="333333"/>
          <w:sz w:val="21"/>
        </w:rPr>
        <w:t>Unlimited</w:t>
      </w:r>
    </w:p>
    <w:p w14:paraId="6EFD3C8E" w14:textId="77777777" w:rsidR="009A146F" w:rsidRDefault="00000000">
      <w:pPr>
        <w:spacing w:after="80"/>
      </w:pPr>
      <w:r>
        <w:rPr>
          <w:rFonts w:ascii="Arial" w:hAnsi="Arial"/>
          <w:color w:val="333333"/>
          <w:sz w:val="21"/>
        </w:rPr>
        <w:t>When a leave request is approved, balance decreases automatically.</w:t>
      </w:r>
    </w:p>
    <w:p w14:paraId="0408FFA3" w14:textId="77777777" w:rsidR="009A146F" w:rsidRDefault="00000000">
      <w:pPr>
        <w:keepNext/>
        <w:spacing w:before="240" w:after="80"/>
      </w:pPr>
      <w:r>
        <w:rPr>
          <w:rFonts w:ascii="Arial" w:hAnsi="Arial"/>
          <w:b/>
          <w:color w:val="4682B4"/>
          <w:sz w:val="26"/>
        </w:rPr>
        <w:t>Company Holidays</w:t>
      </w:r>
    </w:p>
    <w:p w14:paraId="6843C0FE" w14:textId="77777777" w:rsidR="009A146F" w:rsidRDefault="00000000">
      <w:pPr>
        <w:spacing w:after="80"/>
      </w:pPr>
      <w:r>
        <w:rPr>
          <w:rFonts w:ascii="Arial" w:hAnsi="Arial"/>
          <w:color w:val="333333"/>
          <w:sz w:val="21"/>
        </w:rPr>
        <w:t>HR can create company holidays (e.g. Christmas, New Year, National Holidays).</w:t>
      </w:r>
    </w:p>
    <w:p w14:paraId="0A4FB3A2" w14:textId="77777777" w:rsidR="009A146F" w:rsidRDefault="00000000">
      <w:pPr>
        <w:spacing w:after="80"/>
      </w:pPr>
      <w:r>
        <w:rPr>
          <w:rFonts w:ascii="Arial" w:hAnsi="Arial"/>
          <w:color w:val="333333"/>
          <w:sz w:val="21"/>
        </w:rPr>
        <w:t>These should affect leave calculations if we decide to implement working-day calculations later.</w:t>
      </w:r>
    </w:p>
    <w:p w14:paraId="2EAAFBC9" w14:textId="77777777" w:rsidR="009A146F" w:rsidRDefault="00000000">
      <w:pPr>
        <w:keepNext/>
        <w:spacing w:before="240" w:after="80"/>
      </w:pPr>
      <w:r>
        <w:rPr>
          <w:rFonts w:ascii="Arial" w:hAnsi="Arial"/>
          <w:b/>
          <w:color w:val="4682B4"/>
          <w:sz w:val="26"/>
        </w:rPr>
        <w:t>Audit Logs</w:t>
      </w:r>
    </w:p>
    <w:p w14:paraId="708A0EC1" w14:textId="77777777" w:rsidR="009A146F" w:rsidRDefault="00000000">
      <w:pPr>
        <w:spacing w:after="80"/>
      </w:pPr>
      <w:r>
        <w:rPr>
          <w:rFonts w:ascii="Arial" w:hAnsi="Arial"/>
          <w:color w:val="333333"/>
          <w:sz w:val="21"/>
        </w:rPr>
        <w:t>Every important action must be logged.</w:t>
      </w:r>
    </w:p>
    <w:p w14:paraId="7B64FFEA" w14:textId="77777777" w:rsidR="009A146F" w:rsidRDefault="00000000"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 xml:space="preserve">Example: </w:t>
      </w:r>
      <w:r>
        <w:rPr>
          <w:rFonts w:ascii="Arial" w:hAnsi="Arial"/>
          <w:color w:val="333333"/>
          <w:sz w:val="21"/>
        </w:rPr>
        <w:t>John approved LeaveRequest #45</w:t>
      </w:r>
    </w:p>
    <w:p w14:paraId="6CBAB34F" w14:textId="77777777" w:rsidR="009A146F" w:rsidRDefault="00000000"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 xml:space="preserve">Logged Fields: </w:t>
      </w:r>
      <w:r>
        <w:rPr>
          <w:rFonts w:ascii="Arial" w:hAnsi="Arial"/>
          <w:color w:val="333333"/>
          <w:sz w:val="21"/>
        </w:rPr>
        <w:t>Time, User, IP, Action</w:t>
      </w:r>
    </w:p>
    <w:p w14:paraId="517DCEEA" w14:textId="77777777" w:rsidR="009A146F" w:rsidRDefault="00000000">
      <w:pPr>
        <w:keepNext/>
        <w:pBdr>
          <w:bottom w:val="single" w:sz="12" w:space="4" w:color="003366"/>
        </w:pBdr>
        <w:spacing w:before="320" w:after="120"/>
      </w:pPr>
      <w:r>
        <w:rPr>
          <w:rFonts w:ascii="Arial" w:hAnsi="Arial"/>
          <w:b/>
          <w:color w:val="003366"/>
          <w:sz w:val="32"/>
        </w:rPr>
        <w:lastRenderedPageBreak/>
        <w:t>Non-functional Requirements</w:t>
      </w:r>
    </w:p>
    <w:p w14:paraId="6277D287" w14:textId="77777777" w:rsidR="009A146F" w:rsidRDefault="00000000">
      <w:pPr>
        <w:spacing w:after="80"/>
      </w:pPr>
      <w:r>
        <w:rPr>
          <w:rFonts w:ascii="Arial" w:hAnsi="Arial"/>
          <w:color w:val="333333"/>
          <w:sz w:val="21"/>
        </w:rPr>
        <w:t>We want:</w:t>
      </w:r>
    </w:p>
    <w:p w14:paraId="29D477FC" w14:textId="77777777" w:rsidR="009A146F" w:rsidRDefault="00000000"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 xml:space="preserve">✓ </w:t>
      </w:r>
      <w:r>
        <w:rPr>
          <w:rFonts w:ascii="Arial" w:hAnsi="Arial"/>
          <w:color w:val="333333"/>
          <w:sz w:val="21"/>
        </w:rPr>
        <w:t>Clean Architecture</w:t>
      </w:r>
    </w:p>
    <w:p w14:paraId="570BCA73" w14:textId="77777777" w:rsidR="009A146F" w:rsidRDefault="00000000"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 xml:space="preserve">✓ </w:t>
      </w:r>
      <w:r>
        <w:rPr>
          <w:rFonts w:ascii="Arial" w:hAnsi="Arial"/>
          <w:color w:val="333333"/>
          <w:sz w:val="21"/>
        </w:rPr>
        <w:t>SOLID Principles</w:t>
      </w:r>
    </w:p>
    <w:p w14:paraId="7A6277B0" w14:textId="77777777" w:rsidR="009A146F" w:rsidRDefault="00000000"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 xml:space="preserve">✓ </w:t>
      </w:r>
      <w:r>
        <w:rPr>
          <w:rFonts w:ascii="Arial" w:hAnsi="Arial"/>
          <w:color w:val="333333"/>
          <w:sz w:val="21"/>
        </w:rPr>
        <w:t>Logging</w:t>
      </w:r>
    </w:p>
    <w:p w14:paraId="2E9699F1" w14:textId="77777777" w:rsidR="009A146F" w:rsidRDefault="00000000"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 xml:space="preserve">✓ </w:t>
      </w:r>
      <w:r>
        <w:rPr>
          <w:rFonts w:ascii="Arial" w:hAnsi="Arial"/>
          <w:color w:val="333333"/>
          <w:sz w:val="21"/>
        </w:rPr>
        <w:t>Global Exception Handling</w:t>
      </w:r>
    </w:p>
    <w:p w14:paraId="629C87E4" w14:textId="77777777" w:rsidR="009A146F" w:rsidRDefault="00000000"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 xml:space="preserve">✓ </w:t>
      </w:r>
      <w:r>
        <w:rPr>
          <w:rFonts w:ascii="Arial" w:hAnsi="Arial"/>
          <w:color w:val="333333"/>
          <w:sz w:val="21"/>
        </w:rPr>
        <w:t>Validation</w:t>
      </w:r>
    </w:p>
    <w:p w14:paraId="2A1631C3" w14:textId="77777777" w:rsidR="009A146F" w:rsidRDefault="00000000"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 xml:space="preserve">✓ </w:t>
      </w:r>
      <w:r>
        <w:rPr>
          <w:rFonts w:ascii="Arial" w:hAnsi="Arial"/>
          <w:color w:val="333333"/>
          <w:sz w:val="21"/>
        </w:rPr>
        <w:t>Swagger</w:t>
      </w:r>
    </w:p>
    <w:p w14:paraId="307FC9F3" w14:textId="77777777" w:rsidR="009A146F" w:rsidRDefault="00000000"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 xml:space="preserve">✓ </w:t>
      </w:r>
      <w:r>
        <w:rPr>
          <w:rFonts w:ascii="Arial" w:hAnsi="Arial"/>
          <w:color w:val="333333"/>
          <w:sz w:val="21"/>
        </w:rPr>
        <w:t>Docker (later)</w:t>
      </w:r>
    </w:p>
    <w:p w14:paraId="31734D63" w14:textId="77777777" w:rsidR="009A146F" w:rsidRDefault="00000000">
      <w:pPr>
        <w:pStyle w:val="ListBullet"/>
        <w:spacing w:after="60"/>
      </w:pPr>
      <w:r>
        <w:rPr>
          <w:rFonts w:ascii="Arial" w:hAnsi="Arial"/>
          <w:b/>
          <w:color w:val="333333"/>
          <w:sz w:val="21"/>
        </w:rPr>
        <w:t xml:space="preserve">✓ </w:t>
      </w:r>
      <w:r>
        <w:rPr>
          <w:rFonts w:ascii="Arial" w:hAnsi="Arial"/>
          <w:color w:val="333333"/>
          <w:sz w:val="21"/>
        </w:rPr>
        <w:t>Unit Tests (later)</w:t>
      </w:r>
    </w:p>
    <w:p w14:paraId="2F6CAE33" w14:textId="77777777" w:rsidR="009A146F" w:rsidRDefault="00000000">
      <w:pPr>
        <w:keepNext/>
        <w:pBdr>
          <w:bottom w:val="single" w:sz="12" w:space="4" w:color="003366"/>
        </w:pBdr>
        <w:spacing w:before="320" w:after="120"/>
      </w:pPr>
      <w:r>
        <w:rPr>
          <w:rFonts w:ascii="Arial" w:hAnsi="Arial"/>
          <w:b/>
          <w:color w:val="003366"/>
          <w:sz w:val="32"/>
        </w:rPr>
        <w:t>Technology Stack</w:t>
      </w:r>
    </w:p>
    <w:p w14:paraId="7763AF31" w14:textId="77777777" w:rsidR="009A146F" w:rsidRDefault="00000000">
      <w:pPr>
        <w:spacing w:after="80"/>
      </w:pPr>
      <w:r>
        <w:rPr>
          <w:rFonts w:ascii="Arial" w:hAnsi="Arial"/>
          <w:color w:val="333333"/>
          <w:sz w:val="21"/>
        </w:rPr>
        <w:t>.NET 9, ASP.NET Core, EF Core, SQL Server, Identity, JWT, AutoMapper, FluentValidation, Serilog, Docker, Swagger.</w:t>
      </w:r>
    </w:p>
    <w:p w14:paraId="4644F4BE" w14:textId="77777777" w:rsidR="009A146F" w:rsidRDefault="00000000">
      <w:pPr>
        <w:keepNext/>
        <w:pBdr>
          <w:bottom w:val="single" w:sz="12" w:space="4" w:color="003366"/>
        </w:pBdr>
        <w:spacing w:before="320" w:after="120"/>
      </w:pPr>
      <w:r>
        <w:rPr>
          <w:rFonts w:ascii="Arial" w:hAnsi="Arial"/>
          <w:b/>
          <w:color w:val="003366"/>
          <w:sz w:val="32"/>
        </w:rPr>
        <w:t>Architecture</w:t>
      </w:r>
    </w:p>
    <w:p w14:paraId="5E6E064C" w14:textId="77777777" w:rsidR="009A146F" w:rsidRDefault="00000000">
      <w:pPr>
        <w:spacing w:after="80"/>
      </w:pPr>
      <w:r>
        <w:rPr>
          <w:rFonts w:ascii="Arial" w:hAnsi="Arial"/>
          <w:color w:val="333333"/>
          <w:sz w:val="21"/>
        </w:rPr>
        <w:t>We'll use Clean Architecture, but with a practical mindset. Instead of adding every pattern just because it's popular, we'll ask whether it adds value.</w:t>
      </w:r>
    </w:p>
    <w:p w14:paraId="3DF47351" w14:textId="77777777" w:rsidR="009A146F" w:rsidRDefault="00000000">
      <w:pPr>
        <w:spacing w:after="80"/>
      </w:pPr>
      <w:r>
        <w:rPr>
          <w:rFonts w:ascii="Arial" w:hAnsi="Arial"/>
          <w:color w:val="333333"/>
          <w:sz w:val="21"/>
        </w:rPr>
        <w:t>Our solution will likely look like this: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A146F" w14:paraId="12BF3FB1" w14:textId="77777777">
        <w:trPr>
          <w:jc w:val="center"/>
        </w:trPr>
        <w:tc>
          <w:tcPr>
            <w:tcW w:w="9936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F8BEDE" w14:textId="77777777" w:rsidR="009A146F" w:rsidRDefault="00000000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>EmployeeLeaveManagement.sln</w:t>
            </w:r>
            <w:r>
              <w:rPr>
                <w:rFonts w:ascii="Consolas" w:hAnsi="Consolas"/>
                <w:color w:val="333333"/>
                <w:sz w:val="19"/>
              </w:rPr>
              <w:br/>
              <w:t>src/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├── EmployeeLeaveManagement.API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├── EmployeeLeaveManagement.Application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├── EmployeeLeaveManagement.Domain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└── EmployeeLeaveManagement.Infrastructure</w:t>
            </w:r>
            <w:r>
              <w:rPr>
                <w:rFonts w:ascii="Consolas" w:hAnsi="Consolas"/>
                <w:color w:val="333333"/>
                <w:sz w:val="19"/>
              </w:rPr>
              <w:br/>
              <w:t>tests/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├── EmployeeLeaveManagement.UnitTests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└── EmployeeLeaveManagement.IntegrationTests</w:t>
            </w:r>
          </w:p>
        </w:tc>
      </w:tr>
    </w:tbl>
    <w:p w14:paraId="4DFB1223" w14:textId="77777777" w:rsidR="009A146F" w:rsidRDefault="009A146F">
      <w:pPr>
        <w:spacing w:after="40"/>
      </w:pPr>
    </w:p>
    <w:p w14:paraId="33F3A255" w14:textId="77777777" w:rsidR="009A146F" w:rsidRDefault="00000000">
      <w:pPr>
        <w:keepNext/>
        <w:pBdr>
          <w:bottom w:val="single" w:sz="12" w:space="4" w:color="003366"/>
        </w:pBdr>
        <w:spacing w:before="320" w:after="120"/>
      </w:pPr>
      <w:r>
        <w:rPr>
          <w:rFonts w:ascii="Arial" w:hAnsi="Arial"/>
          <w:b/>
          <w:color w:val="003366"/>
          <w:sz w:val="32"/>
        </w:rPr>
        <w:t>Git Strategy</w:t>
      </w:r>
    </w:p>
    <w:p w14:paraId="24A753A6" w14:textId="77777777" w:rsidR="009A146F" w:rsidRDefault="00000000">
      <w:pPr>
        <w:spacing w:after="80"/>
      </w:pPr>
      <w:r>
        <w:rPr>
          <w:rFonts w:ascii="Arial" w:hAnsi="Arial"/>
          <w:color w:val="333333"/>
          <w:sz w:val="21"/>
        </w:rPr>
        <w:t>We'll work like a professional team. Never commit directly after a huge change.</w:t>
      </w:r>
    </w:p>
    <w:p w14:paraId="4240C6B2" w14:textId="77777777" w:rsidR="009A146F" w:rsidRDefault="00000000">
      <w:pPr>
        <w:spacing w:after="80"/>
      </w:pPr>
      <w:r>
        <w:rPr>
          <w:rFonts w:ascii="Arial" w:hAnsi="Arial"/>
          <w:color w:val="333333"/>
          <w:sz w:val="21"/>
        </w:rPr>
        <w:t>Example sequence of small, meaningful commits:</w:t>
      </w:r>
    </w:p>
    <w:p w14:paraId="4A1367C4" w14:textId="77777777" w:rsidR="009A146F" w:rsidRDefault="00000000"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>Initial Clean Architecture setup</w:t>
      </w:r>
    </w:p>
    <w:p w14:paraId="6580A085" w14:textId="77777777" w:rsidR="009A146F" w:rsidRDefault="00000000"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>Configure EF Core</w:t>
      </w:r>
    </w:p>
    <w:p w14:paraId="129AF1C0" w14:textId="77777777" w:rsidR="009A146F" w:rsidRDefault="00000000"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>Implement Identity</w:t>
      </w:r>
    </w:p>
    <w:p w14:paraId="5D3907A6" w14:textId="77777777" w:rsidR="009A146F" w:rsidRDefault="00000000"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>Add JWT Authentication</w:t>
      </w:r>
    </w:p>
    <w:p w14:paraId="6FE74E48" w14:textId="77777777" w:rsidR="009A146F" w:rsidRDefault="00000000"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>Implement Employee CRUD</w:t>
      </w:r>
    </w:p>
    <w:p w14:paraId="17B31E57" w14:textId="77777777" w:rsidR="009A146F" w:rsidRDefault="00000000">
      <w:pPr>
        <w:keepNext/>
        <w:pBdr>
          <w:bottom w:val="single" w:sz="12" w:space="4" w:color="003366"/>
        </w:pBdr>
        <w:spacing w:before="320" w:after="120"/>
      </w:pPr>
      <w:r>
        <w:rPr>
          <w:rFonts w:ascii="Arial" w:hAnsi="Arial"/>
          <w:b/>
          <w:color w:val="003366"/>
          <w:sz w:val="32"/>
        </w:rPr>
        <w:lastRenderedPageBreak/>
        <w:t>Development Rules</w:t>
      </w:r>
    </w:p>
    <w:p w14:paraId="4D9F9E96" w14:textId="77777777" w:rsidR="009A146F" w:rsidRDefault="00000000">
      <w:pPr>
        <w:spacing w:after="80"/>
      </w:pPr>
      <w:r>
        <w:rPr>
          <w:rFonts w:ascii="Arial" w:hAnsi="Arial"/>
          <w:color w:val="333333"/>
          <w:sz w:val="21"/>
        </w:rPr>
        <w:t>These are our team rules:</w:t>
      </w:r>
    </w:p>
    <w:p w14:paraId="7F93B60F" w14:textId="77777777" w:rsidR="009A146F" w:rsidRDefault="00000000"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>Controllers stay thin.</w:t>
      </w:r>
    </w:p>
    <w:p w14:paraId="60BC47EC" w14:textId="77777777" w:rsidR="009A146F" w:rsidRDefault="00000000"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>Business logic belongs in the Application layer.</w:t>
      </w:r>
    </w:p>
    <w:p w14:paraId="322006EC" w14:textId="77777777" w:rsidR="009A146F" w:rsidRDefault="00000000"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>Data access belongs in Infrastructure.</w:t>
      </w:r>
    </w:p>
    <w:p w14:paraId="11B64B94" w14:textId="77777777" w:rsidR="009A146F" w:rsidRDefault="00000000"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>Domain entities don't depend on EF Core or ASP.NET Core.</w:t>
      </w:r>
    </w:p>
    <w:p w14:paraId="197E16F4" w14:textId="77777777" w:rsidR="009A146F" w:rsidRDefault="00000000"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>Avoid "magic strings" and duplicated logic.</w:t>
      </w:r>
    </w:p>
    <w:p w14:paraId="15434C3C" w14:textId="77777777" w:rsidR="009A146F" w:rsidRDefault="00000000"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>Every feature should compile and run before moving to the next.</w:t>
      </w:r>
    </w:p>
    <w:sectPr w:rsidR="009A146F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9552355">
    <w:abstractNumId w:val="8"/>
  </w:num>
  <w:num w:numId="2" w16cid:durableId="1594626975">
    <w:abstractNumId w:val="6"/>
  </w:num>
  <w:num w:numId="3" w16cid:durableId="59838409">
    <w:abstractNumId w:val="5"/>
  </w:num>
  <w:num w:numId="4" w16cid:durableId="1845586681">
    <w:abstractNumId w:val="4"/>
  </w:num>
  <w:num w:numId="5" w16cid:durableId="1174568142">
    <w:abstractNumId w:val="7"/>
  </w:num>
  <w:num w:numId="6" w16cid:durableId="1444612920">
    <w:abstractNumId w:val="3"/>
  </w:num>
  <w:num w:numId="7" w16cid:durableId="429394059">
    <w:abstractNumId w:val="2"/>
  </w:num>
  <w:num w:numId="8" w16cid:durableId="1306202741">
    <w:abstractNumId w:val="1"/>
  </w:num>
  <w:num w:numId="9" w16cid:durableId="992029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A146F"/>
    <w:rsid w:val="00AA1D8D"/>
    <w:rsid w:val="00B47730"/>
    <w:rsid w:val="00C612C6"/>
    <w:rsid w:val="00CB0664"/>
    <w:rsid w:val="00F542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68EE02"/>
  <w14:defaultImageDpi w14:val="300"/>
  <w15:docId w15:val="{699813EA-CC90-4EF1-8C53-5BC629D80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Mina Lotfy</cp:lastModifiedBy>
  <cp:revision>2</cp:revision>
  <dcterms:created xsi:type="dcterms:W3CDTF">2026-07-22T17:01:00Z</dcterms:created>
  <dcterms:modified xsi:type="dcterms:W3CDTF">2026-07-22T17:01:00Z</dcterms:modified>
  <cp:category/>
</cp:coreProperties>
</file>