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How the AI Assistant automates onboarding tasks</w:t>
      </w:r>
    </w:p>
    <w:p>
      <w:pPr>
        <w:spacing w:after="60"/>
      </w:pPr>
      <w:r>
        <w:t xml:space="preserve">Implementation of the BA automation rules (Sprint 3) · 17 October 2026 · Dev 1, Minh Quang Tran</w:t>
      </w:r>
    </w:p>
    <w:p>
      <w:pPr>
        <w:spacing w:after="240"/>
      </w:pPr>
      <w:r>
        <w:t xml:space="preserve">Source: the BA document "AI-assisted onboarding task automation, employee approval, escalation case priorities and stored FAQ answers" (Scarlett, Sprint 3). Section numbers below match hers.</w:t>
      </w:r>
    </w:p>
    <w:p>
      <w:pPr>
        <w:pStyle w:val="Heading1"/>
      </w:pPr>
      <w:r>
        <w:t xml:space="preserve">Summary</w:t>
      </w:r>
    </w:p>
    <w:p>
      <w:pPr>
        <w:spacing w:after="120"/>
      </w:pPr>
      <w:r>
        <w:t xml:space="preserve">Every row of the BA's permission table now works the way the table says. Most of it existed already; this sprint added the missing pieces: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560"/>
      </w:tblGrid>
      <w:tr>
        <w:trPr>
          <w:cantSplit/>
          <w:tblHeader/>
        </w:trPr>
        <w:tc>
          <w:tcPr>
            <w:tcW w:type="dxa" w:w="330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BA item</w:t>
            </w:r>
          </w:p>
        </w:tc>
        <w:tc>
          <w:tcPr>
            <w:tcW w:type="dxa" w:w="150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Before</w:t>
            </w:r>
          </w:p>
        </w:tc>
        <w:tc>
          <w:tcPr>
            <w:tcW w:type="dxa" w:w="456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Now</w:t>
            </w:r>
          </w:p>
        </w:tc>
      </w:tr>
      <w:tr>
        <w:trPr>
          <w:cantSplit/>
          <w:tblHeader w:val="false"/>
        </w:trPr>
        <w:tc>
          <w:tcPr>
            <w:tcW w:type="dxa" w:w="3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Identify urgent tasks</w:t>
            </w:r>
          </w:p>
        </w:tc>
        <w:tc>
          <w:tcPr>
            <w:tcW w:type="dxa" w:w="15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Not possible</w:t>
            </w:r>
          </w:p>
        </w:tc>
        <w:tc>
          <w:tcPr>
            <w:tcW w:type="dxa" w:w="45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Real due dates worked out in code and sorted, soonest first</w:t>
            </w:r>
          </w:p>
        </w:tc>
      </w:tr>
      <w:tr>
        <w:trPr>
          <w:cantSplit/>
          <w:tblHeader w:val="false"/>
        </w:trPr>
        <w:tc>
          <w:tcPr>
            <w:tcW w:type="dxa" w:w="3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Open a task or relevant page</w:t>
            </w:r>
          </w:p>
        </w:tc>
        <w:tc>
          <w:tcPr>
            <w:tcW w:type="dxa" w:w="15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Not possible</w:t>
            </w:r>
          </w:p>
        </w:tc>
        <w:tc>
          <w:tcPr>
            <w:tcW w:type="dxa" w:w="45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"Open my checklist" link on task answers</w:t>
            </w:r>
          </w:p>
        </w:tc>
      </w:tr>
      <w:tr>
        <w:trPr>
          <w:cantSplit/>
          <w:tblHeader w:val="false"/>
        </w:trPr>
        <w:tc>
          <w:tcPr>
            <w:tcW w:type="dxa" w:w="3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Draft a support request</w:t>
            </w:r>
          </w:p>
        </w:tc>
        <w:tc>
          <w:tcPr>
            <w:tcW w:type="dxa" w:w="15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Employee's own words only</w:t>
            </w:r>
          </w:p>
        </w:tc>
        <w:tc>
          <w:tcPr>
            <w:tcW w:type="dxa" w:w="45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AI drafts the description; preview shows Category, Description, Recipient</w:t>
            </w:r>
          </w:p>
        </w:tc>
      </w:tr>
      <w:tr>
        <w:trPr>
          <w:cantSplit/>
          <w:tblHeader w:val="false"/>
        </w:trPr>
        <w:tc>
          <w:tcPr>
            <w:tcW w:type="dxa" w:w="3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Mark a task completed</w:t>
            </w:r>
          </w:p>
        </w:tc>
        <w:tc>
          <w:tcPr>
            <w:tcW w:type="dxa" w:w="15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No process existed</w:t>
            </w:r>
          </w:p>
        </w:tc>
        <w:tc>
          <w:tcPr>
            <w:tcW w:type="dxa" w:w="45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New validated completion process with preview and Confirm</w:t>
            </w:r>
          </w:p>
        </w:tc>
      </w:tr>
      <w:tr>
        <w:trPr>
          <w:cantSplit/>
          <w:tblHeader w:val="false"/>
        </w:trPr>
        <w:tc>
          <w:tcPr>
            <w:tcW w:type="dxa" w:w="3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Update payroll or bank details</w:t>
            </w:r>
          </w:p>
        </w:tc>
        <w:tc>
          <w:tcPr>
            <w:tcW w:type="dxa" w:w="15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Not caught</w:t>
            </w:r>
          </w:p>
        </w:tc>
        <w:tc>
          <w:tcPr>
            <w:tcW w:type="dxa" w:w="45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New rule: pointed to the HR/payroll process, no AI call</w:t>
            </w:r>
          </w:p>
        </w:tc>
      </w:tr>
      <w:tr>
        <w:trPr>
          <w:cantSplit/>
          <w:tblHeader w:val="false"/>
        </w:trPr>
        <w:tc>
          <w:tcPr>
            <w:tcW w:type="dxa" w:w="3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Case priorities</w:t>
            </w:r>
          </w:p>
        </w:tc>
        <w:tc>
          <w:tcPr>
            <w:tcW w:type="dxa" w:w="15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Urgent / High / Normal by case type</w:t>
            </w:r>
          </w:p>
        </w:tc>
        <w:tc>
          <w:tcPr>
            <w:tcW w:type="dxa" w:w="45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BA's High / Medium / Low, with the start-date rule</w:t>
            </w:r>
          </w:p>
        </w:tc>
      </w:tr>
      <w:tr>
        <w:trPr>
          <w:cantSplit/>
          <w:tblHeader w:val="false"/>
        </w:trPr>
        <w:tc>
          <w:tcPr>
            <w:tcW w:type="dxa" w:w="3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Three-per-day limit</w:t>
            </w:r>
          </w:p>
        </w:tc>
        <w:tc>
          <w:tcPr>
            <w:tcW w:type="dxa" w:w="15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Counted every case</w:t>
            </w:r>
          </w:p>
        </w:tc>
        <w:tc>
          <w:tcPr>
            <w:tcW w:type="dxa" w:w="45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Counts non-urgent cases only; High is never blocked</w:t>
            </w:r>
          </w:p>
        </w:tc>
      </w:tr>
      <w:tr>
        <w:trPr>
          <w:cantSplit/>
          <w:tblHeader w:val="false"/>
        </w:trPr>
        <w:tc>
          <w:tcPr>
            <w:tcW w:type="dxa" w:w="3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Five starter answers</w:t>
            </w:r>
          </w:p>
        </w:tc>
        <w:tc>
          <w:tcPr>
            <w:tcW w:type="dxa" w:w="15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Developer drafts</w:t>
            </w:r>
          </w:p>
        </w:tc>
        <w:tc>
          <w:tcPr>
            <w:tcW w:type="dxa" w:w="45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The BA's five, switched off until HR approves them</w:t>
            </w:r>
          </w:p>
        </w:tc>
      </w:tr>
    </w:tbl>
    <w:p>
      <w:pPr>
        <w:spacing w:after="60"/>
      </w:pPr>
    </w:p>
    <w:p>
      <w:pPr>
        <w:spacing w:after="120"/>
      </w:pPr>
      <w:r>
        <w:rPr>
          <w:b/>
          <w:bCs/>
        </w:rPr>
        <w:t xml:space="preserve">One rule holds for everything:</w:t>
      </w:r>
      <w:r>
        <w:t xml:space="preserve"> the AI only suggests. Code checks every suggestion against the employee's own data, the employee sees a preview and presses </w:t>
      </w:r>
      <w:r>
        <w:rPr>
          <w:b/>
          <w:bCs/>
        </w:rPr>
        <w:t xml:space="preserve">Confirm</w:t>
      </w:r>
      <w:r>
        <w:t xml:space="preserve">, and the server checks again before anything changes. What the employee is told afterwards comes from the real result.</w:t>
      </w:r>
    </w:p>
    <w:p>
      <w:pPr>
        <w:pStyle w:val="Heading1"/>
      </w:pPr>
      <w:r>
        <w:t xml:space="preserve">2. Which tasks the AI automates, and how</w:t>
      </w:r>
    </w:p>
    <w:p>
      <w:pPr>
        <w:pStyle w:val="Heading2"/>
      </w:pPr>
      <w:r>
        <w:t xml:space="preserve">Answer onboarding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val="false"/>
        </w:trPr>
        <w:tc>
          <w:tcPr>
            <w:tcW w:type="dxa" w:w="2200"/>
            <w:tcBorders>
              <w:top w:val="single" w:color="BFC8D9" w:sz="4"/>
              <w:left w:val="single" w:color="BFC8D9" w:sz="4"/>
              <w:bottom w:val="single" w:color="BFC8D9" w:sz="4"/>
              <w:right w:val="single" w:color="BFC8D9" w:sz="4"/>
            </w:tcBorders>
            <w:shd w:fill="E8F1F8" w:color="auto" w:val="clear"/>
            <w:tcMar>
              <w:top w:type="dxa" w:w="70"/>
              <w:left w:type="dxa" w:w="110"/>
              <w:bottom w:type="dxa" w:w="70"/>
              <w:right w:type="dxa" w:w="110"/>
            </w:tcMar>
          </w:tcPr>
          <w:p>
            <w:pPr>
              <w:spacing w:after="40"/>
            </w:pPr>
            <w:r>
              <w:rPr>
                <w:b/>
                <w:bCs/>
              </w:rPr>
              <w:t xml:space="preserve">BA permission</w:t>
            </w:r>
          </w:p>
        </w:tc>
        <w:tc>
          <w:tcPr>
            <w:tcW w:type="dxa" w:w="7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Allowed</w:t>
            </w:r>
          </w:p>
        </w:tc>
      </w:tr>
      <w:tr>
        <w:trPr>
          <w:cantSplit/>
          <w:tblHeader w:val="false"/>
        </w:trPr>
        <w:tc>
          <w:tcPr>
            <w:tcW w:type="dxa" w:w="2200"/>
            <w:tcBorders>
              <w:top w:val="single" w:color="BFC8D9" w:sz="4"/>
              <w:left w:val="single" w:color="BFC8D9" w:sz="4"/>
              <w:bottom w:val="single" w:color="BFC8D9" w:sz="4"/>
              <w:right w:val="single" w:color="BFC8D9" w:sz="4"/>
            </w:tcBorders>
            <w:shd w:fill="E8F1F8" w:color="auto" w:val="clear"/>
            <w:tcMar>
              <w:top w:type="dxa" w:w="70"/>
              <w:left w:type="dxa" w:w="110"/>
              <w:bottom w:type="dxa" w:w="70"/>
              <w:right w:type="dxa" w:w="110"/>
            </w:tcMar>
          </w:tcPr>
          <w:p>
            <w:pPr>
              <w:spacing w:after="40"/>
            </w:pPr>
            <w:r>
              <w:rPr>
                <w:b/>
                <w:bCs/>
              </w:rPr>
              <w:t xml:space="preserve">Status</w:t>
            </w:r>
          </w:p>
        </w:tc>
        <w:tc>
          <w:tcPr>
            <w:tcW w:type="dxa" w:w="7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Already built (Sprint 3 Week 1)</w:t>
            </w:r>
          </w:p>
        </w:tc>
      </w:tr>
    </w:tbl>
    <w:p>
      <w:pPr>
        <w:spacing w:after="60"/>
      </w:pPr>
    </w:p>
    <w:p>
      <w:pPr>
        <w:spacing w:after="120"/>
      </w:pPr>
      <w:r>
        <w:rPr>
          <w:b/>
          <w:bCs/>
        </w:rPr>
        <w:t xml:space="preserve">What the employee sees.</w:t>
      </w:r>
      <w:r>
        <w:t xml:space="preserve"> A direct answer, with the policy it came from shown underneath.</w:t>
      </w:r>
    </w:p>
    <w:p>
      <w:pPr>
        <w:spacing w:after="40"/>
      </w:pPr>
      <w:r>
        <w:rPr>
          <w:b/>
          <w:bCs/>
        </w:rPr>
        <w:t xml:space="preserve">How it works</w:t>
      </w:r>
    </w:p>
    <w:p>
      <w:pPr>
        <w:pStyle w:val="ListParagraph"/>
        <w:numPr>
          <w:ilvl w:val="0"/>
          <w:numId w:val="2"/>
        </w:numPr>
        <w:spacing w:after="60"/>
      </w:pPr>
      <w:r>
        <w:t xml:space="preserve">The question is first matched against the </w:t>
      </w:r>
      <w:r>
        <w:rPr>
          <w:b/>
          <w:bCs/>
        </w:rPr>
        <w:t xml:space="preserve">stored answers</w:t>
      </w:r>
      <w:r>
        <w:t xml:space="preserve"> HR approved on the Admin Stored Answers page. A close match (distance 0.15 or less) is returned word for word, with no AI call, plus a "Get a more detailed answer" button.</w:t>
      </w:r>
    </w:p>
    <w:p>
      <w:pPr>
        <w:pStyle w:val="ListParagraph"/>
        <w:numPr>
          <w:ilvl w:val="0"/>
          <w:numId w:val="2"/>
        </w:numPr>
        <w:spacing w:after="60"/>
      </w:pPr>
      <w:r>
        <w:t xml:space="preserve">Otherwise the approved policies are searched and one AI call writes the answer </w:t>
      </w:r>
      <w:r>
        <w:rPr>
          <w:b/>
          <w:bCs/>
        </w:rPr>
        <w:t xml:space="preserve">from those policies only</w:t>
      </w:r>
      <w:r>
        <w:t xml:space="preserve">.</w:t>
      </w:r>
    </w:p>
    <w:p>
      <w:pPr>
        <w:pStyle w:val="ListParagraph"/>
        <w:numPr>
          <w:ilvl w:val="0"/>
          <w:numId w:val="2"/>
        </w:numPr>
        <w:spacing w:after="60"/>
      </w:pPr>
      <w:r>
        <w:t xml:space="preserve">If nothing approved covers it, the reply says so and offers to send the question to HR. It never invents an answer.</w:t>
      </w:r>
    </w:p>
    <w:p>
      <w:pPr>
        <w:spacing w:after="40" w:before="80"/>
      </w:pPr>
      <w:r>
        <w:rPr>
          <w:b/>
          <w:bCs/>
        </w:rPr>
        <w:t xml:space="preserve">Guardrails</w:t>
      </w:r>
    </w:p>
    <w:p>
      <w:pPr>
        <w:pStyle w:val="ListParagraph"/>
        <w:numPr>
          <w:ilvl w:val="0"/>
          <w:numId w:val="2"/>
        </w:numPr>
        <w:spacing w:after="60"/>
      </w:pPr>
      <w:r>
        <w:t xml:space="preserve">Stored answers that are switched off are never used.</w:t>
      </w:r>
    </w:p>
    <w:p>
      <w:pPr>
        <w:pStyle w:val="ListParagraph"/>
        <w:numPr>
          <w:ilvl w:val="0"/>
          <w:numId w:val="2"/>
        </w:numPr>
        <w:spacing w:after="60"/>
      </w:pPr>
      <w:r>
        <w:t xml:space="preserve">Policy text is treated as reference material, never as instructions to the AI.</w:t>
      </w:r>
    </w:p>
    <w:p>
      <w:pPr>
        <w:spacing w:after="160" w:before="80"/>
      </w:pPr>
      <w:r>
        <w:rPr>
          <w:b/>
          <w:bCs/>
        </w:rPr>
        <w:t xml:space="preserve">Files:</w:t>
      </w:r>
      <w:r>
        <w:t xml:space="preserve"> </w:t>
      </w:r>
      <w:r>
        <w:rPr>
          <w:rFonts w:ascii="Consolas" w:cs="Consolas" w:eastAsia="Consolas" w:hAnsi="Consolas"/>
          <w:color w:val="1F3864"/>
          <w:sz w:val="19"/>
          <w:szCs w:val="19"/>
        </w:rPr>
        <w:t xml:space="preserve">lib/rag/faq.ts</w:t>
      </w:r>
      <w:r>
        <w:t xml:space="preserve">, </w:t>
      </w:r>
      <w:r>
        <w:rPr>
          <w:rFonts w:ascii="Consolas" w:cs="Consolas" w:eastAsia="Consolas" w:hAnsi="Consolas"/>
          <w:color w:val="1F3864"/>
          <w:sz w:val="19"/>
          <w:szCs w:val="19"/>
        </w:rPr>
        <w:t xml:space="preserve">lib/rag/retrieve.ts</w:t>
      </w:r>
      <w:r>
        <w:t xml:space="preserve">, </w:t>
      </w:r>
      <w:r>
        <w:rPr>
          <w:rFonts w:ascii="Consolas" w:cs="Consolas" w:eastAsia="Consolas" w:hAnsi="Consolas"/>
          <w:color w:val="1F3864"/>
          <w:sz w:val="19"/>
          <w:szCs w:val="19"/>
        </w:rPr>
        <w:t xml:space="preserve">features/chatbot/lib/pipeline.ts</w:t>
      </w:r>
    </w:p>
    <w:p>
      <w:pPr>
        <w:pStyle w:val="Heading2"/>
      </w:pPr>
      <w:r>
        <w:t xml:space="preserve">Explain an onboarding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val="false"/>
        </w:trPr>
        <w:tc>
          <w:tcPr>
            <w:tcW w:type="dxa" w:w="2200"/>
            <w:tcBorders>
              <w:top w:val="single" w:color="BFC8D9" w:sz="4"/>
              <w:left w:val="single" w:color="BFC8D9" w:sz="4"/>
              <w:bottom w:val="single" w:color="BFC8D9" w:sz="4"/>
              <w:right w:val="single" w:color="BFC8D9" w:sz="4"/>
            </w:tcBorders>
            <w:shd w:fill="E8F1F8" w:color="auto" w:val="clear"/>
            <w:tcMar>
              <w:top w:type="dxa" w:w="70"/>
              <w:left w:type="dxa" w:w="110"/>
              <w:bottom w:type="dxa" w:w="70"/>
              <w:right w:type="dxa" w:w="110"/>
            </w:tcMar>
          </w:tcPr>
          <w:p>
            <w:pPr>
              <w:spacing w:after="40"/>
            </w:pPr>
            <w:r>
              <w:rPr>
                <w:b/>
                <w:bCs/>
              </w:rPr>
              <w:t xml:space="preserve">BA permission</w:t>
            </w:r>
          </w:p>
        </w:tc>
        <w:tc>
          <w:tcPr>
            <w:tcW w:type="dxa" w:w="7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Allowed</w:t>
            </w:r>
          </w:p>
        </w:tc>
      </w:tr>
      <w:tr>
        <w:trPr>
          <w:cantSplit/>
          <w:tblHeader w:val="false"/>
        </w:trPr>
        <w:tc>
          <w:tcPr>
            <w:tcW w:type="dxa" w:w="2200"/>
            <w:tcBorders>
              <w:top w:val="single" w:color="BFC8D9" w:sz="4"/>
              <w:left w:val="single" w:color="BFC8D9" w:sz="4"/>
              <w:bottom w:val="single" w:color="BFC8D9" w:sz="4"/>
              <w:right w:val="single" w:color="BFC8D9" w:sz="4"/>
            </w:tcBorders>
            <w:shd w:fill="E8F1F8" w:color="auto" w:val="clear"/>
            <w:tcMar>
              <w:top w:type="dxa" w:w="70"/>
              <w:left w:type="dxa" w:w="110"/>
              <w:bottom w:type="dxa" w:w="70"/>
              <w:right w:type="dxa" w:w="110"/>
            </w:tcMar>
          </w:tcPr>
          <w:p>
            <w:pPr>
              <w:spacing w:after="40"/>
            </w:pPr>
            <w:r>
              <w:rPr>
                <w:b/>
                <w:bCs/>
              </w:rPr>
              <w:t xml:space="preserve">Status</w:t>
            </w:r>
          </w:p>
        </w:tc>
        <w:tc>
          <w:tcPr>
            <w:tcW w:type="dxa" w:w="7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Already built</w:t>
            </w:r>
          </w:p>
        </w:tc>
      </w:tr>
    </w:tbl>
    <w:p>
      <w:pPr>
        <w:spacing w:after="60"/>
      </w:pPr>
    </w:p>
    <w:p>
      <w:pPr>
        <w:spacing w:after="120"/>
      </w:pPr>
      <w:r>
        <w:rPr>
          <w:b/>
          <w:bCs/>
        </w:rPr>
        <w:t xml:space="preserve">What the employee sees.</w:t>
      </w:r>
      <w:r>
        <w:t xml:space="preserve"> An explanation of what the task is, what to do and the next step.</w:t>
      </w:r>
    </w:p>
    <w:p>
      <w:pPr>
        <w:spacing w:after="40"/>
      </w:pPr>
      <w:r>
        <w:rPr>
          <w:b/>
          <w:bCs/>
        </w:rPr>
        <w:t xml:space="preserve">How it works</w:t>
      </w:r>
    </w:p>
    <w:p>
      <w:pPr>
        <w:pStyle w:val="ListParagraph"/>
        <w:numPr>
          <w:ilvl w:val="0"/>
          <w:numId w:val="2"/>
        </w:numPr>
        <w:spacing w:after="60"/>
      </w:pPr>
      <w:r>
        <w:t xml:space="preserve">The AI explains using the onboarding guide policy and the task as it appears on the employee's checklist.</w:t>
      </w:r>
    </w:p>
    <w:p>
      <w:pPr>
        <w:spacing w:after="160" w:before="80"/>
      </w:pPr>
      <w:r>
        <w:rPr>
          <w:b/>
          <w:bCs/>
        </w:rPr>
        <w:t xml:space="preserve">Files:</w:t>
      </w:r>
      <w:r>
        <w:t xml:space="preserve"> </w:t>
      </w:r>
      <w:r>
        <w:rPr>
          <w:rFonts w:ascii="Consolas" w:cs="Consolas" w:eastAsia="Consolas" w:hAnsi="Consolas"/>
          <w:color w:val="1F3864"/>
          <w:sz w:val="19"/>
          <w:szCs w:val="19"/>
        </w:rPr>
        <w:t xml:space="preserve">features/chatbot/lib/pipeline.ts</w:t>
      </w:r>
      <w:r>
        <w:t xml:space="preserve">, </w:t>
      </w:r>
      <w:r>
        <w:rPr>
          <w:rFonts w:ascii="Consolas" w:cs="Consolas" w:eastAsia="Consolas" w:hAnsi="Consolas"/>
          <w:color w:val="1F3864"/>
          <w:sz w:val="19"/>
          <w:szCs w:val="19"/>
        </w:rPr>
        <w:t xml:space="preserve">features/chatbot/lib/decision.ts</w:t>
      </w:r>
      <w:r>
        <w:t xml:space="preserve"> (system prompt)</w:t>
      </w:r>
    </w:p>
    <w:p>
      <w:pPr>
        <w:pStyle w:val="Heading2"/>
      </w:pPr>
      <w:r>
        <w:t xml:space="preserve">Show pending or completed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val="false"/>
        </w:trPr>
        <w:tc>
          <w:tcPr>
            <w:tcW w:type="dxa" w:w="2200"/>
            <w:tcBorders>
              <w:top w:val="single" w:color="BFC8D9" w:sz="4"/>
              <w:left w:val="single" w:color="BFC8D9" w:sz="4"/>
              <w:bottom w:val="single" w:color="BFC8D9" w:sz="4"/>
              <w:right w:val="single" w:color="BFC8D9" w:sz="4"/>
            </w:tcBorders>
            <w:shd w:fill="E8F1F8" w:color="auto" w:val="clear"/>
            <w:tcMar>
              <w:top w:type="dxa" w:w="70"/>
              <w:left w:type="dxa" w:w="110"/>
              <w:bottom w:type="dxa" w:w="70"/>
              <w:right w:type="dxa" w:w="110"/>
            </w:tcMar>
          </w:tcPr>
          <w:p>
            <w:pPr>
              <w:spacing w:after="40"/>
            </w:pPr>
            <w:r>
              <w:rPr>
                <w:b/>
                <w:bCs/>
              </w:rPr>
              <w:t xml:space="preserve">BA permission</w:t>
            </w:r>
          </w:p>
        </w:tc>
        <w:tc>
          <w:tcPr>
            <w:tcW w:type="dxa" w:w="7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Allowed</w:t>
            </w:r>
          </w:p>
        </w:tc>
      </w:tr>
      <w:tr>
        <w:trPr>
          <w:cantSplit/>
          <w:tblHeader w:val="false"/>
        </w:trPr>
        <w:tc>
          <w:tcPr>
            <w:tcW w:type="dxa" w:w="2200"/>
            <w:tcBorders>
              <w:top w:val="single" w:color="BFC8D9" w:sz="4"/>
              <w:left w:val="single" w:color="BFC8D9" w:sz="4"/>
              <w:bottom w:val="single" w:color="BFC8D9" w:sz="4"/>
              <w:right w:val="single" w:color="BFC8D9" w:sz="4"/>
            </w:tcBorders>
            <w:shd w:fill="E8F1F8" w:color="auto" w:val="clear"/>
            <w:tcMar>
              <w:top w:type="dxa" w:w="70"/>
              <w:left w:type="dxa" w:w="110"/>
              <w:bottom w:type="dxa" w:w="70"/>
              <w:right w:type="dxa" w:w="110"/>
            </w:tcMar>
          </w:tcPr>
          <w:p>
            <w:pPr>
              <w:spacing w:after="40"/>
            </w:pPr>
            <w:r>
              <w:rPr>
                <w:b/>
                <w:bCs/>
              </w:rPr>
              <w:t xml:space="preserve">Status</w:t>
            </w:r>
          </w:p>
        </w:tc>
        <w:tc>
          <w:tcPr>
            <w:tcW w:type="dxa" w:w="7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Already built; now with a link</w:t>
            </w:r>
          </w:p>
        </w:tc>
      </w:tr>
    </w:tbl>
    <w:p>
      <w:pPr>
        <w:spacing w:after="60"/>
      </w:pPr>
    </w:p>
    <w:p>
      <w:pPr>
        <w:spacing w:after="120"/>
      </w:pPr>
      <w:r>
        <w:rPr>
          <w:b/>
          <w:bCs/>
        </w:rPr>
        <w:t xml:space="preserve">What the employee sees.</w:t>
      </w:r>
      <w:r>
        <w:t xml:space="preserve"> The list of their own tasks and statuses, and an "Open my checklist" button.</w:t>
      </w:r>
    </w:p>
    <w:p>
      <w:pPr>
        <w:spacing w:after="40"/>
      </w:pPr>
      <w:r>
        <w:rPr>
          <w:b/>
          <w:bCs/>
        </w:rPr>
        <w:t xml:space="preserve">How it works</w:t>
      </w:r>
    </w:p>
    <w:p>
      <w:pPr>
        <w:pStyle w:val="ListParagraph"/>
        <w:numPr>
          <w:ilvl w:val="0"/>
          <w:numId w:val="2"/>
        </w:numPr>
        <w:spacing w:after="60"/>
      </w:pPr>
      <w:r>
        <w:t xml:space="preserve">The server reads </w:t>
      </w:r>
      <w:r>
        <w:rPr>
          <w:rFonts w:ascii="Consolas" w:cs="Consolas" w:eastAsia="Consolas" w:hAnsi="Consolas"/>
          <w:color w:val="1F3864"/>
          <w:sz w:val="19"/>
          <w:szCs w:val="19"/>
        </w:rPr>
        <w:t xml:space="preserve">employeeData/{uid}</w:t>
      </w:r>
      <w:r>
        <w:t xml:space="preserve">, where the uid comes from the </w:t>
      </w:r>
      <w:r>
        <w:rPr>
          <w:b/>
          <w:bCs/>
        </w:rPr>
        <w:t xml:space="preserve">sign-in session</w:t>
      </w:r>
      <w:r>
        <w:t xml:space="preserve">, never from the question.</w:t>
      </w:r>
    </w:p>
    <w:p>
      <w:pPr>
        <w:pStyle w:val="ListParagraph"/>
        <w:numPr>
          <w:ilvl w:val="0"/>
          <w:numId w:val="2"/>
        </w:numPr>
        <w:spacing w:after="60"/>
      </w:pPr>
      <w:r>
        <w:t xml:space="preserve">The checklist is passed to the AI as "MY RECORD". Missing parts are written as "not available", so a missing list never reads as "nothing to do".</w:t>
      </w:r>
    </w:p>
    <w:p>
      <w:pPr>
        <w:spacing w:after="40" w:before="80"/>
      </w:pPr>
      <w:r>
        <w:rPr>
          <w:b/>
          <w:bCs/>
        </w:rPr>
        <w:t xml:space="preserve">Guardrails</w:t>
      </w:r>
    </w:p>
    <w:p>
      <w:pPr>
        <w:pStyle w:val="ListParagraph"/>
        <w:numPr>
          <w:ilvl w:val="0"/>
          <w:numId w:val="2"/>
        </w:numPr>
        <w:spacing w:after="60"/>
      </w:pPr>
      <w:r>
        <w:t xml:space="preserve">Only the signed-in employee's record is ever read (see "Access another employee's data").</w:t>
      </w:r>
    </w:p>
    <w:p>
      <w:pPr>
        <w:spacing w:after="160" w:before="80"/>
      </w:pPr>
      <w:r>
        <w:rPr>
          <w:b/>
          <w:bCs/>
        </w:rPr>
        <w:t xml:space="preserve">Files:</w:t>
      </w:r>
      <w:r>
        <w:t xml:space="preserve"> </w:t>
      </w:r>
      <w:r>
        <w:rPr>
          <w:rFonts w:ascii="Consolas" w:cs="Consolas" w:eastAsia="Consolas" w:hAnsi="Consolas"/>
          <w:color w:val="1F3864"/>
          <w:sz w:val="19"/>
          <w:szCs w:val="19"/>
        </w:rPr>
        <w:t xml:space="preserve">features/chatbot/lib/record.ts</w:t>
      </w:r>
    </w:p>
    <w:p>
      <w:pPr>
        <w:pStyle w:val="Heading2"/>
      </w:pPr>
      <w:r>
        <w:t xml:space="preserve">Identify urgent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val="false"/>
        </w:trPr>
        <w:tc>
          <w:tcPr>
            <w:tcW w:type="dxa" w:w="2200"/>
            <w:tcBorders>
              <w:top w:val="single" w:color="BFC8D9" w:sz="4"/>
              <w:left w:val="single" w:color="BFC8D9" w:sz="4"/>
              <w:bottom w:val="single" w:color="BFC8D9" w:sz="4"/>
              <w:right w:val="single" w:color="BFC8D9" w:sz="4"/>
            </w:tcBorders>
            <w:shd w:fill="E8F1F8" w:color="auto" w:val="clear"/>
            <w:tcMar>
              <w:top w:type="dxa" w:w="70"/>
              <w:left w:type="dxa" w:w="110"/>
              <w:bottom w:type="dxa" w:w="70"/>
              <w:right w:type="dxa" w:w="110"/>
            </w:tcMar>
          </w:tcPr>
          <w:p>
            <w:pPr>
              <w:spacing w:after="40"/>
            </w:pPr>
            <w:r>
              <w:rPr>
                <w:b/>
                <w:bCs/>
              </w:rPr>
              <w:t xml:space="preserve">BA permission</w:t>
            </w:r>
          </w:p>
        </w:tc>
        <w:tc>
          <w:tcPr>
            <w:tcW w:type="dxa" w:w="7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Allowed</w:t>
            </w:r>
          </w:p>
        </w:tc>
      </w:tr>
      <w:tr>
        <w:trPr>
          <w:cantSplit/>
          <w:tblHeader w:val="false"/>
        </w:trPr>
        <w:tc>
          <w:tcPr>
            <w:tcW w:type="dxa" w:w="2200"/>
            <w:tcBorders>
              <w:top w:val="single" w:color="BFC8D9" w:sz="4"/>
              <w:left w:val="single" w:color="BFC8D9" w:sz="4"/>
              <w:bottom w:val="single" w:color="BFC8D9" w:sz="4"/>
              <w:right w:val="single" w:color="BFC8D9" w:sz="4"/>
            </w:tcBorders>
            <w:shd w:fill="E8F1F8" w:color="auto" w:val="clear"/>
            <w:tcMar>
              <w:top w:type="dxa" w:w="70"/>
              <w:left w:type="dxa" w:w="110"/>
              <w:bottom w:type="dxa" w:w="70"/>
              <w:right w:type="dxa" w:w="110"/>
            </w:tcMar>
          </w:tcPr>
          <w:p>
            <w:pPr>
              <w:spacing w:after="40"/>
            </w:pPr>
            <w:r>
              <w:rPr>
                <w:b/>
                <w:bCs/>
              </w:rPr>
              <w:t xml:space="preserve">Status</w:t>
            </w:r>
          </w:p>
        </w:tc>
        <w:tc>
          <w:tcPr>
            <w:tcW w:type="dxa" w:w="7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b/>
                <w:bCs/>
              </w:rPr>
              <w:t xml:space="preserve">New</w:t>
            </w:r>
          </w:p>
        </w:tc>
      </w:tr>
    </w:tbl>
    <w:p>
      <w:pPr>
        <w:spacing w:after="60"/>
      </w:pPr>
    </w:p>
    <w:p>
      <w:pPr>
        <w:spacing w:after="120"/>
      </w:pPr>
      <w:r>
        <w:rPr>
          <w:b/>
          <w:bCs/>
        </w:rPr>
        <w:t xml:space="preserve">What the employee sees.</w:t>
      </w:r>
      <w:r>
        <w:t xml:space="preserve"> For "Which of my tasks are most urgent?": the pending tasks soonest due first, with words like "overdue by 3 days" or "due tomorrow". It is also a suggested question.</w:t>
      </w:r>
    </w:p>
    <w:p>
      <w:pPr>
        <w:spacing w:after="40"/>
      </w:pPr>
      <w:r>
        <w:rPr>
          <w:b/>
          <w:bCs/>
        </w:rPr>
        <w:t xml:space="preserve">How it works</w:t>
      </w:r>
    </w:p>
    <w:p>
      <w:pPr>
        <w:pStyle w:val="ListParagraph"/>
        <w:numPr>
          <w:ilvl w:val="0"/>
          <w:numId w:val="2"/>
        </w:numPr>
        <w:spacing w:after="60"/>
      </w:pPr>
      <w:r>
        <w:t xml:space="preserve">Deadlines are stored as words ("Before your first day", "28 days from your start date"). </w:t>
      </w:r>
      <w:r>
        <w:rPr>
          <w:rFonts w:ascii="Consolas" w:cs="Consolas" w:eastAsia="Consolas" w:hAnsi="Consolas"/>
          <w:color w:val="1F3864"/>
          <w:sz w:val="19"/>
          <w:szCs w:val="19"/>
        </w:rPr>
        <w:t xml:space="preserve">resolveDueDate</w:t>
      </w:r>
      <w:r>
        <w:t xml:space="preserve"> turns each into a real date from the employee's </w:t>
      </w:r>
      <w:r>
        <w:rPr>
          <w:b/>
          <w:bCs/>
        </w:rPr>
        <w:t xml:space="preserve">start date</w:t>
      </w:r>
      <w:r>
        <w:t xml:space="preserve">. A wording it doesn't recognise gives "unknown", never a guess.</w:t>
      </w:r>
    </w:p>
    <w:p>
      <w:pPr>
        <w:pStyle w:val="ListParagraph"/>
        <w:numPr>
          <w:ilvl w:val="0"/>
          <w:numId w:val="2"/>
        </w:numPr>
        <w:spacing w:after="60"/>
      </w:pPr>
      <w:r>
        <w:t xml:space="preserve">Today's date is taken in </w:t>
      </w:r>
      <w:r>
        <w:rPr>
          <w:b/>
          <w:bCs/>
        </w:rPr>
        <w:t xml:space="preserve">Melbourne time</w:t>
      </w:r>
      <w:r>
        <w:t xml:space="preserve"> (</w:t>
      </w:r>
      <w:r>
        <w:rPr>
          <w:rFonts w:ascii="Consolas" w:cs="Consolas" w:eastAsia="Consolas" w:hAnsi="Consolas"/>
          <w:color w:val="1F3864"/>
          <w:sz w:val="19"/>
          <w:szCs w:val="19"/>
        </w:rPr>
        <w:t xml:space="preserve">todayIn</w:t>
      </w:r>
      <w:r>
        <w:t xml:space="preserve">), so a task can't flip between "today" and "tomorrow" because the server is in another time zone.</w:t>
      </w:r>
    </w:p>
    <w:p>
      <w:pPr>
        <w:pStyle w:val="ListParagraph"/>
        <w:numPr>
          <w:ilvl w:val="0"/>
          <w:numId w:val="2"/>
        </w:numPr>
        <w:spacing w:after="60"/>
      </w:pPr>
      <w:r>
        <w:rPr>
          <w:rFonts w:ascii="Consolas" w:cs="Consolas" w:eastAsia="Consolas" w:hAnsi="Consolas"/>
          <w:color w:val="1F3864"/>
          <w:sz w:val="19"/>
          <w:szCs w:val="19"/>
        </w:rPr>
        <w:t xml:space="preserve">sortTasksByUrgency</w:t>
      </w:r>
      <w:r>
        <w:t xml:space="preserve"> puts pending tasks first, soonest due first (overdue at the top), then tasks with no known date, then completed ones.</w:t>
      </w:r>
    </w:p>
    <w:p>
      <w:pPr>
        <w:pStyle w:val="ListParagraph"/>
        <w:numPr>
          <w:ilvl w:val="0"/>
          <w:numId w:val="2"/>
        </w:numPr>
        <w:spacing w:after="60"/>
      </w:pPr>
      <w:r>
        <w:t xml:space="preserve">The AI receives </w:t>
      </w:r>
      <w:r>
        <w:rPr>
          <w:rFonts w:ascii="Consolas" w:cs="Consolas" w:eastAsia="Consolas" w:hAnsi="Consolas"/>
          <w:color w:val="1F3864"/>
          <w:sz w:val="19"/>
          <w:szCs w:val="19"/>
        </w:rPr>
        <w:t xml:space="preserve">TODAY</w:t>
      </w:r>
      <w:r>
        <w:t xml:space="preserve"> and each task's worked-out date and words. The prompt tells it to use that order and wording and </w:t>
      </w:r>
      <w:r>
        <w:rPr>
          <w:b/>
          <w:bCs/>
        </w:rPr>
        <w:t xml:space="preserve">never work out dates itself</w:t>
      </w:r>
      <w:r>
        <w:t xml:space="preserve">.</w:t>
      </w:r>
    </w:p>
    <w:p>
      <w:pPr>
        <w:spacing w:after="40" w:before="80"/>
      </w:pPr>
      <w:r>
        <w:rPr>
          <w:b/>
          <w:bCs/>
        </w:rPr>
        <w:t xml:space="preserve">Guardrails</w:t>
      </w:r>
    </w:p>
    <w:p>
      <w:pPr>
        <w:pStyle w:val="ListParagraph"/>
        <w:numPr>
          <w:ilvl w:val="0"/>
          <w:numId w:val="2"/>
        </w:numPr>
        <w:spacing w:after="60"/>
      </w:pPr>
      <w:r>
        <w:t xml:space="preserve">Dates are computed by code and covered by unit tests; the AI only explains them.</w:t>
      </w:r>
    </w:p>
    <w:p>
      <w:pPr>
        <w:spacing w:after="160" w:before="80"/>
      </w:pPr>
      <w:r>
        <w:rPr>
          <w:b/>
          <w:bCs/>
        </w:rPr>
        <w:t xml:space="preserve">Files:</w:t>
      </w:r>
      <w:r>
        <w:t xml:space="preserve"> </w:t>
      </w:r>
      <w:r>
        <w:rPr>
          <w:rFonts w:ascii="Consolas" w:cs="Consolas" w:eastAsia="Consolas" w:hAnsi="Consolas"/>
          <w:color w:val="1F3864"/>
          <w:sz w:val="19"/>
          <w:szCs w:val="19"/>
        </w:rPr>
        <w:t xml:space="preserve">features/chatbot/lib/due-dates.ts</w:t>
      </w:r>
      <w:r>
        <w:t xml:space="preserve"> (new), </w:t>
      </w:r>
      <w:r>
        <w:rPr>
          <w:rFonts w:ascii="Consolas" w:cs="Consolas" w:eastAsia="Consolas" w:hAnsi="Consolas"/>
          <w:color w:val="1F3864"/>
          <w:sz w:val="19"/>
          <w:szCs w:val="19"/>
        </w:rPr>
        <w:t xml:space="preserve">features/chatbot/lib/record.ts</w:t>
      </w:r>
      <w:r>
        <w:t xml:space="preserve">, </w:t>
      </w:r>
      <w:r>
        <w:rPr>
          <w:rFonts w:ascii="Consolas" w:cs="Consolas" w:eastAsia="Consolas" w:hAnsi="Consolas"/>
          <w:color w:val="1F3864"/>
          <w:sz w:val="19"/>
          <w:szCs w:val="19"/>
        </w:rPr>
        <w:t xml:space="preserve">features/chatbot/lib/decision.ts</w:t>
      </w:r>
    </w:p>
    <w:p>
      <w:pPr>
        <w:pStyle w:val="Heading2"/>
      </w:pPr>
      <w:r>
        <w:t xml:space="preserve">Open a task or relevant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val="false"/>
        </w:trPr>
        <w:tc>
          <w:tcPr>
            <w:tcW w:type="dxa" w:w="2200"/>
            <w:tcBorders>
              <w:top w:val="single" w:color="BFC8D9" w:sz="4"/>
              <w:left w:val="single" w:color="BFC8D9" w:sz="4"/>
              <w:bottom w:val="single" w:color="BFC8D9" w:sz="4"/>
              <w:right w:val="single" w:color="BFC8D9" w:sz="4"/>
            </w:tcBorders>
            <w:shd w:fill="E8F1F8" w:color="auto" w:val="clear"/>
            <w:tcMar>
              <w:top w:type="dxa" w:w="70"/>
              <w:left w:type="dxa" w:w="110"/>
              <w:bottom w:type="dxa" w:w="70"/>
              <w:right w:type="dxa" w:w="110"/>
            </w:tcMar>
          </w:tcPr>
          <w:p>
            <w:pPr>
              <w:spacing w:after="40"/>
            </w:pPr>
            <w:r>
              <w:rPr>
                <w:b/>
                <w:bCs/>
              </w:rPr>
              <w:t xml:space="preserve">BA permission</w:t>
            </w:r>
          </w:p>
        </w:tc>
        <w:tc>
          <w:tcPr>
            <w:tcW w:type="dxa" w:w="7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Conditional: offer a navigation link if the app supports it</w:t>
            </w:r>
          </w:p>
        </w:tc>
      </w:tr>
      <w:tr>
        <w:trPr>
          <w:cantSplit/>
          <w:tblHeader w:val="false"/>
        </w:trPr>
        <w:tc>
          <w:tcPr>
            <w:tcW w:type="dxa" w:w="2200"/>
            <w:tcBorders>
              <w:top w:val="single" w:color="BFC8D9" w:sz="4"/>
              <w:left w:val="single" w:color="BFC8D9" w:sz="4"/>
              <w:bottom w:val="single" w:color="BFC8D9" w:sz="4"/>
              <w:right w:val="single" w:color="BFC8D9" w:sz="4"/>
            </w:tcBorders>
            <w:shd w:fill="E8F1F8" w:color="auto" w:val="clear"/>
            <w:tcMar>
              <w:top w:type="dxa" w:w="70"/>
              <w:left w:type="dxa" w:w="110"/>
              <w:bottom w:type="dxa" w:w="70"/>
              <w:right w:type="dxa" w:w="110"/>
            </w:tcMar>
          </w:tcPr>
          <w:p>
            <w:pPr>
              <w:spacing w:after="40"/>
            </w:pPr>
            <w:r>
              <w:rPr>
                <w:b/>
                <w:bCs/>
              </w:rPr>
              <w:t xml:space="preserve">Status</w:t>
            </w:r>
          </w:p>
        </w:tc>
        <w:tc>
          <w:tcPr>
            <w:tcW w:type="dxa" w:w="7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b/>
                <w:bCs/>
              </w:rPr>
              <w:t xml:space="preserve">New</w:t>
            </w:r>
          </w:p>
        </w:tc>
      </w:tr>
    </w:tbl>
    <w:p>
      <w:pPr>
        <w:spacing w:after="60"/>
      </w:pPr>
    </w:p>
    <w:p>
      <w:pPr>
        <w:spacing w:after="120"/>
      </w:pPr>
      <w:r>
        <w:rPr>
          <w:b/>
          <w:bCs/>
        </w:rPr>
        <w:t xml:space="preserve">What the employee sees.</w:t>
      </w:r>
      <w:r>
        <w:t xml:space="preserve"> An "Open my checklist" button under answers about their tasks or progress.</w:t>
      </w:r>
    </w:p>
    <w:p>
      <w:pPr>
        <w:spacing w:after="40"/>
      </w:pPr>
      <w:r>
        <w:rPr>
          <w:b/>
          <w:bCs/>
        </w:rPr>
        <w:t xml:space="preserve">How it works</w:t>
      </w:r>
    </w:p>
    <w:p>
      <w:pPr>
        <w:pStyle w:val="ListParagraph"/>
        <w:numPr>
          <w:ilvl w:val="0"/>
          <w:numId w:val="2"/>
        </w:numPr>
        <w:spacing w:after="60"/>
      </w:pPr>
      <w:r>
        <w:t xml:space="preserve">The AI's answer includes a </w:t>
      </w:r>
      <w:r>
        <w:rPr>
          <w:rFonts w:ascii="Consolas" w:cs="Consolas" w:eastAsia="Consolas" w:hAnsi="Consolas"/>
          <w:color w:val="1F3864"/>
          <w:sz w:val="19"/>
          <w:szCs w:val="19"/>
        </w:rPr>
        <w:t xml:space="preserve">page</w:t>
      </w:r>
      <w:r>
        <w:t xml:space="preserve"> field. It can only name a page from a fixed list (</w:t>
      </w:r>
      <w:r>
        <w:rPr>
          <w:rFonts w:ascii="Consolas" w:cs="Consolas" w:eastAsia="Consolas" w:hAnsi="Consolas"/>
          <w:color w:val="1F3864"/>
          <w:sz w:val="19"/>
          <w:szCs w:val="19"/>
        </w:rPr>
        <w:t xml:space="preserve">checklist</w:t>
      </w:r>
      <w:r>
        <w:t xml:space="preserve">, or </w:t>
      </w:r>
      <w:r>
        <w:rPr>
          <w:rFonts w:ascii="Consolas" w:cs="Consolas" w:eastAsia="Consolas" w:hAnsi="Consolas"/>
          <w:color w:val="1F3864"/>
          <w:sz w:val="19"/>
          <w:szCs w:val="19"/>
        </w:rPr>
        <w:t xml:space="preserve">none</w:t>
      </w:r>
      <w:r>
        <w:t xml:space="preserve">).</w:t>
      </w:r>
    </w:p>
    <w:p>
      <w:pPr>
        <w:pStyle w:val="ListParagraph"/>
        <w:numPr>
          <w:ilvl w:val="0"/>
          <w:numId w:val="2"/>
        </w:numPr>
        <w:spacing w:after="60"/>
      </w:pPr>
      <w:r>
        <w:t xml:space="preserve">Code turns the name into a link from </w:t>
      </w:r>
      <w:r>
        <w:rPr>
          <w:rFonts w:ascii="Consolas" w:cs="Consolas" w:eastAsia="Consolas" w:hAnsi="Consolas"/>
          <w:color w:val="1F3864"/>
          <w:sz w:val="19"/>
          <w:szCs w:val="19"/>
        </w:rPr>
        <w:t xml:space="preserve">PAGE_LINKS</w:t>
      </w:r>
      <w:r>
        <w:t xml:space="preserve">. The address (</w:t>
      </w:r>
      <w:r>
        <w:rPr>
          <w:rFonts w:ascii="Consolas" w:cs="Consolas" w:eastAsia="Consolas" w:hAnsi="Consolas"/>
          <w:color w:val="1F3864"/>
          <w:sz w:val="19"/>
          <w:szCs w:val="19"/>
        </w:rPr>
        <w:t xml:space="preserve">/dashboard</w:t>
      </w:r>
      <w:r>
        <w:t xml:space="preserve">, the Home page with the checklist) always comes from code.</w:t>
      </w:r>
    </w:p>
    <w:p>
      <w:pPr>
        <w:pStyle w:val="ListParagraph"/>
        <w:numPr>
          <w:ilvl w:val="0"/>
          <w:numId w:val="2"/>
        </w:numPr>
        <w:spacing w:after="60"/>
      </w:pPr>
      <w:r>
        <w:t xml:space="preserve">Leaving the Assistant page and coming back reopens the same conversation.</w:t>
      </w:r>
    </w:p>
    <w:p>
      <w:pPr>
        <w:spacing w:after="40" w:before="80"/>
      </w:pPr>
      <w:r>
        <w:rPr>
          <w:b/>
          <w:bCs/>
        </w:rPr>
        <w:t xml:space="preserve">Guardrails</w:t>
      </w:r>
    </w:p>
    <w:p>
      <w:pPr>
        <w:pStyle w:val="ListParagraph"/>
        <w:numPr>
          <w:ilvl w:val="0"/>
          <w:numId w:val="2"/>
        </w:numPr>
        <w:spacing w:after="60"/>
      </w:pPr>
      <w:r>
        <w:t xml:space="preserve">A reply can never contain a link the app didn't choose. An unknown page name is ignored and the answer still shows.</w:t>
      </w:r>
    </w:p>
    <w:p>
      <w:pPr>
        <w:spacing w:after="160" w:before="80"/>
      </w:pPr>
      <w:r>
        <w:rPr>
          <w:b/>
          <w:bCs/>
        </w:rPr>
        <w:t xml:space="preserve">Files:</w:t>
      </w:r>
      <w:r>
        <w:t xml:space="preserve"> </w:t>
      </w:r>
      <w:r>
        <w:rPr>
          <w:rFonts w:ascii="Consolas" w:cs="Consolas" w:eastAsia="Consolas" w:hAnsi="Consolas"/>
          <w:color w:val="1F3864"/>
          <w:sz w:val="19"/>
          <w:szCs w:val="19"/>
        </w:rPr>
        <w:t xml:space="preserve">features/chatbot/lib/pipeline.ts</w:t>
      </w:r>
      <w:r>
        <w:t xml:space="preserve"> (</w:t>
      </w:r>
      <w:r>
        <w:rPr>
          <w:rFonts w:ascii="Consolas" w:cs="Consolas" w:eastAsia="Consolas" w:hAnsi="Consolas"/>
          <w:color w:val="1F3864"/>
          <w:sz w:val="19"/>
          <w:szCs w:val="19"/>
        </w:rPr>
        <w:t xml:space="preserve">PAGE_LINKS</w:t>
      </w:r>
      <w:r>
        <w:t xml:space="preserve">), </w:t>
      </w:r>
      <w:r>
        <w:rPr>
          <w:rFonts w:ascii="Consolas" w:cs="Consolas" w:eastAsia="Consolas" w:hAnsi="Consolas"/>
          <w:color w:val="1F3864"/>
          <w:sz w:val="19"/>
          <w:szCs w:val="19"/>
        </w:rPr>
        <w:t xml:space="preserve">features/chatbot/lib/decision.ts</w:t>
      </w:r>
      <w:r>
        <w:t xml:space="preserve">, </w:t>
      </w:r>
      <w:r>
        <w:rPr>
          <w:rFonts w:ascii="Consolas" w:cs="Consolas" w:eastAsia="Consolas" w:hAnsi="Consolas"/>
          <w:color w:val="1F3864"/>
          <w:sz w:val="19"/>
          <w:szCs w:val="19"/>
        </w:rPr>
        <w:t xml:space="preserve">features/chatbot/components/ChatWindow.tsx</w:t>
      </w:r>
    </w:p>
    <w:p>
      <w:pPr>
        <w:pStyle w:val="Heading2"/>
      </w:pPr>
      <w:r>
        <w:t xml:space="preserve">Draft a support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val="false"/>
        </w:trPr>
        <w:tc>
          <w:tcPr>
            <w:tcW w:type="dxa" w:w="2200"/>
            <w:tcBorders>
              <w:top w:val="single" w:color="BFC8D9" w:sz="4"/>
              <w:left w:val="single" w:color="BFC8D9" w:sz="4"/>
              <w:bottom w:val="single" w:color="BFC8D9" w:sz="4"/>
              <w:right w:val="single" w:color="BFC8D9" w:sz="4"/>
            </w:tcBorders>
            <w:shd w:fill="E8F1F8" w:color="auto" w:val="clear"/>
            <w:tcMar>
              <w:top w:type="dxa" w:w="70"/>
              <w:left w:type="dxa" w:w="110"/>
              <w:bottom w:type="dxa" w:w="70"/>
              <w:right w:type="dxa" w:w="110"/>
            </w:tcMar>
          </w:tcPr>
          <w:p>
            <w:pPr>
              <w:spacing w:after="40"/>
            </w:pPr>
            <w:r>
              <w:rPr>
                <w:b/>
                <w:bCs/>
              </w:rPr>
              <w:t xml:space="preserve">BA permission</w:t>
            </w:r>
          </w:p>
        </w:tc>
        <w:tc>
          <w:tcPr>
            <w:tcW w:type="dxa" w:w="7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Conditional: prepare a draft for employee review</w:t>
            </w:r>
          </w:p>
        </w:tc>
      </w:tr>
      <w:tr>
        <w:trPr>
          <w:cantSplit/>
          <w:tblHeader w:val="false"/>
        </w:trPr>
        <w:tc>
          <w:tcPr>
            <w:tcW w:type="dxa" w:w="2200"/>
            <w:tcBorders>
              <w:top w:val="single" w:color="BFC8D9" w:sz="4"/>
              <w:left w:val="single" w:color="BFC8D9" w:sz="4"/>
              <w:bottom w:val="single" w:color="BFC8D9" w:sz="4"/>
              <w:right w:val="single" w:color="BFC8D9" w:sz="4"/>
            </w:tcBorders>
            <w:shd w:fill="E8F1F8" w:color="auto" w:val="clear"/>
            <w:tcMar>
              <w:top w:type="dxa" w:w="70"/>
              <w:left w:type="dxa" w:w="110"/>
              <w:bottom w:type="dxa" w:w="70"/>
              <w:right w:type="dxa" w:w="110"/>
            </w:tcMar>
          </w:tcPr>
          <w:p>
            <w:pPr>
              <w:spacing w:after="40"/>
            </w:pPr>
            <w:r>
              <w:rPr>
                <w:b/>
                <w:bCs/>
              </w:rPr>
              <w:t xml:space="preserve">Status</w:t>
            </w:r>
          </w:p>
        </w:tc>
        <w:tc>
          <w:tcPr>
            <w:tcW w:type="dxa" w:w="7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b/>
                <w:bCs/>
              </w:rPr>
              <w:t xml:space="preserve">New</w:t>
            </w:r>
            <w:r>
              <w:t xml:space="preserve"> (built on the existing case preview)</w:t>
            </w:r>
          </w:p>
        </w:tc>
      </w:tr>
    </w:tbl>
    <w:p>
      <w:pPr>
        <w:spacing w:after="60"/>
      </w:pPr>
    </w:p>
    <w:p>
      <w:pPr>
        <w:spacing w:after="120"/>
      </w:pPr>
      <w:r>
        <w:rPr>
          <w:b/>
          <w:bCs/>
        </w:rPr>
        <w:t xml:space="preserve">What the employee sees.</w:t>
      </w:r>
      <w:r>
        <w:t xml:space="preserve"> For "I can't get into the onboarding system", the reply offers to send it on. Pressing "Send to HR team" opens a preview like the BA's example: </w:t>
      </w:r>
      <w:r>
        <w:rPr>
          <w:b/>
          <w:bCs/>
        </w:rPr>
        <w:t xml:space="preserve">Submit this request?</w:t>
      </w:r>
      <w:r>
        <w:t xml:space="preserve"> with Category, Recipient, an editable Description written by the Assistant, and what else is included.</w:t>
      </w:r>
    </w:p>
    <w:p>
      <w:pPr>
        <w:spacing w:after="40"/>
      </w:pPr>
      <w:r>
        <w:rPr>
          <w:b/>
          <w:bCs/>
        </w:rPr>
        <w:t xml:space="preserve">How it works</w:t>
      </w:r>
    </w:p>
    <w:p>
      <w:pPr>
        <w:pStyle w:val="ListParagraph"/>
        <w:numPr>
          <w:ilvl w:val="0"/>
          <w:numId w:val="2"/>
        </w:numPr>
        <w:spacing w:after="60"/>
      </w:pPr>
      <w:r>
        <w:t xml:space="preserve">The AI chooses "escalate" with a category (new: </w:t>
      </w:r>
      <w:r>
        <w:rPr>
          <w:rFonts w:ascii="Consolas" w:cs="Consolas" w:eastAsia="Consolas" w:hAnsi="Consolas"/>
          <w:color w:val="1F3864"/>
          <w:sz w:val="19"/>
          <w:szCs w:val="19"/>
        </w:rPr>
        <w:t xml:space="preserve">system-access</w:t>
      </w:r>
      <w:r>
        <w:t xml:space="preserve">, </w:t>
      </w:r>
      <w:r>
        <w:rPr>
          <w:rFonts w:ascii="Consolas" w:cs="Consolas" w:eastAsia="Consolas" w:hAnsi="Consolas"/>
          <w:color w:val="1F3864"/>
          <w:sz w:val="19"/>
          <w:szCs w:val="19"/>
        </w:rPr>
        <w:t xml:space="preserve">onboarding-task</w:t>
      </w:r>
      <w:r>
        <w:t xml:space="preserve">) and a pathway (HR, IT or Manager). It also writes </w:t>
      </w:r>
      <w:r>
        <w:rPr>
          <w:rFonts w:ascii="Consolas" w:cs="Consolas" w:eastAsia="Consolas" w:hAnsi="Consolas"/>
          <w:color w:val="1F3864"/>
          <w:sz w:val="19"/>
          <w:szCs w:val="19"/>
        </w:rPr>
        <w:t xml:space="preserve">request_draft</w:t>
      </w:r>
      <w:r>
        <w:t xml:space="preserve">: one or two sentences in the employee's voice, for the support team.</w:t>
      </w:r>
    </w:p>
    <w:p>
      <w:pPr>
        <w:pStyle w:val="ListParagraph"/>
        <w:numPr>
          <w:ilvl w:val="0"/>
          <w:numId w:val="2"/>
        </w:numPr>
        <w:spacing w:after="60"/>
      </w:pPr>
      <w:r>
        <w:t xml:space="preserve">The preview fills the Description with the draft and says "The Assistant wrote this from your message. Check it says what you mean." The employee can edit it.</w:t>
      </w:r>
    </w:p>
    <w:p>
      <w:pPr>
        <w:pStyle w:val="ListParagraph"/>
        <w:numPr>
          <w:ilvl w:val="0"/>
          <w:numId w:val="2"/>
        </w:numPr>
        <w:spacing w:after="60"/>
      </w:pPr>
      <w:r>
        <w:t xml:space="preserve">Recipient is shown honestly: every request goes to the HR team's Cases page; for IT or manager matters it also says who else to contact. The app has no direct link to IT support.</w:t>
      </w:r>
    </w:p>
    <w:p>
      <w:pPr>
        <w:spacing w:after="40" w:before="80"/>
      </w:pPr>
      <w:r>
        <w:rPr>
          <w:b/>
          <w:bCs/>
        </w:rPr>
        <w:t xml:space="preserve">Guardrails</w:t>
      </w:r>
    </w:p>
    <w:p>
      <w:pPr>
        <w:pStyle w:val="ListParagraph"/>
        <w:numPr>
          <w:ilvl w:val="0"/>
          <w:numId w:val="2"/>
        </w:numPr>
        <w:spacing w:after="60"/>
      </w:pPr>
      <w:r>
        <w:t xml:space="preserve">The draft is told to use only what the employee said, with no names, health details or other personal details.</w:t>
      </w:r>
    </w:p>
    <w:p>
      <w:pPr>
        <w:pStyle w:val="ListParagraph"/>
        <w:numPr>
          <w:ilvl w:val="0"/>
          <w:numId w:val="2"/>
        </w:numPr>
        <w:spacing w:after="60"/>
      </w:pPr>
      <w:r>
        <w:t xml:space="preserve">Nothing is sent until Confirm.</w:t>
      </w:r>
    </w:p>
    <w:p>
      <w:pPr>
        <w:spacing w:after="160" w:before="80"/>
      </w:pPr>
      <w:r>
        <w:rPr>
          <w:b/>
          <w:bCs/>
        </w:rPr>
        <w:t xml:space="preserve">Files:</w:t>
      </w:r>
      <w:r>
        <w:t xml:space="preserve"> </w:t>
      </w:r>
      <w:r>
        <w:rPr>
          <w:rFonts w:ascii="Consolas" w:cs="Consolas" w:eastAsia="Consolas" w:hAnsi="Consolas"/>
          <w:color w:val="1F3864"/>
          <w:sz w:val="19"/>
          <w:szCs w:val="19"/>
        </w:rPr>
        <w:t xml:space="preserve">features/chatbot/lib/decision.ts</w:t>
      </w:r>
      <w:r>
        <w:t xml:space="preserve">, </w:t>
      </w:r>
      <w:r>
        <w:rPr>
          <w:rFonts w:ascii="Consolas" w:cs="Consolas" w:eastAsia="Consolas" w:hAnsi="Consolas"/>
          <w:color w:val="1F3864"/>
          <w:sz w:val="19"/>
          <w:szCs w:val="19"/>
        </w:rPr>
        <w:t xml:space="preserve">features/chatbot/lib/pipeline.ts</w:t>
      </w:r>
      <w:r>
        <w:t xml:space="preserve">, </w:t>
      </w:r>
      <w:r>
        <w:rPr>
          <w:rFonts w:ascii="Consolas" w:cs="Consolas" w:eastAsia="Consolas" w:hAnsi="Consolas"/>
          <w:color w:val="1F3864"/>
          <w:sz w:val="19"/>
          <w:szCs w:val="19"/>
        </w:rPr>
        <w:t xml:space="preserve">features/chatbot/components/ChatWindow.tsx</w:t>
      </w:r>
      <w:r>
        <w:t xml:space="preserve">, </w:t>
      </w:r>
      <w:r>
        <w:rPr>
          <w:rFonts w:ascii="Consolas" w:cs="Consolas" w:eastAsia="Consolas" w:hAnsi="Consolas"/>
          <w:color w:val="1F3864"/>
          <w:sz w:val="19"/>
          <w:szCs w:val="19"/>
        </w:rPr>
        <w:t xml:space="preserve">features/chatbot/lib/case-titles.ts</w:t>
      </w:r>
    </w:p>
    <w:p>
      <w:pPr>
        <w:pStyle w:val="Heading2"/>
      </w:pPr>
      <w:r>
        <w:t xml:space="preserve">Submit a support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val="false"/>
        </w:trPr>
        <w:tc>
          <w:tcPr>
            <w:tcW w:type="dxa" w:w="2200"/>
            <w:tcBorders>
              <w:top w:val="single" w:color="BFC8D9" w:sz="4"/>
              <w:left w:val="single" w:color="BFC8D9" w:sz="4"/>
              <w:bottom w:val="single" w:color="BFC8D9" w:sz="4"/>
              <w:right w:val="single" w:color="BFC8D9" w:sz="4"/>
            </w:tcBorders>
            <w:shd w:fill="E8F1F8" w:color="auto" w:val="clear"/>
            <w:tcMar>
              <w:top w:type="dxa" w:w="70"/>
              <w:left w:type="dxa" w:w="110"/>
              <w:bottom w:type="dxa" w:w="70"/>
              <w:right w:type="dxa" w:w="110"/>
            </w:tcMar>
          </w:tcPr>
          <w:p>
            <w:pPr>
              <w:spacing w:after="40"/>
            </w:pPr>
            <w:r>
              <w:rPr>
                <w:b/>
                <w:bCs/>
              </w:rPr>
              <w:t xml:space="preserve">BA permission</w:t>
            </w:r>
          </w:p>
        </w:tc>
        <w:tc>
          <w:tcPr>
            <w:tcW w:type="dxa" w:w="7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Conditional: only after explicit employee approval and backend validation</w:t>
            </w:r>
          </w:p>
        </w:tc>
      </w:tr>
      <w:tr>
        <w:trPr>
          <w:cantSplit/>
          <w:tblHeader w:val="false"/>
        </w:trPr>
        <w:tc>
          <w:tcPr>
            <w:tcW w:type="dxa" w:w="2200"/>
            <w:tcBorders>
              <w:top w:val="single" w:color="BFC8D9" w:sz="4"/>
              <w:left w:val="single" w:color="BFC8D9" w:sz="4"/>
              <w:bottom w:val="single" w:color="BFC8D9" w:sz="4"/>
              <w:right w:val="single" w:color="BFC8D9" w:sz="4"/>
            </w:tcBorders>
            <w:shd w:fill="E8F1F8" w:color="auto" w:val="clear"/>
            <w:tcMar>
              <w:top w:type="dxa" w:w="70"/>
              <w:left w:type="dxa" w:w="110"/>
              <w:bottom w:type="dxa" w:w="70"/>
              <w:right w:type="dxa" w:w="110"/>
            </w:tcMar>
          </w:tcPr>
          <w:p>
            <w:pPr>
              <w:spacing w:after="40"/>
            </w:pPr>
            <w:r>
              <w:rPr>
                <w:b/>
                <w:bCs/>
              </w:rPr>
              <w:t xml:space="preserve">Status</w:t>
            </w:r>
          </w:p>
        </w:tc>
        <w:tc>
          <w:tcPr>
            <w:tcW w:type="dxa" w:w="7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Already built; checks extended</w:t>
            </w:r>
          </w:p>
        </w:tc>
      </w:tr>
    </w:tbl>
    <w:p>
      <w:pPr>
        <w:spacing w:after="60"/>
      </w:pPr>
    </w:p>
    <w:p>
      <w:pPr>
        <w:spacing w:after="120"/>
      </w:pPr>
      <w:r>
        <w:rPr>
          <w:b/>
          <w:bCs/>
        </w:rPr>
        <w:t xml:space="preserve">What the employee sees.</w:t>
      </w:r>
      <w:r>
        <w:t xml:space="preserve"> After Confirm: "Your request has been sent to the HR team to review. Reference: …", or a clear reason it was not sent.</w:t>
      </w:r>
    </w:p>
    <w:p>
      <w:pPr>
        <w:spacing w:after="40"/>
      </w:pPr>
      <w:r>
        <w:rPr>
          <w:b/>
          <w:bCs/>
        </w:rPr>
        <w:t xml:space="preserve">How it works</w:t>
      </w:r>
    </w:p>
    <w:p>
      <w:pPr>
        <w:pStyle w:val="ListParagraph"/>
        <w:numPr>
          <w:ilvl w:val="0"/>
          <w:numId w:val="2"/>
        </w:numPr>
        <w:spacing w:after="60"/>
      </w:pPr>
      <w:r>
        <w:t xml:space="preserve">Confirm calls </w:t>
      </w:r>
      <w:r>
        <w:rPr>
          <w:rFonts w:ascii="Consolas" w:cs="Consolas" w:eastAsia="Consolas" w:hAnsi="Consolas"/>
          <w:color w:val="1F3864"/>
          <w:sz w:val="19"/>
          <w:szCs w:val="19"/>
        </w:rPr>
        <w:t xml:space="preserve">requestEscalation</w:t>
      </w:r>
      <w:r>
        <w:t xml:space="preserve">. The server takes </w:t>
      </w:r>
      <w:r>
        <w:rPr>
          <w:b/>
          <w:bCs/>
        </w:rPr>
        <w:t xml:space="preserve">who</w:t>
      </w:r>
      <w:r>
        <w:t xml:space="preserve"> from the session, validates the input, and lets its own sensitive rules overrule the category the browser sent.</w:t>
      </w:r>
    </w:p>
    <w:p>
      <w:pPr>
        <w:pStyle w:val="ListParagraph"/>
        <w:numPr>
          <w:ilvl w:val="0"/>
          <w:numId w:val="2"/>
        </w:numPr>
        <w:spacing w:after="60"/>
      </w:pPr>
      <w:r>
        <w:rPr>
          <w:rFonts w:ascii="Consolas" w:cs="Consolas" w:eastAsia="Consolas" w:hAnsi="Consolas"/>
          <w:color w:val="1F3864"/>
          <w:sz w:val="19"/>
          <w:szCs w:val="19"/>
        </w:rPr>
        <w:t xml:space="preserve">createEscalationCase</w:t>
      </w:r>
      <w:r>
        <w:t xml:space="preserve"> then checks for a repeat of the same request (gives the earlier reference back), works out the priority, applies the daily limit, and saves.</w:t>
      </w:r>
    </w:p>
    <w:p>
      <w:pPr>
        <w:pStyle w:val="ListParagraph"/>
        <w:numPr>
          <w:ilvl w:val="0"/>
          <w:numId w:val="2"/>
        </w:numPr>
        <w:spacing w:after="60"/>
      </w:pPr>
      <w:r>
        <w:t xml:space="preserve">The confirmation is built from the result of the save, so the chat can never say "sent" when it wasn't.</w:t>
      </w:r>
    </w:p>
    <w:p>
      <w:pPr>
        <w:spacing w:after="40" w:before="80"/>
      </w:pPr>
      <w:r>
        <w:rPr>
          <w:b/>
          <w:bCs/>
        </w:rPr>
        <w:t xml:space="preserve">Guardrails</w:t>
      </w:r>
    </w:p>
    <w:p>
      <w:pPr>
        <w:pStyle w:val="ListParagraph"/>
        <w:numPr>
          <w:ilvl w:val="0"/>
          <w:numId w:val="2"/>
        </w:numPr>
        <w:spacing w:after="60"/>
      </w:pPr>
      <w:r>
        <w:t xml:space="preserve">Cancel removes the preview and creates nothing.</w:t>
      </w:r>
    </w:p>
    <w:p>
      <w:pPr>
        <w:spacing w:after="160" w:before="80"/>
      </w:pPr>
      <w:r>
        <w:rPr>
          <w:b/>
          <w:bCs/>
        </w:rPr>
        <w:t xml:space="preserve">Files:</w:t>
      </w:r>
      <w:r>
        <w:t xml:space="preserve"> </w:t>
      </w:r>
      <w:r>
        <w:rPr>
          <w:rFonts w:ascii="Consolas" w:cs="Consolas" w:eastAsia="Consolas" w:hAnsi="Consolas"/>
          <w:color w:val="1F3864"/>
          <w:sz w:val="19"/>
          <w:szCs w:val="19"/>
        </w:rPr>
        <w:t xml:space="preserve">features/chatbot/actions/chatbot.actions.ts</w:t>
      </w:r>
      <w:r>
        <w:t xml:space="preserve">, </w:t>
      </w:r>
      <w:r>
        <w:rPr>
          <w:rFonts w:ascii="Consolas" w:cs="Consolas" w:eastAsia="Consolas" w:hAnsi="Consolas"/>
          <w:color w:val="1F3864"/>
          <w:sz w:val="19"/>
          <w:szCs w:val="19"/>
        </w:rPr>
        <w:t xml:space="preserve">features/chatbot/lib/escalation.ts</w:t>
      </w:r>
    </w:p>
    <w:p>
      <w:pPr>
        <w:pStyle w:val="Heading2"/>
      </w:pPr>
      <w:r>
        <w:t xml:space="preserve">Mark a task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val="false"/>
        </w:trPr>
        <w:tc>
          <w:tcPr>
            <w:tcW w:type="dxa" w:w="2200"/>
            <w:tcBorders>
              <w:top w:val="single" w:color="BFC8D9" w:sz="4"/>
              <w:left w:val="single" w:color="BFC8D9" w:sz="4"/>
              <w:bottom w:val="single" w:color="BFC8D9" w:sz="4"/>
              <w:right w:val="single" w:color="BFC8D9" w:sz="4"/>
            </w:tcBorders>
            <w:shd w:fill="E8F1F8" w:color="auto" w:val="clear"/>
            <w:tcMar>
              <w:top w:type="dxa" w:w="70"/>
              <w:left w:type="dxa" w:w="110"/>
              <w:bottom w:type="dxa" w:w="70"/>
              <w:right w:type="dxa" w:w="110"/>
            </w:tcMar>
          </w:tcPr>
          <w:p>
            <w:pPr>
              <w:spacing w:after="40"/>
            </w:pPr>
            <w:r>
              <w:rPr>
                <w:b/>
                <w:bCs/>
              </w:rPr>
              <w:t xml:space="preserve">BA permission</w:t>
            </w:r>
          </w:p>
        </w:tc>
        <w:tc>
          <w:tcPr>
            <w:tcW w:type="dxa" w:w="7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Restricted: only through the app's validated completion process</w:t>
            </w:r>
          </w:p>
        </w:tc>
      </w:tr>
      <w:tr>
        <w:trPr>
          <w:cantSplit/>
          <w:tblHeader w:val="false"/>
        </w:trPr>
        <w:tc>
          <w:tcPr>
            <w:tcW w:type="dxa" w:w="2200"/>
            <w:tcBorders>
              <w:top w:val="single" w:color="BFC8D9" w:sz="4"/>
              <w:left w:val="single" w:color="BFC8D9" w:sz="4"/>
              <w:bottom w:val="single" w:color="BFC8D9" w:sz="4"/>
              <w:right w:val="single" w:color="BFC8D9" w:sz="4"/>
            </w:tcBorders>
            <w:shd w:fill="E8F1F8" w:color="auto" w:val="clear"/>
            <w:tcMar>
              <w:top w:type="dxa" w:w="70"/>
              <w:left w:type="dxa" w:w="110"/>
              <w:bottom w:type="dxa" w:w="70"/>
              <w:right w:type="dxa" w:w="110"/>
            </w:tcMar>
          </w:tcPr>
          <w:p>
            <w:pPr>
              <w:spacing w:after="40"/>
            </w:pPr>
            <w:r>
              <w:rPr>
                <w:b/>
                <w:bCs/>
              </w:rPr>
              <w:t xml:space="preserve">Status</w:t>
            </w:r>
          </w:p>
        </w:tc>
        <w:tc>
          <w:tcPr>
            <w:tcW w:type="dxa" w:w="7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b/>
                <w:bCs/>
              </w:rPr>
              <w:t xml:space="preserve">New</w:t>
            </w:r>
            <w:r>
              <w:t xml:space="preserve">: the validated completion process itself</w:t>
            </w:r>
          </w:p>
        </w:tc>
      </w:tr>
    </w:tbl>
    <w:p>
      <w:pPr>
        <w:spacing w:after="60"/>
      </w:pPr>
    </w:p>
    <w:p>
      <w:pPr>
        <w:spacing w:after="120"/>
      </w:pPr>
      <w:r>
        <w:rPr>
          <w:b/>
          <w:bCs/>
        </w:rPr>
        <w:t xml:space="preserve">What the employee sees.</w:t>
      </w:r>
      <w:r>
        <w:t xml:space="preserve"> For "I've nominated my super fund": "I can mark Super Fund Nomination as completed… please confirm", with a preview card: </w:t>
      </w:r>
      <w:r>
        <w:rPr>
          <w:b/>
          <w:bCs/>
        </w:rPr>
        <w:t xml:space="preserve">Mark this task as completed?</w:t>
      </w:r>
      <w:r>
        <w:t xml:space="preserve">, the task, the change (Pending → Completed on the Home checklist), and Confirm / Cancel. After Confirm: "Done: … is now marked as completed", with a link to the checklist.</w:t>
      </w:r>
    </w:p>
    <w:p>
      <w:pPr>
        <w:spacing w:after="40"/>
      </w:pPr>
      <w:r>
        <w:rPr>
          <w:b/>
          <w:bCs/>
        </w:rPr>
        <w:t xml:space="preserve">How it works</w:t>
      </w:r>
    </w:p>
    <w:p>
      <w:pPr>
        <w:pStyle w:val="ListParagraph"/>
        <w:numPr>
          <w:ilvl w:val="0"/>
          <w:numId w:val="2"/>
        </w:numPr>
        <w:spacing w:after="60"/>
      </w:pPr>
      <w:r>
        <w:t xml:space="preserve">The AI only </w:t>
      </w:r>
      <w:r>
        <w:rPr>
          <w:b/>
          <w:bCs/>
        </w:rPr>
        <w:t xml:space="preserve">names</w:t>
      </w:r>
      <w:r>
        <w:t xml:space="preserve"> the task (</w:t>
      </w:r>
      <w:r>
        <w:rPr>
          <w:rFonts w:ascii="Consolas" w:cs="Consolas" w:eastAsia="Consolas" w:hAnsi="Consolas"/>
          <w:color w:val="1F3864"/>
          <w:sz w:val="19"/>
          <w:szCs w:val="19"/>
        </w:rPr>
        <w:t xml:space="preserve">complete_task</w:t>
      </w:r>
      <w:r>
        <w:t xml:space="preserve">). It is told never to say a task was marked done.</w:t>
      </w:r>
    </w:p>
    <w:p>
      <w:pPr>
        <w:pStyle w:val="ListParagraph"/>
        <w:numPr>
          <w:ilvl w:val="0"/>
          <w:numId w:val="2"/>
        </w:numPr>
        <w:spacing w:after="60"/>
      </w:pPr>
      <w:r>
        <w:t xml:space="preserve">Code finds that task in the employee's </w:t>
      </w:r>
      <w:r>
        <w:rPr>
          <w:b/>
          <w:bCs/>
        </w:rPr>
        <w:t xml:space="preserve">own</w:t>
      </w:r>
      <w:r>
        <w:t xml:space="preserve"> record and checks it (</w:t>
      </w:r>
      <w:r>
        <w:rPr>
          <w:rFonts w:ascii="Consolas" w:cs="Consolas" w:eastAsia="Consolas" w:hAnsi="Consolas"/>
          <w:color w:val="1F3864"/>
          <w:sz w:val="19"/>
          <w:szCs w:val="19"/>
        </w:rPr>
        <w:t xml:space="preserve">checkTask</w:t>
      </w:r>
      <w:r>
        <w:t xml:space="preserve">): it must exist, be pending, and be one the employee completes themselves. The reply wording is written by code, not the AI, because only code knows whether the change is possible.</w:t>
      </w:r>
    </w:p>
    <w:p>
      <w:pPr>
        <w:pStyle w:val="ListParagraph"/>
        <w:numPr>
          <w:ilvl w:val="0"/>
          <w:numId w:val="2"/>
        </w:numPr>
        <w:spacing w:after="60"/>
      </w:pPr>
      <w:r>
        <w:t xml:space="preserve">If the check fails, the employee is told why ("already completed", "completed by the team that runs it", "not on your checklist") and no offer is made.</w:t>
      </w:r>
    </w:p>
    <w:p>
      <w:pPr>
        <w:pStyle w:val="ListParagraph"/>
        <w:numPr>
          <w:ilvl w:val="0"/>
          <w:numId w:val="2"/>
        </w:numPr>
        <w:spacing w:after="60"/>
      </w:pPr>
      <w:r>
        <w:t xml:space="preserve">On Confirm, the server action </w:t>
      </w:r>
      <w:r>
        <w:rPr>
          <w:rFonts w:ascii="Consolas" w:cs="Consolas" w:eastAsia="Consolas" w:hAnsi="Consolas"/>
          <w:color w:val="1F3864"/>
          <w:sz w:val="19"/>
          <w:szCs w:val="19"/>
        </w:rPr>
        <w:t xml:space="preserve">completeMyTask</w:t>
      </w:r>
      <w:r>
        <w:t xml:space="preserve"> runs </w:t>
      </w:r>
      <w:r>
        <w:rPr>
          <w:rFonts w:ascii="Consolas" w:cs="Consolas" w:eastAsia="Consolas" w:hAnsi="Consolas"/>
          <w:color w:val="1F3864"/>
          <w:sz w:val="19"/>
          <w:szCs w:val="19"/>
        </w:rPr>
        <w:t xml:space="preserve">completeOwnTask</w:t>
      </w:r>
      <w:r>
        <w:t xml:space="preserve">: in one </w:t>
      </w:r>
      <w:r>
        <w:rPr>
          <w:b/>
          <w:bCs/>
        </w:rPr>
        <w:t xml:space="preserve">transaction</w:t>
      </w:r>
      <w:r>
        <w:t xml:space="preserve"> it reads the record again, repeats every check, and marks the task completed with </w:t>
      </w:r>
      <w:r>
        <w:rPr>
          <w:rFonts w:ascii="Consolas" w:cs="Consolas" w:eastAsia="Consolas" w:hAnsi="Consolas"/>
          <w:color w:val="1F3864"/>
          <w:sz w:val="19"/>
          <w:szCs w:val="19"/>
        </w:rPr>
        <w:t xml:space="preserve">completedAt</w:t>
      </w:r>
      <w:r>
        <w:t xml:space="preserve"> and </w:t>
      </w:r>
      <w:r>
        <w:rPr>
          <w:rFonts w:ascii="Consolas" w:cs="Consolas" w:eastAsia="Consolas" w:hAnsi="Consolas"/>
          <w:color w:val="1F3864"/>
          <w:sz w:val="19"/>
          <w:szCs w:val="19"/>
        </w:rPr>
        <w:t xml:space="preserve">completedVia: "assistant"</w:t>
      </w:r>
      <w:r>
        <w:t xml:space="preserve">. It also keeps </w:t>
      </w:r>
      <w:r>
        <w:rPr>
          <w:rFonts w:ascii="Consolas" w:cs="Consolas" w:eastAsia="Consolas" w:hAnsi="Consolas"/>
          <w:color w:val="1F3864"/>
          <w:sz w:val="19"/>
          <w:szCs w:val="19"/>
        </w:rPr>
        <w:t xml:space="preserve">onboardingStatus</w:t>
      </w:r>
      <w:r>
        <w:t xml:space="preserve"> (and </w:t>
      </w:r>
      <w:r>
        <w:rPr>
          <w:rFonts w:ascii="Consolas" w:cs="Consolas" w:eastAsia="Consolas" w:hAnsi="Consolas"/>
          <w:color w:val="1F3864"/>
          <w:sz w:val="19"/>
          <w:szCs w:val="19"/>
        </w:rPr>
        <w:t xml:space="preserve">mandatoryTrainingStatus</w:t>
      </w:r>
      <w:r>
        <w:t xml:space="preserve"> for training) in step with the checklist.</w:t>
      </w:r>
    </w:p>
    <w:p>
      <w:pPr>
        <w:pStyle w:val="ListParagraph"/>
        <w:numPr>
          <w:ilvl w:val="0"/>
          <w:numId w:val="2"/>
        </w:numPr>
        <w:spacing w:after="60"/>
      </w:pPr>
      <w:r>
        <w:t xml:space="preserve">Cancel changes nothing and says so.</w:t>
      </w:r>
    </w:p>
    <w:p>
      <w:pPr>
        <w:spacing w:after="40" w:before="80"/>
      </w:pPr>
      <w:r>
        <w:rPr>
          <w:b/>
          <w:bCs/>
        </w:rPr>
        <w:t xml:space="preserve">Guardrails</w:t>
      </w:r>
    </w:p>
    <w:p>
      <w:pPr>
        <w:pStyle w:val="ListParagraph"/>
        <w:numPr>
          <w:ilvl w:val="0"/>
          <w:numId w:val="2"/>
        </w:numPr>
        <w:spacing w:after="60"/>
      </w:pPr>
      <w:r>
        <w:t xml:space="preserve">The record is chosen by the session uid, never by the browser.</w:t>
      </w:r>
    </w:p>
    <w:p>
      <w:pPr>
        <w:pStyle w:val="ListParagraph"/>
        <w:numPr>
          <w:ilvl w:val="0"/>
          <w:numId w:val="2"/>
        </w:numPr>
        <w:spacing w:after="60"/>
      </w:pPr>
      <w:r>
        <w:rPr>
          <w:rFonts w:ascii="Consolas" w:cs="Consolas" w:eastAsia="Consolas" w:hAnsi="Consolas"/>
          <w:color w:val="1F3864"/>
          <w:sz w:val="19"/>
          <w:szCs w:val="19"/>
        </w:rPr>
        <w:t xml:space="preserve">NOT_SELF_COMPLETABLE</w:t>
      </w:r>
      <w:r>
        <w:t xml:space="preserve"> lists tasks someone else completes. Today that is the IT Account, which IT activates at the setup session.</w:t>
      </w:r>
    </w:p>
    <w:p>
      <w:pPr>
        <w:pStyle w:val="ListParagraph"/>
        <w:numPr>
          <w:ilvl w:val="0"/>
          <w:numId w:val="2"/>
        </w:numPr>
        <w:spacing w:after="60"/>
      </w:pPr>
      <w:r>
        <w:t xml:space="preserve">The transaction means two clicks, or an admin editing at the same moment, can't overwrite each other.</w:t>
      </w:r>
    </w:p>
    <w:p>
      <w:pPr>
        <w:spacing w:after="160" w:before="80"/>
      </w:pPr>
      <w:r>
        <w:rPr>
          <w:b/>
          <w:bCs/>
        </w:rPr>
        <w:t xml:space="preserve">Files:</w:t>
      </w:r>
      <w:r>
        <w:t xml:space="preserve"> </w:t>
      </w:r>
      <w:r>
        <w:rPr>
          <w:rFonts w:ascii="Consolas" w:cs="Consolas" w:eastAsia="Consolas" w:hAnsi="Consolas"/>
          <w:color w:val="1F3864"/>
          <w:sz w:val="19"/>
          <w:szCs w:val="19"/>
        </w:rPr>
        <w:t xml:space="preserve">features/chatbot/lib/task-completion.ts</w:t>
      </w:r>
      <w:r>
        <w:t xml:space="preserve"> (new), </w:t>
      </w:r>
      <w:r>
        <w:rPr>
          <w:rFonts w:ascii="Consolas" w:cs="Consolas" w:eastAsia="Consolas" w:hAnsi="Consolas"/>
          <w:color w:val="1F3864"/>
          <w:sz w:val="19"/>
          <w:szCs w:val="19"/>
        </w:rPr>
        <w:t xml:space="preserve">features/chatbot/actions/chatbot.actions.ts</w:t>
      </w:r>
      <w:r>
        <w:t xml:space="preserve"> (</w:t>
      </w:r>
      <w:r>
        <w:rPr>
          <w:rFonts w:ascii="Consolas" w:cs="Consolas" w:eastAsia="Consolas" w:hAnsi="Consolas"/>
          <w:color w:val="1F3864"/>
          <w:sz w:val="19"/>
          <w:szCs w:val="19"/>
        </w:rPr>
        <w:t xml:space="preserve">completeMyTask</w:t>
      </w:r>
      <w:r>
        <w:t xml:space="preserve">), </w:t>
      </w:r>
      <w:r>
        <w:rPr>
          <w:rFonts w:ascii="Consolas" w:cs="Consolas" w:eastAsia="Consolas" w:hAnsi="Consolas"/>
          <w:color w:val="1F3864"/>
          <w:sz w:val="19"/>
          <w:szCs w:val="19"/>
        </w:rPr>
        <w:t xml:space="preserve">features/chatbot/lib/pipeline.ts</w:t>
      </w:r>
      <w:r>
        <w:t xml:space="preserve">, </w:t>
      </w:r>
      <w:r>
        <w:rPr>
          <w:rFonts w:ascii="Consolas" w:cs="Consolas" w:eastAsia="Consolas" w:hAnsi="Consolas"/>
          <w:color w:val="1F3864"/>
          <w:sz w:val="19"/>
          <w:szCs w:val="19"/>
        </w:rPr>
        <w:t xml:space="preserve">features/chatbot/components/ChatWindow.tsx</w:t>
      </w:r>
    </w:p>
    <w:p>
      <w:pPr>
        <w:pStyle w:val="Heading2"/>
      </w:pPr>
      <w:r>
        <w:t xml:space="preserve">Update payroll or bank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val="false"/>
        </w:trPr>
        <w:tc>
          <w:tcPr>
            <w:tcW w:type="dxa" w:w="2200"/>
            <w:tcBorders>
              <w:top w:val="single" w:color="BFC8D9" w:sz="4"/>
              <w:left w:val="single" w:color="BFC8D9" w:sz="4"/>
              <w:bottom w:val="single" w:color="BFC8D9" w:sz="4"/>
              <w:right w:val="single" w:color="BFC8D9" w:sz="4"/>
            </w:tcBorders>
            <w:shd w:fill="E8F1F8" w:color="auto" w:val="clear"/>
            <w:tcMar>
              <w:top w:type="dxa" w:w="70"/>
              <w:left w:type="dxa" w:w="110"/>
              <w:bottom w:type="dxa" w:w="70"/>
              <w:right w:type="dxa" w:w="110"/>
            </w:tcMar>
          </w:tcPr>
          <w:p>
            <w:pPr>
              <w:spacing w:after="40"/>
            </w:pPr>
            <w:r>
              <w:rPr>
                <w:b/>
                <w:bCs/>
              </w:rPr>
              <w:t xml:space="preserve">BA permission</w:t>
            </w:r>
          </w:p>
        </w:tc>
        <w:tc>
          <w:tcPr>
            <w:tcW w:type="dxa" w:w="7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Not allowed: direct the employee to the approved HR/payroll process</w:t>
            </w:r>
          </w:p>
        </w:tc>
      </w:tr>
      <w:tr>
        <w:trPr>
          <w:cantSplit/>
          <w:tblHeader w:val="false"/>
        </w:trPr>
        <w:tc>
          <w:tcPr>
            <w:tcW w:type="dxa" w:w="2200"/>
            <w:tcBorders>
              <w:top w:val="single" w:color="BFC8D9" w:sz="4"/>
              <w:left w:val="single" w:color="BFC8D9" w:sz="4"/>
              <w:bottom w:val="single" w:color="BFC8D9" w:sz="4"/>
              <w:right w:val="single" w:color="BFC8D9" w:sz="4"/>
            </w:tcBorders>
            <w:shd w:fill="E8F1F8" w:color="auto" w:val="clear"/>
            <w:tcMar>
              <w:top w:type="dxa" w:w="70"/>
              <w:left w:type="dxa" w:w="110"/>
              <w:bottom w:type="dxa" w:w="70"/>
              <w:right w:type="dxa" w:w="110"/>
            </w:tcMar>
          </w:tcPr>
          <w:p>
            <w:pPr>
              <w:spacing w:after="40"/>
            </w:pPr>
            <w:r>
              <w:rPr>
                <w:b/>
                <w:bCs/>
              </w:rPr>
              <w:t xml:space="preserve">Status</w:t>
            </w:r>
          </w:p>
        </w:tc>
        <w:tc>
          <w:tcPr>
            <w:tcW w:type="dxa" w:w="7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b/>
                <w:bCs/>
              </w:rPr>
              <w:t xml:space="preserve">New</w:t>
            </w:r>
            <w:r>
              <w:t xml:space="preserve"> rule</w:t>
            </w:r>
          </w:p>
        </w:tc>
      </w:tr>
    </w:tbl>
    <w:p>
      <w:pPr>
        <w:spacing w:after="60"/>
      </w:pPr>
    </w:p>
    <w:p>
      <w:pPr>
        <w:spacing w:after="120"/>
      </w:pPr>
      <w:r>
        <w:rPr>
          <w:b/>
          <w:bCs/>
        </w:rPr>
        <w:t xml:space="preserve">What the employee sees.</w:t>
      </w:r>
      <w:r>
        <w:t xml:space="preserve"> "I can't make that change for you. Changes like this go through the approved HR or payroll process. I can send your request to the HR team if you would like."</w:t>
      </w:r>
    </w:p>
    <w:p>
      <w:pPr>
        <w:spacing w:after="40"/>
      </w:pPr>
      <w:r>
        <w:rPr>
          <w:b/>
          <w:bCs/>
        </w:rPr>
        <w:t xml:space="preserve">How it works</w:t>
      </w:r>
    </w:p>
    <w:p>
      <w:pPr>
        <w:pStyle w:val="ListParagraph"/>
        <w:numPr>
          <w:ilvl w:val="0"/>
          <w:numId w:val="2"/>
        </w:numPr>
        <w:spacing w:after="60"/>
      </w:pPr>
      <w:r>
        <w:t xml:space="preserve">A sensitive rule catches requests to the Assistant to change bank, payroll, super or tax details ("Can you update my bank details?", "Please change my super fund") </w:t>
      </w:r>
      <w:r>
        <w:rPr>
          <w:b/>
          <w:bCs/>
        </w:rPr>
        <w:t xml:space="preserve">before</w:t>
      </w:r>
      <w:r>
        <w:t xml:space="preserve"> any AI call.</w:t>
      </w:r>
    </w:p>
    <w:p>
      <w:pPr>
        <w:pStyle w:val="ListParagraph"/>
        <w:numPr>
          <w:ilvl w:val="0"/>
          <w:numId w:val="2"/>
        </w:numPr>
        <w:spacing w:after="60"/>
      </w:pPr>
      <w:r>
        <w:t xml:space="preserve">A question about the process ("How do I update my bank details?") is not caught, so it can still be answered from the policies.</w:t>
      </w:r>
    </w:p>
    <w:p>
      <w:pPr>
        <w:spacing w:after="40" w:before="80"/>
      </w:pPr>
      <w:r>
        <w:rPr>
          <w:b/>
          <w:bCs/>
        </w:rPr>
        <w:t xml:space="preserve">Guardrails</w:t>
      </w:r>
    </w:p>
    <w:p>
      <w:pPr>
        <w:pStyle w:val="ListParagraph"/>
        <w:numPr>
          <w:ilvl w:val="0"/>
          <w:numId w:val="2"/>
        </w:numPr>
        <w:spacing w:after="60"/>
      </w:pPr>
      <w:r>
        <w:t xml:space="preserve">The Assistant has no code path that writes payroll or bank data at all.</w:t>
      </w:r>
    </w:p>
    <w:p>
      <w:pPr>
        <w:spacing w:after="160" w:before="80"/>
      </w:pPr>
      <w:r>
        <w:rPr>
          <w:b/>
          <w:bCs/>
        </w:rPr>
        <w:t xml:space="preserve">Files:</w:t>
      </w:r>
      <w:r>
        <w:t xml:space="preserve"> </w:t>
      </w:r>
      <w:r>
        <w:rPr>
          <w:rFonts w:ascii="Consolas" w:cs="Consolas" w:eastAsia="Consolas" w:hAnsi="Consolas"/>
          <w:color w:val="1F3864"/>
          <w:sz w:val="19"/>
          <w:szCs w:val="19"/>
        </w:rPr>
        <w:t xml:space="preserve">features/chatbot/lib/rules.ts</w:t>
      </w:r>
      <w:r>
        <w:t xml:space="preserve">, </w:t>
      </w:r>
      <w:r>
        <w:rPr>
          <w:rFonts w:ascii="Consolas" w:cs="Consolas" w:eastAsia="Consolas" w:hAnsi="Consolas"/>
          <w:color w:val="1F3864"/>
          <w:sz w:val="19"/>
          <w:szCs w:val="19"/>
        </w:rPr>
        <w:t xml:space="preserve">features/chatbot/lib/pipeline.ts</w:t>
      </w:r>
    </w:p>
    <w:p>
      <w:pPr>
        <w:pStyle w:val="Heading2"/>
      </w:pPr>
      <w:r>
        <w:t xml:space="preserve">Approve leave or flexible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val="false"/>
        </w:trPr>
        <w:tc>
          <w:tcPr>
            <w:tcW w:type="dxa" w:w="2200"/>
            <w:tcBorders>
              <w:top w:val="single" w:color="BFC8D9" w:sz="4"/>
              <w:left w:val="single" w:color="BFC8D9" w:sz="4"/>
              <w:bottom w:val="single" w:color="BFC8D9" w:sz="4"/>
              <w:right w:val="single" w:color="BFC8D9" w:sz="4"/>
            </w:tcBorders>
            <w:shd w:fill="E8F1F8" w:color="auto" w:val="clear"/>
            <w:tcMar>
              <w:top w:type="dxa" w:w="70"/>
              <w:left w:type="dxa" w:w="110"/>
              <w:bottom w:type="dxa" w:w="70"/>
              <w:right w:type="dxa" w:w="110"/>
            </w:tcMar>
          </w:tcPr>
          <w:p>
            <w:pPr>
              <w:spacing w:after="40"/>
            </w:pPr>
            <w:r>
              <w:rPr>
                <w:b/>
                <w:bCs/>
              </w:rPr>
              <w:t xml:space="preserve">BA permission</w:t>
            </w:r>
          </w:p>
        </w:tc>
        <w:tc>
          <w:tcPr>
            <w:tcW w:type="dxa" w:w="7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Not allowed: escalate to authorised HR or manager</w:t>
            </w:r>
          </w:p>
        </w:tc>
      </w:tr>
      <w:tr>
        <w:trPr>
          <w:cantSplit/>
          <w:tblHeader w:val="false"/>
        </w:trPr>
        <w:tc>
          <w:tcPr>
            <w:tcW w:type="dxa" w:w="2200"/>
            <w:tcBorders>
              <w:top w:val="single" w:color="BFC8D9" w:sz="4"/>
              <w:left w:val="single" w:color="BFC8D9" w:sz="4"/>
              <w:bottom w:val="single" w:color="BFC8D9" w:sz="4"/>
              <w:right w:val="single" w:color="BFC8D9" w:sz="4"/>
            </w:tcBorders>
            <w:shd w:fill="E8F1F8" w:color="auto" w:val="clear"/>
            <w:tcMar>
              <w:top w:type="dxa" w:w="70"/>
              <w:left w:type="dxa" w:w="110"/>
              <w:bottom w:type="dxa" w:w="70"/>
              <w:right w:type="dxa" w:w="110"/>
            </w:tcMar>
          </w:tcPr>
          <w:p>
            <w:pPr>
              <w:spacing w:after="40"/>
            </w:pPr>
            <w:r>
              <w:rPr>
                <w:b/>
                <w:bCs/>
              </w:rPr>
              <w:t xml:space="preserve">Status</w:t>
            </w:r>
          </w:p>
        </w:tc>
        <w:tc>
          <w:tcPr>
            <w:tcW w:type="dxa" w:w="7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Already built</w:t>
            </w:r>
          </w:p>
        </w:tc>
      </w:tr>
    </w:tbl>
    <w:p>
      <w:pPr>
        <w:spacing w:after="60"/>
      </w:pPr>
    </w:p>
    <w:p>
      <w:pPr>
        <w:spacing w:after="120"/>
      </w:pPr>
      <w:r>
        <w:rPr>
          <w:b/>
          <w:bCs/>
        </w:rPr>
        <w:t xml:space="preserve">What the employee sees.</w:t>
      </w:r>
      <w:r>
        <w:t xml:space="preserve"> "This is a decision for your manager…", with an offer to log it with HR.</w:t>
      </w:r>
    </w:p>
    <w:p>
      <w:pPr>
        <w:spacing w:after="40"/>
      </w:pPr>
      <w:r>
        <w:rPr>
          <w:b/>
          <w:bCs/>
        </w:rPr>
        <w:t xml:space="preserve">How it works</w:t>
      </w:r>
    </w:p>
    <w:p>
      <w:pPr>
        <w:pStyle w:val="ListParagraph"/>
        <w:numPr>
          <w:ilvl w:val="0"/>
          <w:numId w:val="2"/>
        </w:numPr>
        <w:spacing w:after="60"/>
      </w:pPr>
      <w:r>
        <w:t xml:space="preserve">A rule catches requests to approve leave before any AI call and sets the pathway to Manager. The AI also uses "escalate" for anything only a person can decide.</w:t>
      </w:r>
    </w:p>
    <w:p>
      <w:pPr>
        <w:spacing w:after="160" w:before="80"/>
      </w:pPr>
      <w:r>
        <w:rPr>
          <w:b/>
          <w:bCs/>
        </w:rPr>
        <w:t xml:space="preserve">Files:</w:t>
      </w:r>
      <w:r>
        <w:t xml:space="preserve"> </w:t>
      </w:r>
      <w:r>
        <w:rPr>
          <w:rFonts w:ascii="Consolas" w:cs="Consolas" w:eastAsia="Consolas" w:hAnsi="Consolas"/>
          <w:color w:val="1F3864"/>
          <w:sz w:val="19"/>
          <w:szCs w:val="19"/>
        </w:rPr>
        <w:t xml:space="preserve">features/chatbot/lib/rules.ts</w:t>
      </w:r>
      <w:r>
        <w:t xml:space="preserve">, </w:t>
      </w:r>
      <w:r>
        <w:rPr>
          <w:rFonts w:ascii="Consolas" w:cs="Consolas" w:eastAsia="Consolas" w:hAnsi="Consolas"/>
          <w:color w:val="1F3864"/>
          <w:sz w:val="19"/>
          <w:szCs w:val="19"/>
        </w:rPr>
        <w:t xml:space="preserve">features/chatbot/lib/decision.ts</w:t>
      </w:r>
    </w:p>
    <w:p>
      <w:pPr>
        <w:pStyle w:val="Heading2"/>
      </w:pPr>
      <w:r>
        <w:t xml:space="preserve">Make salary or employment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val="false"/>
        </w:trPr>
        <w:tc>
          <w:tcPr>
            <w:tcW w:type="dxa" w:w="2200"/>
            <w:tcBorders>
              <w:top w:val="single" w:color="BFC8D9" w:sz="4"/>
              <w:left w:val="single" w:color="BFC8D9" w:sz="4"/>
              <w:bottom w:val="single" w:color="BFC8D9" w:sz="4"/>
              <w:right w:val="single" w:color="BFC8D9" w:sz="4"/>
            </w:tcBorders>
            <w:shd w:fill="E8F1F8" w:color="auto" w:val="clear"/>
            <w:tcMar>
              <w:top w:type="dxa" w:w="70"/>
              <w:left w:type="dxa" w:w="110"/>
              <w:bottom w:type="dxa" w:w="70"/>
              <w:right w:type="dxa" w:w="110"/>
            </w:tcMar>
          </w:tcPr>
          <w:p>
            <w:pPr>
              <w:spacing w:after="40"/>
            </w:pPr>
            <w:r>
              <w:rPr>
                <w:b/>
                <w:bCs/>
              </w:rPr>
              <w:t xml:space="preserve">BA permission</w:t>
            </w:r>
          </w:p>
        </w:tc>
        <w:tc>
          <w:tcPr>
            <w:tcW w:type="dxa" w:w="7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Not allowed: human decision required</w:t>
            </w:r>
          </w:p>
        </w:tc>
      </w:tr>
      <w:tr>
        <w:trPr>
          <w:cantSplit/>
          <w:tblHeader w:val="false"/>
        </w:trPr>
        <w:tc>
          <w:tcPr>
            <w:tcW w:type="dxa" w:w="2200"/>
            <w:tcBorders>
              <w:top w:val="single" w:color="BFC8D9" w:sz="4"/>
              <w:left w:val="single" w:color="BFC8D9" w:sz="4"/>
              <w:bottom w:val="single" w:color="BFC8D9" w:sz="4"/>
              <w:right w:val="single" w:color="BFC8D9" w:sz="4"/>
            </w:tcBorders>
            <w:shd w:fill="E8F1F8" w:color="auto" w:val="clear"/>
            <w:tcMar>
              <w:top w:type="dxa" w:w="70"/>
              <w:left w:type="dxa" w:w="110"/>
              <w:bottom w:type="dxa" w:w="70"/>
              <w:right w:type="dxa" w:w="110"/>
            </w:tcMar>
          </w:tcPr>
          <w:p>
            <w:pPr>
              <w:spacing w:after="40"/>
            </w:pPr>
            <w:r>
              <w:rPr>
                <w:b/>
                <w:bCs/>
              </w:rPr>
              <w:t xml:space="preserve">Status</w:t>
            </w:r>
          </w:p>
        </w:tc>
        <w:tc>
          <w:tcPr>
            <w:tcW w:type="dxa" w:w="7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Already built</w:t>
            </w:r>
          </w:p>
        </w:tc>
      </w:tr>
    </w:tbl>
    <w:p>
      <w:pPr>
        <w:spacing w:after="60"/>
      </w:pPr>
    </w:p>
    <w:p>
      <w:pPr>
        <w:spacing w:after="120"/>
      </w:pPr>
      <w:r>
        <w:rPr>
          <w:b/>
          <w:bCs/>
        </w:rPr>
        <w:t xml:space="preserve">What the employee sees.</w:t>
      </w:r>
      <w:r>
        <w:t xml:space="preserve"> "This needs to be handled by a person…", with an offer to send it to HR.</w:t>
      </w:r>
    </w:p>
    <w:p>
      <w:pPr>
        <w:spacing w:after="40"/>
      </w:pPr>
      <w:r>
        <w:rPr>
          <w:b/>
          <w:bCs/>
        </w:rPr>
        <w:t xml:space="preserve">How it works</w:t>
      </w:r>
    </w:p>
    <w:p>
      <w:pPr>
        <w:pStyle w:val="ListParagraph"/>
        <w:numPr>
          <w:ilvl w:val="0"/>
          <w:numId w:val="2"/>
        </w:numPr>
        <w:spacing w:after="60"/>
      </w:pPr>
      <w:r>
        <w:t xml:space="preserve">Rules catch pay disputes, dismissal and discipline before any AI call; the AI escalates anything subtler.</w:t>
      </w:r>
    </w:p>
    <w:p>
      <w:pPr>
        <w:spacing w:after="160" w:before="80"/>
      </w:pPr>
      <w:r>
        <w:rPr>
          <w:b/>
          <w:bCs/>
        </w:rPr>
        <w:t xml:space="preserve">Files:</w:t>
      </w:r>
      <w:r>
        <w:t xml:space="preserve"> </w:t>
      </w:r>
      <w:r>
        <w:rPr>
          <w:rFonts w:ascii="Consolas" w:cs="Consolas" w:eastAsia="Consolas" w:hAnsi="Consolas"/>
          <w:color w:val="1F3864"/>
          <w:sz w:val="19"/>
          <w:szCs w:val="19"/>
        </w:rPr>
        <w:t xml:space="preserve">features/chatbot/lib/rules.ts</w:t>
      </w:r>
    </w:p>
    <w:p>
      <w:pPr>
        <w:pStyle w:val="Heading2"/>
      </w:pPr>
      <w:r>
        <w:t xml:space="preserve">Access another employee's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val="false"/>
        </w:trPr>
        <w:tc>
          <w:tcPr>
            <w:tcW w:type="dxa" w:w="2200"/>
            <w:tcBorders>
              <w:top w:val="single" w:color="BFC8D9" w:sz="4"/>
              <w:left w:val="single" w:color="BFC8D9" w:sz="4"/>
              <w:bottom w:val="single" w:color="BFC8D9" w:sz="4"/>
              <w:right w:val="single" w:color="BFC8D9" w:sz="4"/>
            </w:tcBorders>
            <w:shd w:fill="E8F1F8" w:color="auto" w:val="clear"/>
            <w:tcMar>
              <w:top w:type="dxa" w:w="70"/>
              <w:left w:type="dxa" w:w="110"/>
              <w:bottom w:type="dxa" w:w="70"/>
              <w:right w:type="dxa" w:w="110"/>
            </w:tcMar>
          </w:tcPr>
          <w:p>
            <w:pPr>
              <w:spacing w:after="40"/>
            </w:pPr>
            <w:r>
              <w:rPr>
                <w:b/>
                <w:bCs/>
              </w:rPr>
              <w:t xml:space="preserve">BA permission</w:t>
            </w:r>
          </w:p>
        </w:tc>
        <w:tc>
          <w:tcPr>
            <w:tcW w:type="dxa" w:w="7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Not allowed: enforce user permissions</w:t>
            </w:r>
          </w:p>
        </w:tc>
      </w:tr>
      <w:tr>
        <w:trPr>
          <w:cantSplit/>
          <w:tblHeader w:val="false"/>
        </w:trPr>
        <w:tc>
          <w:tcPr>
            <w:tcW w:type="dxa" w:w="2200"/>
            <w:tcBorders>
              <w:top w:val="single" w:color="BFC8D9" w:sz="4"/>
              <w:left w:val="single" w:color="BFC8D9" w:sz="4"/>
              <w:bottom w:val="single" w:color="BFC8D9" w:sz="4"/>
              <w:right w:val="single" w:color="BFC8D9" w:sz="4"/>
            </w:tcBorders>
            <w:shd w:fill="E8F1F8" w:color="auto" w:val="clear"/>
            <w:tcMar>
              <w:top w:type="dxa" w:w="70"/>
              <w:left w:type="dxa" w:w="110"/>
              <w:bottom w:type="dxa" w:w="70"/>
              <w:right w:type="dxa" w:w="110"/>
            </w:tcMar>
          </w:tcPr>
          <w:p>
            <w:pPr>
              <w:spacing w:after="40"/>
            </w:pPr>
            <w:r>
              <w:rPr>
                <w:b/>
                <w:bCs/>
              </w:rPr>
              <w:t xml:space="preserve">Status</w:t>
            </w:r>
          </w:p>
        </w:tc>
        <w:tc>
          <w:tcPr>
            <w:tcW w:type="dxa" w:w="7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Already built</w:t>
            </w:r>
          </w:p>
        </w:tc>
      </w:tr>
    </w:tbl>
    <w:p>
      <w:pPr>
        <w:spacing w:after="60"/>
      </w:pPr>
    </w:p>
    <w:p>
      <w:pPr>
        <w:spacing w:after="120"/>
      </w:pPr>
      <w:r>
        <w:rPr>
          <w:b/>
          <w:bCs/>
        </w:rPr>
        <w:t xml:space="preserve">What the employee sees.</w:t>
      </w:r>
      <w:r>
        <w:t xml:space="preserve"> For "What are Sarah Lee's tasks?": a polite reply that it can't help with that.</w:t>
      </w:r>
    </w:p>
    <w:p>
      <w:pPr>
        <w:spacing w:after="40"/>
      </w:pPr>
      <w:r>
        <w:rPr>
          <w:b/>
          <w:bCs/>
        </w:rPr>
        <w:t xml:space="preserve">How it works</w:t>
      </w:r>
    </w:p>
    <w:p>
      <w:pPr>
        <w:pStyle w:val="ListParagraph"/>
        <w:numPr>
          <w:ilvl w:val="0"/>
          <w:numId w:val="2"/>
        </w:numPr>
        <w:spacing w:after="60"/>
      </w:pPr>
      <w:r>
        <w:t xml:space="preserve">Every read and write uses the uid from the verified session. Questions never choose whose data is read.</w:t>
      </w:r>
    </w:p>
    <w:p>
      <w:pPr>
        <w:pStyle w:val="ListParagraph"/>
        <w:numPr>
          <w:ilvl w:val="0"/>
          <w:numId w:val="2"/>
        </w:numPr>
        <w:spacing w:after="60"/>
      </w:pPr>
      <w:r>
        <w:t xml:space="preserve">Firestore rules block browsers from employee records, cases, conversations and stored answers. Only the server can reach them.</w:t>
      </w:r>
    </w:p>
    <w:p>
      <w:pPr>
        <w:pStyle w:val="ListParagraph"/>
        <w:numPr>
          <w:ilvl w:val="0"/>
          <w:numId w:val="2"/>
        </w:numPr>
        <w:spacing w:after="60"/>
      </w:pPr>
      <w:r>
        <w:t xml:space="preserve">The prompt says MY RECORD belongs to the person asking and no one else.</w:t>
      </w:r>
    </w:p>
    <w:p>
      <w:pPr>
        <w:spacing w:after="160" w:before="80"/>
      </w:pPr>
      <w:r>
        <w:rPr>
          <w:b/>
          <w:bCs/>
        </w:rPr>
        <w:t xml:space="preserve">Files:</w:t>
      </w:r>
      <w:r>
        <w:t xml:space="preserve"> </w:t>
      </w:r>
      <w:r>
        <w:rPr>
          <w:rFonts w:ascii="Consolas" w:cs="Consolas" w:eastAsia="Consolas" w:hAnsi="Consolas"/>
          <w:color w:val="1F3864"/>
          <w:sz w:val="19"/>
          <w:szCs w:val="19"/>
        </w:rPr>
        <w:t xml:space="preserve">firebase/firestore.rules</w:t>
      </w:r>
      <w:r>
        <w:t xml:space="preserve">, </w:t>
      </w:r>
      <w:r>
        <w:rPr>
          <w:rFonts w:ascii="Consolas" w:cs="Consolas" w:eastAsia="Consolas" w:hAnsi="Consolas"/>
          <w:color w:val="1F3864"/>
          <w:sz w:val="19"/>
          <w:szCs w:val="19"/>
        </w:rPr>
        <w:t xml:space="preserve">features/chatbot/lib/record.ts</w:t>
      </w:r>
      <w:r>
        <w:t xml:space="preserve">, </w:t>
      </w:r>
      <w:r>
        <w:rPr>
          <w:rFonts w:ascii="Consolas" w:cs="Consolas" w:eastAsia="Consolas" w:hAnsi="Consolas"/>
          <w:color w:val="1F3864"/>
          <w:sz w:val="19"/>
          <w:szCs w:val="19"/>
        </w:rPr>
        <w:t xml:space="preserve">features/chatbot/lib/task-completion.ts</w:t>
      </w:r>
    </w:p>
    <w:p>
      <w:pPr>
        <w:pStyle w:val="Heading1"/>
      </w:pPr>
      <w:r>
        <w:t xml:space="preserve">3. Employee approval before AI actions</w:t>
      </w:r>
    </w:p>
    <w:p>
      <w:pPr>
        <w:spacing w:after="120"/>
      </w:pPr>
      <w:r>
        <w:t xml:space="preserve">The BA's six-step workflow, as built. It is the same for support requests and task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4960"/>
      </w:tblGrid>
      <w:tr>
        <w:trPr>
          <w:cantSplit/>
          <w:tblHeader/>
        </w:trPr>
        <w:tc>
          <w:tcPr>
            <w:tcW w:type="dxa" w:w="70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w:t>
            </w:r>
          </w:p>
        </w:tc>
        <w:tc>
          <w:tcPr>
            <w:tcW w:type="dxa" w:w="370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BA step</w:t>
            </w:r>
          </w:p>
        </w:tc>
        <w:tc>
          <w:tcPr>
            <w:tcW w:type="dxa" w:w="496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In the app</w:t>
            </w:r>
          </w:p>
        </w:tc>
      </w:tr>
      <w:tr>
        <w:trPr>
          <w:cantSplit/>
          <w:tblHeader w:val="false"/>
        </w:trPr>
        <w:tc>
          <w:tcPr>
            <w:tcW w:type="dxa" w:w="7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1</w:t>
            </w:r>
          </w:p>
        </w:tc>
        <w:tc>
          <w:tcPr>
            <w:tcW w:type="dxa" w:w="37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Employee asks the AI for help with an action</w:t>
            </w:r>
          </w:p>
        </w:tc>
        <w:tc>
          <w:tcPr>
            <w:tcW w:type="dxa" w:w="49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A chat message</w:t>
            </w:r>
          </w:p>
        </w:tc>
      </w:tr>
      <w:tr>
        <w:trPr>
          <w:cantSplit/>
          <w:tblHeader w:val="false"/>
        </w:trPr>
        <w:tc>
          <w:tcPr>
            <w:tcW w:type="dxa" w:w="7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2</w:t>
            </w:r>
          </w:p>
        </w:tc>
        <w:tc>
          <w:tcPr>
            <w:tcW w:type="dxa" w:w="37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AI identifies whether the action is permitted</w:t>
            </w:r>
          </w:p>
        </w:tc>
        <w:tc>
          <w:tcPr>
            <w:tcW w:type="dxa" w:w="49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The AI suggests (escalate with a draft, or </w:t>
            </w:r>
            <w:r>
              <w:rPr>
                <w:rFonts w:ascii="Consolas" w:cs="Consolas" w:eastAsia="Consolas" w:hAnsi="Consolas"/>
                <w:color w:val="1F3864"/>
                <w:sz w:val="19"/>
                <w:szCs w:val="19"/>
              </w:rPr>
              <w:t xml:space="preserve">complete_task</w:t>
            </w:r>
            <w:r>
              <w:t xml:space="preserve">); code checks it against the rules and the employee's record</w:t>
            </w:r>
          </w:p>
        </w:tc>
      </w:tr>
      <w:tr>
        <w:trPr>
          <w:cantSplit/>
          <w:tblHeader w:val="false"/>
        </w:trPr>
        <w:tc>
          <w:tcPr>
            <w:tcW w:type="dxa" w:w="7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3</w:t>
            </w:r>
          </w:p>
        </w:tc>
        <w:tc>
          <w:tcPr>
            <w:tcW w:type="dxa" w:w="37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Preview shows exactly what will happen and which information is used</w:t>
            </w:r>
          </w:p>
        </w:tc>
        <w:tc>
          <w:tcPr>
            <w:tcW w:type="dxa" w:w="49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Preview card: Category / Recipient / Description / what's included; or Task / Change</w:t>
            </w:r>
          </w:p>
        </w:tc>
      </w:tr>
      <w:tr>
        <w:trPr>
          <w:cantSplit/>
          <w:tblHeader w:val="false"/>
        </w:trPr>
        <w:tc>
          <w:tcPr>
            <w:tcW w:type="dxa" w:w="7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4</w:t>
            </w:r>
          </w:p>
        </w:tc>
        <w:tc>
          <w:tcPr>
            <w:tcW w:type="dxa" w:w="37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Employee chooses Confirm or Cancel</w:t>
            </w:r>
          </w:p>
        </w:tc>
        <w:tc>
          <w:tcPr>
            <w:tcW w:type="dxa" w:w="49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Confirm and Cancel buttons</w:t>
            </w:r>
          </w:p>
        </w:tc>
      </w:tr>
      <w:tr>
        <w:trPr>
          <w:cantSplit/>
          <w:tblHeader w:val="false"/>
        </w:trPr>
        <w:tc>
          <w:tcPr>
            <w:tcW w:type="dxa" w:w="7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5</w:t>
            </w:r>
          </w:p>
        </w:tc>
        <w:tc>
          <w:tcPr>
            <w:tcW w:type="dxa" w:w="37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If confirmed, the app validates permissions and runs the action</w:t>
            </w:r>
          </w:p>
        </w:tc>
        <w:tc>
          <w:tcPr>
            <w:tcW w:type="dxa" w:w="49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rFonts w:ascii="Consolas" w:cs="Consolas" w:eastAsia="Consolas" w:hAnsi="Consolas"/>
                <w:color w:val="1F3864"/>
                <w:sz w:val="19"/>
                <w:szCs w:val="19"/>
              </w:rPr>
              <w:t xml:space="preserve">requestEscalation</w:t>
            </w:r>
            <w:r>
              <w:t xml:space="preserve"> or </w:t>
            </w:r>
            <w:r>
              <w:rPr>
                <w:rFonts w:ascii="Consolas" w:cs="Consolas" w:eastAsia="Consolas" w:hAnsi="Consolas"/>
                <w:color w:val="1F3864"/>
                <w:sz w:val="19"/>
                <w:szCs w:val="19"/>
              </w:rPr>
              <w:t xml:space="preserve">completeMyTask</w:t>
            </w:r>
            <w:r>
              <w:t xml:space="preserve">: session identity, input validation, every check repeated on the server</w:t>
            </w:r>
          </w:p>
        </w:tc>
      </w:tr>
      <w:tr>
        <w:trPr>
          <w:cantSplit/>
          <w:tblHeader w:val="false"/>
        </w:trPr>
        <w:tc>
          <w:tcPr>
            <w:tcW w:type="dxa" w:w="7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6</w:t>
            </w:r>
          </w:p>
        </w:tc>
        <w:tc>
          <w:tcPr>
            <w:tcW w:type="dxa" w:w="37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Success or failure shown from the actual result</w:t>
            </w:r>
          </w:p>
        </w:tc>
        <w:tc>
          <w:tcPr>
            <w:tcW w:type="dxa" w:w="49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Message built from the server's result; failures say "Nothing was changed" or "not sent"</w:t>
            </w:r>
          </w:p>
        </w:tc>
      </w:tr>
    </w:tbl>
    <w:p>
      <w:pPr>
        <w:spacing w:after="60"/>
      </w:pPr>
    </w:p>
    <w:p>
      <w:pPr>
        <w:pStyle w:val="Heading2"/>
      </w:pPr>
      <w: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cantSplit/>
          <w:tblHeader/>
        </w:trPr>
        <w:tc>
          <w:tcPr>
            <w:tcW w:type="dxa" w:w="60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ID</w:t>
            </w:r>
          </w:p>
        </w:tc>
        <w:tc>
          <w:tcPr>
            <w:tcW w:type="dxa" w:w="420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Criterion</w:t>
            </w:r>
          </w:p>
        </w:tc>
        <w:tc>
          <w:tcPr>
            <w:tcW w:type="dxa" w:w="456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How it is met</w:t>
            </w:r>
          </w:p>
        </w:tc>
      </w:tr>
      <w:tr>
        <w:trPr>
          <w:cantSplit/>
          <w:tblHeader w:val="false"/>
        </w:trPr>
        <w:tc>
          <w:tcPr>
            <w:tcW w:type="dxa" w:w="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01</w:t>
            </w:r>
          </w:p>
        </w:tc>
        <w:tc>
          <w:tcPr>
            <w:tcW w:type="dxa" w:w="42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No state-changing action without explicit confirmation</w:t>
            </w:r>
          </w:p>
        </w:tc>
        <w:tc>
          <w:tcPr>
            <w:tcW w:type="dxa" w:w="45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Cases and task changes are only made by the two Confirm actions</w:t>
            </w:r>
          </w:p>
        </w:tc>
      </w:tr>
      <w:tr>
        <w:trPr>
          <w:cantSplit/>
          <w:tblHeader w:val="false"/>
        </w:trPr>
        <w:tc>
          <w:tcPr>
            <w:tcW w:type="dxa" w:w="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02</w:t>
            </w:r>
          </w:p>
        </w:tc>
        <w:tc>
          <w:tcPr>
            <w:tcW w:type="dxa" w:w="42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Preview identifies the action, data and destination</w:t>
            </w:r>
          </w:p>
        </w:tc>
        <w:tc>
          <w:tcPr>
            <w:tcW w:type="dxa" w:w="45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Both preview cards; the case preview names the details attached (name, employee ID)</w:t>
            </w:r>
          </w:p>
        </w:tc>
      </w:tr>
      <w:tr>
        <w:trPr>
          <w:cantSplit/>
          <w:tblHeader w:val="false"/>
        </w:trPr>
        <w:tc>
          <w:tcPr>
            <w:tcW w:type="dxa" w:w="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03</w:t>
            </w:r>
          </w:p>
        </w:tc>
        <w:tc>
          <w:tcPr>
            <w:tcW w:type="dxa" w:w="42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Employee can confirm or cancel</w:t>
            </w:r>
          </w:p>
        </w:tc>
        <w:tc>
          <w:tcPr>
            <w:tcW w:type="dxa" w:w="45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Confirm and Cancel on both cards</w:t>
            </w:r>
          </w:p>
        </w:tc>
      </w:tr>
      <w:tr>
        <w:trPr>
          <w:cantSplit/>
          <w:tblHeader w:val="false"/>
        </w:trPr>
        <w:tc>
          <w:tcPr>
            <w:tcW w:type="dxa" w:w="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04</w:t>
            </w:r>
          </w:p>
        </w:tc>
        <w:tc>
          <w:tcPr>
            <w:tcW w:type="dxa" w:w="42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Cancelling causes no changes</w:t>
            </w:r>
          </w:p>
        </w:tc>
        <w:tc>
          <w:tcPr>
            <w:tcW w:type="dxa" w:w="45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Cancel only removes the card on screen; "Nothing was changed" for tasks</w:t>
            </w:r>
          </w:p>
        </w:tc>
      </w:tr>
      <w:tr>
        <w:trPr>
          <w:cantSplit/>
          <w:tblHeader w:val="false"/>
        </w:trPr>
        <w:tc>
          <w:tcPr>
            <w:tcW w:type="dxa" w:w="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05</w:t>
            </w:r>
          </w:p>
        </w:tc>
        <w:tc>
          <w:tcPr>
            <w:tcW w:type="dxa" w:w="42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Backend validates authorisation before execution</w:t>
            </w:r>
          </w:p>
        </w:tc>
        <w:tc>
          <w:tcPr>
            <w:tcW w:type="dxa" w:w="45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Session check, schema validation, own-record lookup, rule override, repeat check, limit, task checks in a transaction</w:t>
            </w:r>
          </w:p>
        </w:tc>
      </w:tr>
      <w:tr>
        <w:trPr>
          <w:cantSplit/>
          <w:tblHeader w:val="false"/>
        </w:trPr>
        <w:tc>
          <w:tcPr>
            <w:tcW w:type="dxa" w:w="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06</w:t>
            </w:r>
          </w:p>
        </w:tc>
        <w:tc>
          <w:tcPr>
            <w:tcW w:type="dxa" w:w="42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Success only after confirmed execution</w:t>
            </w:r>
          </w:p>
        </w:tc>
        <w:tc>
          <w:tcPr>
            <w:tcW w:type="dxa" w:w="45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Success text is built from the save result</w:t>
            </w:r>
          </w:p>
        </w:tc>
      </w:tr>
      <w:tr>
        <w:trPr>
          <w:cantSplit/>
          <w:tblHeader w:val="false"/>
        </w:trPr>
        <w:tc>
          <w:tcPr>
            <w:tcW w:type="dxa" w:w="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07</w:t>
            </w:r>
          </w:p>
        </w:tc>
        <w:tc>
          <w:tcPr>
            <w:tcW w:type="dxa" w:w="42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Failures show an error without claiming completion</w:t>
            </w:r>
          </w:p>
        </w:tc>
        <w:tc>
          <w:tcPr>
            <w:tcW w:type="dxa" w:w="45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Every failure path returns "not sent" or "Nothing was changed" (unit tested)</w:t>
            </w:r>
          </w:p>
        </w:tc>
      </w:tr>
      <w:tr>
        <w:trPr>
          <w:cantSplit/>
          <w:tblHeader w:val="false"/>
        </w:trPr>
        <w:tc>
          <w:tcPr>
            <w:tcW w:type="dxa" w:w="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08</w:t>
            </w:r>
          </w:p>
        </w:tc>
        <w:tc>
          <w:tcPr>
            <w:tcW w:type="dxa" w:w="42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AI cannot bypass sensitive HR or permission restrictions</w:t>
            </w:r>
          </w:p>
        </w:tc>
        <w:tc>
          <w:tcPr>
            <w:tcW w:type="dxa" w:w="45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Rules run before the AI; the AI's suggestions are checked by code; the server ignores browser-sent identity</w:t>
            </w:r>
          </w:p>
        </w:tc>
      </w:tr>
    </w:tbl>
    <w:p>
      <w:pPr>
        <w:spacing w:after="60"/>
      </w:pPr>
    </w:p>
    <w:p>
      <w:pPr>
        <w:pStyle w:val="Heading1"/>
      </w:pPr>
      <w:r>
        <w:t xml:space="preserve">4. Case priorities and the three-per-day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3760"/>
      </w:tblGrid>
      <w:tr>
        <w:trPr>
          <w:cantSplit/>
          <w:tblHeader/>
        </w:trPr>
        <w:tc>
          <w:tcPr>
            <w:tcW w:type="dxa" w:w="130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Priority</w:t>
            </w:r>
          </w:p>
        </w:tc>
        <w:tc>
          <w:tcPr>
            <w:tcW w:type="dxa" w:w="430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Which cases</w:t>
            </w:r>
          </w:p>
        </w:tc>
        <w:tc>
          <w:tcPr>
            <w:tcW w:type="dxa" w:w="376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Code</w:t>
            </w:r>
          </w:p>
        </w:tc>
      </w:tr>
      <w:tr>
        <w:trPr>
          <w:cantSplit/>
          <w:tblHeader w:val="false"/>
        </w:trPr>
        <w:tc>
          <w:tcPr>
            <w:tcW w:type="dxa" w:w="1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High (1)</w:t>
            </w:r>
          </w:p>
        </w:tc>
        <w:tc>
          <w:tcPr>
            <w:tcW w:type="dxa" w:w="4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Complaint, wellbeing, pay, employment decision; a system access problem </w:t>
            </w:r>
            <w:r>
              <w:rPr>
                <w:b/>
                <w:bCs/>
              </w:rPr>
              <w:t xml:space="preserve">on or before the start date</w:t>
            </w:r>
          </w:p>
        </w:tc>
        <w:tc>
          <w:tcPr>
            <w:tcW w:type="dxa" w:w="37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rFonts w:ascii="Consolas" w:cs="Consolas" w:eastAsia="Consolas" w:hAnsi="Consolas"/>
                <w:color w:val="1F3864"/>
                <w:sz w:val="19"/>
                <w:szCs w:val="19"/>
              </w:rPr>
              <w:t xml:space="preserve">casePriority</w:t>
            </w:r>
            <w:r>
              <w:t xml:space="preserve"> in </w:t>
            </w:r>
            <w:r>
              <w:rPr>
                <w:rFonts w:ascii="Consolas" w:cs="Consolas" w:eastAsia="Consolas" w:hAnsi="Consolas"/>
                <w:color w:val="1F3864"/>
                <w:sz w:val="19"/>
                <w:szCs w:val="19"/>
              </w:rPr>
              <w:t xml:space="preserve">escalation.ts</w:t>
            </w:r>
            <w:r>
              <w:t xml:space="preserve">; the start date comes from the employee's record</w:t>
            </w:r>
          </w:p>
        </w:tc>
      </w:tr>
      <w:tr>
        <w:trPr>
          <w:cantSplit/>
          <w:tblHeader w:val="false"/>
        </w:trPr>
        <w:tc>
          <w:tcPr>
            <w:tcW w:type="dxa" w:w="1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Medium (2)</w:t>
            </w:r>
          </w:p>
        </w:tc>
        <w:tc>
          <w:tcPr>
            <w:tcW w:type="dxa" w:w="4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Onboarding document or training issue, system access after the start date, approval or record-change requests</w:t>
            </w:r>
          </w:p>
        </w:tc>
        <w:tc>
          <w:tcPr>
            <w:tcW w:type="dxa" w:w="37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Same</w:t>
            </w:r>
          </w:p>
        </w:tc>
      </w:tr>
      <w:tr>
        <w:trPr>
          <w:cantSplit/>
          <w:tblHeader w:val="false"/>
        </w:trPr>
        <w:tc>
          <w:tcPr>
            <w:tcW w:type="dxa" w:w="1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Low (3)</w:t>
            </w:r>
          </w:p>
        </w:tc>
        <w:tc>
          <w:tcPr>
            <w:tcW w:type="dxa" w:w="4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General questions that need a person, questions no policy covers</w:t>
            </w:r>
          </w:p>
        </w:tc>
        <w:tc>
          <w:tcPr>
            <w:tcW w:type="dxa" w:w="37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Same</w:t>
            </w:r>
          </w:p>
        </w:tc>
      </w:tr>
    </w:tbl>
    <w:p>
      <w:pPr>
        <w:spacing w:after="60"/>
      </w:pPr>
    </w:p>
    <w:p>
      <w:pPr>
        <w:pStyle w:val="ListParagraph"/>
        <w:numPr>
          <w:ilvl w:val="0"/>
          <w:numId w:val="2"/>
        </w:numPr>
        <w:spacing w:after="60"/>
      </w:pPr>
      <w:r>
        <w:t xml:space="preserve">Priority is saved on the case; the Admin Cases page sorts on it and shows the BA's labels </w:t>
      </w:r>
      <w:r>
        <w:rPr>
          <w:b/>
          <w:bCs/>
        </w:rPr>
        <w:t xml:space="preserve">High / Medium / Low</w:t>
      </w:r>
      <w:r>
        <w:t xml:space="preserve">.</w:t>
      </w:r>
    </w:p>
    <w:p>
      <w:pPr>
        <w:pStyle w:val="ListParagraph"/>
        <w:numPr>
          <w:ilvl w:val="0"/>
          <w:numId w:val="2"/>
        </w:numPr>
        <w:spacing w:after="60"/>
      </w:pPr>
      <w:r>
        <w:t xml:space="preserve">Without a known start date, an access problem stays Medium. It is never guessed upwards.</w:t>
      </w:r>
    </w:p>
    <w:p>
      <w:pPr>
        <w:pStyle w:val="ListParagraph"/>
        <w:numPr>
          <w:ilvl w:val="0"/>
          <w:numId w:val="2"/>
        </w:numPr>
        <w:spacing w:after="60"/>
      </w:pPr>
      <w:r>
        <w:rPr>
          <w:b/>
          <w:bCs/>
        </w:rPr>
        <w:t xml:space="preserve">Limit:</w:t>
      </w:r>
      <w:r>
        <w:t xml:space="preserve"> three </w:t>
      </w:r>
      <w:r>
        <w:rPr>
          <w:b/>
          <w:bCs/>
        </w:rPr>
        <w:t xml:space="preserve">non-urgent</w:t>
      </w:r>
      <w:r>
        <w:t xml:space="preserve"> cases per employee in a rolling 24 hours. High cases don't count towards it and are never blocked, so urgent or sensitive matters always reach a person.</w:t>
      </w:r>
    </w:p>
    <w:p>
      <w:pPr>
        <w:pStyle w:val="ListParagraph"/>
        <w:numPr>
          <w:ilvl w:val="0"/>
          <w:numId w:val="2"/>
        </w:numPr>
        <w:spacing w:after="60"/>
      </w:pPr>
      <w:r>
        <w:t xml:space="preserve">When the limit is reached, the employee is told it was not sent, that urgent matters can still be sent, and that they can contact HR directly. A repeat of the same request returns the earlier reference instead of a second case.</w:t>
      </w:r>
    </w:p>
    <w:p>
      <w:pPr>
        <w:pStyle w:val="ListParagraph"/>
        <w:numPr>
          <w:ilvl w:val="0"/>
          <w:numId w:val="2"/>
        </w:numPr>
        <w:spacing w:after="60"/>
      </w:pPr>
      <w:r>
        <w:t xml:space="preserve">Counting uses the real saved cases, filtered in code, so no extra database index is needed.</w:t>
      </w:r>
    </w:p>
    <w:p>
      <w:pPr>
        <w:pStyle w:val="Heading1"/>
      </w:pPr>
      <w:r>
        <w:t xml:space="preserve">5. The five starter stored answers</w:t>
      </w:r>
    </w:p>
    <w:p>
      <w:pPr>
        <w:pStyle w:val="ListParagraph"/>
        <w:numPr>
          <w:ilvl w:val="0"/>
          <w:numId w:val="2"/>
        </w:numPr>
        <w:spacing w:after="60"/>
      </w:pPr>
      <w:r>
        <w:t xml:space="preserve">The seed script adds the BA's five answers with fixed ids </w:t>
      </w:r>
      <w:r>
        <w:rPr>
          <w:rFonts w:ascii="Consolas" w:cs="Consolas" w:eastAsia="Consolas" w:hAnsi="Consolas"/>
          <w:color w:val="1F3864"/>
          <w:sz w:val="19"/>
          <w:szCs w:val="19"/>
        </w:rPr>
        <w:t xml:space="preserve">ba-starter-1</w:t>
      </w:r>
      <w:r>
        <w:t xml:space="preserve"> to </w:t>
      </w:r>
      <w:r>
        <w:rPr>
          <w:rFonts w:ascii="Consolas" w:cs="Consolas" w:eastAsia="Consolas" w:hAnsi="Consolas"/>
          <w:color w:val="1F3864"/>
          <w:sz w:val="19"/>
          <w:szCs w:val="19"/>
        </w:rPr>
        <w:t xml:space="preserve">ba-starter-5</w:t>
      </w:r>
      <w:r>
        <w:t xml:space="preserve">, </w:t>
      </w:r>
      <w:r>
        <w:rPr>
          <w:b/>
          <w:bCs/>
        </w:rPr>
        <w:t xml:space="preserve">switched off</w:t>
      </w:r>
      <w:r>
        <w:t xml:space="preserve">, matching her status "Pending approval". HR switches each one on from the Admin Stored Answers page.</w:t>
      </w:r>
    </w:p>
    <w:p>
      <w:pPr>
        <w:pStyle w:val="ListParagraph"/>
        <w:numPr>
          <w:ilvl w:val="0"/>
          <w:numId w:val="2"/>
        </w:numPr>
        <w:spacing w:after="60"/>
      </w:pPr>
      <w:r>
        <w:t xml:space="preserve">Each is added only if missing, so re-seeding never overwrites HR's edits. The earlier developer drafts, if already in the database, are left for HR to keep or delete.</w:t>
      </w:r>
    </w:p>
    <w:p>
      <w:pPr>
        <w:pStyle w:val="ListParagraph"/>
        <w:numPr>
          <w:ilvl w:val="0"/>
          <w:numId w:val="2"/>
        </w:numPr>
        <w:spacing w:after="60"/>
      </w:pPr>
      <w:r>
        <w:t xml:space="preserve">As agreed, all five are stored. While answers 1 and 2 are switched on, "What onboarding tasks do I still need to complete?" and "How do I check my onboarding progress?" get the BA's general wording first. The employee's own task list is one tap away with </w:t>
      </w:r>
      <w:r>
        <w:rPr>
          <w:b/>
          <w:bCs/>
        </w:rPr>
        <w:t xml:space="preserve">Get a more detailed answer</w:t>
      </w:r>
      <w:r>
        <w:t xml:space="preserve">.</w:t>
      </w:r>
    </w:p>
    <w:p>
      <w:pPr>
        <w:pStyle w:val="Heading1"/>
      </w:pPr>
      <w:r>
        <w:t xml:space="preserve">6. Requirements and decisions: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cantSplit/>
          <w:tblHeader/>
        </w:trPr>
        <w:tc>
          <w:tcPr>
            <w:tcW w:type="dxa" w:w="260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Area</w:t>
            </w:r>
          </w:p>
        </w:tc>
        <w:tc>
          <w:tcPr>
            <w:tcW w:type="dxa" w:w="416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BA decision</w:t>
            </w:r>
          </w:p>
        </w:tc>
        <w:tc>
          <w:tcPr>
            <w:tcW w:type="dxa" w:w="260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Status in the app</w:t>
            </w:r>
          </w:p>
        </w:tc>
      </w:tr>
      <w:tr>
        <w:trPr>
          <w:cantSplit/>
          <w:tblHeader w:val="false"/>
        </w:trPr>
        <w:tc>
          <w:tcPr>
            <w:tcW w:type="dxa" w:w="2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AI FAQ and task guidance</w:t>
            </w:r>
          </w:p>
        </w:tc>
        <w:tc>
          <w:tcPr>
            <w:tcW w:type="dxa" w:w="4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Allowed using approved information</w:t>
            </w:r>
          </w:p>
        </w:tc>
        <w:tc>
          <w:tcPr>
            <w:tcW w:type="dxa" w:w="2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Implemented</w:t>
            </w:r>
          </w:p>
        </w:tc>
      </w:tr>
      <w:tr>
        <w:trPr>
          <w:cantSplit/>
          <w:tblHeader w:val="false"/>
        </w:trPr>
        <w:tc>
          <w:tcPr>
            <w:tcW w:type="dxa" w:w="2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AI task completion</w:t>
            </w:r>
          </w:p>
        </w:tc>
        <w:tc>
          <w:tcPr>
            <w:tcW w:type="dxa" w:w="4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Not autonomous; supported workflow and confirmation</w:t>
            </w:r>
          </w:p>
        </w:tc>
        <w:tc>
          <w:tcPr>
            <w:tcW w:type="dxa" w:w="2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Implemented (new completion process)</w:t>
            </w:r>
          </w:p>
        </w:tc>
      </w:tr>
      <w:tr>
        <w:trPr>
          <w:cantSplit/>
          <w:tblHeader w:val="false"/>
        </w:trPr>
        <w:tc>
          <w:tcPr>
            <w:tcW w:type="dxa" w:w="2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Preview and permission</w:t>
            </w:r>
          </w:p>
        </w:tc>
        <w:tc>
          <w:tcPr>
            <w:tcW w:type="dxa" w:w="4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Required before state-changing actions</w:t>
            </w:r>
          </w:p>
        </w:tc>
        <w:tc>
          <w:tcPr>
            <w:tcW w:type="dxa" w:w="2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Implemented for every state change</w:t>
            </w:r>
          </w:p>
        </w:tc>
      </w:tr>
      <w:tr>
        <w:trPr>
          <w:cantSplit/>
          <w:tblHeader w:val="false"/>
        </w:trPr>
        <w:tc>
          <w:tcPr>
            <w:tcW w:type="dxa" w:w="2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Sensitive HR decisions</w:t>
            </w:r>
          </w:p>
        </w:tc>
        <w:tc>
          <w:tcPr>
            <w:tcW w:type="dxa" w:w="4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Human-only</w:t>
            </w:r>
          </w:p>
        </w:tc>
        <w:tc>
          <w:tcPr>
            <w:tcW w:type="dxa" w:w="2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Implemented</w:t>
            </w:r>
          </w:p>
        </w:tc>
      </w:tr>
      <w:tr>
        <w:trPr>
          <w:cantSplit/>
          <w:tblHeader w:val="false"/>
        </w:trPr>
        <w:tc>
          <w:tcPr>
            <w:tcW w:type="dxa" w:w="2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Escalation priorities</w:t>
            </w:r>
          </w:p>
        </w:tc>
        <w:tc>
          <w:tcPr>
            <w:tcW w:type="dxa" w:w="4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High / Medium / Low</w:t>
            </w:r>
          </w:p>
        </w:tc>
        <w:tc>
          <w:tcPr>
            <w:tcW w:type="dxa" w:w="2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Implemented</w:t>
            </w:r>
          </w:p>
        </w:tc>
      </w:tr>
      <w:tr>
        <w:trPr>
          <w:cantSplit/>
          <w:tblHeader w:val="false"/>
        </w:trPr>
        <w:tc>
          <w:tcPr>
            <w:tcW w:type="dxa" w:w="2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Three-per-day limit</w:t>
            </w:r>
          </w:p>
        </w:tc>
        <w:tc>
          <w:tcPr>
            <w:tcW w:type="dxa" w:w="4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Three non-urgent cases per rolling 24 hours</w:t>
            </w:r>
          </w:p>
        </w:tc>
        <w:tc>
          <w:tcPr>
            <w:tcW w:type="dxa" w:w="2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Implemented; number in one constant for when the BA confirms it</w:t>
            </w:r>
          </w:p>
        </w:tc>
      </w:tr>
      <w:tr>
        <w:trPr>
          <w:cantSplit/>
          <w:tblHeader w:val="false"/>
        </w:trPr>
        <w:tc>
          <w:tcPr>
            <w:tcW w:type="dxa" w:w="2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Five starter answers</w:t>
            </w:r>
          </w:p>
        </w:tc>
        <w:tc>
          <w:tcPr>
            <w:tcW w:type="dxa" w:w="41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Drafted for team approval</w:t>
            </w:r>
          </w:p>
        </w:tc>
        <w:tc>
          <w:tcPr>
            <w:tcW w:type="dxa" w:w="2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Seeded, switched off until approved</w:t>
            </w:r>
          </w:p>
        </w:tc>
      </w:tr>
    </w:tbl>
    <w:p>
      <w:pPr>
        <w:spacing w:after="60"/>
      </w:pPr>
    </w:p>
    <w:p>
      <w:pPr>
        <w:pStyle w:val="Heading1"/>
      </w:pPr>
      <w:r>
        <w:t xml:space="preserve">Files changed</w:t>
      </w:r>
    </w:p>
    <w:p>
      <w:pPr>
        <w:spacing w:after="120"/>
      </w:pPr>
      <w:r>
        <w:t xml:space="preserve">Paths under </w:t>
      </w:r>
      <w:r>
        <w:rPr>
          <w:rFonts w:ascii="Consolas" w:cs="Consolas" w:eastAsia="Consolas" w:hAnsi="Consolas"/>
          <w:color w:val="1F3864"/>
          <w:sz w:val="19"/>
          <w:szCs w:val="19"/>
        </w:rPr>
        <w:t xml:space="preserve">frontend/src/</w:t>
      </w:r>
      <w:r>
        <w:t xml:space="preserve"> unless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File</w:t>
            </w:r>
          </w:p>
        </w:tc>
        <w:tc>
          <w:tcPr>
            <w:tcW w:type="dxa" w:w="506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Change</w:t>
            </w:r>
          </w:p>
        </w:tc>
      </w:tr>
      <w:tr>
        <w:trPr>
          <w:cantSplit/>
          <w:tblHeader w:val="false"/>
        </w:trPr>
        <w:tc>
          <w:tcPr>
            <w:tcW w:type="dxa" w:w="4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rFonts w:ascii="Consolas" w:cs="Consolas" w:eastAsia="Consolas" w:hAnsi="Consolas"/>
                <w:color w:val="1F3864"/>
                <w:sz w:val="19"/>
                <w:szCs w:val="19"/>
              </w:rPr>
              <w:t xml:space="preserve">features/chatbot/lib/due-dates.ts</w:t>
            </w:r>
            <w:r>
              <w:t xml:space="preserve"> (new)</w:t>
            </w:r>
          </w:p>
        </w:tc>
        <w:tc>
          <w:tcPr>
            <w:tcW w:type="dxa" w:w="50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Due dates from the start date, Melbourne "today", urgency order</w:t>
            </w:r>
          </w:p>
        </w:tc>
      </w:tr>
      <w:tr>
        <w:trPr>
          <w:cantSplit/>
          <w:tblHeader w:val="false"/>
        </w:trPr>
        <w:tc>
          <w:tcPr>
            <w:tcW w:type="dxa" w:w="4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rFonts w:ascii="Consolas" w:cs="Consolas" w:eastAsia="Consolas" w:hAnsi="Consolas"/>
                <w:color w:val="1F3864"/>
                <w:sz w:val="19"/>
                <w:szCs w:val="19"/>
              </w:rPr>
              <w:t xml:space="preserve">features/chatbot/lib/task-completion.ts</w:t>
            </w:r>
            <w:r>
              <w:t xml:space="preserve"> (new)</w:t>
            </w:r>
          </w:p>
        </w:tc>
        <w:tc>
          <w:tcPr>
            <w:tcW w:type="dxa" w:w="50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The validated completion process: find, check, complete in a transaction</w:t>
            </w:r>
          </w:p>
        </w:tc>
      </w:tr>
      <w:tr>
        <w:trPr>
          <w:cantSplit/>
          <w:tblHeader w:val="false"/>
        </w:trPr>
        <w:tc>
          <w:tcPr>
            <w:tcW w:type="dxa" w:w="4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rFonts w:ascii="Consolas" w:cs="Consolas" w:eastAsia="Consolas" w:hAnsi="Consolas"/>
                <w:color w:val="1F3864"/>
                <w:sz w:val="19"/>
                <w:szCs w:val="19"/>
              </w:rPr>
              <w:t xml:space="preserve">features/chatbot/lib/decision.ts</w:t>
            </w:r>
          </w:p>
        </w:tc>
        <w:tc>
          <w:tcPr>
            <w:tcW w:type="dxa" w:w="50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New fields </w:t>
            </w:r>
            <w:r>
              <w:rPr>
                <w:rFonts w:ascii="Consolas" w:cs="Consolas" w:eastAsia="Consolas" w:hAnsi="Consolas"/>
                <w:color w:val="1F3864"/>
                <w:sz w:val="19"/>
                <w:szCs w:val="19"/>
              </w:rPr>
              <w:t xml:space="preserve">request_draft</w:t>
            </w:r>
            <w:r>
              <w:t xml:space="preserve">, </w:t>
            </w:r>
            <w:r>
              <w:rPr>
                <w:rFonts w:ascii="Consolas" w:cs="Consolas" w:eastAsia="Consolas" w:hAnsi="Consolas"/>
                <w:color w:val="1F3864"/>
                <w:sz w:val="19"/>
                <w:szCs w:val="19"/>
              </w:rPr>
              <w:t xml:space="preserve">page</w:t>
            </w:r>
            <w:r>
              <w:t xml:space="preserve">, </w:t>
            </w:r>
            <w:r>
              <w:rPr>
                <w:rFonts w:ascii="Consolas" w:cs="Consolas" w:eastAsia="Consolas" w:hAnsi="Consolas"/>
                <w:color w:val="1F3864"/>
                <w:sz w:val="19"/>
                <w:szCs w:val="19"/>
              </w:rPr>
              <w:t xml:space="preserve">complete_task</w:t>
            </w:r>
            <w:r>
              <w:t xml:space="preserve">; prompt rules for them and for TODAY</w:t>
            </w:r>
          </w:p>
        </w:tc>
      </w:tr>
      <w:tr>
        <w:trPr>
          <w:cantSplit/>
          <w:tblHeader w:val="false"/>
        </w:trPr>
        <w:tc>
          <w:tcPr>
            <w:tcW w:type="dxa" w:w="4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rFonts w:ascii="Consolas" w:cs="Consolas" w:eastAsia="Consolas" w:hAnsi="Consolas"/>
                <w:color w:val="1F3864"/>
                <w:sz w:val="19"/>
                <w:szCs w:val="19"/>
              </w:rPr>
              <w:t xml:space="preserve">features/chatbot/lib/pipeline.ts</w:t>
            </w:r>
          </w:p>
        </w:tc>
        <w:tc>
          <w:tcPr>
            <w:tcW w:type="dxa" w:w="50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Checks the AI's suggestions; task offer and its wording; page links; drafts; payroll/bank message</w:t>
            </w:r>
          </w:p>
        </w:tc>
      </w:tr>
      <w:tr>
        <w:trPr>
          <w:cantSplit/>
          <w:tblHeader w:val="false"/>
        </w:trPr>
        <w:tc>
          <w:tcPr>
            <w:tcW w:type="dxa" w:w="4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rFonts w:ascii="Consolas" w:cs="Consolas" w:eastAsia="Consolas" w:hAnsi="Consolas"/>
                <w:color w:val="1F3864"/>
                <w:sz w:val="19"/>
                <w:szCs w:val="19"/>
              </w:rPr>
              <w:t xml:space="preserve">features/chatbot/lib/record.ts</w:t>
            </w:r>
          </w:p>
        </w:tc>
        <w:tc>
          <w:tcPr>
            <w:tcW w:type="dxa" w:w="50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Task list sorted by urgency with worked-out dates</w:t>
            </w:r>
          </w:p>
        </w:tc>
      </w:tr>
      <w:tr>
        <w:trPr>
          <w:cantSplit/>
          <w:tblHeader w:val="false"/>
        </w:trPr>
        <w:tc>
          <w:tcPr>
            <w:tcW w:type="dxa" w:w="4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rFonts w:ascii="Consolas" w:cs="Consolas" w:eastAsia="Consolas" w:hAnsi="Consolas"/>
                <w:color w:val="1F3864"/>
                <w:sz w:val="19"/>
                <w:szCs w:val="19"/>
              </w:rPr>
              <w:t xml:space="preserve">features/chatbot/lib/escalation.ts</w:t>
            </w:r>
          </w:p>
        </w:tc>
        <w:tc>
          <w:tcPr>
            <w:tcW w:type="dxa" w:w="50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BA priorities, start-date rule, non-urgent limit</w:t>
            </w:r>
          </w:p>
        </w:tc>
      </w:tr>
      <w:tr>
        <w:trPr>
          <w:cantSplit/>
          <w:tblHeader w:val="false"/>
        </w:trPr>
        <w:tc>
          <w:tcPr>
            <w:tcW w:type="dxa" w:w="4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rFonts w:ascii="Consolas" w:cs="Consolas" w:eastAsia="Consolas" w:hAnsi="Consolas"/>
                <w:color w:val="1F3864"/>
                <w:sz w:val="19"/>
                <w:szCs w:val="19"/>
              </w:rPr>
              <w:t xml:space="preserve">features/chatbot/lib/rules.ts</w:t>
            </w:r>
          </w:p>
        </w:tc>
        <w:tc>
          <w:tcPr>
            <w:tcW w:type="dxa" w:w="50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Payroll, bank, super and tax change rule</w:t>
            </w:r>
          </w:p>
        </w:tc>
      </w:tr>
      <w:tr>
        <w:trPr>
          <w:cantSplit/>
          <w:tblHeader w:val="false"/>
        </w:trPr>
        <w:tc>
          <w:tcPr>
            <w:tcW w:type="dxa" w:w="4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rFonts w:ascii="Consolas" w:cs="Consolas" w:eastAsia="Consolas" w:hAnsi="Consolas"/>
                <w:color w:val="1F3864"/>
                <w:sz w:val="19"/>
                <w:szCs w:val="19"/>
              </w:rPr>
              <w:t xml:space="preserve">features/chatbot/lib/case-titles.ts</w:t>
            </w:r>
            <w:r>
              <w:t xml:space="preserve">, </w:t>
            </w:r>
            <w:r>
              <w:rPr>
                <w:rFonts w:ascii="Consolas" w:cs="Consolas" w:eastAsia="Consolas" w:hAnsi="Consolas"/>
                <w:color w:val="1F3864"/>
                <w:sz w:val="19"/>
                <w:szCs w:val="19"/>
              </w:rPr>
              <w:t xml:space="preserve">features/chatbot/types.ts</w:t>
            </w:r>
          </w:p>
        </w:tc>
        <w:tc>
          <w:tcPr>
            <w:tcW w:type="dxa" w:w="50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New categories; offer, link and task types; </w:t>
            </w:r>
            <w:r>
              <w:rPr>
                <w:rFonts w:ascii="Consolas" w:cs="Consolas" w:eastAsia="Consolas" w:hAnsi="Consolas"/>
                <w:color w:val="1F3864"/>
                <w:sz w:val="19"/>
                <w:szCs w:val="19"/>
              </w:rPr>
              <w:t xml:space="preserve">completeTaskSchema</w:t>
            </w:r>
          </w:p>
        </w:tc>
      </w:tr>
      <w:tr>
        <w:trPr>
          <w:cantSplit/>
          <w:tblHeader w:val="false"/>
        </w:trPr>
        <w:tc>
          <w:tcPr>
            <w:tcW w:type="dxa" w:w="4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rFonts w:ascii="Consolas" w:cs="Consolas" w:eastAsia="Consolas" w:hAnsi="Consolas"/>
                <w:color w:val="1F3864"/>
                <w:sz w:val="19"/>
                <w:szCs w:val="19"/>
              </w:rPr>
              <w:t xml:space="preserve">features/chatbot/actions/chatbot.actions.ts</w:t>
            </w:r>
          </w:p>
        </w:tc>
        <w:tc>
          <w:tcPr>
            <w:tcW w:type="dxa" w:w="50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New </w:t>
            </w:r>
            <w:r>
              <w:rPr>
                <w:rFonts w:ascii="Consolas" w:cs="Consolas" w:eastAsia="Consolas" w:hAnsi="Consolas"/>
                <w:color w:val="1F3864"/>
                <w:sz w:val="19"/>
                <w:szCs w:val="19"/>
              </w:rPr>
              <w:t xml:space="preserve">completeMyTask</w:t>
            </w:r>
            <w:r>
              <w:t xml:space="preserve">; clearer daily-limit message</w:t>
            </w:r>
          </w:p>
        </w:tc>
      </w:tr>
      <w:tr>
        <w:trPr>
          <w:cantSplit/>
          <w:tblHeader w:val="false"/>
        </w:trPr>
        <w:tc>
          <w:tcPr>
            <w:tcW w:type="dxa" w:w="4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rFonts w:ascii="Consolas" w:cs="Consolas" w:eastAsia="Consolas" w:hAnsi="Consolas"/>
                <w:color w:val="1F3864"/>
                <w:sz w:val="19"/>
                <w:szCs w:val="19"/>
              </w:rPr>
              <w:t xml:space="preserve">features/chatbot/components/ChatWindow.tsx</w:t>
            </w:r>
          </w:p>
        </w:tc>
        <w:tc>
          <w:tcPr>
            <w:tcW w:type="dxa" w:w="50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Request preview (Category / Recipient / Description), task preview, links</w:t>
            </w:r>
          </w:p>
        </w:tc>
      </w:tr>
      <w:tr>
        <w:trPr>
          <w:cantSplit/>
          <w:tblHeader w:val="false"/>
        </w:trPr>
        <w:tc>
          <w:tcPr>
            <w:tcW w:type="dxa" w:w="4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rFonts w:ascii="Consolas" w:cs="Consolas" w:eastAsia="Consolas" w:hAnsi="Consolas"/>
                <w:color w:val="1F3864"/>
                <w:sz w:val="19"/>
                <w:szCs w:val="19"/>
              </w:rPr>
              <w:t xml:space="preserve">lib/cases.ts</w:t>
            </w:r>
          </w:p>
        </w:tc>
        <w:tc>
          <w:tcPr>
            <w:tcW w:type="dxa" w:w="50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Labels High / Medium / Low</w:t>
            </w:r>
          </w:p>
        </w:tc>
      </w:tr>
      <w:tr>
        <w:trPr>
          <w:cantSplit/>
          <w:tblHeader w:val="false"/>
        </w:trPr>
        <w:tc>
          <w:tcPr>
            <w:tcW w:type="dxa" w:w="4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rFonts w:ascii="Consolas" w:cs="Consolas" w:eastAsia="Consolas" w:hAnsi="Consolas"/>
                <w:color w:val="1F3864"/>
                <w:sz w:val="19"/>
                <w:szCs w:val="19"/>
              </w:rPr>
              <w:t xml:space="preserve">frontend/scripts/seed-rag.ts</w:t>
            </w:r>
          </w:p>
        </w:tc>
        <w:tc>
          <w:tcPr>
            <w:tcW w:type="dxa" w:w="50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The BA's five starter answers</w:t>
            </w:r>
          </w:p>
        </w:tc>
      </w:tr>
      <w:tr>
        <w:trPr>
          <w:cantSplit/>
          <w:tblHeader w:val="false"/>
        </w:trPr>
        <w:tc>
          <w:tcPr>
            <w:tcW w:type="dxa" w:w="4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rFonts w:ascii="Consolas" w:cs="Consolas" w:eastAsia="Consolas" w:hAnsi="Consolas"/>
                <w:color w:val="1F3864"/>
                <w:sz w:val="19"/>
                <w:szCs w:val="19"/>
              </w:rPr>
              <w:t xml:space="preserve">docs/FIRESTORE-SCHEMA.md</w:t>
            </w:r>
            <w:r>
              <w:t xml:space="preserve"> (repo root)</w:t>
            </w:r>
          </w:p>
        </w:tc>
        <w:tc>
          <w:tcPr>
            <w:tcW w:type="dxa" w:w="50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New checklist fields, categories, priority meanings, starter ids</w:t>
            </w:r>
          </w:p>
        </w:tc>
      </w:tr>
    </w:tbl>
    <w:p>
      <w:pPr>
        <w:spacing w:after="60"/>
      </w:pPr>
    </w:p>
    <w:p>
      <w:pPr>
        <w:pStyle w:val="Heading1"/>
      </w:pPr>
      <w:r>
        <w:t xml:space="preserve">Re-seeding the demo data</w:t>
      </w:r>
    </w:p>
    <w:p>
      <w:pPr>
        <w:spacing w:after="120"/>
      </w:pPr>
      <w:r>
        <w:t xml:space="preserve">The seed script loads the demo policies, the demo employees (Alex Chen, Jordan Taylor), the demo admin login and the BA's five starter stored answers. Run it once after pulling these commits, so the starter answers appear on the Admin Stored Answers page.</w:t>
      </w:r>
    </w:p>
    <w:p>
      <w:pPr>
        <w:spacing w:after="80"/>
      </w:pPr>
      <w:r>
        <w:rPr>
          <w:b/>
          <w:bCs/>
        </w:rPr>
        <w:t xml:space="preserve">Before you run it:</w:t>
      </w:r>
      <w:r>
        <w:t xml:space="preserve"> the root </w:t>
      </w:r>
      <w:r>
        <w:rPr>
          <w:rFonts w:ascii="Consolas" w:cs="Consolas" w:eastAsia="Consolas" w:hAnsi="Consolas"/>
          <w:color w:val="1F3864"/>
          <w:sz w:val="19"/>
          <w:szCs w:val="19"/>
        </w:rPr>
        <w:t xml:space="preserve">.env</w:t>
      </w:r>
      <w:r>
        <w:t xml:space="preserve"> must contain </w:t>
      </w:r>
      <w:r>
        <w:rPr>
          <w:rFonts w:ascii="Consolas" w:cs="Consolas" w:eastAsia="Consolas" w:hAnsi="Consolas"/>
          <w:color w:val="1F3864"/>
          <w:sz w:val="19"/>
          <w:szCs w:val="19"/>
        </w:rPr>
        <w:t xml:space="preserve">FIREBASE_SERVICE_ACCOUNT_KEY_BASE64</w:t>
      </w:r>
      <w:r>
        <w:t xml:space="preserve">, </w:t>
      </w:r>
      <w:r>
        <w:rPr>
          <w:rFonts w:ascii="Consolas" w:cs="Consolas" w:eastAsia="Consolas" w:hAnsi="Consolas"/>
          <w:color w:val="1F3864"/>
          <w:sz w:val="19"/>
          <w:szCs w:val="19"/>
        </w:rPr>
        <w:t xml:space="preserve">GEMINI_API_KEY</w:t>
      </w:r>
      <w:r>
        <w:t xml:space="preserve"> and </w:t>
      </w:r>
      <w:r>
        <w:rPr>
          <w:rFonts w:ascii="Consolas" w:cs="Consolas" w:eastAsia="Consolas" w:hAnsi="Consolas"/>
          <w:color w:val="1F3864"/>
          <w:sz w:val="19"/>
          <w:szCs w:val="19"/>
        </w:rPr>
        <w:t xml:space="preserve">DEMO_USER_PASSWORD</w:t>
      </w:r>
      <w:r>
        <w:t xml:space="preserve">. Run every command from the </w:t>
      </w:r>
      <w:r>
        <w:rPr>
          <w:b/>
          <w:bCs/>
        </w:rPr>
        <w:t xml:space="preserve">repo root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When</w:t>
            </w:r>
          </w:p>
        </w:tc>
        <w:tc>
          <w:tcPr>
            <w:tcW w:type="dxa" w:w="666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Command</w:t>
            </w:r>
          </w:p>
        </w:tc>
      </w:tr>
      <w:tr>
        <w:trPr>
          <w:cantSplit/>
          <w:tblHeader w:val="false"/>
        </w:trPr>
        <w:tc>
          <w:tcPr>
            <w:tcW w:type="dxa" w:w="27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Normal re-seed (keeps employee progress)</w:t>
            </w:r>
          </w:p>
        </w:tc>
        <w:tc>
          <w:tcPr>
            <w:tcW w:type="dxa" w:w="66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rFonts w:ascii="Consolas" w:cs="Consolas" w:eastAsia="Consolas" w:hAnsi="Consolas"/>
                <w:color w:val="1F3864"/>
                <w:sz w:val="19"/>
                <w:szCs w:val="19"/>
              </w:rPr>
              <w:t xml:space="preserve">pnpm --filter frontend exec tsx --env-file=../.env scripts/seed-rag.ts</w:t>
            </w:r>
          </w:p>
        </w:tc>
      </w:tr>
      <w:tr>
        <w:trPr>
          <w:cantSplit/>
          <w:tblHeader w:val="false"/>
        </w:trPr>
        <w:tc>
          <w:tcPr>
            <w:tcW w:type="dxa" w:w="27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Reset the demo employees to their starting tasks (before on-site checks)</w:t>
            </w:r>
          </w:p>
        </w:tc>
        <w:tc>
          <w:tcPr>
            <w:tcW w:type="dxa" w:w="66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rFonts w:ascii="Consolas" w:cs="Consolas" w:eastAsia="Consolas" w:hAnsi="Consolas"/>
                <w:color w:val="1F3864"/>
                <w:sz w:val="19"/>
                <w:szCs w:val="19"/>
              </w:rPr>
              <w:t xml:space="preserve">pnpm --filter frontend exec tsx --env-file=../.env scripts/seed-rag.ts --reset</w:t>
            </w:r>
          </w:p>
        </w:tc>
      </w:tr>
      <w:tr>
        <w:trPr>
          <w:cantSplit/>
          <w:tblHeader w:val="false"/>
        </w:trPr>
        <w:tc>
          <w:tcPr>
            <w:tcW w:type="dxa" w:w="27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Only if </w:t>
            </w:r>
            <w:r>
              <w:rPr>
                <w:rFonts w:ascii="Consolas" w:cs="Consolas" w:eastAsia="Consolas" w:hAnsi="Consolas"/>
                <w:color w:val="1F3864"/>
                <w:sz w:val="19"/>
                <w:szCs w:val="19"/>
              </w:rPr>
              <w:t xml:space="preserve">tsx</w:t>
            </w:r>
            <w:r>
              <w:t xml:space="preserve"> is missing (first time on a new machine)</w:t>
            </w:r>
          </w:p>
        </w:tc>
        <w:tc>
          <w:tcPr>
            <w:tcW w:type="dxa" w:w="66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rFonts w:ascii="Consolas" w:cs="Consolas" w:eastAsia="Consolas" w:hAnsi="Consolas"/>
                <w:color w:val="1F3864"/>
                <w:sz w:val="19"/>
                <w:szCs w:val="19"/>
              </w:rPr>
              <w:t xml:space="preserve">pnpm install</w:t>
            </w:r>
            <w:r>
              <w:t xml:space="preserve">, or </w:t>
            </w:r>
            <w:r>
              <w:rPr>
                <w:rFonts w:ascii="Consolas" w:cs="Consolas" w:eastAsia="Consolas" w:hAnsi="Consolas"/>
                <w:color w:val="1F3864"/>
                <w:sz w:val="19"/>
                <w:szCs w:val="19"/>
              </w:rPr>
              <w:t xml:space="preserve">pnpm --filter frontend add -D tsx</w:t>
            </w:r>
          </w:p>
        </w:tc>
      </w:tr>
    </w:tbl>
    <w:p>
      <w:pPr>
        <w:spacing w:after="60"/>
      </w:pPr>
    </w:p>
    <w:p>
      <w:pPr>
        <w:spacing w:after="120"/>
      </w:pPr>
      <w:r>
        <w:rPr>
          <w:rFonts w:ascii="Consolas" w:cs="Consolas" w:eastAsia="Consolas" w:hAnsi="Consolas"/>
          <w:color w:val="1F3864"/>
          <w:sz w:val="19"/>
          <w:szCs w:val="19"/>
        </w:rPr>
        <w:t xml:space="preserve">--env-file=../.env</w:t>
      </w:r>
      <w:r>
        <w:t xml:space="preserve"> is right: the command runs inside </w:t>
      </w:r>
      <w:r>
        <w:rPr>
          <w:rFonts w:ascii="Consolas" w:cs="Consolas" w:eastAsia="Consolas" w:hAnsi="Consolas"/>
          <w:color w:val="1F3864"/>
          <w:sz w:val="19"/>
          <w:szCs w:val="19"/>
        </w:rPr>
        <w:t xml:space="preserve">frontend/</w:t>
      </w:r>
      <w:r>
        <w:t xml:space="preserve">, so </w:t>
      </w:r>
      <w:r>
        <w:rPr>
          <w:rFonts w:ascii="Consolas" w:cs="Consolas" w:eastAsia="Consolas" w:hAnsi="Consolas"/>
          <w:color w:val="1F3864"/>
          <w:sz w:val="19"/>
          <w:szCs w:val="19"/>
        </w:rPr>
        <w:t xml:space="preserve">../.env</w:t>
      </w:r>
      <w:r>
        <w:t xml:space="preserve"> is the root </w:t>
      </w:r>
      <w:r>
        <w:rPr>
          <w:rFonts w:ascii="Consolas" w:cs="Consolas" w:eastAsia="Consolas" w:hAnsi="Consolas"/>
          <w:color w:val="1F3864"/>
          <w:sz w:val="19"/>
          <w:szCs w:val="19"/>
        </w:rPr>
        <w:t xml:space="preserve">.env</w:t>
      </w:r>
      <w:r>
        <w:t xml:space="preserve">.</w:t>
      </w:r>
    </w:p>
    <w:p>
      <w:pPr>
        <w:pStyle w:val="Heading2"/>
      </w:pPr>
      <w:r>
        <w:t xml:space="preserve">What you should see</w:t>
      </w:r>
    </w:p>
    <w:p>
      <w:pPr>
        <w:pStyle w:val="ListParagraph"/>
        <w:numPr>
          <w:ilvl w:val="0"/>
          <w:numId w:val="2"/>
        </w:numPr>
        <w:spacing w:after="60"/>
      </w:pPr>
      <w:r>
        <w:t xml:space="preserve">One line per policy file, such as </w:t>
      </w:r>
      <w:r>
        <w:rPr>
          <w:rFonts w:ascii="Consolas" w:cs="Consolas" w:eastAsia="Consolas" w:hAnsi="Consolas"/>
          <w:color w:val="1F3864"/>
          <w:sz w:val="19"/>
          <w:szCs w:val="19"/>
        </w:rPr>
        <w:t xml:space="preserve">leave-policy.md: 6 chunks</w:t>
      </w:r>
      <w:r>
        <w:t xml:space="preserve"> (the number depends on the policy).</w:t>
      </w:r>
    </w:p>
    <w:p>
      <w:pPr>
        <w:pStyle w:val="ListParagraph"/>
        <w:numPr>
          <w:ilvl w:val="0"/>
          <w:numId w:val="2"/>
        </w:numPr>
        <w:spacing w:after="60"/>
      </w:pPr>
      <w:r>
        <w:rPr>
          <w:rFonts w:ascii="Consolas" w:cs="Consolas" w:eastAsia="Consolas" w:hAnsi="Consolas"/>
          <w:color w:val="1F3864"/>
          <w:sz w:val="19"/>
          <w:szCs w:val="19"/>
        </w:rPr>
        <w:t xml:space="preserve">Starter stored answers: 5 added, 0 already there (switched off until HR approves them)</w:t>
      </w:r>
      <w:r>
        <w:t xml:space="preserve">. On later runs it says </w:t>
      </w:r>
      <w:r>
        <w:rPr>
          <w:rFonts w:ascii="Consolas" w:cs="Consolas" w:eastAsia="Consolas" w:hAnsi="Consolas"/>
          <w:color w:val="1F3864"/>
          <w:sz w:val="19"/>
          <w:szCs w:val="19"/>
        </w:rPr>
        <w:t xml:space="preserve">0 added, 5 already there</w:t>
      </w:r>
      <w:r>
        <w:t xml:space="preserve">.</w:t>
      </w:r>
    </w:p>
    <w:p>
      <w:pPr>
        <w:pStyle w:val="ListParagraph"/>
        <w:numPr>
          <w:ilvl w:val="0"/>
          <w:numId w:val="2"/>
        </w:numPr>
        <w:spacing w:after="60"/>
      </w:pPr>
      <w:r>
        <w:rPr>
          <w:rFonts w:ascii="Consolas" w:cs="Consolas" w:eastAsia="Consolas" w:hAnsi="Consolas"/>
          <w:color w:val="1F3864"/>
          <w:sz w:val="19"/>
          <w:szCs w:val="19"/>
        </w:rPr>
        <w:t xml:space="preserve">Seeded Alex Chen: alex.chen@northbridge.example (uid …)</w:t>
      </w:r>
      <w:r>
        <w:t xml:space="preserve">, or </w:t>
      </w:r>
      <w:r>
        <w:rPr>
          <w:rFonts w:ascii="Consolas" w:cs="Consolas" w:eastAsia="Consolas" w:hAnsi="Consolas"/>
          <w:color w:val="1F3864"/>
          <w:sz w:val="19"/>
          <w:szCs w:val="19"/>
        </w:rPr>
        <w:t xml:space="preserve">Kept existing record for Alex Chen (run with --reset to overwrite)</w:t>
      </w:r>
      <w:r>
        <w:t xml:space="preserve"> without </w:t>
      </w:r>
      <w:r>
        <w:rPr>
          <w:rFonts w:ascii="Consolas" w:cs="Consolas" w:eastAsia="Consolas" w:hAnsi="Consolas"/>
          <w:color w:val="1F3864"/>
          <w:sz w:val="19"/>
          <w:szCs w:val="19"/>
        </w:rPr>
        <w:t xml:space="preserve">--reset</w:t>
      </w:r>
      <w:r>
        <w:t xml:space="preserve">.</w:t>
      </w:r>
    </w:p>
    <w:p>
      <w:pPr>
        <w:pStyle w:val="ListParagraph"/>
        <w:numPr>
          <w:ilvl w:val="0"/>
          <w:numId w:val="2"/>
        </w:numPr>
        <w:spacing w:after="60"/>
      </w:pPr>
      <w:r>
        <w:rPr>
          <w:rFonts w:ascii="Consolas" w:cs="Consolas" w:eastAsia="Consolas" w:hAnsi="Consolas"/>
          <w:color w:val="1F3864"/>
          <w:sz w:val="19"/>
          <w:szCs w:val="19"/>
        </w:rPr>
        <w:t xml:space="preserve">Admin login: hr.admin@northbridge.example (uid …)</w:t>
      </w:r>
      <w:r>
        <w:t xml:space="preserve">.</w:t>
      </w:r>
    </w:p>
    <w:p>
      <w:pPr>
        <w:pStyle w:val="Heading2"/>
      </w:pPr>
      <w:r>
        <w:t xml:space="preserve">Good to know</w:t>
      </w:r>
    </w:p>
    <w:p>
      <w:pPr>
        <w:pStyle w:val="ListParagraph"/>
        <w:numPr>
          <w:ilvl w:val="0"/>
          <w:numId w:val="2"/>
        </w:numPr>
        <w:spacing w:after="60"/>
      </w:pPr>
      <w:r>
        <w:rPr>
          <w:b/>
          <w:bCs/>
        </w:rPr>
        <w:t xml:space="preserve">Safe to re-run.</w:t>
      </w:r>
      <w:r>
        <w:t xml:space="preserve"> Policies are replaced, not duplicated. Starter answers are only added when missing, so HR's edits are never overwritten.</w:t>
      </w:r>
    </w:p>
    <w:p>
      <w:pPr>
        <w:pStyle w:val="ListParagraph"/>
        <w:numPr>
          <w:ilvl w:val="0"/>
          <w:numId w:val="2"/>
        </w:numPr>
        <w:spacing w:after="60"/>
      </w:pPr>
      <w:r>
        <w:rPr>
          <w:b/>
          <w:bCs/>
        </w:rPr>
        <w:t xml:space="preserve">The --reset option overwrites the demo employees' records</w:t>
      </w:r>
      <w:r>
        <w:t xml:space="preserve">, including tasks marked done through the Assistant. It does not touch escalation cases, saved conversations or stored answers.</w:t>
      </w:r>
    </w:p>
    <w:p>
      <w:pPr>
        <w:pStyle w:val="ListParagraph"/>
        <w:numPr>
          <w:ilvl w:val="0"/>
          <w:numId w:val="2"/>
        </w:numPr>
        <w:spacing w:after="60"/>
      </w:pPr>
      <w:r>
        <w:rPr>
          <w:b/>
          <w:bCs/>
        </w:rPr>
        <w:t xml:space="preserve">The starter answers arrive switched off.</w:t>
      </w:r>
      <w:r>
        <w:t xml:space="preserve"> To try them, sign in as </w:t>
      </w:r>
      <w:r>
        <w:rPr>
          <w:rFonts w:ascii="Consolas" w:cs="Consolas" w:eastAsia="Consolas" w:hAnsi="Consolas"/>
          <w:color w:val="1F3864"/>
          <w:sz w:val="19"/>
          <w:szCs w:val="19"/>
        </w:rPr>
        <w:t xml:space="preserve">hr.admin@northbridge.example</w:t>
      </w:r>
      <w:r>
        <w:t xml:space="preserve"> and switch them on in Admin → Stored Answers.</w:t>
      </w:r>
    </w:p>
    <w:p>
      <w:pPr>
        <w:pStyle w:val="ListParagraph"/>
        <w:numPr>
          <w:ilvl w:val="0"/>
          <w:numId w:val="2"/>
        </w:numPr>
        <w:spacing w:after="60"/>
      </w:pPr>
      <w:r>
        <w:rPr>
          <w:b/>
          <w:bCs/>
        </w:rPr>
        <w:t xml:space="preserve">It uses Gemini quota</w:t>
      </w:r>
      <w:r>
        <w:t xml:space="preserve"> to embed each policy and answer (no answers are generated). Avoid running it just before a demo if the keys are close to their limit.</w:t>
      </w:r>
    </w:p>
    <w:p>
      <w:pPr>
        <w:pStyle w:val="ListParagraph"/>
        <w:numPr>
          <w:ilvl w:val="0"/>
          <w:numId w:val="2"/>
        </w:numPr>
        <w:spacing w:after="60"/>
      </w:pPr>
      <w:r>
        <w:t xml:space="preserve">Old developer-drafted starter answers from earlier seeds stay in the list. HR can delete them on the Stored Answers page.</w:t>
      </w:r>
    </w:p>
    <w:p>
      <w:pPr>
        <w:pStyle w:val="Heading1"/>
      </w:pPr>
      <w:r>
        <w:t xml:space="preserve">Tests</w:t>
      </w:r>
    </w:p>
    <w:p>
      <w:pPr>
        <w:spacing w:after="120"/>
      </w:pPr>
      <w:r>
        <w:t xml:space="preserve">Run from the repo root: </w:t>
      </w:r>
      <w:r>
        <w:rPr>
          <w:rFonts w:ascii="Consolas" w:cs="Consolas" w:eastAsia="Consolas" w:hAnsi="Consolas"/>
          <w:color w:val="1F3864"/>
          <w:sz w:val="19"/>
          <w:szCs w:val="19"/>
        </w:rPr>
        <w:t xml:space="preserve">pnpm --filter frontend test</w:t>
      </w:r>
      <w:r>
        <w:t xml:space="preserve">. The committed suite is now </w:t>
      </w:r>
      <w:r>
        <w:rPr>
          <w:b/>
          <w:bCs/>
        </w:rPr>
        <w:t xml:space="preserve">170 tests, all passing</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File</w:t>
            </w:r>
          </w:p>
        </w:tc>
        <w:tc>
          <w:tcPr>
            <w:tcW w:type="dxa" w:w="566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Checks</w:t>
            </w:r>
          </w:p>
        </w:tc>
      </w:tr>
      <w:tr>
        <w:trPr>
          <w:cantSplit/>
          <w:tblHeader w:val="false"/>
        </w:trPr>
        <w:tc>
          <w:tcPr>
            <w:tcW w:type="dxa" w:w="37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rFonts w:ascii="Consolas" w:cs="Consolas" w:eastAsia="Consolas" w:hAnsi="Consolas"/>
                <w:color w:val="1F3864"/>
                <w:sz w:val="19"/>
                <w:szCs w:val="19"/>
              </w:rPr>
              <w:t xml:space="preserve">tests/unit/chatbot/due-dates.test.ts</w:t>
            </w:r>
            <w:r>
              <w:t xml:space="preserve"> (new)</w:t>
            </w:r>
          </w:p>
        </w:tc>
        <w:tc>
          <w:tcPr>
            <w:tcW w:type="dxa" w:w="56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Every deadline wording; unknown wordings give null; overdue / today / tomorrow wording; Melbourne date; urgency order; what the AI receives</w:t>
            </w:r>
          </w:p>
        </w:tc>
      </w:tr>
      <w:tr>
        <w:trPr>
          <w:cantSplit/>
          <w:tblHeader w:val="false"/>
        </w:trPr>
        <w:tc>
          <w:tcPr>
            <w:tcW w:type="dxa" w:w="37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rFonts w:ascii="Consolas" w:cs="Consolas" w:eastAsia="Consolas" w:hAnsi="Consolas"/>
                <w:color w:val="1F3864"/>
                <w:sz w:val="19"/>
                <w:szCs w:val="19"/>
              </w:rPr>
              <w:t xml:space="preserve">tests/unit/chatbot/task-completion.test.ts</w:t>
            </w:r>
            <w:r>
              <w:t xml:space="preserve"> (new)</w:t>
            </w:r>
          </w:p>
        </w:tc>
        <w:tc>
          <w:tcPr>
            <w:tcW w:type="dxa" w:w="56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Finding tasks; only own, pending, self-completable tasks; the write and summary fields; nothing changes on every refusal; a failed save throws</w:t>
            </w:r>
          </w:p>
        </w:tc>
      </w:tr>
      <w:tr>
        <w:trPr>
          <w:cantSplit/>
          <w:tblHeader w:val="false"/>
        </w:trPr>
        <w:tc>
          <w:tcPr>
            <w:tcW w:type="dxa" w:w="37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rFonts w:ascii="Consolas" w:cs="Consolas" w:eastAsia="Consolas" w:hAnsi="Consolas"/>
                <w:color w:val="1F3864"/>
                <w:sz w:val="19"/>
                <w:szCs w:val="19"/>
              </w:rPr>
              <w:t xml:space="preserve">tests/unit/chatbot/escalation.test.ts</w:t>
            </w:r>
          </w:p>
        </w:tc>
        <w:tc>
          <w:tcPr>
            <w:tcW w:type="dxa" w:w="56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Each priority level; start-date rule both ways; unknown start date; High never blocked; High cases not counted</w:t>
            </w:r>
          </w:p>
        </w:tc>
      </w:tr>
      <w:tr>
        <w:trPr>
          <w:cantSplit/>
          <w:tblHeader w:val="false"/>
        </w:trPr>
        <w:tc>
          <w:tcPr>
            <w:tcW w:type="dxa" w:w="37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rFonts w:ascii="Consolas" w:cs="Consolas" w:eastAsia="Consolas" w:hAnsi="Consolas"/>
                <w:color w:val="1F3864"/>
                <w:sz w:val="19"/>
                <w:szCs w:val="19"/>
              </w:rPr>
              <w:t xml:space="preserve">tests/unit/chatbot/pipeline.test.ts</w:t>
            </w:r>
          </w:p>
        </w:tc>
        <w:tc>
          <w:tcPr>
            <w:tcW w:type="dxa" w:w="56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Task offer only after the record check, with code wording; each refusal message; links only from code; drafts reach the preview; payroll/bank rule; TODAY and dates in the prompt</w:t>
            </w:r>
          </w:p>
        </w:tc>
      </w:tr>
      <w:tr>
        <w:trPr>
          <w:cantSplit/>
          <w:tblHeader w:val="false"/>
        </w:trPr>
        <w:tc>
          <w:tcPr>
            <w:tcW w:type="dxa" w:w="37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rPr>
                <w:rFonts w:ascii="Consolas" w:cs="Consolas" w:eastAsia="Consolas" w:hAnsi="Consolas"/>
                <w:color w:val="1F3864"/>
                <w:sz w:val="19"/>
                <w:szCs w:val="19"/>
              </w:rPr>
              <w:t xml:space="preserve">tests/unit/chatbot/rules.test.ts</w:t>
            </w:r>
          </w:p>
        </w:tc>
        <w:tc>
          <w:tcPr>
            <w:tcW w:type="dxa" w:w="56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Change requests caught; "how do I update…" questions let through</w:t>
            </w:r>
          </w:p>
        </w:tc>
      </w:tr>
    </w:tbl>
    <w:p>
      <w:pPr>
        <w:spacing w:after="60"/>
      </w:pPr>
    </w:p>
    <w:p>
      <w:pPr>
        <w:pStyle w:val="Heading2"/>
      </w:pPr>
      <w:r>
        <w:t xml:space="preserve">On-site checks</w:t>
      </w:r>
    </w:p>
    <w:p>
      <w:pPr>
        <w:spacing w:after="120"/>
      </w:pPr>
      <w:r>
        <w:t xml:space="preserve">First re-seed with </w:t>
      </w:r>
      <w:r>
        <w:rPr>
          <w:rFonts w:ascii="Consolas" w:cs="Consolas" w:eastAsia="Consolas" w:hAnsi="Consolas"/>
          <w:color w:val="1F3864"/>
          <w:sz w:val="19"/>
          <w:szCs w:val="19"/>
        </w:rPr>
        <w:t xml:space="preserve">--reset</w:t>
      </w:r>
      <w:r>
        <w:t xml:space="preserve"> (see "Re-seeding the demo data") so Alex's tasks are pending again, then sign in as </w:t>
      </w:r>
      <w:r>
        <w:rPr>
          <w:rFonts w:ascii="Consolas" w:cs="Consolas" w:eastAsia="Consolas" w:hAnsi="Consolas"/>
          <w:color w:val="1F3864"/>
          <w:sz w:val="19"/>
          <w:szCs w:val="19"/>
        </w:rPr>
        <w:t xml:space="preserve">alex.chen@northbridge.example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260"/>
      </w:tblGrid>
      <w:tr>
        <w:trPr>
          <w:cantSplit/>
          <w:tblHeader/>
        </w:trPr>
        <w:tc>
          <w:tcPr>
            <w:tcW w:type="dxa" w:w="230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Feature</w:t>
            </w:r>
          </w:p>
        </w:tc>
        <w:tc>
          <w:tcPr>
            <w:tcW w:type="dxa" w:w="380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Ask or do</w:t>
            </w:r>
          </w:p>
        </w:tc>
        <w:tc>
          <w:tcPr>
            <w:tcW w:type="dxa" w:w="326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Expect</w:t>
            </w:r>
          </w:p>
        </w:tc>
      </w:tr>
      <w:tr>
        <w:trPr>
          <w:cantSplit/>
          <w:tblHeader w:val="false"/>
        </w:trPr>
        <w:tc>
          <w:tcPr>
            <w:tcW w:type="dxa" w:w="2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Urgent tasks</w:t>
            </w:r>
          </w:p>
        </w:tc>
        <w:tc>
          <w:tcPr>
            <w:tcW w:type="dxa" w:w="38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"Which of my tasks are most urgent?"</w:t>
            </w:r>
          </w:p>
        </w:tc>
        <w:tc>
          <w:tcPr>
            <w:tcW w:type="dxa" w:w="32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Pending tasks soonest first with "overdue by …" wording, and "Open my checklist"</w:t>
            </w:r>
          </w:p>
        </w:tc>
      </w:tr>
      <w:tr>
        <w:trPr>
          <w:cantSplit/>
          <w:tblHeader w:val="false"/>
        </w:trPr>
        <w:tc>
          <w:tcPr>
            <w:tcW w:type="dxa" w:w="2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Page link</w:t>
            </w:r>
          </w:p>
        </w:tc>
        <w:tc>
          <w:tcPr>
            <w:tcW w:type="dxa" w:w="38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Press "Open my checklist"</w:t>
            </w:r>
          </w:p>
        </w:tc>
        <w:tc>
          <w:tcPr>
            <w:tcW w:type="dxa" w:w="32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Home page checklist; coming back reopens the chat</w:t>
            </w:r>
          </w:p>
        </w:tc>
      </w:tr>
      <w:tr>
        <w:trPr>
          <w:cantSplit/>
          <w:tblHeader w:val="false"/>
        </w:trPr>
        <w:tc>
          <w:tcPr>
            <w:tcW w:type="dxa" w:w="2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Complete a task</w:t>
            </w:r>
          </w:p>
        </w:tc>
        <w:tc>
          <w:tcPr>
            <w:tcW w:type="dxa" w:w="38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"I've nominated my super fund", then Confirm</w:t>
            </w:r>
          </w:p>
        </w:tc>
        <w:tc>
          <w:tcPr>
            <w:tcW w:type="dxa" w:w="32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Preview, then "Done"; Home shows Super Fund Nomination as COMPLETED</w:t>
            </w:r>
          </w:p>
        </w:tc>
      </w:tr>
      <w:tr>
        <w:trPr>
          <w:cantSplit/>
          <w:tblHeader w:val="false"/>
        </w:trPr>
        <w:tc>
          <w:tcPr>
            <w:tcW w:type="dxa" w:w="2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Cancel</w:t>
            </w:r>
          </w:p>
        </w:tc>
        <w:tc>
          <w:tcPr>
            <w:tcW w:type="dxa" w:w="38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Same, but press Cancel</w:t>
            </w:r>
          </w:p>
        </w:tc>
        <w:tc>
          <w:tcPr>
            <w:tcW w:type="dxa" w:w="32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"Nothing was changed"; still PENDING</w:t>
            </w:r>
          </w:p>
        </w:tc>
      </w:tr>
      <w:tr>
        <w:trPr>
          <w:cantSplit/>
          <w:tblHeader w:val="false"/>
        </w:trPr>
        <w:tc>
          <w:tcPr>
            <w:tcW w:type="dxa" w:w="2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Refused task</w:t>
            </w:r>
          </w:p>
        </w:tc>
        <w:tc>
          <w:tcPr>
            <w:tcW w:type="dxa" w:w="38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"I finished my IT account setup"</w:t>
            </w:r>
          </w:p>
        </w:tc>
        <w:tc>
          <w:tcPr>
            <w:tcW w:type="dxa" w:w="32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Explains IT completes it; no Confirm card</w:t>
            </w:r>
          </w:p>
        </w:tc>
      </w:tr>
      <w:tr>
        <w:trPr>
          <w:cantSplit/>
          <w:tblHeader w:val="false"/>
        </w:trPr>
        <w:tc>
          <w:tcPr>
            <w:tcW w:type="dxa" w:w="2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Support request</w:t>
            </w:r>
          </w:p>
        </w:tc>
        <w:tc>
          <w:tcPr>
            <w:tcW w:type="dxa" w:w="38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"I can't log in to the onboarding system", Send to HR team</w:t>
            </w:r>
          </w:p>
        </w:tc>
        <w:tc>
          <w:tcPr>
            <w:tcW w:type="dxa" w:w="32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Preview with Category "System access problem", Recipient, an AI-written Description to edit; Confirm gives a reference</w:t>
            </w:r>
          </w:p>
        </w:tc>
      </w:tr>
      <w:tr>
        <w:trPr>
          <w:cantSplit/>
          <w:tblHeader w:val="false"/>
        </w:trPr>
        <w:tc>
          <w:tcPr>
            <w:tcW w:type="dxa" w:w="2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Priority</w:t>
            </w:r>
          </w:p>
        </w:tc>
        <w:tc>
          <w:tcPr>
            <w:tcW w:type="dxa" w:w="38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Open Admin → Escalation Cases as the admin</w:t>
            </w:r>
          </w:p>
        </w:tc>
        <w:tc>
          <w:tcPr>
            <w:tcW w:type="dxa" w:w="32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The case shows Medium (Alex started in September); a complaint shows High</w:t>
            </w:r>
          </w:p>
        </w:tc>
      </w:tr>
      <w:tr>
        <w:trPr>
          <w:cantSplit/>
          <w:tblHeader w:val="false"/>
        </w:trPr>
        <w:tc>
          <w:tcPr>
            <w:tcW w:type="dxa" w:w="2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Limit</w:t>
            </w:r>
          </w:p>
        </w:tc>
        <w:tc>
          <w:tcPr>
            <w:tcW w:type="dxa" w:w="38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Send four non-urgent requests</w:t>
            </w:r>
          </w:p>
        </w:tc>
        <w:tc>
          <w:tcPr>
            <w:tcW w:type="dxa" w:w="32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The fourth is refused; a complaint still goes through</w:t>
            </w:r>
          </w:p>
        </w:tc>
      </w:tr>
      <w:tr>
        <w:trPr>
          <w:cantSplit/>
          <w:tblHeader w:val="false"/>
        </w:trPr>
        <w:tc>
          <w:tcPr>
            <w:tcW w:type="dxa" w:w="23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Payroll rule</w:t>
            </w:r>
          </w:p>
        </w:tc>
        <w:tc>
          <w:tcPr>
            <w:tcW w:type="dxa" w:w="38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"Can you update my bank details?"</w:t>
            </w:r>
          </w:p>
        </w:tc>
        <w:tc>
          <w:tcPr>
            <w:tcW w:type="dxa" w:w="32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Points to the HR/payroll process, offers HR</w:t>
            </w:r>
          </w:p>
        </w:tc>
      </w:tr>
    </w:tbl>
    <w:p>
      <w:pPr>
        <w:spacing w:after="60"/>
      </w:pPr>
    </w:p>
    <w:p>
      <w:pPr>
        <w:pStyle w:val="Heading1"/>
      </w:pPr>
      <w:r>
        <w:t xml:space="preserve">Questions for the 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360"/>
      </w:tblGrid>
      <w:tr>
        <w:trPr>
          <w:cantSplit/>
          <w:tblHeader/>
        </w:trPr>
        <w:tc>
          <w:tcPr>
            <w:tcW w:type="dxa" w:w="340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Item</w:t>
            </w:r>
          </w:p>
        </w:tc>
        <w:tc>
          <w:tcPr>
            <w:tcW w:type="dxa" w:w="360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What the app does now</w:t>
            </w:r>
          </w:p>
        </w:tc>
        <w:tc>
          <w:tcPr>
            <w:tcW w:type="dxa" w:w="2360"/>
            <w:tcBorders>
              <w:top w:val="single" w:color="BFC8D9" w:sz="4"/>
              <w:left w:val="single" w:color="BFC8D9" w:sz="4"/>
              <w:bottom w:val="single" w:color="BFC8D9" w:sz="4"/>
              <w:right w:val="single" w:color="BFC8D9" w:sz="4"/>
            </w:tcBorders>
            <w:shd w:fill="4361AB" w:color="auto" w:val="clear"/>
            <w:tcMar>
              <w:top w:type="dxa" w:w="70"/>
              <w:left w:type="dxa" w:w="110"/>
              <w:bottom w:type="dxa" w:w="70"/>
              <w:right w:type="dxa" w:w="110"/>
            </w:tcMar>
          </w:tcPr>
          <w:p>
            <w:pPr>
              <w:spacing w:after="40"/>
            </w:pPr>
            <w:r>
              <w:rPr>
                <w:b/>
                <w:bCs/>
                <w:color w:val="FFFFFF"/>
              </w:rPr>
              <w:t xml:space="preserve">Who decides</w:t>
            </w:r>
          </w:p>
        </w:tc>
      </w:tr>
      <w:tr>
        <w:trPr>
          <w:cantSplit/>
          <w:tblHeader w:val="false"/>
        </w:trPr>
        <w:tc>
          <w:tcPr>
            <w:tcW w:type="dxa" w:w="34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Which tasks an employee may mark done</w:t>
            </w:r>
          </w:p>
        </w:tc>
        <w:tc>
          <w:tcPr>
            <w:tcW w:type="dxa" w:w="3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All except the IT Account (</w:t>
            </w:r>
            <w:r>
              <w:rPr>
                <w:rFonts w:ascii="Consolas" w:cs="Consolas" w:eastAsia="Consolas" w:hAnsi="Consolas"/>
                <w:color w:val="1F3864"/>
                <w:sz w:val="19"/>
                <w:szCs w:val="19"/>
              </w:rPr>
              <w:t xml:space="preserve">NOT_SELF_COMPLETABLE</w:t>
            </w:r>
            <w:r>
              <w:t xml:space="preserve">)</w:t>
            </w:r>
          </w:p>
        </w:tc>
        <w:tc>
          <w:tcPr>
            <w:tcW w:type="dxa" w:w="23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BA and admin page owner</w:t>
            </w:r>
          </w:p>
        </w:tc>
      </w:tr>
      <w:tr>
        <w:trPr>
          <w:cantSplit/>
          <w:tblHeader w:val="false"/>
        </w:trPr>
        <w:tc>
          <w:tcPr>
            <w:tcW w:type="dxa" w:w="34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Undoing a completed task</w:t>
            </w:r>
          </w:p>
        </w:tc>
        <w:tc>
          <w:tcPr>
            <w:tcW w:type="dxa" w:w="3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Not possible from the Assistant; HR can change the record</w:t>
            </w:r>
          </w:p>
        </w:tc>
        <w:tc>
          <w:tcPr>
            <w:tcW w:type="dxa" w:w="23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BA</w:t>
            </w:r>
          </w:p>
        </w:tc>
      </w:tr>
      <w:tr>
        <w:trPr>
          <w:cantSplit/>
          <w:tblHeader w:val="false"/>
        </w:trPr>
        <w:tc>
          <w:tcPr>
            <w:tcW w:type="dxa" w:w="34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Pay matters as High</w:t>
            </w:r>
          </w:p>
        </w:tc>
        <w:tc>
          <w:tcPr>
            <w:tcW w:type="dxa" w:w="3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Pay disputes are High, as a sensitive HR concern</w:t>
            </w:r>
          </w:p>
        </w:tc>
        <w:tc>
          <w:tcPr>
            <w:tcW w:type="dxa" w:w="23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BA to confirm</w:t>
            </w:r>
          </w:p>
        </w:tc>
      </w:tr>
      <w:tr>
        <w:trPr>
          <w:cantSplit/>
          <w:tblHeader w:val="false"/>
        </w:trPr>
        <w:tc>
          <w:tcPr>
            <w:tcW w:type="dxa" w:w="34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The number 3 for the limit</w:t>
            </w:r>
          </w:p>
        </w:tc>
        <w:tc>
          <w:tcPr>
            <w:tcW w:type="dxa" w:w="3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Three non-urgent per rolling 24 hours (marked "needs clarification")</w:t>
            </w:r>
          </w:p>
        </w:tc>
        <w:tc>
          <w:tcPr>
            <w:tcW w:type="dxa" w:w="23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BA</w:t>
            </w:r>
          </w:p>
        </w:tc>
      </w:tr>
      <w:tr>
        <w:trPr>
          <w:cantSplit/>
          <w:tblHeader w:val="false"/>
        </w:trPr>
        <w:tc>
          <w:tcPr>
            <w:tcW w:type="dxa" w:w="34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Recipient for IT requests</w:t>
            </w:r>
          </w:p>
        </w:tc>
        <w:tc>
          <w:tcPr>
            <w:tcW w:type="dxa" w:w="3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Every request lands on the HR Cases page; IT requests say to contact IT too</w:t>
            </w:r>
          </w:p>
        </w:tc>
        <w:tc>
          <w:tcPr>
            <w:tcW w:type="dxa" w:w="23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BA and client</w:t>
            </w:r>
          </w:p>
        </w:tc>
      </w:tr>
      <w:tr>
        <w:trPr>
          <w:cantSplit/>
          <w:tblHeader w:val="false"/>
        </w:trPr>
        <w:tc>
          <w:tcPr>
            <w:tcW w:type="dxa" w:w="34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Starter answers 1 and 2</w:t>
            </w:r>
          </w:p>
        </w:tc>
        <w:tc>
          <w:tcPr>
            <w:tcW w:type="dxa" w:w="360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Stored as written; personal answer via "Get a more detailed answer"</w:t>
            </w:r>
          </w:p>
        </w:tc>
        <w:tc>
          <w:tcPr>
            <w:tcW w:type="dxa" w:w="2360"/>
            <w:tcBorders>
              <w:top w:val="single" w:color="BFC8D9" w:sz="4"/>
              <w:left w:val="single" w:color="BFC8D9" w:sz="4"/>
              <w:bottom w:val="single" w:color="BFC8D9" w:sz="4"/>
              <w:right w:val="single" w:color="BFC8D9" w:sz="4"/>
            </w:tcBorders>
            <w:tcMar>
              <w:top w:type="dxa" w:w="70"/>
              <w:left w:type="dxa" w:w="110"/>
              <w:bottom w:type="dxa" w:w="70"/>
              <w:right w:type="dxa" w:w="110"/>
            </w:tcMar>
          </w:tcPr>
          <w:p>
            <w:pPr>
              <w:spacing w:after="40"/>
            </w:pPr>
            <w:r>
              <w:t xml:space="preserve">BA, when approving</w:t>
            </w:r>
          </w:p>
        </w:tc>
      </w:tr>
    </w:tbl>
    <w:p>
      <w:pPr>
        <w:spacing w:after="60"/>
      </w:pPr>
    </w:p>
    <w:sectPr>
      <w:headerReference w:type="default" r:id="rId7"/>
      <w:footerReference w:type="default" r:id="rId8"/>
      <w:pgSz w:w="11906" w:h="16838" w:orient="portrait"/>
      <w:pgMar w:top="1200" w:right="1270" w:bottom="120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8FA6"/>
        <w:sz w:val="16"/>
        <w:szCs w:val="16"/>
      </w:rPr>
      <w:t xml:space="preserve">Page </w:t>
    </w:r>
    <w:r>
      <w:rPr>
        <w:color w:val="7F8FA6"/>
        <w:sz w:val="16"/>
        <w:szCs w:val="16"/>
      </w:rPr>
      <w:fldChar w:fldCharType="begin"/>
      <w:instrText xml:space="preserve">PAGE</w:instrText>
      <w:fldChar w:fldCharType="separate"/>
      <w:fldChar w:fldCharType="end"/>
    </w:r>
    <w:r>
      <w:rPr>
        <w:color w:val="7F8FA6"/>
        <w:sz w:val="16"/>
        <w:szCs w:val="16"/>
      </w:rPr>
      <w:t xml:space="preserve"> of </w:t>
    </w:r>
    <w:r>
      <w:rPr>
        <w:color w:val="7F8F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8FA6"/>
        <w:sz w:val="16"/>
        <w:szCs w:val="16"/>
      </w:rPr>
      <w:t xml:space="preserve">How the AI Assistant automates onboarding tasks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4361AB"/>
      <w:sz w:val="38"/>
      <w:szCs w:val="38"/>
    </w:rPr>
  </w:style>
  <w:style w:type="paragraph" w:styleId="Heading1">
    <w:name w:val="Heading 1"/>
    <w:basedOn w:val="Normal"/>
    <w:next w:val="Normal"/>
    <w:qFormat/>
    <w:pPr>
      <w:keepNext/>
      <w:pBdr>
        <w:bottom w:val="single" w:color="C9D6EA" w:sz="6" w:space="2"/>
      </w:pBdr>
      <w:spacing w:after="120" w:before="320"/>
      <w:outlineLvl w:val="0"/>
    </w:pPr>
    <w:rPr>
      <w:rFonts w:ascii="Calibri" w:cs="Calibri" w:eastAsia="Calibri" w:hAnsi="Calibri"/>
      <w:b/>
      <w:bCs/>
      <w:color w:val="4361AB"/>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2E4A8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AI Assistant automates onboarding tasks</dc:title>
  <dc:creator>Minh Quang Tran</dc:creator>
  <cp:lastModifiedBy>Un-named</cp:lastModifiedBy>
  <cp:revision>1</cp:revision>
  <dcterms:created xsi:type="dcterms:W3CDTF">2026-10-17T02:46:17.080Z</dcterms:created>
  <dcterms:modified xsi:type="dcterms:W3CDTF">2026-10-17T02:46:17.080Z</dcterms:modified>
</cp:coreProperties>
</file>

<file path=docProps/custom.xml><?xml version="1.0" encoding="utf-8"?>
<Properties xmlns="http://schemas.openxmlformats.org/officeDocument/2006/custom-properties" xmlns:vt="http://schemas.openxmlformats.org/officeDocument/2006/docPropsVTypes"/>
</file>