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9B" w:rsidRPr="00AE149B" w:rsidRDefault="00AE149B" w:rsidP="00AE1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1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Modules in Node.js</w:t>
      </w:r>
    </w:p>
    <w:p w:rsidR="00AE149B" w:rsidRPr="00AE149B" w:rsidRDefault="00AE149B" w:rsidP="00AE1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4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Built-in Modules</w:t>
      </w:r>
      <w:r w:rsidRPr="00AE1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Provided by Node.js (e.g., </w:t>
      </w:r>
      <w:r w:rsidRPr="00AE149B">
        <w:rPr>
          <w:rFonts w:ascii="Courier New" w:eastAsia="Times New Roman" w:hAnsi="Courier New" w:cs="Courier New"/>
          <w:sz w:val="20"/>
          <w:szCs w:val="20"/>
          <w:lang w:eastAsia="en-IN"/>
        </w:rPr>
        <w:t>fs</w:t>
      </w:r>
      <w:r w:rsidRPr="00AE1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E149B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AE1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AE149B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proofErr w:type="gramEnd"/>
      <w:r w:rsidRPr="00AE149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E149B" w:rsidRPr="00AE149B" w:rsidRDefault="00AE149B" w:rsidP="00AE1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4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Modules</w:t>
      </w:r>
      <w:r w:rsidRPr="00AE1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Files you create and export in your project.</w:t>
      </w:r>
    </w:p>
    <w:p w:rsidR="00AE149B" w:rsidRDefault="00AE149B" w:rsidP="00AE1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14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Third-Party Modules</w:t>
      </w:r>
      <w:r w:rsidRPr="00AE1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Installed via </w:t>
      </w:r>
      <w:proofErr w:type="spellStart"/>
      <w:r w:rsidRPr="00AE149B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AE1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AE149B">
        <w:rPr>
          <w:rFonts w:ascii="Courier New" w:eastAsia="Times New Roman" w:hAnsi="Courier New" w:cs="Courier New"/>
          <w:sz w:val="20"/>
          <w:szCs w:val="20"/>
          <w:lang w:eastAsia="en-IN"/>
        </w:rPr>
        <w:t>express</w:t>
      </w:r>
      <w:r w:rsidRPr="00AE1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E149B">
        <w:rPr>
          <w:rFonts w:ascii="Courier New" w:eastAsia="Times New Roman" w:hAnsi="Courier New" w:cs="Courier New"/>
          <w:sz w:val="20"/>
          <w:szCs w:val="20"/>
          <w:lang w:eastAsia="en-IN"/>
        </w:rPr>
        <w:t>lodash</w:t>
      </w:r>
      <w:proofErr w:type="spellEnd"/>
      <w:r w:rsidRPr="00AE149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82C92" w:rsidRDefault="00B82C92" w:rsidP="00B8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proofErr w:type="spellStart"/>
      <w:proofErr w:type="gramStart"/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const</w:t>
      </w:r>
      <w:proofErr w:type="spellEnd"/>
      <w:proofErr w:type="gram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</w:t>
      </w:r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fs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</w:t>
      </w:r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=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require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'fs'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);</w:t>
      </w:r>
    </w:p>
    <w:p w:rsid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8B949E"/>
          <w:sz w:val="23"/>
          <w:szCs w:val="23"/>
          <w:lang w:eastAsia="en-IN"/>
        </w:rPr>
      </w:pPr>
      <w:proofErr w:type="spellStart"/>
      <w:proofErr w:type="gramStart"/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fs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.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readFile</w:t>
      </w:r>
      <w:proofErr w:type="spell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proofErr w:type="gramEnd"/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'./code.txt'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,</w:t>
      </w:r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'utf-8'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,(</w:t>
      </w:r>
      <w:proofErr w:type="spellStart"/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err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,</w:t>
      </w:r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data</w:t>
      </w:r>
      <w:proofErr w:type="spell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</w:t>
      </w:r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=&gt;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{ </w:t>
      </w:r>
      <w:r w:rsidRPr="00B82C92">
        <w:rPr>
          <w:rFonts w:ascii="Consolas" w:eastAsia="Times New Roman" w:hAnsi="Consolas" w:cs="Times New Roman"/>
          <w:color w:val="8B949E"/>
          <w:sz w:val="23"/>
          <w:szCs w:val="23"/>
          <w:lang w:eastAsia="en-IN"/>
        </w:rPr>
        <w:t>//'utf-8' helps us to get actual data otherwise data returns buffer.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8B949E"/>
          <w:sz w:val="23"/>
          <w:szCs w:val="23"/>
          <w:lang w:eastAsia="en-IN"/>
        </w:rPr>
        <w:t xml:space="preserve">//this is asynchronous 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    </w:t>
      </w:r>
      <w:proofErr w:type="gramStart"/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if</w:t>
      </w:r>
      <w:proofErr w:type="gram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(</w:t>
      </w:r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!</w:t>
      </w:r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err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 {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        </w:t>
      </w:r>
      <w:proofErr w:type="gramStart"/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console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.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log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proofErr w:type="gramEnd"/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 xml:space="preserve">"Content </w:t>
      </w:r>
      <w:proofErr w:type="spellStart"/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Async</w:t>
      </w:r>
      <w:proofErr w:type="spellEnd"/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:"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, </w:t>
      </w:r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data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) </w:t>
      </w:r>
      <w:r w:rsidRPr="00B82C92">
        <w:rPr>
          <w:rFonts w:ascii="Consolas" w:eastAsia="Times New Roman" w:hAnsi="Consolas" w:cs="Times New Roman"/>
          <w:color w:val="8B949E"/>
          <w:sz w:val="23"/>
          <w:szCs w:val="23"/>
          <w:lang w:eastAsia="en-IN"/>
        </w:rPr>
        <w:t xml:space="preserve">//returns the data if utf-8 passed in </w:t>
      </w:r>
      <w:proofErr w:type="spellStart"/>
      <w:r w:rsidRPr="00B82C92">
        <w:rPr>
          <w:rFonts w:ascii="Consolas" w:eastAsia="Times New Roman" w:hAnsi="Consolas" w:cs="Times New Roman"/>
          <w:color w:val="8B949E"/>
          <w:sz w:val="23"/>
          <w:szCs w:val="23"/>
          <w:lang w:eastAsia="en-IN"/>
        </w:rPr>
        <w:t>readFile</w:t>
      </w:r>
      <w:proofErr w:type="spellEnd"/>
      <w:r w:rsidRPr="00B82C92">
        <w:rPr>
          <w:rFonts w:ascii="Consolas" w:eastAsia="Times New Roman" w:hAnsi="Consolas" w:cs="Times New Roman"/>
          <w:color w:val="8B949E"/>
          <w:sz w:val="23"/>
          <w:szCs w:val="23"/>
          <w:lang w:eastAsia="en-IN"/>
        </w:rPr>
        <w:t xml:space="preserve"> argument otherwise it give us buffer.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    </w:t>
      </w:r>
      <w:proofErr w:type="gramStart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}</w:t>
      </w:r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else</w:t>
      </w:r>
      <w:proofErr w:type="gram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{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        </w:t>
      </w:r>
      <w:proofErr w:type="gramStart"/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console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.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log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proofErr w:type="spellStart"/>
      <w:proofErr w:type="gramEnd"/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err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.</w:t>
      </w:r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message</w:t>
      </w:r>
      <w:proofErr w:type="spell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);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        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    }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});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proofErr w:type="gramStart"/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let</w:t>
      </w:r>
      <w:proofErr w:type="gram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content </w:t>
      </w:r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=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</w:t>
      </w:r>
      <w:proofErr w:type="spellStart"/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fs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.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readFileSync</w:t>
      </w:r>
      <w:proofErr w:type="spell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'./code.txt'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,</w:t>
      </w:r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'utf-8'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);</w:t>
      </w:r>
      <w:r w:rsidR="00DB1E00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//this is </w:t>
      </w:r>
      <w:proofErr w:type="spellStart"/>
      <w:r w:rsidR="00DB1E00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syncronus</w:t>
      </w:r>
      <w:proofErr w:type="spellEnd"/>
      <w:r w:rsidR="00DB1E00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 reading it blocks the execution.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proofErr w:type="gramStart"/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console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.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log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proofErr w:type="gramEnd"/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 xml:space="preserve">"File Content </w:t>
      </w:r>
      <w:proofErr w:type="spellStart"/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Sync:"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,content</w:t>
      </w:r>
      <w:proofErr w:type="spell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);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</w:p>
    <w:p w:rsid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proofErr w:type="gramStart"/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console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.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log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proofErr w:type="gramEnd"/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"This should be print after the file content."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</w:t>
      </w:r>
    </w:p>
    <w:p w:rsidR="00DB1E00" w:rsidRPr="00B82C92" w:rsidRDefault="00DB1E00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</w:p>
    <w:p w:rsidR="00B82C92" w:rsidRDefault="00B82C92" w:rsidP="00B8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C92" w:rsidRDefault="00B82C92" w:rsidP="00B8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C92" w:rsidRPr="00AE149B" w:rsidRDefault="00B82C92" w:rsidP="00B82C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module like this and use it in another file</w:t>
      </w:r>
    </w:p>
    <w:p w:rsid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//math.js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proofErr w:type="gramStart"/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let</w:t>
      </w:r>
      <w:proofErr w:type="gram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add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</w:t>
      </w:r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=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(</w:t>
      </w:r>
      <w:proofErr w:type="spellStart"/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a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,</w:t>
      </w:r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b</w:t>
      </w:r>
      <w:proofErr w:type="spell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</w:t>
      </w:r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=&gt;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{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    </w:t>
      </w:r>
      <w:proofErr w:type="gramStart"/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return</w:t>
      </w:r>
      <w:proofErr w:type="gram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</w:t>
      </w:r>
      <w:proofErr w:type="spellStart"/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a</w:t>
      </w:r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+</w:t>
      </w:r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b</w:t>
      </w:r>
      <w:proofErr w:type="spell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;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}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proofErr w:type="gramStart"/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function</w:t>
      </w:r>
      <w:proofErr w:type="gram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sub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proofErr w:type="spellStart"/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a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,</w:t>
      </w:r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b</w:t>
      </w:r>
      <w:proofErr w:type="spell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){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    </w:t>
      </w:r>
      <w:proofErr w:type="gramStart"/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return</w:t>
      </w:r>
      <w:proofErr w:type="gram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</w:t>
      </w:r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a</w:t>
      </w:r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-</w:t>
      </w:r>
      <w:r w:rsidRPr="00B82C92">
        <w:rPr>
          <w:rFonts w:ascii="Consolas" w:eastAsia="Times New Roman" w:hAnsi="Consolas" w:cs="Times New Roman"/>
          <w:color w:val="FDAC54"/>
          <w:sz w:val="23"/>
          <w:szCs w:val="23"/>
          <w:lang w:eastAsia="en-IN"/>
        </w:rPr>
        <w:t>b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;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}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proofErr w:type="spellStart"/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module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.</w:t>
      </w:r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exports</w:t>
      </w:r>
      <w:proofErr w:type="spell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</w:t>
      </w:r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=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{</w:t>
      </w:r>
      <w:proofErr w:type="spellStart"/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add</w:t>
      </w:r>
      <w:proofErr w:type="gramStart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,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sub</w:t>
      </w:r>
      <w:proofErr w:type="spellEnd"/>
      <w:proofErr w:type="gram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}</w:t>
      </w:r>
    </w:p>
    <w:p w:rsidR="00FF7BF5" w:rsidRDefault="00FF7BF5"/>
    <w:p w:rsidR="00DB1E00" w:rsidRDefault="00DB1E00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</w:pPr>
    </w:p>
    <w:p w:rsidR="00DB1E00" w:rsidRDefault="00DB1E00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</w:pPr>
    </w:p>
    <w:p w:rsidR="00DB1E00" w:rsidRDefault="00DB1E00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</w:pPr>
    </w:p>
    <w:p w:rsid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lastRenderedPageBreak/>
        <w:t>//index.js</w:t>
      </w:r>
    </w:p>
    <w:p w:rsid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proofErr w:type="spellStart"/>
      <w:proofErr w:type="gramStart"/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const</w:t>
      </w:r>
      <w:proofErr w:type="spellEnd"/>
      <w:proofErr w:type="gram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{</w:t>
      </w:r>
      <w:proofErr w:type="spellStart"/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add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,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sub</w:t>
      </w:r>
      <w:proofErr w:type="spellEnd"/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} </w:t>
      </w:r>
      <w:r w:rsidRPr="00B82C92">
        <w:rPr>
          <w:rFonts w:ascii="Consolas" w:eastAsia="Times New Roman" w:hAnsi="Consolas" w:cs="Times New Roman"/>
          <w:color w:val="EC8E2C"/>
          <w:sz w:val="23"/>
          <w:szCs w:val="23"/>
          <w:lang w:eastAsia="en-IN"/>
        </w:rPr>
        <w:t>=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require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r w:rsidRPr="00B82C92">
        <w:rPr>
          <w:rFonts w:ascii="Consolas" w:eastAsia="Times New Roman" w:hAnsi="Consolas" w:cs="Times New Roman"/>
          <w:color w:val="A5D6FF"/>
          <w:sz w:val="23"/>
          <w:szCs w:val="23"/>
          <w:lang w:eastAsia="en-IN"/>
        </w:rPr>
        <w:t>'./math'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);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proofErr w:type="gramStart"/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console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.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log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proofErr w:type="gramEnd"/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add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5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,</w:t>
      </w:r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10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));</w:t>
      </w:r>
      <w:r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//15</w:t>
      </w:r>
    </w:p>
    <w:p w:rsidR="00B82C92" w:rsidRPr="00B82C92" w:rsidRDefault="00B82C92" w:rsidP="00B82C92">
      <w:pPr>
        <w:shd w:val="clear" w:color="auto" w:fill="0D1117"/>
        <w:spacing w:after="0" w:line="300" w:lineRule="atLeast"/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</w:pPr>
      <w:proofErr w:type="gramStart"/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console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.</w:t>
      </w:r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log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proofErr w:type="gramEnd"/>
      <w:r w:rsidRPr="00B82C92">
        <w:rPr>
          <w:rFonts w:ascii="Consolas" w:eastAsia="Times New Roman" w:hAnsi="Consolas" w:cs="Times New Roman"/>
          <w:color w:val="D2A8FF"/>
          <w:sz w:val="23"/>
          <w:szCs w:val="23"/>
          <w:lang w:eastAsia="en-IN"/>
        </w:rPr>
        <w:t>sub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(</w:t>
      </w:r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5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,</w:t>
      </w:r>
      <w:r w:rsidRPr="00B82C92">
        <w:rPr>
          <w:rFonts w:ascii="Consolas" w:eastAsia="Times New Roman" w:hAnsi="Consolas" w:cs="Times New Roman"/>
          <w:color w:val="79C0FF"/>
          <w:sz w:val="23"/>
          <w:szCs w:val="23"/>
          <w:lang w:eastAsia="en-IN"/>
        </w:rPr>
        <w:t>10</w:t>
      </w:r>
      <w:r w:rsidRPr="00B82C92"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>));</w:t>
      </w:r>
      <w:r>
        <w:rPr>
          <w:rFonts w:ascii="Consolas" w:eastAsia="Times New Roman" w:hAnsi="Consolas" w:cs="Times New Roman"/>
          <w:color w:val="C9D1D9"/>
          <w:sz w:val="23"/>
          <w:szCs w:val="23"/>
          <w:lang w:eastAsia="en-IN"/>
        </w:rPr>
        <w:t xml:space="preserve"> //-5</w:t>
      </w:r>
    </w:p>
    <w:p w:rsidR="00B82C92" w:rsidRDefault="00B82C92">
      <w:bookmarkStart w:id="0" w:name="_GoBack"/>
      <w:bookmarkEnd w:id="0"/>
    </w:p>
    <w:p w:rsidR="00DB1E00" w:rsidRPr="00DB1E00" w:rsidRDefault="00DB1E00">
      <w:pPr>
        <w:rPr>
          <w:b/>
        </w:rPr>
      </w:pPr>
      <w:r w:rsidRPr="00DB1E00">
        <w:rPr>
          <w:b/>
        </w:rPr>
        <w:t>Third-Party Modules</w:t>
      </w:r>
      <w:r w:rsidRPr="00DB1E00">
        <w:rPr>
          <w:b/>
        </w:rPr>
        <w:t xml:space="preserve"> install using </w:t>
      </w:r>
      <w:proofErr w:type="spellStart"/>
      <w:r w:rsidRPr="00DB1E00">
        <w:rPr>
          <w:b/>
        </w:rPr>
        <w:t>npm</w:t>
      </w:r>
      <w:proofErr w:type="spellEnd"/>
      <w:r w:rsidRPr="00DB1E00">
        <w:rPr>
          <w:b/>
        </w:rPr>
        <w:t xml:space="preserve"> install </w:t>
      </w:r>
      <w:proofErr w:type="spellStart"/>
      <w:r w:rsidRPr="00DB1E00">
        <w:rPr>
          <w:b/>
        </w:rPr>
        <w:t>p</w:t>
      </w:r>
      <w:r>
        <w:rPr>
          <w:b/>
        </w:rPr>
        <w:t>akageName</w:t>
      </w:r>
      <w:proofErr w:type="spellEnd"/>
      <w:r>
        <w:rPr>
          <w:b/>
        </w:rPr>
        <w:t>;</w:t>
      </w:r>
    </w:p>
    <w:p w:rsidR="00DB1E00" w:rsidRDefault="00DB1E00" w:rsidP="00C12013">
      <w:pPr>
        <w:pStyle w:val="ListParagraph"/>
        <w:numPr>
          <w:ilvl w:val="0"/>
          <w:numId w:val="2"/>
        </w:numPr>
      </w:pPr>
      <w:proofErr w:type="spellStart"/>
      <w:proofErr w:type="gramStart"/>
      <w:r w:rsidRPr="00DB1E00">
        <w:rPr>
          <w:b/>
        </w:rPr>
        <w:t>Lodash</w:t>
      </w:r>
      <w:proofErr w:type="spellEnd"/>
      <w:r>
        <w:t xml:space="preserve"> </w:t>
      </w:r>
      <w:r>
        <w:t xml:space="preserve"> makes</w:t>
      </w:r>
      <w:proofErr w:type="gramEnd"/>
      <w:r>
        <w:t xml:space="preserve"> JavaScript easier by taking the ha</w:t>
      </w:r>
      <w:r>
        <w:t>ssle out of working with arrays, numbers, objects, strings, etc.</w:t>
      </w:r>
    </w:p>
    <w:p w:rsidR="00DB1E00" w:rsidRDefault="00DB1E00" w:rsidP="00C12013">
      <w:pPr>
        <w:pStyle w:val="ListParagraph"/>
        <w:numPr>
          <w:ilvl w:val="0"/>
          <w:numId w:val="2"/>
        </w:numPr>
      </w:pPr>
    </w:p>
    <w:p w:rsidR="00DB1E00" w:rsidRDefault="00DB1E00" w:rsidP="00DB1E00"/>
    <w:sectPr w:rsidR="00DB1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E658E"/>
    <w:multiLevelType w:val="hybridMultilevel"/>
    <w:tmpl w:val="F31AB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0F0E"/>
    <w:multiLevelType w:val="multilevel"/>
    <w:tmpl w:val="5C12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29"/>
    <w:rsid w:val="006A0F75"/>
    <w:rsid w:val="00AE149B"/>
    <w:rsid w:val="00B32629"/>
    <w:rsid w:val="00B82C92"/>
    <w:rsid w:val="00DB1E0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68F9"/>
  <w15:chartTrackingRefBased/>
  <w15:docId w15:val="{E4C03330-7CAF-4F01-9277-86FEB3C7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4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E14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14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2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Minarul Hoque</dc:creator>
  <cp:keywords/>
  <dc:description/>
  <cp:lastModifiedBy>Minarul Hoque</cp:lastModifiedBy>
  <cp:revision>2</cp:revision>
  <dcterms:created xsi:type="dcterms:W3CDTF">2025-03-18T06:08:00Z</dcterms:created>
  <dcterms:modified xsi:type="dcterms:W3CDTF">2025-03-18T08:43:00Z</dcterms:modified>
</cp:coreProperties>
</file>