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07018257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46A6C694" w14:textId="533C1066" w:rsidR="00B93D38" w:rsidRDefault="00B93D38">
          <w:pPr>
            <w:pStyle w:val="Sinespaciado"/>
            <w:rPr>
              <w:sz w:val="2"/>
            </w:rPr>
          </w:pPr>
        </w:p>
        <w:p w14:paraId="071D039F" w14:textId="5F0424EA" w:rsidR="00B93D38" w:rsidRDefault="00B93D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2094CB" wp14:editId="1FF92C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ADDF324" w14:textId="6548DA77" w:rsidR="00B93D38" w:rsidRDefault="00B93D3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Analisis de señales</w:t>
                                    </w:r>
                                  </w:p>
                                </w:sdtContent>
                              </w:sdt>
                              <w:p w14:paraId="0FC5A23E" w14:textId="6481C433" w:rsidR="00B93D38" w:rsidRDefault="00B93D3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Actividad 1</w:t>
                                    </w:r>
                                    <w:r w:rsidR="00EE1A8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 Frecuencia, amplitud y velocidad angular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BEDE929" w14:textId="77777777" w:rsidR="00B93D38" w:rsidRDefault="00B93D3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2094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ADDF324" w14:textId="6548DA77" w:rsidR="00B93D38" w:rsidRDefault="00B93D3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Analisis de señales</w:t>
                              </w:r>
                            </w:p>
                          </w:sdtContent>
                        </w:sdt>
                        <w:p w14:paraId="0FC5A23E" w14:textId="6481C433" w:rsidR="00B93D38" w:rsidRDefault="00B93D38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Actividad 1</w:t>
                              </w:r>
                              <w:r w:rsidR="00EE1A8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 Frecuencia, amplitud y velocidad angular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BEDE929" w14:textId="77777777" w:rsidR="00B93D38" w:rsidRDefault="00B93D3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1EB58C" wp14:editId="762781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511D6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F7103D9" w14:textId="77A83723" w:rsidR="00B93D38" w:rsidRDefault="006219A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B58240B" wp14:editId="523DCFEB">
                <wp:simplePos x="0" y="0"/>
                <wp:positionH relativeFrom="margin">
                  <wp:posOffset>352425</wp:posOffset>
                </wp:positionH>
                <wp:positionV relativeFrom="margin">
                  <wp:posOffset>1927860</wp:posOffset>
                </wp:positionV>
                <wp:extent cx="3581400" cy="2098675"/>
                <wp:effectExtent l="0" t="0" r="0" b="0"/>
                <wp:wrapSquare wrapText="bothSides"/>
                <wp:docPr id="126112001" name="Imagen 2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12001" name="Imagen 2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1400" cy="209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20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960901" wp14:editId="642CA393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7691755</wp:posOffset>
                    </wp:positionV>
                    <wp:extent cx="5943600" cy="1038225"/>
                    <wp:effectExtent l="0" t="0" r="0" b="9525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7DDD6" w14:textId="49C6109B" w:rsidR="00B93D38" w:rsidRDefault="00B93D3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DD63208" w14:textId="6DAAB99B" w:rsidR="00B93D38" w:rsidRDefault="00B93D3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Ignacio Andrade Salazar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960901" id="Cuadro de texto 16" o:spid="_x0000_s1027" type="#_x0000_t202" style="position:absolute;margin-left:1in;margin-top:605.65pt;width:468pt;height:81.7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" filled="f" stroked="f" strokeweight=".5pt">
                    <v:textbox inset="0,0,0,0">
                      <w:txbxContent>
                        <w:p w14:paraId="3907DDD6" w14:textId="49C6109B" w:rsidR="00B93D38" w:rsidRDefault="00B93D3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DD63208" w14:textId="6DAAB99B" w:rsidR="00B93D38" w:rsidRDefault="00B93D3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Ignacio Andrade Salazar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93D38">
            <w:br w:type="page"/>
          </w:r>
        </w:p>
      </w:sdtContent>
    </w:sdt>
    <w:p w14:paraId="46C4C751" w14:textId="77777777" w:rsidR="00B93D38" w:rsidRPr="00B93D38" w:rsidRDefault="00B93D38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3D38">
        <w:rPr>
          <w:rFonts w:ascii="Arial" w:hAnsi="Arial" w:cs="Arial"/>
          <w:b/>
          <w:bCs/>
          <w:sz w:val="24"/>
          <w:szCs w:val="24"/>
        </w:rPr>
        <w:lastRenderedPageBreak/>
        <w:t>Determinar la frecuencia, la amplitud y la velocidad angular de la siguiente señal senoidal de voltaje:</w:t>
      </w:r>
    </w:p>
    <w:p w14:paraId="675D8FA9" w14:textId="77777777" w:rsidR="00B93D38" w:rsidRPr="00B93D38" w:rsidRDefault="00B93D38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E58D51" w14:textId="0B5D42B4" w:rsidR="00395EC5" w:rsidRDefault="00B93D38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3D38">
        <w:rPr>
          <w:rFonts w:ascii="Arial" w:hAnsi="Arial" w:cs="Arial"/>
          <w:b/>
          <w:bCs/>
          <w:sz w:val="24"/>
          <w:szCs w:val="24"/>
        </w:rPr>
        <w:t>v(t) = 235 cos (356</w:t>
      </w:r>
      <w:proofErr w:type="gramStart"/>
      <w:r w:rsidRPr="00B93D38">
        <w:rPr>
          <w:rFonts w:ascii="Arial" w:hAnsi="Arial" w:cs="Arial"/>
          <w:b/>
          <w:bCs/>
          <w:sz w:val="24"/>
          <w:szCs w:val="24"/>
        </w:rPr>
        <w:t xml:space="preserve">t)   </w:t>
      </w:r>
      <w:proofErr w:type="gramEnd"/>
      <w:r w:rsidRPr="00B93D38">
        <w:rPr>
          <w:rFonts w:ascii="Arial" w:hAnsi="Arial" w:cs="Arial"/>
          <w:b/>
          <w:bCs/>
          <w:sz w:val="24"/>
          <w:szCs w:val="24"/>
        </w:rPr>
        <w:t xml:space="preserve">           (1)</w:t>
      </w:r>
    </w:p>
    <w:p w14:paraId="361C1FB9" w14:textId="77777777" w:rsidR="00B93D38" w:rsidRDefault="00B93D38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9250A6" w14:textId="4379ED95" w:rsidR="00B93D38" w:rsidRDefault="00B93D38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Amplitud</w:t>
      </w:r>
      <w:r w:rsidR="00EE1A84">
        <w:rPr>
          <w:rFonts w:ascii="Arial" w:hAnsi="Arial" w:cs="Arial"/>
          <w:b/>
          <w:bCs/>
          <w:sz w:val="24"/>
          <w:szCs w:val="24"/>
        </w:rPr>
        <w:t>(A)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EE1A84">
        <w:rPr>
          <w:rFonts w:ascii="Arial" w:hAnsi="Arial" w:cs="Arial"/>
          <w:b/>
          <w:bCs/>
          <w:sz w:val="24"/>
          <w:szCs w:val="24"/>
          <w:highlight w:val="yellow"/>
        </w:rPr>
        <w:t>235</w:t>
      </w:r>
    </w:p>
    <w:p w14:paraId="45D9F8EC" w14:textId="53BE6218" w:rsidR="00B93D38" w:rsidRDefault="00B93D38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Velocidad Angular</w:t>
      </w:r>
      <w:r w:rsidR="00EE1A84">
        <w:rPr>
          <w:rFonts w:ascii="Arial" w:hAnsi="Arial" w:cs="Arial"/>
          <w:b/>
          <w:bCs/>
          <w:sz w:val="24"/>
          <w:szCs w:val="24"/>
        </w:rPr>
        <w:t>(w)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EE1A84">
        <w:rPr>
          <w:rFonts w:ascii="Arial" w:hAnsi="Arial" w:cs="Arial"/>
          <w:b/>
          <w:bCs/>
          <w:sz w:val="24"/>
          <w:szCs w:val="24"/>
          <w:highlight w:val="yellow"/>
        </w:rPr>
        <w:t>356</w:t>
      </w:r>
      <w:r w:rsidR="00EE1A84" w:rsidRPr="00EE1A84">
        <w:rPr>
          <w:rFonts w:ascii="Arial" w:hAnsi="Arial" w:cs="Arial"/>
          <w:b/>
          <w:bCs/>
          <w:sz w:val="24"/>
          <w:szCs w:val="24"/>
          <w:highlight w:val="yellow"/>
        </w:rPr>
        <w:t xml:space="preserve"> rad/s</w:t>
      </w:r>
    </w:p>
    <w:p w14:paraId="5575CF45" w14:textId="6E0DEDE6" w:rsidR="00EE1A84" w:rsidRDefault="00EE1A84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Frecuencia(f): </w:t>
      </w:r>
    </w:p>
    <w:p w14:paraId="0FCA0CF5" w14:textId="551697CB" w:rsidR="00EE1A84" w:rsidRDefault="00EE1A84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f= w/2*pi</w:t>
      </w:r>
    </w:p>
    <w:p w14:paraId="0AE970D3" w14:textId="4993C2EB" w:rsidR="00EE1A84" w:rsidRDefault="00EE1A84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f= 356/2*pi</w:t>
      </w:r>
    </w:p>
    <w:p w14:paraId="362EF539" w14:textId="705B1D51" w:rsidR="00EE1A84" w:rsidRDefault="00EE1A84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f= 356/6.28</w:t>
      </w:r>
    </w:p>
    <w:p w14:paraId="48F92173" w14:textId="120472BC" w:rsidR="00EE1A84" w:rsidRDefault="00EE1A84" w:rsidP="00B93D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1A84">
        <w:rPr>
          <w:rFonts w:ascii="Arial" w:hAnsi="Arial" w:cs="Arial"/>
          <w:b/>
          <w:bCs/>
          <w:sz w:val="24"/>
          <w:szCs w:val="24"/>
          <w:highlight w:val="yellow"/>
        </w:rPr>
        <w:t>f= 56.67 Hz</w:t>
      </w:r>
    </w:p>
    <w:p w14:paraId="1C7355BA" w14:textId="53BF556A" w:rsidR="00B93D38" w:rsidRDefault="00F320D0" w:rsidP="00F320D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GRAFICA EN MATLAB</w:t>
      </w:r>
    </w:p>
    <w:p w14:paraId="5CA231C5" w14:textId="4EA1669D" w:rsidR="00F320D0" w:rsidRPr="00F320D0" w:rsidRDefault="00F320D0" w:rsidP="00F320D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0EA7026" wp14:editId="238E9EC0">
            <wp:extent cx="5612130" cy="2800985"/>
            <wp:effectExtent l="0" t="0" r="7620" b="0"/>
            <wp:docPr id="843866831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6831" name="Imagen 1" descr="Interfaz de usuario gráfica, 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0D0" w:rsidRPr="00F320D0" w:rsidSect="00E325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C1"/>
    <w:rsid w:val="00395EC5"/>
    <w:rsid w:val="006219AA"/>
    <w:rsid w:val="006634B2"/>
    <w:rsid w:val="00AD22C1"/>
    <w:rsid w:val="00B93D38"/>
    <w:rsid w:val="00E3259E"/>
    <w:rsid w:val="00EE1A84"/>
    <w:rsid w:val="00F3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9D00"/>
  <w15:chartTrackingRefBased/>
  <w15:docId w15:val="{D9DD0001-5787-4B10-9980-5A42163A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3D3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3D3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señales</dc:title>
  <dc:subject>Actividad 1. Frecuencia, amplitud y velocidad angular</dc:subject>
  <dc:creator>ANDRADE SALAZAR, IGNACIO</dc:creator>
  <cp:keywords/>
  <dc:description/>
  <cp:lastModifiedBy>ANDRADE SALAZAR, IGNACIO</cp:lastModifiedBy>
  <cp:revision>2</cp:revision>
  <dcterms:created xsi:type="dcterms:W3CDTF">2024-01-16T20:53:00Z</dcterms:created>
  <dcterms:modified xsi:type="dcterms:W3CDTF">2024-01-16T21:24:00Z</dcterms:modified>
  <cp:category>Ignacio Andrade Salazar</cp:category>
</cp:coreProperties>
</file>