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CD0C" w14:textId="0E14BAFC" w:rsidR="00395EC5" w:rsidRDefault="003B4CF2" w:rsidP="003B4CF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 Circuito rectificador</w:t>
      </w:r>
    </w:p>
    <w:p w14:paraId="1E511E13" w14:textId="357EFA16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Ignacio Andrade Salazar</w:t>
      </w:r>
    </w:p>
    <w:p w14:paraId="1A0900D9" w14:textId="4FCA392F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 de potencia</w:t>
      </w:r>
    </w:p>
    <w:p w14:paraId="5D5440BB" w14:textId="313FDF1A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video:</w:t>
      </w:r>
    </w:p>
    <w:p w14:paraId="20503C32" w14:textId="37752A53" w:rsidR="003B4CF2" w:rsidRPr="003B4CF2" w:rsidRDefault="00CC3F57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D96F91">
          <w:rPr>
            <w:rStyle w:val="Hipervnculo"/>
            <w:rFonts w:ascii="Arial" w:hAnsi="Arial" w:cs="Arial"/>
            <w:sz w:val="24"/>
            <w:szCs w:val="24"/>
          </w:rPr>
          <w:t>https://drive.google.com/file/d/1010MUwwGgUzCL9TJxJEeqCyCF9SUermU/view?usp=sharing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3B4CF2" w:rsidRPr="003B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B"/>
    <w:rsid w:val="00395EC5"/>
    <w:rsid w:val="003B4CF2"/>
    <w:rsid w:val="006634B2"/>
    <w:rsid w:val="00703BBB"/>
    <w:rsid w:val="00CC3F57"/>
    <w:rsid w:val="00C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ABEC"/>
  <w15:chartTrackingRefBased/>
  <w15:docId w15:val="{CA95A869-DE57-41B4-A630-90ED16C3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10MUwwGgUzCL9TJxJEeqCyCF9SUermU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6</cp:revision>
  <dcterms:created xsi:type="dcterms:W3CDTF">2024-01-25T20:07:00Z</dcterms:created>
  <dcterms:modified xsi:type="dcterms:W3CDTF">2024-02-10T21:15:00Z</dcterms:modified>
</cp:coreProperties>
</file>