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CD0C" w14:textId="0E14BAFC" w:rsidR="00395EC5" w:rsidRDefault="003B4CF2" w:rsidP="003B4CF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 Circuito rectificador</w:t>
      </w:r>
    </w:p>
    <w:p w14:paraId="1E511E13" w14:textId="357EFA16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Ignacio Andrade Salazar</w:t>
      </w:r>
    </w:p>
    <w:p w14:paraId="1A0900D9" w14:textId="4FCA392F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 de potencia</w:t>
      </w:r>
    </w:p>
    <w:p w14:paraId="5D5440BB" w14:textId="313FDF1A" w:rsidR="003B4CF2" w:rsidRDefault="003B4CF2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del video:</w:t>
      </w:r>
    </w:p>
    <w:p w14:paraId="20503C32" w14:textId="0A828353" w:rsidR="003B4CF2" w:rsidRPr="003B4CF2" w:rsidRDefault="00CE7AB6" w:rsidP="003B4C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442F76">
          <w:rPr>
            <w:rStyle w:val="Hipervnculo"/>
            <w:rFonts w:ascii="Arial" w:hAnsi="Arial" w:cs="Arial"/>
            <w:sz w:val="24"/>
            <w:szCs w:val="24"/>
          </w:rPr>
          <w:t>https://drive.google.com/file/d/1nuNHS2UF9gdusIJ2LKrAMCB47fcfpkTT/view?usp=sharing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3B4CF2" w:rsidRPr="003B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B"/>
    <w:rsid w:val="00395EC5"/>
    <w:rsid w:val="003B4CF2"/>
    <w:rsid w:val="006634B2"/>
    <w:rsid w:val="00703BBB"/>
    <w:rsid w:val="00C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ABEC"/>
  <w15:chartTrackingRefBased/>
  <w15:docId w15:val="{CA95A869-DE57-41B4-A630-90ED16C3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4C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uNHS2UF9gdusIJ2LKrAMCB47fcfpkTT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4</cp:revision>
  <dcterms:created xsi:type="dcterms:W3CDTF">2024-01-25T20:07:00Z</dcterms:created>
  <dcterms:modified xsi:type="dcterms:W3CDTF">2024-02-05T18:47:00Z</dcterms:modified>
</cp:coreProperties>
</file>