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98775759"/>
        <w:docPartObj>
          <w:docPartGallery w:val="Cover Pages"/>
          <w:docPartUnique/>
        </w:docPartObj>
      </w:sdtPr>
      <w:sdtEndPr>
        <w:rPr>
          <w:rFonts w:eastAsiaTheme="minorHAnsi"/>
          <w:noProof/>
          <w:kern w:val="2"/>
          <w:lang w:eastAsia="en-US"/>
          <w14:ligatures w14:val="standardContextual"/>
        </w:rPr>
      </w:sdtEndPr>
      <w:sdtContent>
        <w:p w14:paraId="7193D4B5" w14:textId="0DA61E7B" w:rsidR="0060140D" w:rsidRDefault="0060140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540875" wp14:editId="52A2D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FF4818" w14:textId="04FA17CF" w:rsidR="0060140D" w:rsidRDefault="0060140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54087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FF4818" w14:textId="04FA17CF" w:rsidR="0060140D" w:rsidRDefault="0060140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9DB5D" wp14:editId="03715C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07" w14:textId="5C5812D4" w:rsidR="0060140D" w:rsidRDefault="0060140D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ANDRADE SALAZAR, IGNACIO</w:t>
                                    </w:r>
                                  </w:sdtContent>
                                </w:sdt>
                              </w:p>
                              <w:p w14:paraId="5045939A" w14:textId="5A4D3DA8" w:rsidR="0060140D" w:rsidRDefault="0060140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Universitario de los valles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9D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07B207" w14:textId="5C5812D4" w:rsidR="0060140D" w:rsidRDefault="0060140D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ANDRADE SALAZAR, IGNACIO</w:t>
                              </w:r>
                            </w:sdtContent>
                          </w:sdt>
                        </w:p>
                        <w:p w14:paraId="5045939A" w14:textId="5A4D3DA8" w:rsidR="0060140D" w:rsidRDefault="0060140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Universitario de los valles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87C4C" wp14:editId="739540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D0D1E" w14:textId="76132B72" w:rsidR="0060140D" w:rsidRDefault="0060140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Tarea 2</w:t>
                                    </w:r>
                                  </w:sdtContent>
                                </w:sdt>
                              </w:p>
                              <w:p w14:paraId="66ED163B" w14:textId="6850683B" w:rsidR="0060140D" w:rsidRDefault="006014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087C4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0FD0D1E" w14:textId="76132B72" w:rsidR="0060140D" w:rsidRDefault="0060140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Tarea 2</w:t>
                              </w:r>
                            </w:sdtContent>
                          </w:sdt>
                        </w:p>
                        <w:p w14:paraId="66ED163B" w14:textId="6850683B" w:rsidR="0060140D" w:rsidRDefault="006014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17940D" w14:textId="2BF3CD42" w:rsidR="0060140D" w:rsidRDefault="0095750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C506D94" wp14:editId="260A7EF5">
                <wp:simplePos x="0" y="0"/>
                <wp:positionH relativeFrom="margin">
                  <wp:posOffset>1996440</wp:posOffset>
                </wp:positionH>
                <wp:positionV relativeFrom="margin">
                  <wp:posOffset>3881755</wp:posOffset>
                </wp:positionV>
                <wp:extent cx="3709035" cy="2636520"/>
                <wp:effectExtent l="76200" t="76200" r="139065" b="125730"/>
                <wp:wrapSquare wrapText="bothSides"/>
                <wp:docPr id="306355241" name="Imagen 3" descr="Laboratorio de Sistemas Embebidos - LaSE: Qué es un Sistema Embebid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aboratorio de Sistemas Embebidos - LaSE: Qué es un Sistema Embebido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9035" cy="2636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140D">
            <w:rPr>
              <w:noProof/>
            </w:rPr>
            <w:br w:type="page"/>
          </w:r>
        </w:p>
      </w:sdtContent>
    </w:sdt>
    <w:p w14:paraId="5687923F" w14:textId="627135AF" w:rsidR="0060140D" w:rsidRPr="0060140D" w:rsidRDefault="0060140D" w:rsidP="006014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140D">
        <w:rPr>
          <w:rFonts w:ascii="Arial" w:hAnsi="Arial" w:cs="Arial"/>
          <w:b/>
          <w:bCs/>
          <w:sz w:val="24"/>
          <w:szCs w:val="24"/>
        </w:rPr>
        <w:lastRenderedPageBreak/>
        <w:t>Procedimiento</w:t>
      </w:r>
    </w:p>
    <w:p w14:paraId="367BA468" w14:textId="2CEE8C42" w:rsidR="00395EC5" w:rsidRDefault="0060140D">
      <w:r>
        <w:rPr>
          <w:noProof/>
        </w:rPr>
        <w:drawing>
          <wp:inline distT="0" distB="0" distL="0" distR="0" wp14:anchorId="3BA9B311" wp14:editId="07A8D321">
            <wp:extent cx="5612130" cy="7747635"/>
            <wp:effectExtent l="76200" t="76200" r="140970" b="139065"/>
            <wp:docPr id="1401516814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6814" name="Imagen 1" descr="Una captura de pantalla de un celular con texto e image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47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E46730" w14:textId="410129A5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lastRenderedPageBreak/>
        <w:t>Código en C</w:t>
      </w:r>
    </w:p>
    <w:p w14:paraId="7877D3F6" w14:textId="1D5F80FF" w:rsidR="0060140D" w:rsidRDefault="0060140D">
      <w:r w:rsidRPr="0060140D">
        <w:drawing>
          <wp:inline distT="0" distB="0" distL="0" distR="0" wp14:anchorId="23C20AA2" wp14:editId="2217A48B">
            <wp:extent cx="5612130" cy="6892925"/>
            <wp:effectExtent l="133350" t="114300" r="140970" b="155575"/>
            <wp:docPr id="1665701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0164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9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13AADE" w14:textId="77777777" w:rsidR="0060140D" w:rsidRDefault="0060140D" w:rsidP="0060140D">
      <w:pPr>
        <w:jc w:val="center"/>
      </w:pPr>
    </w:p>
    <w:p w14:paraId="36FA2A20" w14:textId="77777777" w:rsidR="0060140D" w:rsidRDefault="0060140D" w:rsidP="0060140D">
      <w:pPr>
        <w:jc w:val="center"/>
      </w:pPr>
    </w:p>
    <w:p w14:paraId="3EAC6656" w14:textId="550B3F94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lastRenderedPageBreak/>
        <w:t>Resultados en C</w:t>
      </w:r>
    </w:p>
    <w:p w14:paraId="5BE838E3" w14:textId="77777777" w:rsidR="0060140D" w:rsidRDefault="0060140D" w:rsidP="0060140D">
      <w:pPr>
        <w:jc w:val="center"/>
      </w:pPr>
    </w:p>
    <w:p w14:paraId="2325A172" w14:textId="76DEC994" w:rsidR="0060140D" w:rsidRDefault="0060140D" w:rsidP="0060140D">
      <w:pPr>
        <w:jc w:val="center"/>
      </w:pPr>
      <w:r w:rsidRPr="0060140D">
        <w:drawing>
          <wp:inline distT="0" distB="0" distL="0" distR="0" wp14:anchorId="01EE1C2F" wp14:editId="729251C2">
            <wp:extent cx="3686689" cy="4391638"/>
            <wp:effectExtent l="152400" t="114300" r="142875" b="142875"/>
            <wp:docPr id="47787781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77810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91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A44346" w14:textId="77777777" w:rsidR="0060140D" w:rsidRDefault="0060140D" w:rsidP="0060140D">
      <w:pPr>
        <w:jc w:val="center"/>
      </w:pPr>
    </w:p>
    <w:p w14:paraId="3F44A236" w14:textId="77777777" w:rsidR="0060140D" w:rsidRDefault="0060140D" w:rsidP="0060140D">
      <w:pPr>
        <w:jc w:val="center"/>
      </w:pPr>
    </w:p>
    <w:p w14:paraId="45366B14" w14:textId="77777777" w:rsidR="0060140D" w:rsidRDefault="0060140D" w:rsidP="0060140D">
      <w:pPr>
        <w:jc w:val="center"/>
      </w:pPr>
    </w:p>
    <w:p w14:paraId="255CC2FD" w14:textId="77777777" w:rsidR="0060140D" w:rsidRDefault="0060140D" w:rsidP="0060140D">
      <w:pPr>
        <w:jc w:val="center"/>
      </w:pPr>
    </w:p>
    <w:p w14:paraId="1275B920" w14:textId="77777777" w:rsidR="0060140D" w:rsidRDefault="0060140D" w:rsidP="0060140D">
      <w:pPr>
        <w:jc w:val="center"/>
      </w:pPr>
    </w:p>
    <w:p w14:paraId="7B34797D" w14:textId="77777777" w:rsidR="0060140D" w:rsidRDefault="0060140D" w:rsidP="0060140D">
      <w:pPr>
        <w:jc w:val="center"/>
      </w:pPr>
    </w:p>
    <w:p w14:paraId="6C4B84E6" w14:textId="77777777" w:rsidR="0060140D" w:rsidRDefault="0060140D" w:rsidP="0060140D">
      <w:pPr>
        <w:jc w:val="center"/>
      </w:pPr>
    </w:p>
    <w:p w14:paraId="4A8326A4" w14:textId="77777777" w:rsidR="0060140D" w:rsidRDefault="0060140D" w:rsidP="0060140D">
      <w:pPr>
        <w:jc w:val="center"/>
      </w:pPr>
    </w:p>
    <w:p w14:paraId="334670EA" w14:textId="77777777" w:rsidR="0060140D" w:rsidRDefault="0060140D" w:rsidP="0060140D">
      <w:pPr>
        <w:jc w:val="center"/>
      </w:pPr>
    </w:p>
    <w:p w14:paraId="6BF32121" w14:textId="77777777" w:rsidR="0060140D" w:rsidRDefault="0060140D" w:rsidP="0060140D">
      <w:pPr>
        <w:jc w:val="center"/>
      </w:pPr>
    </w:p>
    <w:p w14:paraId="7A00A58B" w14:textId="50C5401A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Diagrama a bloques </w:t>
      </w:r>
      <w:proofErr w:type="spellStart"/>
      <w:r w:rsidR="00F646E7">
        <w:rPr>
          <w:b/>
          <w:bCs/>
        </w:rPr>
        <w:t>S</w:t>
      </w:r>
      <w:r>
        <w:rPr>
          <w:b/>
          <w:bCs/>
        </w:rPr>
        <w:t>imulink</w:t>
      </w:r>
      <w:proofErr w:type="spellEnd"/>
    </w:p>
    <w:p w14:paraId="59E0657F" w14:textId="77777777" w:rsidR="0060140D" w:rsidRDefault="0060140D" w:rsidP="0060140D">
      <w:pPr>
        <w:jc w:val="center"/>
      </w:pPr>
    </w:p>
    <w:p w14:paraId="63EAF3D9" w14:textId="246E3726" w:rsidR="0060140D" w:rsidRDefault="0060140D" w:rsidP="0060140D">
      <w:pPr>
        <w:jc w:val="center"/>
      </w:pPr>
      <w:r w:rsidRPr="0060140D">
        <w:drawing>
          <wp:inline distT="0" distB="0" distL="0" distR="0" wp14:anchorId="3F6B9B4C" wp14:editId="3CD1E384">
            <wp:extent cx="5612130" cy="3577590"/>
            <wp:effectExtent l="76200" t="76200" r="140970" b="137160"/>
            <wp:docPr id="10418064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06454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7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FD210" w14:textId="77777777" w:rsidR="0060140D" w:rsidRDefault="0060140D" w:rsidP="0060140D">
      <w:pPr>
        <w:jc w:val="center"/>
      </w:pPr>
    </w:p>
    <w:p w14:paraId="3CC49E7D" w14:textId="77777777" w:rsidR="0060140D" w:rsidRDefault="0060140D" w:rsidP="0060140D">
      <w:pPr>
        <w:jc w:val="center"/>
      </w:pPr>
    </w:p>
    <w:p w14:paraId="6571A668" w14:textId="77777777" w:rsidR="0060140D" w:rsidRDefault="0060140D" w:rsidP="0060140D">
      <w:pPr>
        <w:jc w:val="center"/>
      </w:pPr>
    </w:p>
    <w:p w14:paraId="0622E780" w14:textId="77777777" w:rsidR="0060140D" w:rsidRDefault="0060140D" w:rsidP="0060140D">
      <w:pPr>
        <w:jc w:val="center"/>
      </w:pPr>
    </w:p>
    <w:p w14:paraId="219DB34B" w14:textId="77777777" w:rsidR="0060140D" w:rsidRDefault="0060140D" w:rsidP="0060140D">
      <w:pPr>
        <w:jc w:val="center"/>
      </w:pPr>
    </w:p>
    <w:p w14:paraId="14D90D25" w14:textId="77777777" w:rsidR="0060140D" w:rsidRDefault="0060140D" w:rsidP="0060140D">
      <w:pPr>
        <w:jc w:val="center"/>
      </w:pPr>
    </w:p>
    <w:p w14:paraId="758A49BB" w14:textId="77777777" w:rsidR="0060140D" w:rsidRDefault="0060140D" w:rsidP="0060140D">
      <w:pPr>
        <w:jc w:val="center"/>
      </w:pPr>
    </w:p>
    <w:p w14:paraId="66B1E257" w14:textId="77777777" w:rsidR="0060140D" w:rsidRDefault="0060140D" w:rsidP="0060140D">
      <w:pPr>
        <w:jc w:val="center"/>
      </w:pPr>
    </w:p>
    <w:p w14:paraId="63A3F792" w14:textId="77777777" w:rsidR="0060140D" w:rsidRDefault="0060140D" w:rsidP="0060140D">
      <w:pPr>
        <w:jc w:val="center"/>
      </w:pPr>
    </w:p>
    <w:p w14:paraId="30C22770" w14:textId="77777777" w:rsidR="0060140D" w:rsidRDefault="0060140D" w:rsidP="0060140D">
      <w:pPr>
        <w:jc w:val="center"/>
      </w:pPr>
    </w:p>
    <w:p w14:paraId="106685A9" w14:textId="77777777" w:rsidR="0060140D" w:rsidRDefault="0060140D" w:rsidP="0060140D">
      <w:pPr>
        <w:jc w:val="center"/>
      </w:pPr>
    </w:p>
    <w:p w14:paraId="6B915527" w14:textId="77777777" w:rsidR="0060140D" w:rsidRDefault="0060140D" w:rsidP="0060140D">
      <w:pPr>
        <w:jc w:val="center"/>
      </w:pPr>
    </w:p>
    <w:p w14:paraId="64E3D118" w14:textId="77777777" w:rsidR="0060140D" w:rsidRDefault="0060140D" w:rsidP="0060140D">
      <w:pPr>
        <w:jc w:val="center"/>
      </w:pPr>
    </w:p>
    <w:p w14:paraId="38E8DA79" w14:textId="28E1380F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Gráfica en </w:t>
      </w:r>
      <w:proofErr w:type="spellStart"/>
      <w:r w:rsidR="00F646E7">
        <w:rPr>
          <w:b/>
          <w:bCs/>
        </w:rPr>
        <w:t>S</w:t>
      </w:r>
      <w:r>
        <w:rPr>
          <w:b/>
          <w:bCs/>
        </w:rPr>
        <w:t>imulink</w:t>
      </w:r>
      <w:proofErr w:type="spellEnd"/>
    </w:p>
    <w:p w14:paraId="4DB88E2B" w14:textId="77777777" w:rsidR="0060140D" w:rsidRDefault="0060140D" w:rsidP="0060140D">
      <w:pPr>
        <w:jc w:val="center"/>
      </w:pPr>
    </w:p>
    <w:p w14:paraId="7EA6DBBF" w14:textId="58123643" w:rsidR="0060140D" w:rsidRDefault="0060140D" w:rsidP="0060140D">
      <w:pPr>
        <w:jc w:val="center"/>
      </w:pPr>
      <w:r w:rsidRPr="0060140D">
        <w:drawing>
          <wp:inline distT="0" distB="0" distL="0" distR="0" wp14:anchorId="4DAEE444" wp14:editId="0E60A6E0">
            <wp:extent cx="5572903" cy="5020376"/>
            <wp:effectExtent l="76200" t="76200" r="142240" b="142240"/>
            <wp:docPr id="11534743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74319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20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0140D" w:rsidSect="006077B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A"/>
    <w:rsid w:val="00395EC5"/>
    <w:rsid w:val="00437E21"/>
    <w:rsid w:val="005E13EA"/>
    <w:rsid w:val="0060140D"/>
    <w:rsid w:val="006077B9"/>
    <w:rsid w:val="006634B2"/>
    <w:rsid w:val="0095750C"/>
    <w:rsid w:val="00F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3D9"/>
  <w15:chartTrackingRefBased/>
  <w15:docId w15:val="{095B4F1A-D4C7-4C84-9CA2-F293682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3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3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3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3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3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3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140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40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los valles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>Sistemas embebidos</dc:subject>
  <dc:creator>ANDRADE SALAZAR, IGNACIO</dc:creator>
  <cp:keywords/>
  <dc:description/>
  <cp:lastModifiedBy>ANDRADE SALAZAR, IGNACIO</cp:lastModifiedBy>
  <cp:revision>3</cp:revision>
  <cp:lastPrinted>2024-02-18T20:22:00Z</cp:lastPrinted>
  <dcterms:created xsi:type="dcterms:W3CDTF">2024-02-18T20:11:00Z</dcterms:created>
  <dcterms:modified xsi:type="dcterms:W3CDTF">2024-02-18T20:23:00Z</dcterms:modified>
</cp:coreProperties>
</file>