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14433" w14:textId="77777777" w:rsidR="00BA0C73" w:rsidRDefault="00BA0C73"/>
    <w:p w14:paraId="1A8230A5" w14:textId="45B4E189" w:rsidR="00BA0C73" w:rsidRDefault="00053A5A">
      <w:r>
        <w:t>2</w:t>
      </w:r>
    </w:p>
    <w:p w14:paraId="0F90F4CC" w14:textId="77777777" w:rsidR="00BA0C73" w:rsidRDefault="00000000">
      <w:r>
        <w:rPr>
          <w:noProof/>
        </w:rPr>
        <mc:AlternateContent>
          <mc:Choice Requires="wpg">
            <w:drawing>
              <wp:anchor distT="0" distB="0" distL="182880" distR="182880" simplePos="0" relativeHeight="251658240" behindDoc="0" locked="0" layoutInCell="1" hidden="0" allowOverlap="1" wp14:anchorId="67DE1167" wp14:editId="4D4E91E8">
                <wp:simplePos x="0" y="0"/>
                <wp:positionH relativeFrom="page">
                  <wp:posOffset>1497649</wp:posOffset>
                </wp:positionH>
                <wp:positionV relativeFrom="page">
                  <wp:posOffset>5416869</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3002850" y="419580"/>
                          <a:ext cx="4686300" cy="6720840"/>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82880" distR="182880" hidden="0" layoutInCell="1" locked="0" relativeHeight="0" simplePos="0">
                <wp:simplePos x="0" y="0"/>
                <wp:positionH relativeFrom="page">
                  <wp:posOffset>1497649</wp:posOffset>
                </wp:positionH>
                <wp:positionV relativeFrom="page">
                  <wp:posOffset>5416869</wp:posOffset>
                </wp:positionV>
                <wp:extent cx="4714875" cy="6749099"/>
                <wp:effectExtent b="0" l="0" r="0" t="0"/>
                <wp:wrapSquare wrapText="bothSides" distB="0" distT="0" distL="182880" distR="182880"/>
                <wp:docPr id="139"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714875" cy="6749099"/>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5A4043ED" wp14:editId="6E7AC259">
                <wp:simplePos x="0" y="0"/>
                <wp:positionH relativeFrom="margin">
                  <wp:align>right</wp:align>
                </wp:positionH>
                <wp:positionV relativeFrom="page">
                  <wp:posOffset>216854</wp:posOffset>
                </wp:positionV>
                <wp:extent cx="622935" cy="1016127"/>
                <wp:effectExtent l="0" t="0" r="0" b="0"/>
                <wp:wrapNone/>
                <wp:docPr id="138" name="Rectángulo 138"/>
                <wp:cNvGraphicFramePr/>
                <a:graphic xmlns:a="http://schemas.openxmlformats.org/drawingml/2006/main">
                  <a:graphicData uri="http://schemas.microsoft.com/office/word/2010/wordprocessingShape">
                    <wps:wsp>
                      <wps:cNvSpPr/>
                      <wps:spPr>
                        <a:xfrm>
                          <a:off x="5048820" y="3286224"/>
                          <a:ext cx="594360" cy="987552"/>
                        </a:xfrm>
                        <a:prstGeom prst="rect">
                          <a:avLst/>
                        </a:prstGeom>
                        <a:solidFill>
                          <a:schemeClr val="accent1"/>
                        </a:solidFill>
                        <a:ln>
                          <a:noFill/>
                        </a:ln>
                      </wps:spPr>
                      <wps:txbx>
                        <w:txbxContent>
                          <w:p w14:paraId="036A0C3A" w14:textId="77777777" w:rsidR="00BA0C73" w:rsidRDefault="00000000">
                            <w:pPr>
                              <w:spacing w:after="0" w:line="240" w:lineRule="auto"/>
                              <w:jc w:val="right"/>
                              <w:textDirection w:val="btLr"/>
                            </w:pPr>
                            <w:r>
                              <w:rPr>
                                <w:rFonts w:ascii="Arial" w:eastAsia="Arial" w:hAnsi="Arial" w:cs="Arial"/>
                                <w:color w:val="FFFFFF"/>
                                <w:sz w:val="24"/>
                              </w:rPr>
                              <w:t>2023</w:t>
                            </w:r>
                          </w:p>
                        </w:txbxContent>
                      </wps:txbx>
                      <wps:bodyPr spcFirstLastPara="1" wrap="square" lIns="45700" tIns="45700" rIns="45700" bIns="45700" anchor="b"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align>right</wp:align>
                </wp:positionH>
                <wp:positionV relativeFrom="page">
                  <wp:posOffset>216854</wp:posOffset>
                </wp:positionV>
                <wp:extent cx="622935" cy="1016127"/>
                <wp:effectExtent b="0" l="0" r="0" t="0"/>
                <wp:wrapNone/>
                <wp:docPr id="13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622935" cy="1016127"/>
                        </a:xfrm>
                        <a:prstGeom prst="rect"/>
                        <a:ln/>
                      </pic:spPr>
                    </pic:pic>
                  </a:graphicData>
                </a:graphic>
              </wp:anchor>
            </w:drawing>
          </mc:Fallback>
        </mc:AlternateContent>
      </w:r>
      <w:r>
        <w:br w:type="page"/>
      </w:r>
    </w:p>
    <w:p w14:paraId="470BFB31" w14:textId="77777777" w:rsidR="00BA0C73" w:rsidRDefault="00000000">
      <w:pPr>
        <w:numPr>
          <w:ilvl w:val="0"/>
          <w:numId w:val="4"/>
        </w:numPr>
        <w:pBdr>
          <w:top w:val="nil"/>
          <w:left w:val="nil"/>
          <w:bottom w:val="nil"/>
          <w:right w:val="nil"/>
          <w:between w:val="nil"/>
        </w:pBdr>
        <w:spacing w:line="360" w:lineRule="auto"/>
        <w:ind w:left="284"/>
        <w:rPr>
          <w:rFonts w:ascii="Arial" w:eastAsia="Arial" w:hAnsi="Arial" w:cs="Arial"/>
          <w:b/>
          <w:color w:val="000000"/>
          <w:sz w:val="24"/>
          <w:szCs w:val="24"/>
        </w:rPr>
      </w:pPr>
      <w:r>
        <w:rPr>
          <w:rFonts w:ascii="Arial" w:eastAsia="Arial" w:hAnsi="Arial" w:cs="Arial"/>
          <w:b/>
          <w:color w:val="000000"/>
          <w:sz w:val="24"/>
          <w:szCs w:val="24"/>
        </w:rPr>
        <w:lastRenderedPageBreak/>
        <w:t>Definición del problema.</w:t>
      </w:r>
    </w:p>
    <w:p w14:paraId="31B072C6" w14:textId="77777777" w:rsidR="00BA0C73" w:rsidRDefault="00000000">
      <w:pPr>
        <w:spacing w:line="360" w:lineRule="auto"/>
        <w:ind w:left="284"/>
        <w:jc w:val="both"/>
        <w:rPr>
          <w:rFonts w:ascii="Arial" w:eastAsia="Arial" w:hAnsi="Arial" w:cs="Arial"/>
          <w:sz w:val="24"/>
          <w:szCs w:val="24"/>
        </w:rPr>
      </w:pPr>
      <w:r>
        <w:rPr>
          <w:rFonts w:ascii="Arial" w:eastAsia="Arial" w:hAnsi="Arial" w:cs="Arial"/>
          <w:sz w:val="24"/>
          <w:szCs w:val="24"/>
        </w:rPr>
        <w:t>Hoy en día la tecnología se encuentra en todos lados y en cualquier actividad que hagamos, en la administración de los negocios ha resultado muy favorable el uso de ella para el control y manejo de recursos, así como para la reducción de problemas, es por ello que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p>
    <w:p w14:paraId="592FE5F4" w14:textId="77777777" w:rsidR="00BA0C73" w:rsidRDefault="00000000">
      <w:pPr>
        <w:numPr>
          <w:ilvl w:val="0"/>
          <w:numId w:val="4"/>
        </w:numPr>
        <w:pBdr>
          <w:top w:val="nil"/>
          <w:left w:val="nil"/>
          <w:bottom w:val="nil"/>
          <w:right w:val="nil"/>
          <w:between w:val="nil"/>
        </w:pBdr>
        <w:spacing w:line="360" w:lineRule="auto"/>
        <w:ind w:left="426"/>
        <w:jc w:val="both"/>
        <w:rPr>
          <w:rFonts w:ascii="Arial" w:eastAsia="Arial" w:hAnsi="Arial" w:cs="Arial"/>
          <w:b/>
          <w:color w:val="000000"/>
          <w:sz w:val="24"/>
          <w:szCs w:val="24"/>
        </w:rPr>
      </w:pPr>
      <w:r>
        <w:rPr>
          <w:rFonts w:ascii="Arial" w:eastAsia="Arial" w:hAnsi="Arial" w:cs="Arial"/>
          <w:b/>
          <w:color w:val="000000"/>
          <w:sz w:val="24"/>
          <w:szCs w:val="24"/>
        </w:rPr>
        <w:t xml:space="preserve">Objetivos </w:t>
      </w:r>
    </w:p>
    <w:p w14:paraId="1D959B2F" w14:textId="77777777" w:rsidR="00BA0C73" w:rsidRDefault="00000000">
      <w:pPr>
        <w:spacing w:line="360" w:lineRule="auto"/>
        <w:ind w:left="426"/>
        <w:jc w:val="both"/>
        <w:rPr>
          <w:rFonts w:ascii="Arial" w:eastAsia="Arial" w:hAnsi="Arial" w:cs="Arial"/>
          <w:sz w:val="24"/>
          <w:szCs w:val="24"/>
        </w:rPr>
      </w:pPr>
      <w:r>
        <w:rPr>
          <w:rFonts w:ascii="Arial" w:eastAsia="Arial" w:hAnsi="Arial" w:cs="Arial"/>
          <w:b/>
          <w:sz w:val="24"/>
          <w:szCs w:val="24"/>
        </w:rPr>
        <w:t xml:space="preserve">Objetivo General: </w:t>
      </w: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77777777" w:rsidR="00BA0C73" w:rsidRDefault="00000000">
      <w:pPr>
        <w:spacing w:line="360" w:lineRule="auto"/>
        <w:ind w:left="426"/>
        <w:jc w:val="both"/>
        <w:rPr>
          <w:rFonts w:ascii="Arial" w:eastAsia="Arial" w:hAnsi="Arial" w:cs="Arial"/>
          <w:b/>
          <w:sz w:val="24"/>
          <w:szCs w:val="24"/>
        </w:rPr>
      </w:pPr>
      <w:r>
        <w:rPr>
          <w:rFonts w:ascii="Arial" w:eastAsia="Arial" w:hAnsi="Arial" w:cs="Arial"/>
          <w:b/>
          <w:sz w:val="24"/>
          <w:szCs w:val="24"/>
        </w:rPr>
        <w:t>Objetivos específicos:</w:t>
      </w:r>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608F0890" w14:textId="77777777" w:rsidR="00BA0C73"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p>
    <w:p w14:paraId="6A486DC0" w14:textId="77777777" w:rsidR="00BA0C73" w:rsidRDefault="00BA0C73">
      <w:pPr>
        <w:ind w:left="360"/>
        <w:jc w:val="both"/>
      </w:pPr>
    </w:p>
    <w:p w14:paraId="77A75F19" w14:textId="77777777" w:rsidR="00BA0C73" w:rsidRDefault="00000000">
      <w:pPr>
        <w:numPr>
          <w:ilvl w:val="0"/>
          <w:numId w:val="4"/>
        </w:num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Especificación de Entidades y atributos</w:t>
      </w:r>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autoincrementable (PK)</w:t>
            </w:r>
          </w:p>
        </w:tc>
      </w:tr>
      <w:tr w:rsidR="00BA0C73" w14:paraId="6EE03158" w14:textId="77777777">
        <w:trPr>
          <w:gridAfter w:val="1"/>
          <w:wAfter w:w="16" w:type="dxa"/>
        </w:trPr>
        <w:tc>
          <w:tcPr>
            <w:tcW w:w="2470" w:type="dxa"/>
          </w:tcPr>
          <w:p w14:paraId="4D6E43E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clientes_Id</w:t>
            </w:r>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estatus_compras_ventas_Id</w:t>
            </w:r>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Es la llave foránea que relaciona a la entidad estatus_compras_ventas.</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categoría_facturas</w:t>
            </w:r>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categoría_facturas.</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MontoTotal</w:t>
            </w:r>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Decimal(10,2)</w:t>
            </w:r>
          </w:p>
        </w:tc>
      </w:tr>
      <w:tr w:rsidR="00BA0C73" w14:paraId="35AF19A7" w14:textId="77777777">
        <w:trPr>
          <w:gridAfter w:val="1"/>
          <w:wAfter w:w="16" w:type="dxa"/>
        </w:trPr>
        <w:tc>
          <w:tcPr>
            <w:tcW w:w="2470" w:type="dxa"/>
          </w:tcPr>
          <w:p w14:paraId="2722A9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Descuentos_Id</w:t>
            </w:r>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77777777" w:rsidR="00BA0C73" w:rsidRDefault="00BA0C73">
      <w:pPr>
        <w:spacing w:line="360" w:lineRule="auto"/>
        <w:jc w:val="both"/>
        <w:rPr>
          <w:rFonts w:ascii="Arial" w:eastAsia="Arial" w:hAnsi="Arial" w:cs="Arial"/>
          <w:sz w:val="24"/>
          <w:szCs w:val="24"/>
        </w:rPr>
      </w:pP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autoincrementable(PK)</w:t>
            </w:r>
          </w:p>
        </w:tc>
      </w:tr>
      <w:tr w:rsidR="00BA0C73" w14:paraId="46BE4E3D" w14:textId="77777777">
        <w:tc>
          <w:tcPr>
            <w:tcW w:w="2470" w:type="dxa"/>
          </w:tcPr>
          <w:p w14:paraId="3E77FB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lastRenderedPageBreak/>
              <w:t>proveedores_Id</w:t>
            </w:r>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Estatus_compras_ventas_Id</w:t>
            </w:r>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Es la llave foránea que relaciona a la entidad estatus_compras_ventas.</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MontoTotal</w:t>
            </w:r>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Decimal(10,2)</w:t>
            </w:r>
          </w:p>
        </w:tc>
      </w:tr>
      <w:tr w:rsidR="00BA0C73" w14:paraId="0EBFD148" w14:textId="77777777">
        <w:tc>
          <w:tcPr>
            <w:tcW w:w="2470" w:type="dxa"/>
          </w:tcPr>
          <w:p w14:paraId="110F6C3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Descuentos_Id</w:t>
            </w:r>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77777777" w:rsidR="00BA0C73" w:rsidRDefault="00BA0C73">
      <w:pPr>
        <w:spacing w:line="360" w:lineRule="auto"/>
        <w:jc w:val="both"/>
        <w:rPr>
          <w:rFonts w:ascii="Arial" w:eastAsia="Arial" w:hAnsi="Arial" w:cs="Arial"/>
          <w:sz w:val="24"/>
          <w:szCs w:val="24"/>
        </w:rPr>
      </w:pP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autoincrementable(PK)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telefono</w:t>
            </w:r>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004C5406" w14:textId="77777777">
        <w:tc>
          <w:tcPr>
            <w:tcW w:w="2470" w:type="dxa"/>
          </w:tcPr>
          <w:p w14:paraId="3B3BB40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2197CE15" w14:textId="77777777">
        <w:tc>
          <w:tcPr>
            <w:tcW w:w="2470" w:type="dxa"/>
          </w:tcPr>
          <w:p w14:paraId="0B4012F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lastRenderedPageBreak/>
              <w:t>Codigo_postal</w:t>
            </w:r>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password</w:t>
            </w:r>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bl>
    <w:p w14:paraId="197B9111" w14:textId="77777777" w:rsidR="00BA0C73" w:rsidRDefault="00BA0C73">
      <w:pPr>
        <w:spacing w:line="360" w:lineRule="auto"/>
        <w:jc w:val="both"/>
        <w:rPr>
          <w:rFonts w:ascii="Arial" w:eastAsia="Arial" w:hAnsi="Arial" w:cs="Arial"/>
          <w:sz w:val="24"/>
          <w:szCs w:val="24"/>
        </w:rPr>
      </w:pP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auto_increment(PK)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telefono</w:t>
            </w:r>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0FB35048" w14:textId="77777777">
        <w:tc>
          <w:tcPr>
            <w:tcW w:w="2470" w:type="dxa"/>
          </w:tcPr>
          <w:p w14:paraId="16109A00"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79116975" w14:textId="77777777">
        <w:tc>
          <w:tcPr>
            <w:tcW w:w="2470" w:type="dxa"/>
          </w:tcPr>
          <w:p w14:paraId="6D1B973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Codigo_postal</w:t>
            </w:r>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ingreso_total</w:t>
            </w:r>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egreso_total</w:t>
            </w:r>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20C47FBF" w14:textId="77777777">
        <w:tc>
          <w:tcPr>
            <w:tcW w:w="2826" w:type="dxa"/>
            <w:shd w:val="clear" w:color="auto" w:fill="auto"/>
            <w:tcMar>
              <w:top w:w="100" w:type="dxa"/>
              <w:left w:w="100" w:type="dxa"/>
              <w:bottom w:w="100" w:type="dxa"/>
              <w:right w:w="100" w:type="dxa"/>
            </w:tcMar>
          </w:tcPr>
          <w:p w14:paraId="224CFD59"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lastRenderedPageBreak/>
              <w:t>Fecha_cierre</w:t>
            </w:r>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r w:rsidR="00BA0C73" w14:paraId="7AC16F62" w14:textId="77777777">
        <w:tc>
          <w:tcPr>
            <w:tcW w:w="2826" w:type="dxa"/>
            <w:shd w:val="clear" w:color="auto" w:fill="auto"/>
            <w:tcMar>
              <w:top w:w="100" w:type="dxa"/>
              <w:left w:w="100" w:type="dxa"/>
              <w:bottom w:w="100" w:type="dxa"/>
              <w:right w:w="100" w:type="dxa"/>
            </w:tcMar>
          </w:tcPr>
          <w:p w14:paraId="2D6592D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Ingresos_id</w:t>
            </w:r>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Egresos_id</w:t>
            </w:r>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1D98F197" w14:textId="77777777">
        <w:trPr>
          <w:trHeight w:val="440"/>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ÓRDENES DE VENTA</w:t>
            </w:r>
          </w:p>
        </w:tc>
      </w:tr>
      <w:tr w:rsidR="00BA0C73" w14:paraId="49B7EC12" w14:textId="77777777">
        <w:trPr>
          <w:trHeight w:val="440"/>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826"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productos_id</w:t>
            </w:r>
          </w:p>
        </w:tc>
        <w:tc>
          <w:tcPr>
            <w:tcW w:w="2826"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826"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ventas_id</w:t>
            </w:r>
          </w:p>
        </w:tc>
        <w:tc>
          <w:tcPr>
            <w:tcW w:w="2826"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826"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2826"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826"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p w14:paraId="433FE251" w14:textId="77777777" w:rsidR="00BA0C73" w:rsidRDefault="00BA0C73">
      <w:pPr>
        <w:spacing w:line="360" w:lineRule="auto"/>
        <w:jc w:val="both"/>
        <w:rPr>
          <w:rFonts w:ascii="Arial" w:eastAsia="Arial" w:hAnsi="Arial" w:cs="Arial"/>
          <w:sz w:val="24"/>
          <w:szCs w:val="24"/>
        </w:rPr>
      </w:pPr>
    </w:p>
    <w:p w14:paraId="04DA05E3" w14:textId="77777777" w:rsidR="00BA0C73" w:rsidRDefault="00BA0C73">
      <w:pPr>
        <w:spacing w:line="360" w:lineRule="auto"/>
        <w:ind w:left="360"/>
        <w:jc w:val="both"/>
        <w:rPr>
          <w:rFonts w:ascii="Arial" w:eastAsia="Arial" w:hAnsi="Arial" w:cs="Arial"/>
          <w:sz w:val="24"/>
          <w:szCs w:val="24"/>
        </w:rPr>
      </w:pPr>
    </w:p>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826"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productos_id</w:t>
            </w:r>
          </w:p>
        </w:tc>
        <w:tc>
          <w:tcPr>
            <w:tcW w:w="2826"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826"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ventas_id</w:t>
            </w:r>
          </w:p>
        </w:tc>
        <w:tc>
          <w:tcPr>
            <w:tcW w:w="2826"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826"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2826"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826"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r>
              <w:rPr>
                <w:rFonts w:ascii="Arial" w:eastAsia="Arial" w:hAnsi="Arial" w:cs="Arial"/>
                <w:b/>
                <w:sz w:val="24"/>
                <w:szCs w:val="24"/>
              </w:rPr>
              <w:t>categorias_productos_id</w:t>
            </w:r>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categoria_productos</w:t>
            </w:r>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nombre_producto</w:t>
            </w:r>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VARCHAR(45)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lastRenderedPageBreak/>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fecha_alta</w:t>
            </w:r>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743FBDEB" w14:textId="77777777" w:rsidR="00BA0C73" w:rsidRDefault="00BA0C73">
      <w:pPr>
        <w:spacing w:line="360" w:lineRule="auto"/>
        <w:jc w:val="both"/>
        <w:rPr>
          <w:rFonts w:ascii="Arial" w:eastAsia="Arial" w:hAnsi="Arial" w:cs="Arial"/>
          <w:sz w:val="24"/>
          <w:szCs w:val="24"/>
        </w:rPr>
      </w:pP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id_</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76A7CEFF" w14:textId="77777777">
        <w:tc>
          <w:tcPr>
            <w:tcW w:w="2826" w:type="dxa"/>
            <w:shd w:val="clear" w:color="auto" w:fill="auto"/>
            <w:tcMar>
              <w:top w:w="100" w:type="dxa"/>
              <w:left w:w="100" w:type="dxa"/>
              <w:bottom w:w="100" w:type="dxa"/>
              <w:right w:w="100" w:type="dxa"/>
            </w:tcMar>
          </w:tcPr>
          <w:p w14:paraId="5DC9EE79" w14:textId="77777777" w:rsidR="00BA0C73" w:rsidRDefault="00000000">
            <w:pPr>
              <w:widowControl w:val="0"/>
              <w:rPr>
                <w:rFonts w:ascii="Arial" w:eastAsia="Arial" w:hAnsi="Arial" w:cs="Arial"/>
                <w:b/>
                <w:sz w:val="24"/>
                <w:szCs w:val="24"/>
              </w:rPr>
            </w:pPr>
            <w:r>
              <w:rPr>
                <w:rFonts w:ascii="Arial" w:eastAsia="Arial" w:hAnsi="Arial" w:cs="Arial"/>
                <w:b/>
                <w:sz w:val="24"/>
                <w:szCs w:val="24"/>
              </w:rPr>
              <w:t>Productos_id</w:t>
            </w:r>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Almacenes_id</w:t>
            </w:r>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ValorMonetario</w:t>
            </w:r>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fecha_registro</w:t>
            </w:r>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r w:rsidR="00BA0C73" w14:paraId="0D0CFA8D" w14:textId="77777777">
        <w:tc>
          <w:tcPr>
            <w:tcW w:w="2826" w:type="dxa"/>
            <w:shd w:val="clear" w:color="auto" w:fill="auto"/>
            <w:tcMar>
              <w:top w:w="100" w:type="dxa"/>
              <w:left w:w="100" w:type="dxa"/>
              <w:bottom w:w="100" w:type="dxa"/>
              <w:right w:w="100" w:type="dxa"/>
            </w:tcMar>
          </w:tcPr>
          <w:p w14:paraId="1208A38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Fecha_caducidad</w:t>
            </w:r>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45F4BD1A" w14:textId="77777777" w:rsidR="00BA0C73" w:rsidRDefault="00BA0C73">
      <w:pPr>
        <w:spacing w:line="360" w:lineRule="auto"/>
        <w:jc w:val="both"/>
        <w:rPr>
          <w:rFonts w:ascii="Arial" w:eastAsia="Arial" w:hAnsi="Arial" w:cs="Arial"/>
          <w:sz w:val="24"/>
          <w:szCs w:val="24"/>
        </w:rPr>
      </w:pP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3A0AB44D" w14:textId="77777777">
        <w:tc>
          <w:tcPr>
            <w:tcW w:w="2826" w:type="dxa"/>
            <w:shd w:val="clear" w:color="auto" w:fill="auto"/>
            <w:tcMar>
              <w:top w:w="100" w:type="dxa"/>
              <w:left w:w="100" w:type="dxa"/>
              <w:bottom w:w="100" w:type="dxa"/>
              <w:right w:w="100" w:type="dxa"/>
            </w:tcMar>
          </w:tcPr>
          <w:p w14:paraId="210C9BA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Almacén</w:t>
            </w:r>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VARCHAR(45)</w:t>
            </w:r>
          </w:p>
        </w:tc>
      </w:tr>
      <w:tr w:rsidR="00BA0C73" w14:paraId="751A2035" w14:textId="77777777">
        <w:tc>
          <w:tcPr>
            <w:tcW w:w="2826" w:type="dxa"/>
            <w:shd w:val="clear" w:color="auto" w:fill="auto"/>
            <w:tcMar>
              <w:top w:w="100" w:type="dxa"/>
              <w:left w:w="100" w:type="dxa"/>
              <w:bottom w:w="100" w:type="dxa"/>
              <w:right w:w="100" w:type="dxa"/>
            </w:tcMar>
          </w:tcPr>
          <w:p w14:paraId="47B3C0F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Descripcion</w:t>
            </w:r>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r>
              <w:rPr>
                <w:rFonts w:ascii="Arial" w:eastAsia="Arial" w:hAnsi="Arial" w:cs="Arial"/>
                <w:sz w:val="24"/>
                <w:szCs w:val="24"/>
              </w:rPr>
              <w:t>VARCHAR(255)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r>
              <w:rPr>
                <w:rFonts w:ascii="Arial" w:eastAsia="Arial" w:hAnsi="Arial" w:cs="Arial"/>
                <w:b/>
                <w:sz w:val="24"/>
                <w:szCs w:val="24"/>
              </w:rPr>
              <w:t>categoria_productos</w:t>
            </w:r>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39DC3420" w14:textId="77777777" w:rsidR="00BA0C73" w:rsidRDefault="00BA0C73">
      <w:pPr>
        <w:spacing w:line="360" w:lineRule="auto"/>
        <w:jc w:val="both"/>
        <w:rPr>
          <w:rFonts w:ascii="Arial" w:eastAsia="Arial" w:hAnsi="Arial" w:cs="Arial"/>
          <w:sz w:val="24"/>
          <w:szCs w:val="24"/>
        </w:rPr>
      </w:pP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ESTATUS COMPRA-VENTA</w:t>
            </w:r>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DECIMAL(10,2)</w:t>
            </w:r>
          </w:p>
        </w:tc>
      </w:tr>
    </w:tbl>
    <w:p w14:paraId="4A6CEB45" w14:textId="77777777" w:rsidR="00BA0C73" w:rsidRDefault="00BA0C73">
      <w:pPr>
        <w:spacing w:line="360" w:lineRule="auto"/>
        <w:jc w:val="both"/>
        <w:rPr>
          <w:rFonts w:ascii="Arial" w:eastAsia="Arial" w:hAnsi="Arial" w:cs="Arial"/>
          <w:sz w:val="24"/>
          <w:szCs w:val="24"/>
        </w:rPr>
      </w:pPr>
    </w:p>
    <w:p w14:paraId="4F8A8FD4" w14:textId="77777777" w:rsidR="00BA0C73" w:rsidRDefault="00BA0C73">
      <w:pPr>
        <w:spacing w:line="360" w:lineRule="auto"/>
        <w:jc w:val="both"/>
        <w:rPr>
          <w:rFonts w:ascii="Arial" w:eastAsia="Arial" w:hAnsi="Arial" w:cs="Arial"/>
          <w:sz w:val="24"/>
          <w:szCs w:val="24"/>
        </w:rPr>
      </w:pP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r>
              <w:rPr>
                <w:rFonts w:ascii="Arial" w:eastAsia="Arial" w:hAnsi="Arial" w:cs="Arial"/>
                <w:b/>
                <w:sz w:val="24"/>
                <w:szCs w:val="24"/>
              </w:rPr>
              <w:t>categoria</w:t>
            </w:r>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nombre_usuario</w:t>
            </w:r>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r>
              <w:rPr>
                <w:rFonts w:ascii="Arial" w:eastAsia="Arial" w:hAnsi="Arial" w:cs="Arial"/>
                <w:sz w:val="24"/>
                <w:szCs w:val="24"/>
              </w:rPr>
              <w:t>username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correo electronico</w:t>
            </w:r>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r>
              <w:rPr>
                <w:rFonts w:ascii="Arial" w:eastAsia="Arial" w:hAnsi="Arial" w:cs="Arial"/>
                <w:b/>
                <w:sz w:val="24"/>
                <w:szCs w:val="24"/>
              </w:rPr>
              <w:t>password</w:t>
            </w:r>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r>
              <w:rPr>
                <w:rFonts w:ascii="Arial" w:eastAsia="Arial" w:hAnsi="Arial" w:cs="Arial"/>
                <w:b/>
                <w:sz w:val="24"/>
                <w:szCs w:val="24"/>
              </w:rPr>
              <w:t>roles_id</w:t>
            </w:r>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p w14:paraId="2F121D9B" w14:textId="77777777" w:rsidR="00BA0C73" w:rsidRDefault="00BA0C73">
      <w:pPr>
        <w:spacing w:line="360" w:lineRule="auto"/>
        <w:jc w:val="both"/>
        <w:rPr>
          <w:rFonts w:ascii="Arial" w:eastAsia="Arial" w:hAnsi="Arial" w:cs="Arial"/>
          <w:sz w:val="24"/>
          <w:szCs w:val="24"/>
        </w:rPr>
      </w:pPr>
    </w:p>
    <w:p w14:paraId="65069F78" w14:textId="77777777" w:rsidR="00BA0C73" w:rsidRDefault="00BA0C73">
      <w:pPr>
        <w:spacing w:line="360" w:lineRule="auto"/>
        <w:jc w:val="both"/>
        <w:rPr>
          <w:rFonts w:ascii="Arial" w:eastAsia="Arial" w:hAnsi="Arial" w:cs="Arial"/>
          <w:sz w:val="24"/>
          <w:szCs w:val="24"/>
        </w:rPr>
      </w:pPr>
    </w:p>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lastRenderedPageBreak/>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nombre_rol</w:t>
            </w:r>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54277468" w14:textId="77777777" w:rsidR="00BA0C73" w:rsidRDefault="00BA0C73">
      <w:pPr>
        <w:spacing w:line="360" w:lineRule="auto"/>
        <w:jc w:val="both"/>
        <w:rPr>
          <w:rFonts w:ascii="Arial" w:eastAsia="Arial" w:hAnsi="Arial" w:cs="Arial"/>
          <w:sz w:val="24"/>
          <w:szCs w:val="24"/>
        </w:rPr>
        <w:sectPr w:rsidR="00BA0C73">
          <w:pgSz w:w="12240" w:h="15840"/>
          <w:pgMar w:top="1417" w:right="1701" w:bottom="1417" w:left="1701" w:header="708" w:footer="708" w:gutter="0"/>
          <w:pgNumType w:start="0"/>
          <w:cols w:space="720"/>
          <w:titlePg/>
        </w:sectPr>
      </w:pPr>
    </w:p>
    <w:p w14:paraId="08A9998B"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Diagrama Entidad-Relación</w:t>
      </w:r>
      <w:r>
        <w:rPr>
          <w:noProof/>
        </w:rPr>
        <w:drawing>
          <wp:anchor distT="114300" distB="114300" distL="114300" distR="114300" simplePos="0" relativeHeight="251660288" behindDoc="1" locked="0" layoutInCell="1" hidden="0" allowOverlap="1" wp14:anchorId="767EB5B5" wp14:editId="760DD7D0">
            <wp:simplePos x="0" y="0"/>
            <wp:positionH relativeFrom="column">
              <wp:posOffset>57151</wp:posOffset>
            </wp:positionH>
            <wp:positionV relativeFrom="paragraph">
              <wp:posOffset>133350</wp:posOffset>
            </wp:positionV>
            <wp:extent cx="8381683" cy="6796220"/>
            <wp:effectExtent l="0" t="0" r="0" b="0"/>
            <wp:wrapNone/>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8381683" cy="6796220"/>
                    </a:xfrm>
                    <a:prstGeom prst="rect">
                      <a:avLst/>
                    </a:prstGeom>
                    <a:ln/>
                  </pic:spPr>
                </pic:pic>
              </a:graphicData>
            </a:graphic>
          </wp:anchor>
        </w:drawing>
      </w:r>
    </w:p>
    <w:p w14:paraId="6D742237" w14:textId="77777777" w:rsidR="00BA0C73" w:rsidRDefault="00BA0C73">
      <w:pPr>
        <w:spacing w:line="360" w:lineRule="auto"/>
        <w:jc w:val="center"/>
        <w:rPr>
          <w:rFonts w:ascii="Arial" w:eastAsia="Arial" w:hAnsi="Arial" w:cs="Arial"/>
          <w:b/>
          <w:sz w:val="24"/>
          <w:szCs w:val="24"/>
        </w:rPr>
      </w:pPr>
    </w:p>
    <w:p w14:paraId="1B518514" w14:textId="77777777" w:rsidR="00BA0C73" w:rsidRDefault="00000000">
      <w:pPr>
        <w:spacing w:line="360" w:lineRule="auto"/>
        <w:ind w:left="360"/>
        <w:jc w:val="center"/>
        <w:rPr>
          <w:rFonts w:ascii="Arial" w:eastAsia="Arial" w:hAnsi="Arial" w:cs="Arial"/>
          <w:b/>
          <w:sz w:val="24"/>
          <w:szCs w:val="24"/>
        </w:rPr>
        <w:sectPr w:rsidR="00BA0C73">
          <w:pgSz w:w="15840" w:h="12240" w:orient="landscape"/>
          <w:pgMar w:top="1133" w:right="1418" w:bottom="1418" w:left="1418" w:header="709" w:footer="709" w:gutter="0"/>
          <w:pgNumType w:start="0"/>
          <w:cols w:space="720"/>
          <w:titlePg/>
        </w:sectPr>
      </w:pPr>
      <w:r>
        <w:rPr>
          <w:rFonts w:ascii="Arial" w:eastAsia="Arial" w:hAnsi="Arial" w:cs="Arial"/>
          <w:b/>
          <w:sz w:val="24"/>
          <w:szCs w:val="24"/>
        </w:rPr>
        <w:lastRenderedPageBreak/>
        <w:t>MODELO RELACIONAL</w:t>
      </w:r>
      <w:r>
        <w:rPr>
          <w:rFonts w:ascii="Arial" w:eastAsia="Arial" w:hAnsi="Arial" w:cs="Arial"/>
          <w:b/>
          <w:noProof/>
          <w:sz w:val="24"/>
          <w:szCs w:val="24"/>
        </w:rPr>
        <w:drawing>
          <wp:inline distT="114300" distB="114300" distL="114300" distR="114300" wp14:anchorId="0C1D3888" wp14:editId="580E7785">
            <wp:extent cx="6800850" cy="5694997"/>
            <wp:effectExtent l="25400" t="25400" r="25400" b="254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800850" cy="5694997"/>
                    </a:xfrm>
                    <a:prstGeom prst="rect">
                      <a:avLst/>
                    </a:prstGeom>
                    <a:ln w="25400">
                      <a:solidFill>
                        <a:srgbClr val="000000"/>
                      </a:solidFill>
                      <a:prstDash val="solid"/>
                    </a:ln>
                  </pic:spPr>
                </pic:pic>
              </a:graphicData>
            </a:graphic>
          </wp:inline>
        </w:drawing>
      </w:r>
    </w:p>
    <w:p w14:paraId="216B15BA" w14:textId="77777777" w:rsidR="00BA0C73" w:rsidRDefault="00BA0C73">
      <w:pPr>
        <w:spacing w:line="360" w:lineRule="auto"/>
        <w:ind w:left="360"/>
        <w:jc w:val="center"/>
        <w:rPr>
          <w:rFonts w:ascii="Arial" w:eastAsia="Arial" w:hAnsi="Arial" w:cs="Arial"/>
          <w:b/>
          <w:sz w:val="24"/>
          <w:szCs w:val="24"/>
          <w:u w:val="single"/>
        </w:rPr>
      </w:pPr>
    </w:p>
    <w:p w14:paraId="242D42A9"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Tablas</w:t>
      </w:r>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(pk)</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r>
              <w:rPr>
                <w:rFonts w:ascii="Arial" w:eastAsia="Arial" w:hAnsi="Arial" w:cs="Arial"/>
              </w:rPr>
              <w:t>clientes_id(fk)</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r>
              <w:rPr>
                <w:rFonts w:ascii="Arial" w:eastAsia="Arial" w:hAnsi="Arial" w:cs="Arial"/>
              </w:rPr>
              <w:t>montoTotal</w:t>
            </w:r>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r>
              <w:rPr>
                <w:rFonts w:ascii="Arial" w:eastAsia="Arial" w:hAnsi="Arial" w:cs="Arial"/>
              </w:rPr>
              <w:t>estatus_compras_ventas_id(fk)</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r>
              <w:rPr>
                <w:rFonts w:ascii="Arial" w:eastAsia="Arial" w:hAnsi="Arial" w:cs="Arial"/>
              </w:rPr>
              <w:t>categoria_facturas_id(fk)</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r>
              <w:rPr>
                <w:rFonts w:ascii="Arial" w:eastAsia="Arial" w:hAnsi="Arial" w:cs="Arial"/>
              </w:rPr>
              <w:t>descuentos_id(fk)</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r>
              <w:rPr>
                <w:rFonts w:ascii="Arial" w:eastAsia="Arial" w:hAnsi="Arial" w:cs="Arial"/>
              </w:rPr>
              <w:t>categorias_facturas_id(fk)</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r>
              <w:rPr>
                <w:rFonts w:ascii="Arial" w:eastAsia="Arial" w:hAnsi="Arial" w:cs="Arial"/>
              </w:rPr>
              <w:t>ingresos_id(fk)</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(pk)</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r>
              <w:rPr>
                <w:rFonts w:ascii="Arial" w:eastAsia="Arial" w:hAnsi="Arial" w:cs="Arial"/>
              </w:rPr>
              <w:t xml:space="preserve">Categoria_facturas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77777777" w:rsidR="00BA0C73" w:rsidRDefault="00000000">
            <w:pPr>
              <w:widowControl w:val="0"/>
              <w:jc w:val="center"/>
              <w:rPr>
                <w:rFonts w:ascii="Arial" w:eastAsia="Arial" w:hAnsi="Arial" w:cs="Arial"/>
              </w:rPr>
            </w:pPr>
            <w:r>
              <w:rPr>
                <w:rFonts w:ascii="Arial" w:eastAsia="Arial" w:hAnsi="Arial" w:cs="Arial"/>
              </w:rPr>
              <w:t>id</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r>
              <w:rPr>
                <w:rFonts w:ascii="Arial" w:eastAsia="Arial" w:hAnsi="Arial" w:cs="Arial"/>
              </w:rPr>
              <w:t>categoria</w:t>
            </w:r>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(pk)</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r>
              <w:rPr>
                <w:rFonts w:ascii="Arial" w:eastAsia="Arial" w:hAnsi="Arial" w:cs="Arial"/>
              </w:rPr>
              <w:t>nombre_cliente</w:t>
            </w:r>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r>
              <w:rPr>
                <w:rFonts w:ascii="Arial" w:eastAsia="Arial" w:hAnsi="Arial" w:cs="Arial"/>
              </w:rPr>
              <w:t>telefono</w:t>
            </w:r>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r>
              <w:rPr>
                <w:rFonts w:ascii="Arial" w:eastAsia="Arial" w:hAnsi="Arial" w:cs="Arial"/>
              </w:rPr>
              <w:t>password</w:t>
            </w:r>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r>
              <w:rPr>
                <w:rFonts w:ascii="Arial" w:eastAsia="Arial" w:hAnsi="Arial" w:cs="Arial"/>
              </w:rPr>
              <w:t>codigo_postal</w:t>
            </w:r>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77777777" w:rsidR="00BA0C73" w:rsidRDefault="00BA0C73">
      <w:pPr>
        <w:spacing w:after="0" w:line="276" w:lineRule="auto"/>
        <w:jc w:val="center"/>
        <w:rPr>
          <w:rFonts w:ascii="Arial" w:eastAsia="Arial" w:hAnsi="Arial" w:cs="Arial"/>
        </w:rPr>
      </w:pP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lastRenderedPageBreak/>
              <w:t>id(pk)</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r>
              <w:rPr>
                <w:rFonts w:ascii="Arial" w:eastAsia="Arial" w:hAnsi="Arial" w:cs="Arial"/>
              </w:rPr>
              <w:t>ingreso_total</w:t>
            </w:r>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r>
              <w:rPr>
                <w:rFonts w:ascii="Arial" w:eastAsia="Arial" w:hAnsi="Arial" w:cs="Arial"/>
              </w:rPr>
              <w:t>estatus_compras_ventas</w:t>
            </w:r>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id(pk)</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r>
              <w:rPr>
                <w:rFonts w:ascii="Arial" w:eastAsia="Arial" w:hAnsi="Arial" w:cs="Arial"/>
              </w:rPr>
              <w:t>utilidades_total</w:t>
            </w:r>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id(pk)</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r>
              <w:rPr>
                <w:rFonts w:ascii="Arial" w:eastAsia="Arial" w:hAnsi="Arial" w:cs="Arial"/>
              </w:rPr>
              <w:t>utilIdad</w:t>
            </w:r>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r>
              <w:rPr>
                <w:rFonts w:ascii="Arial" w:eastAsia="Arial" w:hAnsi="Arial" w:cs="Arial"/>
              </w:rPr>
              <w:t>fecha_cierre</w:t>
            </w:r>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r>
              <w:rPr>
                <w:rFonts w:ascii="Arial" w:eastAsia="Arial" w:hAnsi="Arial" w:cs="Arial"/>
              </w:rPr>
              <w:t>ingresos_id(fk)</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r>
              <w:rPr>
                <w:rFonts w:ascii="Arial" w:eastAsia="Arial" w:hAnsi="Arial" w:cs="Arial"/>
              </w:rPr>
              <w:t>egresos_id(fk)</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id(pk)</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r>
              <w:rPr>
                <w:rFonts w:ascii="Arial" w:eastAsia="Arial" w:hAnsi="Arial" w:cs="Arial"/>
              </w:rPr>
              <w:t>egreso_total</w:t>
            </w:r>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r>
              <w:rPr>
                <w:rFonts w:ascii="Arial" w:eastAsia="Arial" w:hAnsi="Arial" w:cs="Arial"/>
              </w:rPr>
              <w:t>ordenes_de_venta</w:t>
            </w:r>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id(pk)</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r>
              <w:rPr>
                <w:rFonts w:ascii="Arial" w:eastAsia="Arial" w:hAnsi="Arial" w:cs="Arial"/>
              </w:rPr>
              <w:t>productos_id(fk)</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r>
              <w:rPr>
                <w:rFonts w:ascii="Arial" w:eastAsia="Arial" w:hAnsi="Arial" w:cs="Arial"/>
              </w:rPr>
              <w:t>ventas_id(fk)</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r>
              <w:rPr>
                <w:rFonts w:ascii="Arial" w:eastAsia="Arial" w:hAnsi="Arial" w:cs="Arial"/>
              </w:rPr>
              <w:t>categoria_productos</w:t>
            </w:r>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lastRenderedPageBreak/>
              <w:t>id(pk)</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r>
              <w:rPr>
                <w:rFonts w:ascii="Arial" w:eastAsia="Arial" w:hAnsi="Arial" w:cs="Arial"/>
              </w:rPr>
              <w:t>categoria_productos</w:t>
            </w:r>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(pk)</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r>
              <w:rPr>
                <w:rFonts w:ascii="Arial" w:eastAsia="Arial" w:hAnsi="Arial" w:cs="Arial"/>
              </w:rPr>
              <w:t>nombre_producto</w:t>
            </w:r>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r>
              <w:rPr>
                <w:rFonts w:ascii="Arial" w:eastAsia="Arial" w:hAnsi="Arial" w:cs="Arial"/>
              </w:rPr>
              <w:t>categorias_producto_id(fk)</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r>
              <w:rPr>
                <w:rFonts w:ascii="Arial" w:eastAsia="Arial" w:hAnsi="Arial" w:cs="Arial"/>
              </w:rPr>
              <w:t>fecha_alta</w:t>
            </w:r>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r>
              <w:rPr>
                <w:rFonts w:ascii="Arial" w:eastAsia="Arial" w:hAnsi="Arial" w:cs="Arial"/>
              </w:rPr>
              <w:t>ordenes_de_compra</w:t>
            </w:r>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id(pk)</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r>
              <w:rPr>
                <w:rFonts w:ascii="Arial" w:eastAsia="Arial" w:hAnsi="Arial" w:cs="Arial"/>
              </w:rPr>
              <w:t>productos_id(fk)</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r>
              <w:rPr>
                <w:rFonts w:ascii="Arial" w:eastAsia="Arial" w:hAnsi="Arial" w:cs="Arial"/>
              </w:rPr>
              <w:t>compras_id(fk)</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(pk)</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r>
              <w:rPr>
                <w:rFonts w:ascii="Arial" w:eastAsia="Arial" w:hAnsi="Arial" w:cs="Arial"/>
              </w:rPr>
              <w:t>estatus_compras_ventas(fk)</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(fk)</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r>
              <w:rPr>
                <w:rFonts w:ascii="Arial" w:eastAsia="Arial" w:hAnsi="Arial" w:cs="Arial"/>
              </w:rPr>
              <w:t>monto_total</w:t>
            </w:r>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r>
              <w:rPr>
                <w:rFonts w:ascii="Arial" w:eastAsia="Arial" w:hAnsi="Arial" w:cs="Arial"/>
              </w:rPr>
              <w:t>descuentos_id</w:t>
            </w:r>
          </w:p>
          <w:p w14:paraId="3F7070BC" w14:textId="77777777" w:rsidR="00BA0C73" w:rsidRDefault="00000000">
            <w:pPr>
              <w:widowControl w:val="0"/>
              <w:jc w:val="center"/>
              <w:rPr>
                <w:rFonts w:ascii="Arial" w:eastAsia="Arial" w:hAnsi="Arial" w:cs="Arial"/>
              </w:rPr>
            </w:pPr>
            <w:r>
              <w:rPr>
                <w:rFonts w:ascii="Arial" w:eastAsia="Arial" w:hAnsi="Arial" w:cs="Arial"/>
              </w:rPr>
              <w:t>(fk)</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r>
              <w:rPr>
                <w:rFonts w:ascii="Arial" w:eastAsia="Arial" w:hAnsi="Arial" w:cs="Arial"/>
              </w:rPr>
              <w:t>egresos_id(fk)</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(pk)</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r>
              <w:rPr>
                <w:rFonts w:ascii="Arial" w:eastAsia="Arial" w:hAnsi="Arial" w:cs="Arial"/>
              </w:rPr>
              <w:t>nombre_usuario</w:t>
            </w:r>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r>
              <w:rPr>
                <w:rFonts w:ascii="Arial" w:eastAsia="Arial" w:hAnsi="Arial" w:cs="Arial"/>
              </w:rPr>
              <w:t>password</w:t>
            </w:r>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r>
              <w:rPr>
                <w:rFonts w:ascii="Arial" w:eastAsia="Arial" w:hAnsi="Arial" w:cs="Arial"/>
              </w:rPr>
              <w:t>roles_id(fk)</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lastRenderedPageBreak/>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id(pk)</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r>
              <w:rPr>
                <w:rFonts w:ascii="Arial" w:eastAsia="Arial" w:hAnsi="Arial" w:cs="Arial"/>
              </w:rPr>
              <w:t>nombre_rol</w:t>
            </w:r>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(pk)</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r>
              <w:rPr>
                <w:rFonts w:ascii="Arial" w:eastAsia="Arial" w:hAnsi="Arial" w:cs="Arial"/>
              </w:rPr>
              <w:t>productos_id(fk)</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r>
              <w:rPr>
                <w:rFonts w:ascii="Arial" w:eastAsia="Arial" w:hAnsi="Arial" w:cs="Arial"/>
              </w:rPr>
              <w:t>almacenes_id(fk)</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r>
              <w:rPr>
                <w:rFonts w:ascii="Arial" w:eastAsia="Arial" w:hAnsi="Arial" w:cs="Arial"/>
              </w:rPr>
              <w:t>valorMonetario</w:t>
            </w:r>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r>
              <w:rPr>
                <w:rFonts w:ascii="Arial" w:eastAsia="Arial" w:hAnsi="Arial" w:cs="Arial"/>
              </w:rPr>
              <w:t>fecha_registro</w:t>
            </w:r>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id(pk)</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r>
              <w:rPr>
                <w:rFonts w:ascii="Arial" w:eastAsia="Arial" w:hAnsi="Arial" w:cs="Arial"/>
              </w:rPr>
              <w:t>almacen</w:t>
            </w:r>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r>
              <w:rPr>
                <w:rFonts w:ascii="Arial" w:eastAsia="Arial" w:hAnsi="Arial" w:cs="Arial"/>
              </w:rPr>
              <w:t xml:space="preserve">descripcion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(pk)</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r>
              <w:rPr>
                <w:rFonts w:ascii="Arial" w:eastAsia="Arial" w:hAnsi="Arial" w:cs="Arial"/>
              </w:rPr>
              <w:t>nombre_proveedor</w:t>
            </w:r>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r>
              <w:rPr>
                <w:rFonts w:ascii="Arial" w:eastAsia="Arial" w:hAnsi="Arial" w:cs="Arial"/>
              </w:rPr>
              <w:t>telefono</w:t>
            </w:r>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r>
              <w:rPr>
                <w:rFonts w:ascii="Arial" w:eastAsia="Arial" w:hAnsi="Arial" w:cs="Arial"/>
              </w:rPr>
              <w:t>codigo_postal</w:t>
            </w:r>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7777777" w:rsidR="00BA0C73" w:rsidRDefault="00BA0C73">
      <w:pPr>
        <w:spacing w:after="0" w:line="276" w:lineRule="auto"/>
        <w:rPr>
          <w:rFonts w:ascii="Arial" w:eastAsia="Arial" w:hAnsi="Arial" w:cs="Arial"/>
          <w:sz w:val="24"/>
          <w:szCs w:val="24"/>
        </w:rPr>
      </w:pPr>
    </w:p>
    <w:p w14:paraId="151857F3" w14:textId="77777777" w:rsidR="00BA0C73" w:rsidRDefault="00000000">
      <w:pPr>
        <w:spacing w:after="0" w:line="276" w:lineRule="auto"/>
        <w:rPr>
          <w:rFonts w:ascii="Arial" w:eastAsia="Arial" w:hAnsi="Arial" w:cs="Arial"/>
          <w:sz w:val="24"/>
          <w:szCs w:val="24"/>
        </w:rPr>
      </w:pPr>
      <w:r>
        <w:rPr>
          <w:rFonts w:ascii="Arial" w:eastAsia="Arial" w:hAnsi="Arial" w:cs="Arial"/>
          <w:sz w:val="24"/>
          <w:szCs w:val="24"/>
        </w:rPr>
        <w:t>Normalización</w:t>
      </w:r>
    </w:p>
    <w:p w14:paraId="61F2CF74" w14:textId="77777777" w:rsidR="00BA0C73" w:rsidRDefault="00BA0C73">
      <w:pPr>
        <w:spacing w:after="0" w:line="276" w:lineRule="auto"/>
        <w:rPr>
          <w:rFonts w:ascii="Arial" w:eastAsia="Arial" w:hAnsi="Arial" w:cs="Arial"/>
          <w:sz w:val="24"/>
          <w:szCs w:val="24"/>
        </w:rPr>
      </w:pPr>
    </w:p>
    <w:p w14:paraId="3B0D8E9A" w14:textId="77777777"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Las siguientes 6 tablas (almacenes, categorias_facturas, categorías_productos, estatus_compra_venta, descuentos y roles).</w:t>
      </w:r>
    </w:p>
    <w:p w14:paraId="12246E48"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lastRenderedPageBreak/>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0FF5EC56"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 xml:space="preserve"> </w:t>
      </w:r>
    </w:p>
    <w:p w14:paraId="687851E4"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Almacenes</w:t>
      </w:r>
    </w:p>
    <w:p w14:paraId="6AEA8FF0" w14:textId="77777777"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7137A0CA">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1835" cy="2044700"/>
                    </a:xfrm>
                    <a:prstGeom prst="rect">
                      <a:avLst/>
                    </a:prstGeom>
                    <a:ln/>
                  </pic:spPr>
                </pic:pic>
              </a:graphicData>
            </a:graphic>
          </wp:inline>
        </w:drawing>
      </w:r>
    </w:p>
    <w:p w14:paraId="43A0CA8C" w14:textId="77777777" w:rsidR="00BA0C73" w:rsidRDefault="00BA0C73">
      <w:pPr>
        <w:spacing w:before="240" w:after="0" w:line="276" w:lineRule="auto"/>
        <w:rPr>
          <w:rFonts w:ascii="Arial" w:eastAsia="Arial" w:hAnsi="Arial" w:cs="Arial"/>
          <w:sz w:val="24"/>
          <w:szCs w:val="24"/>
        </w:rPr>
      </w:pPr>
    </w:p>
    <w:p w14:paraId="0A87271E" w14:textId="77777777" w:rsidR="00BA0C73" w:rsidRDefault="00BA0C73">
      <w:pPr>
        <w:spacing w:before="240" w:after="0" w:line="276" w:lineRule="auto"/>
        <w:rPr>
          <w:rFonts w:ascii="Arial" w:eastAsia="Arial" w:hAnsi="Arial" w:cs="Arial"/>
          <w:sz w:val="24"/>
          <w:szCs w:val="24"/>
        </w:rPr>
      </w:pPr>
    </w:p>
    <w:p w14:paraId="7DF45D98" w14:textId="77777777" w:rsidR="00BA0C73" w:rsidRDefault="00BA0C73">
      <w:pPr>
        <w:spacing w:before="240" w:after="0" w:line="276" w:lineRule="auto"/>
        <w:rPr>
          <w:rFonts w:ascii="Arial" w:eastAsia="Arial" w:hAnsi="Arial" w:cs="Arial"/>
          <w:sz w:val="24"/>
          <w:szCs w:val="24"/>
        </w:rPr>
      </w:pPr>
    </w:p>
    <w:p w14:paraId="22B79D29"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categorias_facturas                                        categorias_productos</w:t>
      </w:r>
    </w:p>
    <w:p w14:paraId="7914FAFE" w14:textId="77777777" w:rsidR="00BA0C73" w:rsidRDefault="00000000">
      <w:pPr>
        <w:spacing w:before="240" w:after="0" w:line="276" w:lineRule="auto"/>
        <w:ind w:left="3600"/>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3C6197C1">
            <wp:simplePos x="0" y="0"/>
            <wp:positionH relativeFrom="column">
              <wp:posOffset>3028950</wp:posOffset>
            </wp:positionH>
            <wp:positionV relativeFrom="paragraph">
              <wp:posOffset>386953</wp:posOffset>
            </wp:positionV>
            <wp:extent cx="2620328" cy="2731358"/>
            <wp:effectExtent l="0" t="0" r="0" b="0"/>
            <wp:wrapNone/>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20328" cy="2731358"/>
                    </a:xfrm>
                    <a:prstGeom prst="rect">
                      <a:avLst/>
                    </a:prstGeom>
                    <a:ln/>
                  </pic:spPr>
                </pic:pic>
              </a:graphicData>
            </a:graphic>
          </wp:anchor>
        </w:drawing>
      </w:r>
    </w:p>
    <w:p w14:paraId="34EDDEF5"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070796C4" wp14:editId="492F93E7">
            <wp:extent cx="2402822" cy="3035144"/>
            <wp:effectExtent l="0" t="0" r="0" b="0"/>
            <wp:docPr id="1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402822" cy="3035144"/>
                    </a:xfrm>
                    <a:prstGeom prst="rect">
                      <a:avLst/>
                    </a:prstGeom>
                    <a:ln/>
                  </pic:spPr>
                </pic:pic>
              </a:graphicData>
            </a:graphic>
          </wp:inline>
        </w:drawing>
      </w:r>
    </w:p>
    <w:p w14:paraId="248F1A13" w14:textId="77777777"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20E7FFCE" w14:textId="77777777" w:rsidR="00BA0C73" w:rsidRDefault="00BA0C73">
      <w:pPr>
        <w:spacing w:after="0" w:line="276" w:lineRule="auto"/>
        <w:rPr>
          <w:rFonts w:ascii="Arial" w:eastAsia="Arial" w:hAnsi="Arial" w:cs="Arial"/>
          <w:sz w:val="24"/>
          <w:szCs w:val="24"/>
        </w:rPr>
      </w:pPr>
    </w:p>
    <w:p w14:paraId="7F4D3E73"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 xml:space="preserve">descuentos                                                                estatus_compras_ventas </w:t>
      </w:r>
      <w:r>
        <w:rPr>
          <w:rFonts w:ascii="Arial" w:eastAsia="Arial" w:hAnsi="Arial" w:cs="Arial"/>
          <w:sz w:val="24"/>
          <w:szCs w:val="24"/>
        </w:rPr>
        <w:tab/>
      </w:r>
    </w:p>
    <w:p w14:paraId="5161BFF5" w14:textId="77777777" w:rsidR="00BA0C73" w:rsidRDefault="00000000">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47A364CA">
            <wp:simplePos x="0" y="0"/>
            <wp:positionH relativeFrom="column">
              <wp:posOffset>19051</wp:posOffset>
            </wp:positionH>
            <wp:positionV relativeFrom="paragraph">
              <wp:posOffset>171450</wp:posOffset>
            </wp:positionV>
            <wp:extent cx="2657475" cy="2238375"/>
            <wp:effectExtent l="0" t="0" r="0" b="0"/>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D239B9E">
            <wp:simplePos x="0" y="0"/>
            <wp:positionH relativeFrom="column">
              <wp:posOffset>3429000</wp:posOffset>
            </wp:positionH>
            <wp:positionV relativeFrom="paragraph">
              <wp:posOffset>200025</wp:posOffset>
            </wp:positionV>
            <wp:extent cx="1823323" cy="1832131"/>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823323" cy="1832131"/>
                    </a:xfrm>
                    <a:prstGeom prst="rect">
                      <a:avLst/>
                    </a:prstGeom>
                    <a:ln/>
                  </pic:spPr>
                </pic:pic>
              </a:graphicData>
            </a:graphic>
          </wp:anchor>
        </w:drawing>
      </w:r>
    </w:p>
    <w:p w14:paraId="2E0DEF59" w14:textId="77777777" w:rsidR="00BA0C73" w:rsidRDefault="00BA0C73">
      <w:pPr>
        <w:spacing w:after="0" w:line="276" w:lineRule="auto"/>
        <w:rPr>
          <w:rFonts w:ascii="Arial" w:eastAsia="Arial" w:hAnsi="Arial" w:cs="Arial"/>
          <w:sz w:val="24"/>
          <w:szCs w:val="24"/>
        </w:rPr>
      </w:pPr>
    </w:p>
    <w:p w14:paraId="67A3FEE6" w14:textId="77777777" w:rsidR="00BA0C73" w:rsidRDefault="00BA0C73">
      <w:pPr>
        <w:spacing w:after="0" w:line="276" w:lineRule="auto"/>
        <w:rPr>
          <w:rFonts w:ascii="Arial" w:eastAsia="Arial" w:hAnsi="Arial" w:cs="Arial"/>
          <w:sz w:val="24"/>
          <w:szCs w:val="24"/>
        </w:rPr>
      </w:pPr>
    </w:p>
    <w:p w14:paraId="1976A808" w14:textId="77777777" w:rsidR="00BA0C73" w:rsidRDefault="00BA0C73">
      <w:pPr>
        <w:spacing w:after="0" w:line="276" w:lineRule="auto"/>
        <w:rPr>
          <w:rFonts w:ascii="Arial" w:eastAsia="Arial" w:hAnsi="Arial" w:cs="Arial"/>
          <w:sz w:val="24"/>
          <w:szCs w:val="24"/>
        </w:rPr>
      </w:pPr>
    </w:p>
    <w:p w14:paraId="7818F2A6" w14:textId="77777777" w:rsidR="00BA0C73" w:rsidRDefault="00BA0C73">
      <w:pPr>
        <w:spacing w:after="0" w:line="276" w:lineRule="auto"/>
        <w:rPr>
          <w:rFonts w:ascii="Arial" w:eastAsia="Arial" w:hAnsi="Arial" w:cs="Arial"/>
          <w:sz w:val="24"/>
          <w:szCs w:val="24"/>
        </w:rPr>
      </w:pPr>
    </w:p>
    <w:p w14:paraId="7021CFE6" w14:textId="77777777"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77777777"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77777777"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7777777" w:rsidR="00BA0C73" w:rsidRDefault="00BA0C73">
      <w:pPr>
        <w:spacing w:after="0" w:line="276" w:lineRule="auto"/>
        <w:rPr>
          <w:rFonts w:ascii="Arial" w:eastAsia="Arial" w:hAnsi="Arial" w:cs="Arial"/>
          <w:sz w:val="24"/>
          <w:szCs w:val="24"/>
        </w:rPr>
      </w:pPr>
    </w:p>
    <w:p w14:paraId="48E18D71" w14:textId="77777777" w:rsidR="00BA0C73" w:rsidRDefault="00BA0C73">
      <w:pPr>
        <w:spacing w:after="0" w:line="276" w:lineRule="auto"/>
        <w:rPr>
          <w:rFonts w:ascii="Arial" w:eastAsia="Arial" w:hAnsi="Arial" w:cs="Arial"/>
          <w:sz w:val="24"/>
          <w:szCs w:val="24"/>
        </w:rPr>
      </w:pPr>
    </w:p>
    <w:p w14:paraId="0FFC00FE" w14:textId="77777777" w:rsidR="00BA0C73" w:rsidRDefault="00BA0C73">
      <w:pPr>
        <w:spacing w:after="0" w:line="276" w:lineRule="auto"/>
        <w:rPr>
          <w:rFonts w:ascii="Arial" w:eastAsia="Arial" w:hAnsi="Arial" w:cs="Arial"/>
          <w:sz w:val="24"/>
          <w:szCs w:val="24"/>
        </w:rPr>
      </w:pPr>
    </w:p>
    <w:p w14:paraId="51BEDB0D" w14:textId="77777777" w:rsidR="00BA0C73" w:rsidRDefault="00BA0C73">
      <w:pPr>
        <w:spacing w:after="0" w:line="276" w:lineRule="auto"/>
        <w:rPr>
          <w:rFonts w:ascii="Arial" w:eastAsia="Arial" w:hAnsi="Arial" w:cs="Arial"/>
          <w:sz w:val="24"/>
          <w:szCs w:val="24"/>
        </w:rPr>
      </w:pPr>
    </w:p>
    <w:p w14:paraId="21E66634" w14:textId="77777777" w:rsidR="00BA0C73" w:rsidRDefault="00BA0C73">
      <w:pPr>
        <w:spacing w:after="0" w:line="276" w:lineRule="auto"/>
        <w:rPr>
          <w:rFonts w:ascii="Arial" w:eastAsia="Arial" w:hAnsi="Arial" w:cs="Arial"/>
          <w:sz w:val="24"/>
          <w:szCs w:val="24"/>
        </w:rPr>
      </w:pPr>
    </w:p>
    <w:p w14:paraId="1EEBA29F" w14:textId="77777777" w:rsidR="00BA0C73" w:rsidRDefault="00000000">
      <w:pPr>
        <w:spacing w:after="0" w:line="276" w:lineRule="auto"/>
        <w:rPr>
          <w:rFonts w:ascii="Arial" w:eastAsia="Arial" w:hAnsi="Arial" w:cs="Arial"/>
          <w:sz w:val="24"/>
          <w:szCs w:val="24"/>
        </w:rPr>
      </w:pPr>
      <w:r>
        <w:rPr>
          <w:rFonts w:ascii="Arial" w:eastAsia="Arial" w:hAnsi="Arial" w:cs="Arial"/>
          <w:sz w:val="24"/>
          <w:szCs w:val="24"/>
        </w:rPr>
        <w:t>roles</w:t>
      </w:r>
      <w:r>
        <w:rPr>
          <w:noProof/>
        </w:rPr>
        <w:drawing>
          <wp:anchor distT="114300" distB="114300" distL="114300" distR="114300" simplePos="0" relativeHeight="251664384" behindDoc="0" locked="0" layoutInCell="1" hidden="0" allowOverlap="1" wp14:anchorId="3A15EB11" wp14:editId="75E7CFE0">
            <wp:simplePos x="0" y="0"/>
            <wp:positionH relativeFrom="column">
              <wp:posOffset>1</wp:posOffset>
            </wp:positionH>
            <wp:positionV relativeFrom="paragraph">
              <wp:posOffset>200025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273605" cy="1924367"/>
                    </a:xfrm>
                    <a:prstGeom prst="rect">
                      <a:avLst/>
                    </a:prstGeom>
                    <a:ln/>
                  </pic:spPr>
                </pic:pic>
              </a:graphicData>
            </a:graphic>
          </wp:anchor>
        </w:drawing>
      </w:r>
    </w:p>
    <w:p w14:paraId="50CA7D69" w14:textId="77777777" w:rsidR="00BA0C73" w:rsidRDefault="00BA0C73">
      <w:pPr>
        <w:spacing w:after="0" w:line="276" w:lineRule="auto"/>
        <w:rPr>
          <w:rFonts w:ascii="Arial" w:eastAsia="Arial" w:hAnsi="Arial" w:cs="Arial"/>
          <w:sz w:val="24"/>
          <w:szCs w:val="24"/>
        </w:rPr>
      </w:pPr>
    </w:p>
    <w:p w14:paraId="033A0236" w14:textId="77777777" w:rsidR="00BA0C73" w:rsidRDefault="00BA0C73">
      <w:pPr>
        <w:spacing w:after="0" w:line="276" w:lineRule="auto"/>
        <w:rPr>
          <w:rFonts w:ascii="Arial" w:eastAsia="Arial" w:hAnsi="Arial" w:cs="Arial"/>
          <w:sz w:val="24"/>
          <w:szCs w:val="24"/>
        </w:rPr>
      </w:pPr>
    </w:p>
    <w:p w14:paraId="637375A8" w14:textId="77777777" w:rsidR="00BA0C73" w:rsidRDefault="00BA0C73">
      <w:pPr>
        <w:spacing w:after="0" w:line="276" w:lineRule="auto"/>
        <w:rPr>
          <w:rFonts w:ascii="Arial" w:eastAsia="Arial" w:hAnsi="Arial" w:cs="Arial"/>
          <w:sz w:val="24"/>
          <w:szCs w:val="24"/>
        </w:rPr>
      </w:pPr>
    </w:p>
    <w:p w14:paraId="5F759608" w14:textId="77777777"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77777777" w:rsidR="00BA0C73" w:rsidRDefault="00BA0C73">
      <w:pPr>
        <w:spacing w:after="0" w:line="276" w:lineRule="auto"/>
        <w:rPr>
          <w:rFonts w:ascii="Arial" w:eastAsia="Arial" w:hAnsi="Arial" w:cs="Arial"/>
          <w:sz w:val="24"/>
          <w:szCs w:val="24"/>
        </w:rPr>
      </w:pPr>
    </w:p>
    <w:p w14:paraId="059623C0" w14:textId="77777777" w:rsidR="00BA0C73" w:rsidRDefault="00BA0C73">
      <w:pPr>
        <w:spacing w:after="0" w:line="276" w:lineRule="auto"/>
        <w:rPr>
          <w:rFonts w:ascii="Arial" w:eastAsia="Arial" w:hAnsi="Arial" w:cs="Arial"/>
          <w:sz w:val="24"/>
          <w:szCs w:val="24"/>
        </w:rPr>
      </w:pPr>
    </w:p>
    <w:p w14:paraId="6BE62E0D" w14:textId="77777777" w:rsidR="00BA0C73" w:rsidRDefault="00BA0C73">
      <w:pPr>
        <w:spacing w:after="0" w:line="276" w:lineRule="auto"/>
        <w:rPr>
          <w:rFonts w:ascii="Arial" w:eastAsia="Arial" w:hAnsi="Arial" w:cs="Arial"/>
          <w:sz w:val="24"/>
          <w:szCs w:val="24"/>
        </w:rPr>
      </w:pPr>
    </w:p>
    <w:p w14:paraId="7881967D" w14:textId="77777777" w:rsidR="00BA0C73" w:rsidRDefault="00000000">
      <w:pPr>
        <w:spacing w:before="240" w:after="0" w:line="276" w:lineRule="auto"/>
        <w:rPr>
          <w:rFonts w:ascii="Arial" w:eastAsia="Arial" w:hAnsi="Arial" w:cs="Arial"/>
          <w:sz w:val="24"/>
          <w:szCs w:val="24"/>
        </w:rPr>
      </w:pPr>
      <w:r>
        <w:rPr>
          <w:rFonts w:ascii="Arial" w:eastAsia="Arial" w:hAnsi="Arial" w:cs="Arial"/>
          <w:sz w:val="24"/>
          <w:szCs w:val="24"/>
        </w:rPr>
        <w:t>Tabla clientes</w:t>
      </w:r>
    </w:p>
    <w:p w14:paraId="1E773DA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No existe relación de los atributos entre ellos por lo que no habrá que hacer otra tabla, por lo tanto cumple con la tercera forma.</w:t>
      </w:r>
    </w:p>
    <w:p w14:paraId="0C4A5883"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 </w:t>
      </w:r>
    </w:p>
    <w:p w14:paraId="1B324101"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clientes</w:t>
      </w:r>
    </w:p>
    <w:p w14:paraId="71F48BAB" w14:textId="77777777" w:rsidR="00BA0C73"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91835" cy="1955800"/>
                    </a:xfrm>
                    <a:prstGeom prst="rect">
                      <a:avLst/>
                    </a:prstGeom>
                    <a:ln/>
                  </pic:spPr>
                </pic:pic>
              </a:graphicData>
            </a:graphic>
          </wp:inline>
        </w:drawing>
      </w:r>
    </w:p>
    <w:p w14:paraId="4D9F03D3" w14:textId="77777777" w:rsidR="00BA0C73" w:rsidRDefault="00BA0C73">
      <w:pPr>
        <w:spacing w:before="240" w:after="0" w:line="276" w:lineRule="auto"/>
        <w:jc w:val="both"/>
        <w:rPr>
          <w:rFonts w:ascii="Times New Roman" w:eastAsia="Times New Roman" w:hAnsi="Times New Roman" w:cs="Times New Roman"/>
          <w:sz w:val="24"/>
          <w:szCs w:val="24"/>
        </w:rPr>
      </w:pPr>
    </w:p>
    <w:p w14:paraId="68629449" w14:textId="77777777" w:rsidR="00BA0C73" w:rsidRDefault="00BA0C73">
      <w:pPr>
        <w:spacing w:before="240" w:after="240" w:line="276" w:lineRule="auto"/>
        <w:jc w:val="both"/>
        <w:rPr>
          <w:rFonts w:ascii="Arial" w:eastAsia="Arial" w:hAnsi="Arial" w:cs="Arial"/>
          <w:sz w:val="24"/>
          <w:szCs w:val="24"/>
        </w:rPr>
      </w:pPr>
    </w:p>
    <w:p w14:paraId="28DF9E2C" w14:textId="77777777" w:rsidR="00BA0C73" w:rsidRDefault="00BA0C73">
      <w:pPr>
        <w:spacing w:before="240" w:after="240" w:line="276" w:lineRule="auto"/>
        <w:jc w:val="both"/>
        <w:rPr>
          <w:rFonts w:ascii="Arial" w:eastAsia="Arial" w:hAnsi="Arial" w:cs="Arial"/>
          <w:sz w:val="24"/>
          <w:szCs w:val="24"/>
        </w:rPr>
      </w:pPr>
    </w:p>
    <w:p w14:paraId="25C3B5CF"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w:t>
      </w:r>
      <w:r>
        <w:rPr>
          <w:rFonts w:ascii="Arial" w:eastAsia="Arial" w:hAnsi="Arial" w:cs="Arial"/>
          <w:sz w:val="24"/>
          <w:szCs w:val="24"/>
        </w:rPr>
        <w:lastRenderedPageBreak/>
        <w:t>tercera forma normal  porque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ventas</w:t>
      </w:r>
    </w:p>
    <w:p w14:paraId="01300EAB"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573078" cy="1439101"/>
                    </a:xfrm>
                    <a:prstGeom prst="rect">
                      <a:avLst/>
                    </a:prstGeom>
                    <a:ln/>
                  </pic:spPr>
                </pic:pic>
              </a:graphicData>
            </a:graphic>
          </wp:inline>
        </w:drawing>
      </w:r>
    </w:p>
    <w:p w14:paraId="2BAF7570"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592128" cy="1765935"/>
                    </a:xfrm>
                    <a:prstGeom prst="rect">
                      <a:avLst/>
                    </a:prstGeom>
                    <a:ln/>
                  </pic:spPr>
                </pic:pic>
              </a:graphicData>
            </a:graphic>
          </wp:inline>
        </w:drawing>
      </w:r>
    </w:p>
    <w:p w14:paraId="7920D13A" w14:textId="77777777" w:rsidR="00BA0C73" w:rsidRDefault="00BA0C73">
      <w:pPr>
        <w:spacing w:before="240" w:after="240" w:line="276" w:lineRule="auto"/>
        <w:jc w:val="both"/>
        <w:rPr>
          <w:rFonts w:ascii="Arial" w:eastAsia="Arial" w:hAnsi="Arial" w:cs="Arial"/>
          <w:sz w:val="24"/>
          <w:szCs w:val="24"/>
        </w:rPr>
      </w:pPr>
    </w:p>
    <w:p w14:paraId="7B078FC5"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28ABE601" w14:textId="77777777" w:rsidR="00BA0C73" w:rsidRDefault="00BA0C73">
      <w:pPr>
        <w:spacing w:before="240" w:after="240" w:line="276" w:lineRule="auto"/>
        <w:jc w:val="both"/>
        <w:rPr>
          <w:rFonts w:ascii="Arial" w:eastAsia="Arial" w:hAnsi="Arial" w:cs="Arial"/>
          <w:sz w:val="24"/>
          <w:szCs w:val="24"/>
        </w:rPr>
      </w:pPr>
    </w:p>
    <w:p w14:paraId="65A3789F" w14:textId="77777777" w:rsidR="00BA0C73" w:rsidRDefault="00BA0C73">
      <w:pPr>
        <w:spacing w:before="240" w:after="240" w:line="276" w:lineRule="auto"/>
        <w:jc w:val="both"/>
        <w:rPr>
          <w:rFonts w:ascii="Arial" w:eastAsia="Arial" w:hAnsi="Arial" w:cs="Arial"/>
          <w:sz w:val="24"/>
          <w:szCs w:val="24"/>
        </w:rPr>
      </w:pPr>
    </w:p>
    <w:p w14:paraId="4B5757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productos</w:t>
      </w:r>
    </w:p>
    <w:p w14:paraId="70D07730" w14:textId="77777777" w:rsidR="00BA0C73" w:rsidRDefault="00000000">
      <w:pPr>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290002" cy="2573574"/>
                    </a:xfrm>
                    <a:prstGeom prst="rect">
                      <a:avLst/>
                    </a:prstGeom>
                    <a:ln/>
                  </pic:spPr>
                </pic:pic>
              </a:graphicData>
            </a:graphic>
          </wp:inline>
        </w:drawing>
      </w: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34A008E2" w14:textId="77777777" w:rsidR="00BA0C73" w:rsidRDefault="00BA0C73">
      <w:pPr>
        <w:spacing w:before="240" w:after="0" w:line="276" w:lineRule="auto"/>
        <w:jc w:val="both"/>
        <w:rPr>
          <w:rFonts w:ascii="Times New Roman" w:eastAsia="Times New Roman" w:hAnsi="Times New Roman" w:cs="Times New Roman"/>
          <w:sz w:val="24"/>
          <w:szCs w:val="24"/>
        </w:rPr>
      </w:pPr>
    </w:p>
    <w:p w14:paraId="7A818616"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utilidades</w:t>
      </w:r>
    </w:p>
    <w:p w14:paraId="5601FED7"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2D776D3A" w14:textId="77777777" w:rsidR="00BA0C73" w:rsidRDefault="00BA0C73">
      <w:pPr>
        <w:spacing w:before="240" w:after="240" w:line="276" w:lineRule="auto"/>
        <w:rPr>
          <w:rFonts w:ascii="Arial" w:eastAsia="Arial" w:hAnsi="Arial" w:cs="Arial"/>
          <w:sz w:val="24"/>
          <w:szCs w:val="24"/>
        </w:rPr>
      </w:pPr>
    </w:p>
    <w:p w14:paraId="59A6050A" w14:textId="77777777" w:rsidR="00BA0C73" w:rsidRDefault="00BA0C73">
      <w:pPr>
        <w:spacing w:before="240" w:after="240" w:line="276" w:lineRule="auto"/>
        <w:rPr>
          <w:rFonts w:ascii="Arial" w:eastAsia="Arial" w:hAnsi="Arial" w:cs="Arial"/>
          <w:sz w:val="24"/>
          <w:szCs w:val="24"/>
        </w:rPr>
      </w:pPr>
    </w:p>
    <w:p w14:paraId="511C2899"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lastRenderedPageBreak/>
        <w:t xml:space="preserve">ordenesdecompra                                                            ordenesdeventa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77777777" w:rsidR="00BA0C73" w:rsidRDefault="00BA0C73">
      <w:pPr>
        <w:spacing w:after="0" w:line="276" w:lineRule="auto"/>
        <w:rPr>
          <w:rFonts w:ascii="Arial" w:eastAsia="Arial" w:hAnsi="Arial" w:cs="Arial"/>
          <w:sz w:val="24"/>
          <w:szCs w:val="24"/>
        </w:rPr>
      </w:pPr>
    </w:p>
    <w:p w14:paraId="46F9978D"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proveedores tiene un único valor dentro de los atributos, la calle cuenta como un único elemento ya que se trata del mismo dato por lo tanto es válido(1FN), los </w:t>
      </w:r>
      <w:r>
        <w:rPr>
          <w:rFonts w:ascii="Arial" w:eastAsia="Arial" w:hAnsi="Arial" w:cs="Arial"/>
          <w:sz w:val="24"/>
          <w:szCs w:val="24"/>
        </w:rPr>
        <w:lastRenderedPageBreak/>
        <w:t>atributos tienen dependencia con la llave primaria(2FN), los atributos no son dependientes de otros atributos por lo que separar la tabla no es necesario(3FN).</w:t>
      </w:r>
    </w:p>
    <w:p w14:paraId="7037DDB4"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users tiene un único valor dentro de los atributos, created_at y updated_at el valor que almacenan cuenta como un único elemento(1FN),.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(roles_id) por lo que separar la tabla no es necesario(3FN).</w:t>
      </w:r>
    </w:p>
    <w:p w14:paraId="7FC87F8F"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Users</w:t>
      </w:r>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91835" cy="279400"/>
                    </a:xfrm>
                    <a:prstGeom prst="rect">
                      <a:avLst/>
                    </a:prstGeom>
                    <a:ln/>
                  </pic:spPr>
                </pic:pic>
              </a:graphicData>
            </a:graphic>
          </wp:inline>
        </w:drawing>
      </w:r>
    </w:p>
    <w:p w14:paraId="2E597404" w14:textId="77777777" w:rsidR="00BA0C73" w:rsidRDefault="00BA0C73">
      <w:pPr>
        <w:spacing w:before="240" w:after="240" w:line="276" w:lineRule="auto"/>
        <w:rPr>
          <w:rFonts w:ascii="Arial" w:eastAsia="Arial" w:hAnsi="Arial" w:cs="Arial"/>
          <w:sz w:val="24"/>
          <w:szCs w:val="24"/>
        </w:rPr>
      </w:pPr>
    </w:p>
    <w:p w14:paraId="38C492B9"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La tabla ingresos tiene  un único valor almacenado dentro de los atributos(1FN), las tres entidades tienen dependencia con la llave primaria(2FN), no hay una relación  fuerte entre los atributos como para hacer otra tabla(3FN).</w:t>
      </w:r>
    </w:p>
    <w:p w14:paraId="683D91CE" w14:textId="77777777" w:rsidR="00BA0C73" w:rsidRDefault="00000000">
      <w:pPr>
        <w:spacing w:before="240" w:after="240" w:line="276" w:lineRule="auto"/>
        <w:rPr>
          <w:rFonts w:ascii="Arial" w:eastAsia="Arial" w:hAnsi="Arial" w:cs="Arial"/>
          <w:sz w:val="24"/>
          <w:szCs w:val="24"/>
        </w:rPr>
      </w:pPr>
      <w:r>
        <w:rPr>
          <w:rFonts w:ascii="Arial" w:eastAsia="Arial" w:hAnsi="Arial" w:cs="Arial"/>
          <w:sz w:val="24"/>
          <w:szCs w:val="24"/>
        </w:rPr>
        <w:t>ingresos</w:t>
      </w:r>
      <w:r>
        <w:rPr>
          <w:noProof/>
        </w:rPr>
        <w:drawing>
          <wp:anchor distT="114300" distB="114300" distL="114300" distR="114300" simplePos="0" relativeHeight="251666432" behindDoc="0" locked="0" layoutInCell="1" hidden="0" allowOverlap="1" wp14:anchorId="19197641" wp14:editId="00DA66FF">
            <wp:simplePos x="0" y="0"/>
            <wp:positionH relativeFrom="column">
              <wp:posOffset>1</wp:posOffset>
            </wp:positionH>
            <wp:positionV relativeFrom="paragraph">
              <wp:posOffset>304800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016753" cy="1628458"/>
                    </a:xfrm>
                    <a:prstGeom prst="rect">
                      <a:avLst/>
                    </a:prstGeom>
                    <a:ln/>
                  </pic:spPr>
                </pic:pic>
              </a:graphicData>
            </a:graphic>
          </wp:anchor>
        </w:drawing>
      </w:r>
    </w:p>
    <w:p w14:paraId="1D0F7A6F" w14:textId="77777777" w:rsidR="00BA0C73" w:rsidRDefault="00BA0C73">
      <w:pPr>
        <w:spacing w:before="240" w:after="240" w:line="276" w:lineRule="auto"/>
        <w:rPr>
          <w:rFonts w:ascii="Arial" w:eastAsia="Arial" w:hAnsi="Arial" w:cs="Arial"/>
          <w:sz w:val="24"/>
          <w:szCs w:val="24"/>
        </w:rPr>
      </w:pP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7BFDB4E3"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pPr>
        <w:spacing w:after="0" w:line="276" w:lineRule="auto"/>
        <w:rPr>
          <w:rFonts w:ascii="Arial" w:eastAsia="Arial" w:hAnsi="Arial" w:cs="Arial"/>
          <w:sz w:val="24"/>
          <w:szCs w:val="24"/>
        </w:rPr>
      </w:pPr>
    </w:p>
    <w:sectPr w:rsidR="00BA0C73">
      <w:pgSz w:w="12240" w:h="15840"/>
      <w:pgMar w:top="1418" w:right="1418" w:bottom="1418" w:left="1701" w:header="709" w:footer="709"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num w:numId="1" w16cid:durableId="1700742031">
    <w:abstractNumId w:val="0"/>
  </w:num>
  <w:num w:numId="2" w16cid:durableId="1522433178">
    <w:abstractNumId w:val="1"/>
  </w:num>
  <w:num w:numId="3" w16cid:durableId="1200779389">
    <w:abstractNumId w:val="3"/>
  </w:num>
  <w:num w:numId="4" w16cid:durableId="13081967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53A5A"/>
    <w:rsid w:val="00BA0C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2231</Words>
  <Characters>12271</Characters>
  <Application>Microsoft Office Word</Application>
  <DocSecurity>0</DocSecurity>
  <Lines>102</Lines>
  <Paragraphs>28</Paragraphs>
  <ScaleCrop>false</ScaleCrop>
  <Company/>
  <LinksUpToDate>false</LinksUpToDate>
  <CharactersWithSpaces>14474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ANDRADE SALAZAR, IGNACIO</dc:creator>
  <cp:lastModifiedBy>ANDRADE SALAZAR, IGNACIO</cp:lastModifiedBy>
  <cp:revision>2</cp:revision>
  <dcterms:created xsi:type="dcterms:W3CDTF">2023-02-04T22:52:00Z</dcterms:created>
  <dcterms:modified xsi:type="dcterms:W3CDTF">2023-03-29T16:32:00Z</dcterms:modified>
</cp:coreProperties>
</file>