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hint="default" w:ascii="Arial" w:hAnsi="Arial" w:eastAsia="Arial" w:cs="Arial"/>
          <w:color w:val="000000"/>
          <w:lang w:val="en-US"/>
        </w:rPr>
      </w:pPr>
      <w:r>
        <w:rPr>
          <w:rFonts w:hint="default" w:ascii="Arial" w:hAnsi="Arial" w:eastAsia="Arial" w:cs="Arial"/>
          <w:color w:val="000000"/>
          <w:lang w:val="en-US"/>
        </w:rPr>
        <w:t>Copy kar rahe ho toh formatting and pictures mai filter lagana and order change karna pics ka</w:t>
      </w:r>
    </w:p>
    <w:p>
      <w:pPr>
        <w:widowControl w:val="0"/>
        <w:pBdr>
          <w:top w:val="none" w:color="auto" w:sz="0" w:space="0"/>
          <w:left w:val="none" w:color="auto" w:sz="0" w:space="0"/>
          <w:bottom w:val="none" w:color="auto" w:sz="0" w:space="0"/>
          <w:right w:val="none" w:color="auto" w:sz="0" w:space="0"/>
          <w:between w:val="none" w:color="auto" w:sz="0" w:space="0"/>
        </w:pBdr>
        <w:spacing w:after="0"/>
        <w:rPr>
          <w:rFonts w:hint="default" w:ascii="Arial" w:hAnsi="Arial" w:eastAsia="Arial" w:cs="Arial"/>
          <w:color w:val="000000"/>
          <w:lang w:val="en-US"/>
        </w:rPr>
      </w:pPr>
      <w:r>
        <w:rPr>
          <w:rFonts w:hint="default" w:ascii="Arial" w:hAnsi="Arial" w:eastAsia="Arial" w:cs="Arial"/>
          <w:color w:val="000000"/>
          <w:lang w:val="en-US"/>
        </w:rPr>
        <w:t>.Sirf naam mat change karna</w:t>
      </w:r>
    </w:p>
    <w:tbl>
      <w:tblPr>
        <w:tblStyle w:val="47"/>
        <w:tblW w:w="10045" w:type="dxa"/>
        <w:tblInd w:w="-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3"/>
        <w:gridCol w:w="4395"/>
        <w:gridCol w:w="1701"/>
        <w:gridCol w:w="16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Course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Digital Design Laboratory</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Semester:</w:t>
            </w:r>
          </w:p>
        </w:tc>
        <w:tc>
          <w:tcPr>
            <w:tcW w:w="1626"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Date of Performance: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___ / ___ / ______</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Batch No:</w:t>
            </w:r>
          </w:p>
        </w:tc>
        <w:tc>
          <w:tcPr>
            <w:tcW w:w="1626"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A4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Kiran Ajetrao</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Roll No:</w:t>
            </w:r>
          </w:p>
        </w:tc>
        <w:tc>
          <w:tcPr>
            <w:tcW w:w="1626"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16010122083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Sign &amp; Date: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Grade/Marks:</w:t>
            </w:r>
          </w:p>
        </w:tc>
        <w:tc>
          <w:tcPr>
            <w:tcW w:w="1626"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___/25</w:t>
            </w:r>
          </w:p>
        </w:tc>
      </w:tr>
    </w:tbl>
    <w:p>
      <w:pPr>
        <w:rPr>
          <w:rFonts w:ascii="Times New Roman" w:hAnsi="Times New Roman" w:eastAsia="Times New Roman" w:cs="Times New Roman"/>
          <w:b/>
          <w:sz w:val="28"/>
          <w:szCs w:val="28"/>
        </w:rPr>
      </w:pPr>
    </w:p>
    <w:p>
      <w:pPr>
        <w:shd w:val="clear" w:color="auto" w:fill="FFFFFF"/>
        <w:spacing w:after="0" w:line="240" w:lineRule="auto"/>
        <w:ind w:left="-709"/>
        <w:jc w:val="center"/>
        <w:rPr>
          <w:rFonts w:ascii="Times New Roman" w:hAnsi="Times New Roman" w:eastAsia="Times New Roman" w:cs="Times New Roman"/>
          <w:b/>
          <w:color w:val="BC202E"/>
          <w:sz w:val="28"/>
          <w:szCs w:val="28"/>
        </w:rPr>
      </w:pPr>
    </w:p>
    <w:p>
      <w:pPr>
        <w:shd w:val="clear" w:color="auto" w:fill="FFFFFF"/>
        <w:spacing w:after="0" w:line="240" w:lineRule="auto"/>
        <w:ind w:left="-709"/>
        <w:jc w:val="center"/>
        <w:rPr>
          <w:rFonts w:ascii="Times New Roman" w:hAnsi="Times New Roman" w:eastAsia="Times New Roman" w:cs="Times New Roman"/>
          <w:b/>
          <w:color w:val="BC202E"/>
          <w:sz w:val="20"/>
          <w:szCs w:val="20"/>
        </w:rPr>
      </w:pPr>
      <w:r>
        <w:rPr>
          <w:rFonts w:ascii="Times New Roman" w:hAnsi="Times New Roman" w:eastAsia="Times New Roman" w:cs="Times New Roman"/>
          <w:b/>
          <w:color w:val="BC202E"/>
          <w:sz w:val="28"/>
          <w:szCs w:val="28"/>
        </w:rPr>
        <w:t>Experiment No: 8</w:t>
      </w:r>
    </w:p>
    <w:p>
      <w:pPr>
        <w:shd w:val="clear" w:color="auto" w:fill="FFFFFF"/>
        <w:spacing w:after="0" w:line="240" w:lineRule="auto"/>
        <w:ind w:left="-709"/>
        <w:jc w:val="center"/>
        <w:rPr>
          <w:rFonts w:ascii="Times New Roman" w:hAnsi="Times New Roman" w:eastAsia="Times New Roman" w:cs="Times New Roman"/>
          <w:b/>
          <w:sz w:val="28"/>
          <w:szCs w:val="28"/>
        </w:rPr>
      </w:pPr>
      <w:r>
        <w:rPr>
          <w:rFonts w:ascii="Times New Roman" w:hAnsi="Times New Roman" w:eastAsia="Times New Roman" w:cs="Times New Roman"/>
          <w:b/>
          <w:color w:val="BC202E"/>
          <w:sz w:val="28"/>
          <w:szCs w:val="28"/>
        </w:rPr>
        <w:t>Title:</w:t>
      </w:r>
      <w:r>
        <w:rPr>
          <w:rFonts w:ascii="Times New Roman" w:hAnsi="Times New Roman" w:eastAsia="Times New Roman" w:cs="Times New Roman"/>
          <w:b/>
          <w:sz w:val="28"/>
          <w:szCs w:val="28"/>
        </w:rPr>
        <w:t xml:space="preserve"> 1-bit adder on VHDL</w:t>
      </w:r>
    </w:p>
    <w:p>
      <w:pPr>
        <w:shd w:val="clear" w:color="auto" w:fill="FFFFFF"/>
        <w:spacing w:after="0" w:line="240" w:lineRule="auto"/>
        <w:ind w:left="-709"/>
        <w:jc w:val="center"/>
        <w:rPr>
          <w:rFonts w:ascii="Times New Roman" w:hAnsi="Times New Roman" w:eastAsia="Times New Roman" w:cs="Times New Roman"/>
          <w:b/>
          <w:sz w:val="28"/>
          <w:szCs w:val="28"/>
        </w:rPr>
      </w:pPr>
    </w:p>
    <w:tbl>
      <w:tblPr>
        <w:tblStyle w:val="48"/>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Aim and Objective of the Experiment: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To implement 1-bit adder on VHDL </w:t>
            </w:r>
          </w:p>
        </w:tc>
      </w:tr>
    </w:tbl>
    <w:p>
      <w:pPr>
        <w:shd w:val="clear" w:color="auto" w:fill="FFFFFF"/>
        <w:spacing w:after="0" w:line="240" w:lineRule="auto"/>
        <w:ind w:left="-709"/>
        <w:rPr>
          <w:rFonts w:ascii="Times New Roman" w:hAnsi="Times New Roman" w:eastAsia="Times New Roman" w:cs="Times New Roman"/>
          <w:b/>
          <w:sz w:val="24"/>
          <w:szCs w:val="24"/>
        </w:rPr>
      </w:pPr>
    </w:p>
    <w:tbl>
      <w:tblPr>
        <w:tblStyle w:val="49"/>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COs to be achieved:</w:t>
            </w:r>
            <w:r>
              <w:rPr>
                <w:rFonts w:ascii="Times New Roman" w:hAnsi="Times New Roman" w:eastAsia="Times New Roman" w:cs="Times New Roman"/>
                <w:b/>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CO4</w:t>
            </w: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 Implement digital networks using VHDL</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0"/>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Tools used: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Quartus, ModelSim</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1"/>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Theory: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1-bit adder, a fundamental component of digital circuits, performs binary addition of two 1-bit numbers. It utilizes logic gates to generate the sum and carry-out outputs. A half-adder adds two bits without considering the carry from the previous stage, while a full-adder accounts for the carry input. </w:t>
            </w:r>
          </w:p>
          <w:p>
            <w:pPr>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Using VHDL, a hardware description language, the 1-bit adder can be designed as a combinational circuit. VHDL facilitates the creation of a structural and behavioral description of the adder. In practice, this simple unit serves as a building block for constructing larger multi-bit adders, enabling arithmetic operations in microprocessors and digital systems.</w:t>
            </w: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p>
            <w:pPr>
              <w:spacing w:after="0" w:line="276" w:lineRule="auto"/>
              <w:jc w:val="both"/>
              <w:rPr>
                <w:rFonts w:ascii="Times New Roman" w:hAnsi="Times New Roman" w:eastAsia="Times New Roman" w:cs="Times New Roman"/>
                <w:sz w:val="24"/>
                <w:szCs w:val="24"/>
              </w:rPr>
            </w:pPr>
          </w:p>
        </w:tc>
      </w:tr>
    </w:tbl>
    <w:p>
      <w:pPr>
        <w:spacing w:after="0"/>
      </w:pPr>
    </w:p>
    <w:tbl>
      <w:tblPr>
        <w:tblStyle w:val="52"/>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Implementation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Code: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cs="Times New Roman"/>
                <w:b/>
                <w:bCs/>
                <w:sz w:val="32"/>
                <w:szCs w:val="32"/>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b w:val="0"/>
                <w:bCs w:val="0"/>
                <w:sz w:val="22"/>
                <w:szCs w:val="22"/>
                <w:lang w:val="en-US"/>
              </w:rPr>
            </w:pPr>
            <w:r>
              <w:rPr>
                <w:rFonts w:hint="default" w:ascii="Times New Roman" w:hAnsi="Times New Roman" w:eastAsia="Times New Roman"/>
                <w:b w:val="0"/>
                <w:bCs w:val="0"/>
                <w:sz w:val="22"/>
                <w:szCs w:val="22"/>
                <w:lang w:val="en-US"/>
              </w:rPr>
              <w:t>use IEEE.std_logic_1164.all;</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b w:val="0"/>
                <w:bCs w:val="0"/>
                <w:sz w:val="22"/>
                <w:szCs w:val="22"/>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b w:val="0"/>
                <w:bCs w:val="0"/>
                <w:sz w:val="22"/>
                <w:szCs w:val="22"/>
                <w:lang w:val="en-US"/>
              </w:rPr>
            </w:pPr>
            <w:r>
              <w:rPr>
                <w:rFonts w:hint="default" w:ascii="Times New Roman" w:hAnsi="Times New Roman" w:eastAsia="Times New Roman"/>
                <w:b w:val="0"/>
                <w:bCs w:val="0"/>
                <w:sz w:val="22"/>
                <w:szCs w:val="22"/>
                <w:lang w:val="en-US"/>
              </w:rPr>
              <w:t>entity OneBitAdder is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b w:val="0"/>
                <w:bCs w:val="0"/>
                <w:sz w:val="22"/>
                <w:szCs w:val="22"/>
                <w:lang w:val="en-US"/>
              </w:rPr>
            </w:pPr>
            <w:r>
              <w:rPr>
                <w:rFonts w:hint="default" w:ascii="Times New Roman" w:hAnsi="Times New Roman" w:eastAsia="Times New Roman"/>
                <w:b w:val="0"/>
                <w:bCs w:val="0"/>
                <w:sz w:val="22"/>
                <w:szCs w:val="22"/>
                <w:lang w:val="en-US"/>
              </w:rPr>
              <w:t xml:space="preserve">    port (num1, num2, carryin : in std_logic;</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b w:val="0"/>
                <w:bCs w:val="0"/>
                <w:sz w:val="22"/>
                <w:szCs w:val="22"/>
                <w:lang w:val="en-US"/>
              </w:rPr>
            </w:pPr>
            <w:r>
              <w:rPr>
                <w:rFonts w:hint="default" w:ascii="Times New Roman" w:hAnsi="Times New Roman" w:eastAsia="Times New Roman"/>
                <w:b w:val="0"/>
                <w:bCs w:val="0"/>
                <w:sz w:val="22"/>
                <w:szCs w:val="22"/>
                <w:lang w:val="en-US"/>
              </w:rPr>
              <w:t xml:space="preserve">          sum, carryout : out std_logic);</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b w:val="0"/>
                <w:bCs w:val="0"/>
                <w:sz w:val="22"/>
                <w:szCs w:val="22"/>
                <w:lang w:val="en-US"/>
              </w:rPr>
            </w:pPr>
            <w:r>
              <w:rPr>
                <w:rFonts w:hint="default" w:ascii="Times New Roman" w:hAnsi="Times New Roman" w:eastAsia="Times New Roman"/>
                <w:b w:val="0"/>
                <w:bCs w:val="0"/>
                <w:sz w:val="22"/>
                <w:szCs w:val="22"/>
                <w:lang w:val="en-US"/>
              </w:rPr>
              <w:t>end OneBitAdder;</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b w:val="0"/>
                <w:bCs w:val="0"/>
                <w:sz w:val="22"/>
                <w:szCs w:val="22"/>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b w:val="0"/>
                <w:bCs w:val="0"/>
                <w:sz w:val="22"/>
                <w:szCs w:val="22"/>
                <w:lang w:val="en-US"/>
              </w:rPr>
            </w:pPr>
            <w:r>
              <w:rPr>
                <w:rFonts w:hint="default" w:ascii="Times New Roman" w:hAnsi="Times New Roman" w:eastAsia="Times New Roman"/>
                <w:b w:val="0"/>
                <w:bCs w:val="0"/>
                <w:sz w:val="22"/>
                <w:szCs w:val="22"/>
                <w:lang w:val="en-US"/>
              </w:rPr>
              <w:t>architecture behavior of OneBitAdder is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b w:val="0"/>
                <w:bCs w:val="0"/>
                <w:sz w:val="22"/>
                <w:szCs w:val="22"/>
                <w:lang w:val="en-US"/>
              </w:rPr>
            </w:pPr>
            <w:r>
              <w:rPr>
                <w:rFonts w:hint="default" w:ascii="Times New Roman" w:hAnsi="Times New Roman" w:eastAsia="Times New Roman"/>
                <w:b w:val="0"/>
                <w:bCs w:val="0"/>
                <w:sz w:val="22"/>
                <w:szCs w:val="22"/>
                <w:lang w:val="en-US"/>
              </w:rPr>
              <w:t>begin</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b w:val="0"/>
                <w:bCs w:val="0"/>
                <w:sz w:val="22"/>
                <w:szCs w:val="22"/>
                <w:lang w:val="en-US"/>
              </w:rPr>
            </w:pPr>
            <w:r>
              <w:rPr>
                <w:rFonts w:hint="default" w:ascii="Times New Roman" w:hAnsi="Times New Roman" w:eastAsia="Times New Roman"/>
                <w:b w:val="0"/>
                <w:bCs w:val="0"/>
                <w:sz w:val="22"/>
                <w:szCs w:val="22"/>
                <w:lang w:val="en-US"/>
              </w:rPr>
              <w:t xml:space="preserve">    sum &lt;= num1 xor num2 xor carryin;</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b w:val="0"/>
                <w:bCs w:val="0"/>
                <w:sz w:val="22"/>
                <w:szCs w:val="22"/>
                <w:lang w:val="en-US"/>
              </w:rPr>
            </w:pPr>
            <w:r>
              <w:rPr>
                <w:rFonts w:hint="default" w:ascii="Times New Roman" w:hAnsi="Times New Roman" w:eastAsia="Times New Roman"/>
                <w:b w:val="0"/>
                <w:bCs w:val="0"/>
                <w:sz w:val="22"/>
                <w:szCs w:val="22"/>
                <w:lang w:val="en-US"/>
              </w:rPr>
              <w:t xml:space="preserve">    carryout &lt;= (num1 and num2) or ((num1 xor num2) and carryin);</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b w:val="0"/>
                <w:bCs w:val="0"/>
                <w:sz w:val="22"/>
                <w:szCs w:val="22"/>
                <w:lang w:val="en-US"/>
              </w:rPr>
            </w:pPr>
            <w:r>
              <w:rPr>
                <w:rFonts w:hint="default" w:ascii="Times New Roman" w:hAnsi="Times New Roman" w:eastAsia="Times New Roman"/>
                <w:b w:val="0"/>
                <w:bCs w:val="0"/>
                <w:sz w:val="22"/>
                <w:szCs w:val="22"/>
                <w:lang w:val="en-US"/>
              </w:rPr>
              <w:t>end behavior;</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cs="Times New Roman"/>
                <w:b/>
                <w:bCs/>
                <w:sz w:val="32"/>
                <w:szCs w:val="32"/>
                <w:lang w:val="en-US"/>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Screenshots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r>
              <w:drawing>
                <wp:inline distT="0" distB="0" distL="114300" distR="114300">
                  <wp:extent cx="4421505" cy="2385695"/>
                  <wp:effectExtent l="0" t="0" r="133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421505" cy="238569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r>
              <w:drawing>
                <wp:inline distT="0" distB="0" distL="114300" distR="114300">
                  <wp:extent cx="3691890" cy="3712210"/>
                  <wp:effectExtent l="0" t="0" r="1143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691890" cy="371221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5278755" cy="2515235"/>
                  <wp:effectExtent l="0" t="0" r="9525" b="1460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pic:cNvPicPr>
                            <a:picLocks noChangeAspect="1"/>
                          </pic:cNvPicPr>
                        </pic:nvPicPr>
                        <pic:blipFill>
                          <a:blip r:embed="rId10"/>
                          <a:stretch>
                            <a:fillRect/>
                          </a:stretch>
                        </pic:blipFill>
                        <pic:spPr>
                          <a:xfrm>
                            <a:off x="0" y="0"/>
                            <a:ext cx="5278755" cy="251523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 xml:space="preserve">Post Lab Subjective/Objective type Questions: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40" w:lineRule="auto"/>
              <w:rPr>
                <w:rFonts w:ascii="Times New Roman" w:hAnsi="Times New Roman" w:eastAsia="Times New Roman" w:cs="Times New Roman"/>
                <w:sz w:val="24"/>
                <w:szCs w:val="24"/>
              </w:rPr>
            </w:pPr>
          </w:p>
          <w:p>
            <w:pPr>
              <w:widowControl w:val="0"/>
              <w:numPr>
                <w:ilvl w:val="0"/>
                <w:numId w:val="0"/>
              </w:numPr>
              <w:spacing w:after="0" w:line="240" w:lineRule="auto"/>
              <w:ind w:left="360" w:leftChars="0"/>
              <w:rPr>
                <w:rFonts w:ascii="Times New Roman" w:hAnsi="Times New Roman" w:eastAsia="Times New Roman" w:cs="Times New Roman"/>
                <w:b/>
                <w:bCs/>
                <w:sz w:val="24"/>
                <w:szCs w:val="24"/>
              </w:rPr>
            </w:pPr>
          </w:p>
          <w:p>
            <w:pPr>
              <w:widowControl w:val="0"/>
              <w:numPr>
                <w:ilvl w:val="0"/>
                <w:numId w:val="0"/>
              </w:numPr>
              <w:spacing w:after="0" w:line="240" w:lineRule="auto"/>
              <w:ind w:left="360" w:leftChars="0"/>
              <w:rPr>
                <w:rFonts w:ascii="Times New Roman" w:hAnsi="Times New Roman" w:eastAsia="Times New Roman" w:cs="Times New Roman"/>
                <w:b/>
                <w:bCs/>
                <w:sz w:val="24"/>
                <w:szCs w:val="24"/>
              </w:rPr>
            </w:pPr>
          </w:p>
          <w:p>
            <w:pPr>
              <w:widowControl w:val="0"/>
              <w:numPr>
                <w:ilvl w:val="0"/>
                <w:numId w:val="1"/>
              </w:num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color w:val="000000"/>
                <w:sz w:val="24"/>
                <w:szCs w:val="24"/>
              </w:rPr>
              <w:t>How can 1-bit adder be used to implement a 4-bit adder?</w:t>
            </w:r>
          </w:p>
          <w:p>
            <w:pPr>
              <w:widowControl w:val="0"/>
              <w:numPr>
                <w:ilvl w:val="0"/>
                <w:numId w:val="0"/>
              </w:numPr>
              <w:spacing w:after="0" w:line="240" w:lineRule="auto"/>
              <w:ind w:left="360" w:leftChars="0"/>
              <w:rPr>
                <w:rFonts w:ascii="Times New Roman" w:hAnsi="Times New Roman" w:eastAsia="Times New Roman" w:cs="Times New Roman"/>
                <w:color w:val="000000"/>
                <w:sz w:val="24"/>
                <w:szCs w:val="24"/>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To create a 4-bit adder using 1-bit adders, use a cascade approach. Start with the least significant bits of two 4-bit numbers, feed them into the first 1-bit adder, and continue this process, carrying the output carry from each stage to the next. After four stages, you will obtain the 4-bit sum of the numbers. This method, known as a ripple-carry adder, is simple but relatively slow for large inputs due to the carry propagation delay. More advanced adder designs like carry-lookahead and carry-skip are used for faster results.</w:t>
            </w:r>
          </w:p>
          <w:p>
            <w:pPr>
              <w:widowControl w:val="0"/>
              <w:numPr>
                <w:ilvl w:val="0"/>
                <w:numId w:val="0"/>
              </w:numPr>
              <w:spacing w:after="0" w:line="240" w:lineRule="auto"/>
              <w:ind w:left="360" w:leftChars="0"/>
              <w:rPr>
                <w:rFonts w:hint="default" w:ascii="Times New Roman" w:hAnsi="Times New Roman" w:eastAsia="Times New Roman"/>
                <w:color w:val="000000"/>
                <w:sz w:val="24"/>
                <w:szCs w:val="24"/>
              </w:rPr>
            </w:pPr>
          </w:p>
          <w:p>
            <w:pPr>
              <w:widowControl w:val="0"/>
              <w:numPr>
                <w:ilvl w:val="0"/>
                <w:numId w:val="0"/>
              </w:numPr>
              <w:spacing w:after="0" w:line="240" w:lineRule="auto"/>
              <w:ind w:left="360" w:leftChars="0"/>
              <w:rPr>
                <w:rFonts w:hint="default" w:ascii="Times New Roman" w:hAnsi="Times New Roman" w:eastAsia="Times New Roman"/>
                <w:color w:val="000000"/>
                <w:sz w:val="24"/>
                <w:szCs w:val="24"/>
              </w:rPr>
            </w:pPr>
          </w:p>
          <w:p>
            <w:pPr>
              <w:widowControl w:val="0"/>
              <w:numPr>
                <w:ilvl w:val="0"/>
                <w:numId w:val="1"/>
              </w:num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color w:val="000000"/>
                <w:sz w:val="24"/>
                <w:szCs w:val="24"/>
              </w:rPr>
              <w:t>What is VHDL used for?</w:t>
            </w:r>
          </w:p>
          <w:p>
            <w:pPr>
              <w:widowControl w:val="0"/>
              <w:numPr>
                <w:ilvl w:val="0"/>
                <w:numId w:val="0"/>
              </w:numPr>
              <w:spacing w:after="0" w:line="240" w:lineRule="auto"/>
              <w:ind w:left="360" w:leftChars="0"/>
              <w:rPr>
                <w:rFonts w:ascii="Times New Roman" w:hAnsi="Times New Roman" w:eastAsia="Times New Roman" w:cs="Times New Roman"/>
                <w:sz w:val="24"/>
                <w:szCs w:val="24"/>
              </w:rPr>
            </w:pPr>
          </w:p>
          <w:p>
            <w:pPr>
              <w:widowControl w:val="0"/>
              <w:numPr>
                <w:ilvl w:val="0"/>
                <w:numId w:val="0"/>
              </w:numPr>
              <w:spacing w:after="0" w:line="240" w:lineRule="auto"/>
              <w:ind w:left="360" w:leftChars="0"/>
              <w:rPr>
                <w:rFonts w:ascii="Times New Roman" w:hAnsi="Times New Roman" w:eastAsia="Times New Roman" w:cs="Times New Roman"/>
                <w:sz w:val="24"/>
                <w:szCs w:val="24"/>
              </w:rPr>
            </w:pPr>
            <w:r>
              <w:rPr>
                <w:rFonts w:hint="default" w:ascii="Times New Roman" w:hAnsi="Times New Roman" w:eastAsia="Times New Roman"/>
                <w:sz w:val="24"/>
                <w:szCs w:val="24"/>
              </w:rPr>
              <w:t>VHDL (VHSIC Hardware Description Language) is pivotal in digital and mixed-signal system design. It serves for specifying circuit behavior and structure, simulating designs, synthesizing them into physical hardware, and rigorous verification. Additionally, VHDL supports rapid prototyping, making it invaluable for educational and research purposes. Furthermore, it plays a crucial role in maintaining and upgrading legacy systems. Its adaptability and wide-ranging applications make it a cornerstone in the field of digital design and electronics, ensuring the efficient and accurate development of complex hardware systems.</w:t>
            </w:r>
          </w:p>
          <w:p>
            <w:pPr>
              <w:widowControl w:val="0"/>
              <w:numPr>
                <w:ilvl w:val="0"/>
                <w:numId w:val="0"/>
              </w:numPr>
              <w:spacing w:after="0" w:line="240" w:lineRule="auto"/>
              <w:rPr>
                <w:rFonts w:ascii="Times New Roman" w:hAnsi="Times New Roman" w:eastAsia="Times New Roman" w:cs="Times New Roman"/>
                <w:color w:val="000000"/>
                <w:sz w:val="24"/>
                <w:szCs w:val="24"/>
              </w:rPr>
            </w:pPr>
          </w:p>
          <w:p>
            <w:pPr>
              <w:widowControl w:val="0"/>
              <w:numPr>
                <w:ilvl w:val="0"/>
                <w:numId w:val="0"/>
              </w:numPr>
              <w:spacing w:after="0" w:line="240" w:lineRule="auto"/>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sz w:val="24"/>
                <w:szCs w:val="24"/>
              </w:rPr>
            </w:pP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3"/>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Conclusion: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ascii="Times New Roman" w:hAnsi="Times New Roman" w:eastAsia="Times New Roman" w:cs="Times New Roman"/>
                <w:sz w:val="24"/>
                <w:szCs w:val="24"/>
              </w:rPr>
            </w:pPr>
          </w:p>
          <w:p>
            <w:pPr>
              <w:spacing w:after="0" w:line="24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We learned the software of the Quartas 2 and langauage of VHDL and implemented the 1-bit adder</w:t>
            </w:r>
          </w:p>
          <w:p>
            <w:pPr>
              <w:spacing w:after="0" w:line="240" w:lineRule="auto"/>
              <w:jc w:val="both"/>
              <w:rPr>
                <w:rFonts w:ascii="Times New Roman" w:hAnsi="Times New Roman" w:eastAsia="Times New Roman" w:cs="Times New Roman"/>
                <w:sz w:val="24"/>
                <w:szCs w:val="24"/>
              </w:rPr>
            </w:pPr>
          </w:p>
        </w:tc>
      </w:tr>
    </w:tbl>
    <w:p>
      <w:pPr>
        <w:spacing w:after="0" w:line="240" w:lineRule="auto"/>
        <w:ind w:hanging="851"/>
        <w:jc w:val="both"/>
        <w:rPr>
          <w:rFonts w:ascii="Times New Roman" w:hAnsi="Times New Roman" w:eastAsia="Times New Roman" w:cs="Times New Roman"/>
          <w:b/>
          <w:sz w:val="24"/>
          <w:szCs w:val="24"/>
        </w:rPr>
      </w:pPr>
    </w:p>
    <w:tbl>
      <w:tblPr>
        <w:tblStyle w:val="54"/>
        <w:tblW w:w="4536" w:type="dxa"/>
        <w:tblInd w:w="4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36" w:type="dxa"/>
          </w:tcPr>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Signature of faculty in-charge with Date:</w:t>
            </w:r>
          </w:p>
        </w:tc>
      </w:tr>
    </w:tbl>
    <w:p>
      <w:pPr>
        <w:shd w:val="clear" w:color="auto" w:fill="FFFFFF"/>
        <w:spacing w:before="280" w:line="240" w:lineRule="auto"/>
        <w:rPr>
          <w:rFonts w:ascii="Arial" w:hAnsi="Arial" w:eastAsia="Arial" w:cs="Arial"/>
          <w:b/>
          <w:color w:val="222222"/>
          <w:sz w:val="44"/>
          <w:szCs w:val="44"/>
        </w:rPr>
      </w:pPr>
    </w:p>
    <w:sectPr>
      <w:headerReference r:id="rId5" w:type="default"/>
      <w:footerReference r:id="rId6" w:type="default"/>
      <w:pgSz w:w="12240" w:h="15840"/>
      <w:pgMar w:top="1530" w:right="90" w:bottom="1440" w:left="1440" w:header="9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56"/>
      <w:tblW w:w="10916" w:type="dxa"/>
      <w:tblInd w:w="-8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79"/>
      <w:gridCol w:w="2409"/>
      <w:gridCol w:w="3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5" w:hRule="atLeast"/>
      </w:trPr>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sz w:val="24"/>
              <w:szCs w:val="24"/>
            </w:rPr>
            <w:t>Digital Design Laboratory</w:t>
          </w: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Semester: </w:t>
          </w:r>
          <w:r>
            <w:rPr>
              <w:rFonts w:ascii="Times New Roman" w:hAnsi="Times New Roman" w:eastAsia="Times New Roman" w:cs="Times New Roman"/>
              <w:sz w:val="20"/>
              <w:szCs w:val="20"/>
            </w:rPr>
            <w:t>III</w:t>
          </w: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Academic Year: 2023-24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Roll No:_____________    </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tbl>
    <w:tblPr>
      <w:tblStyle w:val="55"/>
      <w:tblW w:w="11925" w:type="dxa"/>
      <w:tblInd w:w="-15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72"/>
      <w:gridCol w:w="6154"/>
      <w:gridCol w:w="2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7" w:hRule="atLeast"/>
      </w:trPr>
      <w:tc>
        <w:tcPr>
          <w:tcW w:w="3572"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firstLine="258"/>
            <w:rPr>
              <w:color w:val="000000"/>
            </w:rPr>
          </w:pPr>
          <w:bookmarkStart w:id="0" w:name="_heading=h.30j0zll" w:colFirst="0" w:colLast="0"/>
          <w:bookmarkEnd w:id="0"/>
          <w:r>
            <w:rPr>
              <w:color w:val="000000"/>
              <w:lang w:val="en-IN"/>
            </w:rPr>
            <w:drawing>
              <wp:inline distT="0" distB="0" distL="0" distR="0">
                <wp:extent cx="1973580" cy="609600"/>
                <wp:effectExtent l="0" t="0" r="0" b="0"/>
                <wp:docPr id="43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431" name="image1.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pic:spPr>
                    </pic:pic>
                  </a:graphicData>
                </a:graphic>
              </wp:inline>
            </w:drawing>
          </w:r>
        </w:p>
      </w:tc>
      <w:tc>
        <w:tcPr>
          <w:tcW w:w="6154" w:type="dxa"/>
          <w:vAlign w:val="center"/>
        </w:tcPr>
        <w:p>
          <w:pPr>
            <w:tabs>
              <w:tab w:val="center" w:pos="4513"/>
              <w:tab w:val="right" w:pos="9026"/>
            </w:tabs>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pPr>
            <w:tabs>
              <w:tab w:val="center" w:pos="4513"/>
              <w:tab w:val="right" w:pos="9026"/>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 Constituent College of Somaiya Vidyavihar University)</w:t>
          </w:r>
        </w:p>
        <w:p>
          <w:pPr>
            <w:tabs>
              <w:tab w:val="center" w:pos="4513"/>
              <w:tab w:val="right" w:pos="9026"/>
            </w:tabs>
            <w:spacing w:after="0" w:line="240" w:lineRule="auto"/>
            <w:jc w:val="center"/>
            <w:rPr>
              <w:color w:val="BC202E"/>
              <w:sz w:val="24"/>
              <w:szCs w:val="24"/>
            </w:rPr>
          </w:pPr>
          <w:r>
            <w:rPr>
              <w:rFonts w:ascii="Times New Roman" w:hAnsi="Times New Roman" w:eastAsia="Times New Roman" w:cs="Times New Roman"/>
              <w:b/>
              <w:color w:val="BC202E"/>
              <w:sz w:val="24"/>
              <w:szCs w:val="24"/>
            </w:rPr>
            <w:t>Department of Computer Engineering</w:t>
          </w:r>
        </w:p>
      </w:tc>
      <w:tc>
        <w:tcPr>
          <w:tcW w:w="2199" w:type="dxa"/>
        </w:tcPr>
        <w:p>
          <w:pPr>
            <w:pBdr>
              <w:top w:val="none" w:color="auto" w:sz="0" w:space="0"/>
              <w:left w:val="none" w:color="auto" w:sz="0" w:space="0"/>
              <w:bottom w:val="none" w:color="auto" w:sz="0" w:space="0"/>
              <w:right w:val="none" w:color="auto" w:sz="0" w:space="0"/>
              <w:between w:val="none" w:color="auto" w:sz="0" w:space="0"/>
            </w:pBdr>
            <w:tabs>
              <w:tab w:val="left" w:pos="735"/>
              <w:tab w:val="right" w:pos="2664"/>
              <w:tab w:val="center" w:pos="4680"/>
              <w:tab w:val="right" w:pos="9360"/>
            </w:tabs>
            <w:spacing w:after="0" w:line="240" w:lineRule="auto"/>
            <w:rPr>
              <w:color w:val="000000"/>
            </w:rPr>
          </w:pPr>
          <w:r>
            <w:rPr>
              <w:color w:val="000000"/>
            </w:rPr>
            <w:t xml:space="preserve">      </w:t>
          </w:r>
          <w:r>
            <w:rPr>
              <w:color w:val="000000"/>
              <w:lang w:val="en-IN"/>
            </w:rPr>
            <w:drawing>
              <wp:inline distT="0" distB="0" distL="0" distR="0">
                <wp:extent cx="982980" cy="609600"/>
                <wp:effectExtent l="0" t="0" r="0" b="0"/>
                <wp:docPr id="430"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43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pic:spPr>
                    </pic:pic>
                  </a:graphicData>
                </a:graphic>
              </wp:inline>
            </w:drawing>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9A179B"/>
    <w:multiLevelType w:val="multilevel"/>
    <w:tmpl w:val="449A17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485389"/>
    <w:rsid w:val="000201B7"/>
    <w:rsid w:val="00027F18"/>
    <w:rsid w:val="0003136F"/>
    <w:rsid w:val="00046C90"/>
    <w:rsid w:val="00063071"/>
    <w:rsid w:val="00121911"/>
    <w:rsid w:val="001A0B2B"/>
    <w:rsid w:val="002C69A8"/>
    <w:rsid w:val="00320482"/>
    <w:rsid w:val="0032577F"/>
    <w:rsid w:val="003B476D"/>
    <w:rsid w:val="00433B63"/>
    <w:rsid w:val="004468FD"/>
    <w:rsid w:val="00485389"/>
    <w:rsid w:val="00577E64"/>
    <w:rsid w:val="0068452A"/>
    <w:rsid w:val="007E785E"/>
    <w:rsid w:val="00850BE8"/>
    <w:rsid w:val="00930847"/>
    <w:rsid w:val="009738E7"/>
    <w:rsid w:val="00B574C8"/>
    <w:rsid w:val="00BD2A98"/>
    <w:rsid w:val="00DA5553"/>
    <w:rsid w:val="00F7475D"/>
    <w:rsid w:val="00FD60BC"/>
    <w:rsid w:val="3F8748B0"/>
    <w:rsid w:val="43E623F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9" w:semiHidden="0" w:name="heading 2"/>
    <w:lsdException w:qFormat="1" w:unhideWhenUsed="0" w:uiPriority="9"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link w:val="2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2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uiPriority w:val="99"/>
    <w:pPr>
      <w:spacing w:after="0" w:line="240" w:lineRule="auto"/>
    </w:pPr>
    <w:rPr>
      <w:rFonts w:ascii="Tahoma" w:hAnsi="Tahoma" w:cs="Tahoma"/>
      <w:sz w:val="16"/>
      <w:szCs w:val="16"/>
    </w:rPr>
  </w:style>
  <w:style w:type="paragraph" w:styleId="11">
    <w:name w:val="footer"/>
    <w:basedOn w:val="1"/>
    <w:link w:val="21"/>
    <w:unhideWhenUsed/>
    <w:uiPriority w:val="99"/>
    <w:pPr>
      <w:tabs>
        <w:tab w:val="center" w:pos="4680"/>
        <w:tab w:val="right" w:pos="9360"/>
      </w:tabs>
      <w:spacing w:after="0" w:line="240" w:lineRule="auto"/>
    </w:pPr>
  </w:style>
  <w:style w:type="paragraph" w:styleId="12">
    <w:name w:val="header"/>
    <w:basedOn w:val="1"/>
    <w:link w:val="20"/>
    <w:unhideWhenUsed/>
    <w:uiPriority w:val="99"/>
    <w:pPr>
      <w:tabs>
        <w:tab w:val="center" w:pos="4680"/>
        <w:tab w:val="right" w:pos="9360"/>
      </w:tabs>
      <w:spacing w:after="0" w:line="240" w:lineRule="auto"/>
    </w:pPr>
  </w:style>
  <w:style w:type="character" w:styleId="13">
    <w:name w:val="Hyperlink"/>
    <w:basedOn w:val="8"/>
    <w:semiHidden/>
    <w:unhideWhenUsed/>
    <w:qFormat/>
    <w:uiPriority w:val="99"/>
    <w:rPr>
      <w:color w:val="0000FF"/>
      <w:u w:val="single"/>
    </w:rPr>
  </w:style>
  <w:style w:type="paragraph" w:styleId="14">
    <w:name w:val="Normal (Web)"/>
    <w:basedOn w:val="1"/>
    <w:uiPriority w:val="99"/>
    <w:pPr>
      <w:spacing w:before="280" w:after="0" w:line="240" w:lineRule="auto"/>
    </w:pPr>
    <w:rPr>
      <w:rFonts w:ascii="Times New Roman" w:hAnsi="Times New Roman" w:eastAsia="Times New Roman" w:cs="Times New Roman"/>
      <w:color w:val="000000"/>
      <w:sz w:val="24"/>
      <w:szCs w:val="24"/>
      <w:lang w:eastAsia="zh-CN"/>
    </w:rPr>
  </w:style>
  <w:style w:type="character" w:styleId="15">
    <w:name w:val="Strong"/>
    <w:basedOn w:val="8"/>
    <w:qFormat/>
    <w:uiPriority w:val="22"/>
    <w:rPr>
      <w:b/>
      <w:bCs/>
    </w:rPr>
  </w:style>
  <w:style w:type="paragraph" w:styleId="16">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7">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uiPriority w:val="0"/>
    <w:pPr>
      <w:keepNext/>
      <w:keepLines/>
      <w:spacing w:before="480" w:after="120"/>
    </w:pPr>
    <w:rPr>
      <w:b/>
      <w:sz w:val="72"/>
      <w:szCs w:val="72"/>
    </w:rPr>
  </w:style>
  <w:style w:type="character" w:customStyle="1" w:styleId="19">
    <w:name w:val="Balloon Text Char"/>
    <w:basedOn w:val="8"/>
    <w:link w:val="10"/>
    <w:semiHidden/>
    <w:qFormat/>
    <w:uiPriority w:val="99"/>
    <w:rPr>
      <w:rFonts w:ascii="Tahoma" w:hAnsi="Tahoma" w:cs="Tahoma"/>
      <w:sz w:val="16"/>
      <w:szCs w:val="16"/>
    </w:rPr>
  </w:style>
  <w:style w:type="character" w:customStyle="1" w:styleId="20">
    <w:name w:val="Header Char"/>
    <w:basedOn w:val="8"/>
    <w:link w:val="12"/>
    <w:qFormat/>
    <w:uiPriority w:val="99"/>
  </w:style>
  <w:style w:type="character" w:customStyle="1" w:styleId="21">
    <w:name w:val="Footer Char"/>
    <w:basedOn w:val="8"/>
    <w:link w:val="11"/>
    <w:uiPriority w:val="99"/>
  </w:style>
  <w:style w:type="paragraph" w:styleId="22">
    <w:name w:val="No Spacing"/>
    <w:qFormat/>
    <w:uiPriority w:val="0"/>
    <w:pPr>
      <w:suppressAutoHyphens/>
      <w:spacing w:after="0" w:line="240" w:lineRule="auto"/>
    </w:pPr>
    <w:rPr>
      <w:rFonts w:ascii="Calibri" w:hAnsi="Calibri" w:eastAsia="Times New Roman" w:cs="Calibri"/>
      <w:sz w:val="22"/>
      <w:szCs w:val="22"/>
      <w:lang w:val="en-US" w:eastAsia="zh-CN" w:bidi="ar-SA"/>
    </w:rPr>
  </w:style>
  <w:style w:type="paragraph" w:customStyle="1" w:styleId="23">
    <w:name w:val="Table Contents"/>
    <w:basedOn w:val="1"/>
    <w:qFormat/>
    <w:uiPriority w:val="0"/>
    <w:pPr>
      <w:suppressLineNumbers/>
      <w:suppressAutoHyphens/>
    </w:pPr>
    <w:rPr>
      <w:lang w:val="en-IN" w:eastAsia="zh-CN"/>
    </w:rPr>
  </w:style>
  <w:style w:type="paragraph" w:customStyle="1" w:styleId="24">
    <w:name w:val="western"/>
    <w:basedOn w:val="1"/>
    <w:qFormat/>
    <w:uiPriority w:val="0"/>
    <w:pPr>
      <w:spacing w:before="280" w:after="0" w:line="240" w:lineRule="auto"/>
    </w:pPr>
    <w:rPr>
      <w:rFonts w:ascii="Times New Roman" w:hAnsi="Times New Roman" w:eastAsia="Times New Roman" w:cs="Times New Roman"/>
      <w:color w:val="000000"/>
      <w:sz w:val="26"/>
      <w:szCs w:val="26"/>
      <w:lang w:eastAsia="zh-CN"/>
    </w:rPr>
  </w:style>
  <w:style w:type="paragraph" w:styleId="25">
    <w:name w:val="List Paragraph"/>
    <w:basedOn w:val="1"/>
    <w:qFormat/>
    <w:uiPriority w:val="0"/>
    <w:pPr>
      <w:ind w:left="720"/>
      <w:contextualSpacing/>
    </w:pPr>
  </w:style>
  <w:style w:type="character" w:styleId="26">
    <w:name w:val="Placeholder Text"/>
    <w:basedOn w:val="8"/>
    <w:semiHidden/>
    <w:qFormat/>
    <w:uiPriority w:val="99"/>
    <w:rPr>
      <w:color w:val="808080"/>
    </w:rPr>
  </w:style>
  <w:style w:type="character" w:customStyle="1" w:styleId="27">
    <w:name w:val="Heading 2 Char"/>
    <w:basedOn w:val="8"/>
    <w:link w:val="3"/>
    <w:qFormat/>
    <w:uiPriority w:val="9"/>
    <w:rPr>
      <w:rFonts w:ascii="Times New Roman" w:hAnsi="Times New Roman" w:eastAsia="Times New Roman" w:cs="Times New Roman"/>
      <w:b/>
      <w:bCs/>
      <w:sz w:val="36"/>
      <w:szCs w:val="36"/>
    </w:rPr>
  </w:style>
  <w:style w:type="character" w:customStyle="1" w:styleId="28">
    <w:name w:val="Heading 3 Char"/>
    <w:basedOn w:val="8"/>
    <w:link w:val="4"/>
    <w:qFormat/>
    <w:uiPriority w:val="9"/>
    <w:rPr>
      <w:rFonts w:ascii="Times New Roman" w:hAnsi="Times New Roman" w:eastAsia="Times New Roman" w:cs="Times New Roman"/>
      <w:b/>
      <w:bCs/>
      <w:sz w:val="27"/>
      <w:szCs w:val="27"/>
    </w:rPr>
  </w:style>
  <w:style w:type="character" w:customStyle="1" w:styleId="29">
    <w:name w:val="keyword"/>
    <w:basedOn w:val="8"/>
    <w:qFormat/>
    <w:uiPriority w:val="0"/>
  </w:style>
  <w:style w:type="character" w:customStyle="1" w:styleId="30">
    <w:name w:val="comment"/>
    <w:basedOn w:val="8"/>
    <w:qFormat/>
    <w:uiPriority w:val="0"/>
  </w:style>
  <w:style w:type="character" w:customStyle="1" w:styleId="31">
    <w:name w:val="string"/>
    <w:basedOn w:val="8"/>
    <w:qFormat/>
    <w:uiPriority w:val="0"/>
  </w:style>
  <w:style w:type="table" w:customStyle="1" w:styleId="32">
    <w:name w:val="_Style 31"/>
    <w:basedOn w:val="9"/>
    <w:qFormat/>
    <w:uiPriority w:val="0"/>
    <w:tblPr>
      <w:tblCellMar>
        <w:top w:w="55" w:type="dxa"/>
        <w:left w:w="55" w:type="dxa"/>
        <w:bottom w:w="55" w:type="dxa"/>
        <w:right w:w="55" w:type="dxa"/>
      </w:tblCellMar>
    </w:tblPr>
  </w:style>
  <w:style w:type="table" w:customStyle="1" w:styleId="33">
    <w:name w:val="_Style 32"/>
    <w:basedOn w:val="9"/>
    <w:qFormat/>
    <w:uiPriority w:val="0"/>
    <w:pPr>
      <w:spacing w:after="0" w:line="240" w:lineRule="auto"/>
    </w:pPr>
  </w:style>
  <w:style w:type="table" w:customStyle="1" w:styleId="34">
    <w:name w:val="_Style 33"/>
    <w:basedOn w:val="9"/>
    <w:qFormat/>
    <w:uiPriority w:val="0"/>
    <w:pPr>
      <w:spacing w:after="0" w:line="240" w:lineRule="auto"/>
    </w:pPr>
  </w:style>
  <w:style w:type="table" w:customStyle="1" w:styleId="35">
    <w:name w:val="_Style 34"/>
    <w:basedOn w:val="9"/>
    <w:qFormat/>
    <w:uiPriority w:val="0"/>
    <w:pPr>
      <w:spacing w:after="0" w:line="240" w:lineRule="auto"/>
    </w:pPr>
  </w:style>
  <w:style w:type="table" w:customStyle="1" w:styleId="36">
    <w:name w:val="_Style 35"/>
    <w:basedOn w:val="9"/>
    <w:qFormat/>
    <w:uiPriority w:val="0"/>
    <w:pPr>
      <w:spacing w:after="0" w:line="240" w:lineRule="auto"/>
    </w:pPr>
  </w:style>
  <w:style w:type="table" w:customStyle="1" w:styleId="37">
    <w:name w:val="_Style 36"/>
    <w:basedOn w:val="9"/>
    <w:qFormat/>
    <w:uiPriority w:val="0"/>
    <w:tblPr>
      <w:tblCellMar>
        <w:left w:w="0" w:type="dxa"/>
        <w:right w:w="0" w:type="dxa"/>
      </w:tblCellMar>
    </w:tblPr>
  </w:style>
  <w:style w:type="table" w:customStyle="1" w:styleId="38">
    <w:name w:val="_Style 37"/>
    <w:basedOn w:val="9"/>
    <w:qFormat/>
    <w:uiPriority w:val="0"/>
    <w:tblPr>
      <w:tblCellMar>
        <w:left w:w="115" w:type="dxa"/>
        <w:right w:w="115" w:type="dxa"/>
      </w:tblCellMar>
    </w:tblPr>
  </w:style>
  <w:style w:type="table" w:customStyle="1" w:styleId="39">
    <w:name w:val="_Style 38"/>
    <w:basedOn w:val="9"/>
    <w:qFormat/>
    <w:uiPriority w:val="0"/>
    <w:tblPr>
      <w:tblCellMar>
        <w:left w:w="0" w:type="dxa"/>
        <w:right w:w="0" w:type="dxa"/>
      </w:tblCellMar>
    </w:tblPr>
  </w:style>
  <w:style w:type="table" w:customStyle="1" w:styleId="40">
    <w:name w:val="_Style 39"/>
    <w:basedOn w:val="9"/>
    <w:qFormat/>
    <w:uiPriority w:val="0"/>
    <w:tblPr>
      <w:tblCellMar>
        <w:left w:w="0" w:type="dxa"/>
        <w:right w:w="0" w:type="dxa"/>
      </w:tblCellMar>
    </w:tblPr>
  </w:style>
  <w:style w:type="table" w:customStyle="1" w:styleId="41">
    <w:name w:val="_Style 40"/>
    <w:basedOn w:val="9"/>
    <w:qFormat/>
    <w:uiPriority w:val="0"/>
    <w:tblPr>
      <w:tblCellMar>
        <w:left w:w="0" w:type="dxa"/>
        <w:right w:w="0" w:type="dxa"/>
      </w:tblCellMar>
    </w:tblPr>
  </w:style>
  <w:style w:type="table" w:customStyle="1" w:styleId="42">
    <w:name w:val="_Style 41"/>
    <w:basedOn w:val="9"/>
    <w:qFormat/>
    <w:uiPriority w:val="0"/>
    <w:pPr>
      <w:spacing w:after="0" w:line="240" w:lineRule="auto"/>
    </w:pPr>
  </w:style>
  <w:style w:type="table" w:customStyle="1" w:styleId="43">
    <w:name w:val="_Style 42"/>
    <w:basedOn w:val="9"/>
    <w:qFormat/>
    <w:uiPriority w:val="0"/>
    <w:pPr>
      <w:spacing w:after="0" w:line="240" w:lineRule="auto"/>
    </w:pPr>
  </w:style>
  <w:style w:type="table" w:customStyle="1" w:styleId="44">
    <w:name w:val="_Style 43"/>
    <w:basedOn w:val="9"/>
    <w:qFormat/>
    <w:uiPriority w:val="0"/>
    <w:pPr>
      <w:spacing w:after="0" w:line="240" w:lineRule="auto"/>
    </w:pPr>
  </w:style>
  <w:style w:type="table" w:customStyle="1" w:styleId="45">
    <w:name w:val="_Style 44"/>
    <w:basedOn w:val="9"/>
    <w:qFormat/>
    <w:uiPriority w:val="0"/>
    <w:pPr>
      <w:spacing w:after="0" w:line="240" w:lineRule="auto"/>
    </w:pPr>
  </w:style>
  <w:style w:type="table" w:customStyle="1" w:styleId="46">
    <w:name w:val="_Style 45"/>
    <w:basedOn w:val="9"/>
    <w:qFormat/>
    <w:uiPriority w:val="0"/>
    <w:pPr>
      <w:spacing w:after="0" w:line="240" w:lineRule="auto"/>
    </w:pPr>
  </w:style>
  <w:style w:type="table" w:customStyle="1" w:styleId="47">
    <w:name w:val="_Style 46"/>
    <w:basedOn w:val="9"/>
    <w:qFormat/>
    <w:uiPriority w:val="0"/>
    <w:pPr>
      <w:spacing w:after="0" w:line="240" w:lineRule="auto"/>
    </w:pPr>
  </w:style>
  <w:style w:type="table" w:customStyle="1" w:styleId="48">
    <w:name w:val="_Style 47"/>
    <w:basedOn w:val="9"/>
    <w:qFormat/>
    <w:uiPriority w:val="0"/>
    <w:pPr>
      <w:spacing w:after="0" w:line="240" w:lineRule="auto"/>
    </w:pPr>
  </w:style>
  <w:style w:type="table" w:customStyle="1" w:styleId="49">
    <w:name w:val="_Style 48"/>
    <w:basedOn w:val="9"/>
    <w:uiPriority w:val="0"/>
    <w:pPr>
      <w:spacing w:after="0" w:line="240" w:lineRule="auto"/>
    </w:pPr>
  </w:style>
  <w:style w:type="table" w:customStyle="1" w:styleId="50">
    <w:name w:val="_Style 49"/>
    <w:basedOn w:val="9"/>
    <w:qFormat/>
    <w:uiPriority w:val="0"/>
    <w:pPr>
      <w:spacing w:after="0" w:line="240" w:lineRule="auto"/>
    </w:pPr>
  </w:style>
  <w:style w:type="table" w:customStyle="1" w:styleId="51">
    <w:name w:val="_Style 50"/>
    <w:basedOn w:val="9"/>
    <w:qFormat/>
    <w:uiPriority w:val="0"/>
    <w:pPr>
      <w:spacing w:after="0" w:line="240" w:lineRule="auto"/>
    </w:pPr>
  </w:style>
  <w:style w:type="table" w:customStyle="1" w:styleId="52">
    <w:name w:val="_Style 51"/>
    <w:basedOn w:val="9"/>
    <w:qFormat/>
    <w:uiPriority w:val="0"/>
    <w:pPr>
      <w:spacing w:after="0" w:line="240" w:lineRule="auto"/>
    </w:pPr>
  </w:style>
  <w:style w:type="table" w:customStyle="1" w:styleId="53">
    <w:name w:val="_Style 52"/>
    <w:basedOn w:val="9"/>
    <w:qFormat/>
    <w:uiPriority w:val="0"/>
    <w:pPr>
      <w:spacing w:after="0" w:line="240" w:lineRule="auto"/>
    </w:pPr>
  </w:style>
  <w:style w:type="table" w:customStyle="1" w:styleId="54">
    <w:name w:val="_Style 53"/>
    <w:basedOn w:val="9"/>
    <w:qFormat/>
    <w:uiPriority w:val="0"/>
    <w:pPr>
      <w:spacing w:after="0" w:line="240" w:lineRule="auto"/>
    </w:pPr>
  </w:style>
  <w:style w:type="table" w:customStyle="1" w:styleId="55">
    <w:name w:val="_Style 54"/>
    <w:basedOn w:val="9"/>
    <w:uiPriority w:val="0"/>
    <w:pPr>
      <w:spacing w:after="0" w:line="240" w:lineRule="auto"/>
    </w:pPr>
  </w:style>
  <w:style w:type="table" w:customStyle="1" w:styleId="56">
    <w:name w:val="_Style 5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hl9tW/uClCF4X2wtOVtQScJiQ==">CgMxLjAaJQoBMBIgCh4IB0IaCg9UaW1lcyBOZXcgUm9tYW4SB0d1bmdzdWgyCWguMzBqMHpsbDgAciExMm02a1o2YjMzcU5BODVrSUhWT3R1eklHdjloWnVrLVY=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2</Pages>
  <Words>194</Words>
  <Characters>1107</Characters>
  <Lines>9</Lines>
  <Paragraphs>2</Paragraphs>
  <TotalTime>24</TotalTime>
  <ScaleCrop>false</ScaleCrop>
  <LinksUpToDate>false</LinksUpToDate>
  <CharactersWithSpaces>1299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2023-10-11T03:46:00Z</dcterms:created>
  <dc:creator>PRG</dc:creator>
  <cp:lastModifiedBy>Minav Karia</cp:lastModifiedBy>
  <dcterms:modified xsi:type="dcterms:W3CDTF">2023-10-19T15:26:09Z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768C12B1C902486C942D1502B0ED3619_12</vt:lpwstr>
  </property>
</Properties>
</file>