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DB166" w14:textId="77777777" w:rsidR="00D0248A" w:rsidRDefault="00137C5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 wp14:anchorId="66AD8D94" wp14:editId="2B1D60E6">
                <wp:simplePos x="0" y="0"/>
                <wp:positionH relativeFrom="column">
                  <wp:posOffset>2586990</wp:posOffset>
                </wp:positionH>
                <wp:positionV relativeFrom="paragraph">
                  <wp:posOffset>-524509</wp:posOffset>
                </wp:positionV>
                <wp:extent cx="3183255" cy="601371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59123" y="3430750"/>
                          <a:ext cx="3761700" cy="69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1E1536" w14:textId="21963B81" w:rsidR="00D0248A" w:rsidRDefault="005F1429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Batch: H1</w:t>
                            </w:r>
                            <w:r w:rsidR="00894BC1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_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4      </w:t>
                            </w:r>
                            <w:r w:rsidR="00137C59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ab/>
                              <w:t>Roll No.:16010122</w:t>
                            </w:r>
                            <w:r w:rsidR="00B0304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083</w:t>
                            </w:r>
                            <w:r w:rsidR="00137C59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</w:t>
                            </w:r>
                          </w:p>
                          <w:p w14:paraId="52209514" w14:textId="77777777" w:rsidR="00D0248A" w:rsidRDefault="00137C59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Experiment 04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AD8D94" id="Rectangle 1" o:spid="_x0000_s1026" style="position:absolute;left:0;text-align:left;margin-left:203.7pt;margin-top:-41.3pt;width:250.65pt;height:47.35pt;z-index:251658240;visibility:visible;mso-wrap-style:square;mso-wrap-distance-left:5.7pt;mso-wrap-distance-top:5.7pt;mso-wrap-distance-right:5.7pt;mso-wrap-distance-bottom:5.7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391E1536" w14:textId="21963B81" w:rsidR="00D0248A" w:rsidRDefault="005F1429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Batch: H1</w:t>
                      </w:r>
                      <w:r w:rsidR="00894BC1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_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4      </w:t>
                      </w:r>
                      <w:r w:rsidR="00137C59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ab/>
                        <w:t>Roll No.:16010122</w:t>
                      </w:r>
                      <w:r w:rsidR="00B0304F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083</w:t>
                      </w:r>
                      <w:r w:rsidR="00137C59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</w:t>
                      </w:r>
                    </w:p>
                    <w:p w14:paraId="52209514" w14:textId="77777777" w:rsidR="00D0248A" w:rsidRDefault="00137C59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Experiment 04</w:t>
                      </w:r>
                    </w:p>
                  </w:txbxContent>
                </v:textbox>
              </v:rect>
            </w:pict>
          </mc:Fallback>
        </mc:AlternateContent>
      </w:r>
    </w:p>
    <w:p w14:paraId="109B39A7" w14:textId="77777777" w:rsidR="00D0248A" w:rsidRDefault="00D024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FF6A7D" w14:textId="77777777" w:rsidR="00D0248A" w:rsidRDefault="00D0248A">
      <w:pPr>
        <w:tabs>
          <w:tab w:val="left" w:pos="9356"/>
        </w:tabs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pPr w:leftFromText="180" w:rightFromText="180" w:vertAnchor="text" w:tblpY="75"/>
        <w:tblW w:w="87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1"/>
      </w:tblGrid>
      <w:tr w:rsidR="00D0248A" w14:paraId="6B360B73" w14:textId="77777777">
        <w:trPr>
          <w:trHeight w:val="467"/>
        </w:trPr>
        <w:tc>
          <w:tcPr>
            <w:tcW w:w="8781" w:type="dxa"/>
            <w:shd w:val="clear" w:color="auto" w:fill="D9D9D9"/>
            <w:vAlign w:val="center"/>
          </w:tcPr>
          <w:p w14:paraId="3AA51C28" w14:textId="77777777" w:rsidR="00D0248A" w:rsidRDefault="00137C5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Title: </w:t>
            </w:r>
            <w:r>
              <w:t xml:space="preserve"> Introduction to various charts</w:t>
            </w:r>
          </w:p>
        </w:tc>
      </w:tr>
    </w:tbl>
    <w:p w14:paraId="136225EE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11B343E" wp14:editId="2BAFFC73">
                <wp:simplePos x="0" y="0"/>
                <wp:positionH relativeFrom="column">
                  <wp:posOffset>-76199</wp:posOffset>
                </wp:positionH>
                <wp:positionV relativeFrom="paragraph">
                  <wp:posOffset>482600</wp:posOffset>
                </wp:positionV>
                <wp:extent cx="5572125" cy="1270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59938" y="3780000"/>
                          <a:ext cx="557212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9693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-6pt;margin-top:38pt;width:438.75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"/>
            </w:pict>
          </mc:Fallback>
        </mc:AlternateContent>
      </w:r>
    </w:p>
    <w:p w14:paraId="3755C559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Objective: </w:t>
      </w:r>
    </w:p>
    <w:p w14:paraId="7080AF69" w14:textId="77777777" w:rsidR="00D0248A" w:rsidRDefault="00137C59">
      <w:pPr>
        <w:pStyle w:val="Heading1"/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1. To learn how to use various charts for visualizing preprocessed data</w:t>
      </w:r>
    </w:p>
    <w:p w14:paraId="13D6454F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Pie chart</w:t>
      </w:r>
      <w:r w:rsidR="00963E93">
        <w:rPr>
          <w:sz w:val="24"/>
          <w:szCs w:val="24"/>
        </w:rPr>
        <w:t xml:space="preserve"> </w:t>
      </w:r>
    </w:p>
    <w:p w14:paraId="1E2DAC69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Donut chart</w:t>
      </w:r>
      <w:r w:rsidR="00963E93">
        <w:rPr>
          <w:sz w:val="24"/>
          <w:szCs w:val="24"/>
        </w:rPr>
        <w:t xml:space="preserve">  </w:t>
      </w:r>
    </w:p>
    <w:p w14:paraId="593C0146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Lollypop chart</w:t>
      </w:r>
      <w:r w:rsidR="00963E93">
        <w:rPr>
          <w:sz w:val="24"/>
          <w:szCs w:val="24"/>
        </w:rPr>
        <w:t xml:space="preserve"> </w:t>
      </w:r>
    </w:p>
    <w:p w14:paraId="6E09BF0E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Boxplot</w:t>
      </w:r>
    </w:p>
    <w:p w14:paraId="06F37A1F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Bubble chart</w:t>
      </w:r>
    </w:p>
    <w:p w14:paraId="45A09874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Bump Chart</w:t>
      </w:r>
      <w:r w:rsidR="00963E93">
        <w:rPr>
          <w:sz w:val="24"/>
          <w:szCs w:val="24"/>
        </w:rPr>
        <w:t xml:space="preserve"> </w:t>
      </w:r>
    </w:p>
    <w:p w14:paraId="3D0585E3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Funnel chart</w:t>
      </w:r>
      <w:r w:rsidR="00963E93">
        <w:rPr>
          <w:sz w:val="24"/>
          <w:szCs w:val="24"/>
        </w:rPr>
        <w:t xml:space="preserve"> </w:t>
      </w:r>
    </w:p>
    <w:p w14:paraId="17EE36F3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Water Chart</w:t>
      </w:r>
      <w:r w:rsidR="00963E93">
        <w:rPr>
          <w:sz w:val="24"/>
          <w:szCs w:val="24"/>
        </w:rPr>
        <w:t xml:space="preserve"> </w:t>
      </w:r>
    </w:p>
    <w:p w14:paraId="28BEC7D1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Bar chart /column chart / Stacked chart</w:t>
      </w:r>
    </w:p>
    <w:p w14:paraId="3A0477F7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Area Chart</w:t>
      </w:r>
      <w:r w:rsidR="00963E93">
        <w:rPr>
          <w:sz w:val="24"/>
          <w:szCs w:val="24"/>
        </w:rPr>
        <w:t xml:space="preserve"> </w:t>
      </w:r>
    </w:p>
    <w:p w14:paraId="587B0CCE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Pareto chart</w:t>
      </w:r>
      <w:r w:rsidR="00963E93">
        <w:rPr>
          <w:sz w:val="24"/>
          <w:szCs w:val="24"/>
        </w:rPr>
        <w:t xml:space="preserve"> </w:t>
      </w:r>
    </w:p>
    <w:p w14:paraId="03A71F05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Tree maps</w:t>
      </w:r>
      <w:r w:rsidR="00963E93">
        <w:rPr>
          <w:sz w:val="24"/>
          <w:szCs w:val="24"/>
        </w:rPr>
        <w:t xml:space="preserve"> </w:t>
      </w:r>
    </w:p>
    <w:p w14:paraId="3D5DB0AC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Scatter plot</w:t>
      </w:r>
      <w:r w:rsidR="00963E93">
        <w:rPr>
          <w:sz w:val="24"/>
          <w:szCs w:val="24"/>
        </w:rPr>
        <w:t xml:space="preserve"> </w:t>
      </w:r>
    </w:p>
    <w:p w14:paraId="4E4F969E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Gantt chart</w:t>
      </w:r>
      <w:r w:rsidR="00963E93">
        <w:rPr>
          <w:sz w:val="24"/>
          <w:szCs w:val="24"/>
        </w:rPr>
        <w:t xml:space="preserve"> </w:t>
      </w:r>
    </w:p>
    <w:p w14:paraId="5E5206F6" w14:textId="77777777" w:rsidR="00D0248A" w:rsidRDefault="00137C59">
      <w:pPr>
        <w:pStyle w:val="Heading1"/>
        <w:numPr>
          <w:ilvl w:val="0"/>
          <w:numId w:val="3"/>
        </w:numPr>
        <w:spacing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Word map</w:t>
      </w:r>
    </w:p>
    <w:p w14:paraId="0BE1E3DC" w14:textId="77777777" w:rsidR="00D0248A" w:rsidRDefault="00137C59">
      <w:pPr>
        <w:pStyle w:val="Heading1"/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To learn following concepts </w:t>
      </w:r>
    </w:p>
    <w:p w14:paraId="73EF3640" w14:textId="77777777" w:rsidR="00D0248A" w:rsidRDefault="00137C59">
      <w:pPr>
        <w:pStyle w:val="Heading1"/>
        <w:numPr>
          <w:ilvl w:val="0"/>
          <w:numId w:val="4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Parameters </w:t>
      </w:r>
    </w:p>
    <w:p w14:paraId="3B013275" w14:textId="77777777" w:rsidR="00D0248A" w:rsidRDefault="00137C59">
      <w:pPr>
        <w:pStyle w:val="Heading1"/>
        <w:numPr>
          <w:ilvl w:val="0"/>
          <w:numId w:val="4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Combine, Sets</w:t>
      </w:r>
    </w:p>
    <w:p w14:paraId="37F97A10" w14:textId="77777777" w:rsidR="00D0248A" w:rsidRDefault="00137C59">
      <w:pPr>
        <w:pStyle w:val="Heading1"/>
        <w:numPr>
          <w:ilvl w:val="0"/>
          <w:numId w:val="4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Label, Title and caption</w:t>
      </w:r>
    </w:p>
    <w:p w14:paraId="78CC7D31" w14:textId="77777777" w:rsidR="00D0248A" w:rsidRDefault="00137C59">
      <w:pPr>
        <w:pStyle w:val="Heading1"/>
        <w:numPr>
          <w:ilvl w:val="0"/>
          <w:numId w:val="4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Working with metadata</w:t>
      </w:r>
    </w:p>
    <w:p w14:paraId="57EBC8A5" w14:textId="77777777" w:rsidR="00D0248A" w:rsidRDefault="00137C59">
      <w:pPr>
        <w:pStyle w:val="Heading1"/>
        <w:numPr>
          <w:ilvl w:val="0"/>
          <w:numId w:val="4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Working with filter</w:t>
      </w:r>
    </w:p>
    <w:p w14:paraId="0B7D47EC" w14:textId="77777777" w:rsidR="00D0248A" w:rsidRDefault="00137C59">
      <w:pPr>
        <w:pStyle w:val="Heading1"/>
        <w:numPr>
          <w:ilvl w:val="0"/>
          <w:numId w:val="4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Font, Size, </w:t>
      </w:r>
      <w:proofErr w:type="spellStart"/>
      <w:r>
        <w:rPr>
          <w:sz w:val="24"/>
          <w:szCs w:val="24"/>
        </w:rPr>
        <w:t>colour</w:t>
      </w:r>
      <w:proofErr w:type="spellEnd"/>
      <w:r>
        <w:rPr>
          <w:sz w:val="24"/>
          <w:szCs w:val="24"/>
        </w:rPr>
        <w:t xml:space="preserve">, and Border, </w:t>
      </w:r>
    </w:p>
    <w:p w14:paraId="603CE460" w14:textId="77777777" w:rsidR="00D0248A" w:rsidRDefault="00137C59">
      <w:pPr>
        <w:pStyle w:val="Heading1"/>
        <w:numPr>
          <w:ilvl w:val="0"/>
          <w:numId w:val="4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Calculated field, Number function, string function</w:t>
      </w:r>
    </w:p>
    <w:p w14:paraId="1B122732" w14:textId="77777777" w:rsidR="00D0248A" w:rsidRDefault="00137C59">
      <w:pPr>
        <w:pStyle w:val="Heading1"/>
        <w:numPr>
          <w:ilvl w:val="0"/>
          <w:numId w:val="4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Conditional formatting, logical function</w:t>
      </w:r>
    </w:p>
    <w:p w14:paraId="2276675B" w14:textId="77777777" w:rsidR="00D0248A" w:rsidRDefault="00137C59">
      <w:pPr>
        <w:pStyle w:val="Heading1"/>
        <w:numPr>
          <w:ilvl w:val="0"/>
          <w:numId w:val="4"/>
        </w:numPr>
        <w:spacing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Exporting the charts</w:t>
      </w:r>
    </w:p>
    <w:p w14:paraId="3367DEC2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3. To learn interpretation of each charts/</w:t>
      </w:r>
      <w:proofErr w:type="gramStart"/>
      <w:r>
        <w:rPr>
          <w:sz w:val="24"/>
          <w:szCs w:val="24"/>
        </w:rPr>
        <w:t>plots</w:t>
      </w:r>
      <w:proofErr w:type="gramEnd"/>
    </w:p>
    <w:p w14:paraId="32D98401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19749E06" wp14:editId="29DF0248">
                <wp:simplePos x="0" y="0"/>
                <wp:positionH relativeFrom="column">
                  <wp:posOffset>-126999</wp:posOffset>
                </wp:positionH>
                <wp:positionV relativeFrom="paragraph">
                  <wp:posOffset>25400</wp:posOffset>
                </wp:positionV>
                <wp:extent cx="5572125" cy="1270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59938" y="3780000"/>
                          <a:ext cx="557212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1CCB1C" id="Straight Arrow Connector 2" o:spid="_x0000_s1026" type="#_x0000_t32" style="position:absolute;margin-left:-10pt;margin-top:2pt;width:438.7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"/>
            </w:pict>
          </mc:Fallback>
        </mc:AlternateContent>
      </w:r>
    </w:p>
    <w:p w14:paraId="5DA9F7CC" w14:textId="77777777" w:rsidR="00D0248A" w:rsidRDefault="00137C59">
      <w:pPr>
        <w:pStyle w:val="Heading1"/>
        <w:spacing w:before="280" w:after="280"/>
        <w:ind w:right="1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Course Outcome:</w:t>
      </w:r>
    </w:p>
    <w:p w14:paraId="5C943A5A" w14:textId="77777777" w:rsidR="00D0248A" w:rsidRDefault="00137C59">
      <w:pPr>
        <w:pStyle w:val="Heading1"/>
        <w:spacing w:before="280" w:after="280"/>
        <w:ind w:right="1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CO1: Learn how to locate and download datasets, extract insights from that data and present their findings in a variety of different formats.</w:t>
      </w:r>
    </w:p>
    <w:p w14:paraId="3D8F8874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bookmarkStart w:id="0" w:name="_gjdgxs" w:colFirst="0" w:colLast="0"/>
      <w:bookmarkEnd w:id="0"/>
      <w:r>
        <w:rPr>
          <w:sz w:val="24"/>
          <w:szCs w:val="24"/>
        </w:rPr>
        <w:t>CO3:</w:t>
      </w:r>
      <w:r>
        <w:rPr>
          <w:sz w:val="24"/>
          <w:szCs w:val="24"/>
        </w:rPr>
        <w:tab/>
        <w:t>Apply data visualization best practices</w:t>
      </w:r>
    </w:p>
    <w:p w14:paraId="4672AA59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Books/ Journals/ Websites referred:</w:t>
      </w:r>
    </w:p>
    <w:p w14:paraId="37FDFADD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(Students should write)</w:t>
      </w:r>
    </w:p>
    <w:p w14:paraId="258DC4A8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dataset was obtained from:</w:t>
      </w:r>
    </w:p>
    <w:p w14:paraId="4ABE28BD" w14:textId="77777777" w:rsidR="00D0248A" w:rsidRDefault="00000000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7">
        <w:r w:rsidR="00137C59">
          <w:rPr>
            <w:b/>
            <w:color w:val="0000FF"/>
            <w:sz w:val="24"/>
            <w:szCs w:val="24"/>
            <w:u w:val="single"/>
          </w:rPr>
          <w:t>https://www.kaggle.com/datasets/bhanupratapbiswas/fashion-products</w:t>
        </w:r>
      </w:hyperlink>
    </w:p>
    <w:p w14:paraId="7C2DADFA" w14:textId="77777777" w:rsidR="00D0248A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8">
        <w:r w:rsidR="00137C59">
          <w:rPr>
            <w:b/>
            <w:color w:val="0000FF"/>
            <w:sz w:val="24"/>
            <w:szCs w:val="24"/>
            <w:u w:val="single"/>
          </w:rPr>
          <w:t>https://www.kaggle.com/datasets/rushikeshhiray/esport-earnings</w:t>
        </w:r>
      </w:hyperlink>
    </w:p>
    <w:p w14:paraId="7F784F6B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Resources used: </w:t>
      </w:r>
    </w:p>
    <w:p w14:paraId="458BC8F6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(Students should write)</w:t>
      </w:r>
    </w:p>
    <w:p w14:paraId="1EA96068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Kaggle</w:t>
      </w:r>
    </w:p>
    <w:p w14:paraId="62E443DB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Tableau</w:t>
      </w:r>
    </w:p>
    <w:p w14:paraId="6A0C0CBC" w14:textId="77777777" w:rsidR="009E3322" w:rsidRDefault="009E3322" w:rsidP="009E3322">
      <w:pPr>
        <w:pStyle w:val="Heading1"/>
        <w:numPr>
          <w:ilvl w:val="0"/>
          <w:numId w:val="8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Pie chart</w:t>
      </w:r>
    </w:p>
    <w:p w14:paraId="6B5182E1" w14:textId="77777777" w:rsidR="009E3322" w:rsidRDefault="009E3322" w:rsidP="009E3322">
      <w:pPr>
        <w:pStyle w:val="Heading1"/>
        <w:spacing w:after="0"/>
        <w:ind w:right="120"/>
        <w:jc w:val="both"/>
        <w:rPr>
          <w:sz w:val="24"/>
          <w:szCs w:val="24"/>
        </w:rPr>
      </w:pPr>
    </w:p>
    <w:p w14:paraId="3116D1DF" w14:textId="77777777" w:rsidR="009E3322" w:rsidRDefault="009E3322" w:rsidP="009E3322">
      <w:pPr>
        <w:pStyle w:val="Heading1"/>
        <w:spacing w:after="0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https://help.tableau.com/current/pro/desktop/en-us/buildexamples_pie.htm</w:t>
      </w:r>
    </w:p>
    <w:p w14:paraId="537E33A6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Donut chart</w:t>
      </w:r>
    </w:p>
    <w:p w14:paraId="2B9046C4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https://www.analyticsvidhya.com/blog/2021/02/how-to-create-donut-chart-tableau/</w:t>
      </w:r>
    </w:p>
    <w:p w14:paraId="58F7906A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Lollypop chart</w:t>
      </w:r>
    </w:p>
    <w:p w14:paraId="2C6C09BA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https://www.tableau.com/blog/viz-whiz-when-use-lollipop-chart-and-how-build-one-64267</w:t>
      </w:r>
    </w:p>
    <w:p w14:paraId="47BDE888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Boxplot</w:t>
      </w:r>
    </w:p>
    <w:p w14:paraId="5B8E7994" w14:textId="77777777" w:rsidR="009E3322" w:rsidRDefault="009E3322" w:rsidP="009E3322">
      <w:r w:rsidRPr="009A0AB2">
        <w:t>https://www.tutorialspoint.com/tableau/tableau_box_plot.htm#:~:text=The%20box%20plots%20are%20also,quartiles%20of%20the%20data's%20distribution.</w:t>
      </w:r>
    </w:p>
    <w:p w14:paraId="03DB0A3F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Bubble chart</w:t>
      </w:r>
    </w:p>
    <w:p w14:paraId="0524C072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https://www.tutorialspoint.com/tableau/tableau_bubble_chart.htm</w:t>
      </w:r>
    </w:p>
    <w:p w14:paraId="6DF799AC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Bump Chart</w:t>
      </w:r>
    </w:p>
    <w:p w14:paraId="4ECF4788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https://data-flair.training/blogs/tableau-bump-chart/</w:t>
      </w:r>
    </w:p>
    <w:p w14:paraId="00F8038D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Funnel chart</w:t>
      </w:r>
    </w:p>
    <w:p w14:paraId="45ACF537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https://www.tableau.com/blog/three-different-ways-build-funnels-tableau-and-why-89871</w:t>
      </w:r>
    </w:p>
    <w:p w14:paraId="17481347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Waterfall Chart</w:t>
      </w:r>
    </w:p>
    <w:p w14:paraId="431856FF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https://www.tutorialspoint.com/tableau/tableau_waterfall_charts.htm</w:t>
      </w:r>
    </w:p>
    <w:p w14:paraId="17CE4410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Bar chart /column chart / Stacked chart</w:t>
      </w:r>
    </w:p>
    <w:p w14:paraId="5F15E1F8" w14:textId="77777777" w:rsidR="009E3322" w:rsidRDefault="00000000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hyperlink r:id="rId9" w:history="1">
        <w:r w:rsidR="009E3322" w:rsidRPr="00F75049">
          <w:rPr>
            <w:rStyle w:val="Hyperlink"/>
            <w:sz w:val="24"/>
            <w:szCs w:val="24"/>
          </w:rPr>
          <w:t>https://help.tableau.com/current/pro/desktop/en-us/buildexamples_bar.htm</w:t>
        </w:r>
      </w:hyperlink>
    </w:p>
    <w:p w14:paraId="658ABDDC" w14:textId="77777777" w:rsidR="009E3322" w:rsidRDefault="009E3322" w:rsidP="009E3322">
      <w:pPr>
        <w:pStyle w:val="Heading1"/>
        <w:numPr>
          <w:ilvl w:val="0"/>
          <w:numId w:val="8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Area Chart</w:t>
      </w:r>
    </w:p>
    <w:p w14:paraId="16A287CD" w14:textId="77777777" w:rsidR="009E3322" w:rsidRDefault="009E3322" w:rsidP="009E3322">
      <w:pPr>
        <w:pStyle w:val="Heading1"/>
        <w:spacing w:after="0"/>
        <w:ind w:right="120"/>
        <w:jc w:val="both"/>
        <w:rPr>
          <w:sz w:val="24"/>
          <w:szCs w:val="24"/>
        </w:rPr>
      </w:pPr>
    </w:p>
    <w:p w14:paraId="74408602" w14:textId="77777777" w:rsidR="009E3322" w:rsidRDefault="009E3322" w:rsidP="009E3322">
      <w:pPr>
        <w:pStyle w:val="Heading1"/>
        <w:spacing w:after="0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https://help.tableau.com/current/pro/desktop/en-us/qs_area_charts.htm</w:t>
      </w:r>
    </w:p>
    <w:p w14:paraId="6A61DFF4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Pareto chart</w:t>
      </w:r>
    </w:p>
    <w:p w14:paraId="47D97CC4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https://help.tableau.com/current/pro/desktop/en-us/pareto.htm</w:t>
      </w:r>
    </w:p>
    <w:p w14:paraId="7D943EF8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Tree maps</w:t>
      </w:r>
    </w:p>
    <w:p w14:paraId="3B40B325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https://help.tableau.com/current/pro/desktop/en-us/buildexamples_treemap.htm</w:t>
      </w:r>
    </w:p>
    <w:p w14:paraId="3C256071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Scatter plot</w:t>
      </w:r>
    </w:p>
    <w:p w14:paraId="00F1AC44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https://www.tutorialspoint.com/tableau/tableau_scatter_plot.htm#:~:text=As%20the%20name%20suggests%2C%20a,to%20create%20a%20scatter%20plot.</w:t>
      </w:r>
    </w:p>
    <w:p w14:paraId="526A5EAE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Gantt chart</w:t>
      </w:r>
    </w:p>
    <w:p w14:paraId="55BF18F8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https://help.tableau.com/current/pro/desktop/en-us/buildexamples_gantt.htm</w:t>
      </w:r>
    </w:p>
    <w:p w14:paraId="1F2DCCA5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Word map</w:t>
      </w:r>
    </w:p>
    <w:p w14:paraId="3B1094A8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https://help.tableau.com/current/pro/desktop/en-us/maps_howto_simple.htm</w:t>
      </w:r>
    </w:p>
    <w:p w14:paraId="0623CC26" w14:textId="77777777" w:rsidR="009E3322" w:rsidRDefault="009E332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5B7C7D" w14:textId="77777777" w:rsidR="009E3322" w:rsidRDefault="009E332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C3811B" w14:textId="77777777" w:rsidR="009E3322" w:rsidRDefault="009E332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3CBD67" w14:textId="77777777" w:rsidR="009E3322" w:rsidRDefault="009E332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3AF508" w14:textId="77777777" w:rsidR="009E3322" w:rsidRDefault="009E332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D6FADD" w14:textId="77777777" w:rsidR="009E3322" w:rsidRDefault="009E332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62CAA7" w14:textId="77777777" w:rsidR="00B40122" w:rsidRDefault="00B40122">
      <w:pPr>
        <w:pStyle w:val="Heading1"/>
        <w:spacing w:before="280" w:after="280"/>
        <w:ind w:right="120"/>
        <w:jc w:val="both"/>
        <w:rPr>
          <w:sz w:val="24"/>
          <w:szCs w:val="24"/>
        </w:rPr>
      </w:pPr>
    </w:p>
    <w:p w14:paraId="600D496A" w14:textId="77777777" w:rsidR="00A4059F" w:rsidRDefault="00A4059F" w:rsidP="00A4059F"/>
    <w:p w14:paraId="6D1B5315" w14:textId="77777777" w:rsidR="00A4059F" w:rsidRDefault="00A4059F" w:rsidP="00A4059F"/>
    <w:p w14:paraId="1685F8AF" w14:textId="77777777" w:rsidR="00A4059F" w:rsidRDefault="00A4059F" w:rsidP="00A4059F"/>
    <w:p w14:paraId="60D91C2D" w14:textId="77777777" w:rsidR="00A4059F" w:rsidRDefault="00A4059F" w:rsidP="00A4059F"/>
    <w:p w14:paraId="12219466" w14:textId="77777777" w:rsidR="00A4059F" w:rsidRPr="00A4059F" w:rsidRDefault="00A4059F" w:rsidP="00A4059F"/>
    <w:p w14:paraId="09051E65" w14:textId="77777777" w:rsidR="00B40122" w:rsidRDefault="00B40122">
      <w:pPr>
        <w:pStyle w:val="Heading1"/>
        <w:spacing w:before="280" w:after="280"/>
        <w:ind w:right="120"/>
        <w:jc w:val="both"/>
        <w:rPr>
          <w:sz w:val="24"/>
          <w:szCs w:val="24"/>
        </w:rPr>
      </w:pPr>
    </w:p>
    <w:p w14:paraId="246BC53C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Theory (About various charts explored):   </w:t>
      </w:r>
    </w:p>
    <w:p w14:paraId="557A5FA5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>(Students should write)</w:t>
      </w:r>
    </w:p>
    <w:p w14:paraId="52B41668" w14:textId="77777777" w:rsidR="00D0248A" w:rsidRPr="009E3322" w:rsidRDefault="00137C59" w:rsidP="005F1429">
      <w:pPr>
        <w:pStyle w:val="Heading1"/>
        <w:numPr>
          <w:ilvl w:val="0"/>
          <w:numId w:val="7"/>
        </w:numPr>
        <w:shd w:val="clear" w:color="auto" w:fill="FFFFFF"/>
        <w:spacing w:before="280" w:after="280"/>
        <w:ind w:right="120"/>
        <w:jc w:val="both"/>
        <w:rPr>
          <w:b w:val="0"/>
          <w:sz w:val="36"/>
          <w:szCs w:val="36"/>
        </w:rPr>
      </w:pPr>
      <w:bookmarkStart w:id="1" w:name="_p8ebizl6932x" w:colFirst="0" w:colLast="0"/>
      <w:bookmarkEnd w:id="1"/>
      <w:r w:rsidRPr="009E3322">
        <w:rPr>
          <w:b w:val="0"/>
          <w:sz w:val="36"/>
          <w:szCs w:val="36"/>
        </w:rPr>
        <w:t>L</w:t>
      </w:r>
      <w:r w:rsidR="005F1429" w:rsidRPr="009E3322">
        <w:rPr>
          <w:b w:val="0"/>
          <w:sz w:val="36"/>
          <w:szCs w:val="36"/>
        </w:rPr>
        <w:t xml:space="preserve">INE CHART: </w:t>
      </w:r>
      <w:r w:rsidRPr="009E3322">
        <w:rPr>
          <w:b w:val="0"/>
          <w:sz w:val="36"/>
          <w:szCs w:val="36"/>
          <w:highlight w:val="white"/>
        </w:rPr>
        <w:t>The line chart, or line graph, is method for displaying data. It connects several distinct data points, presenting them as one continuous evolution.</w:t>
      </w:r>
    </w:p>
    <w:p w14:paraId="61CC68F9" w14:textId="77777777" w:rsidR="005F1429" w:rsidRDefault="005F1429" w:rsidP="005F14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9E3322"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PIE </w:t>
      </w:r>
      <w:proofErr w:type="gramStart"/>
      <w:r w:rsidRPr="009E3322">
        <w:rPr>
          <w:rFonts w:ascii="Times New Roman" w:hAnsi="Times New Roman" w:cs="Times New Roman"/>
          <w:sz w:val="36"/>
          <w:szCs w:val="36"/>
          <w:shd w:val="clear" w:color="auto" w:fill="FFFFFF"/>
        </w:rPr>
        <w:t>CHART :</w:t>
      </w:r>
      <w:proofErr w:type="gramEnd"/>
      <w:r w:rsidRPr="009E3322"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</w:t>
      </w:r>
      <w:r w:rsidRPr="009E3322">
        <w:rPr>
          <w:rFonts w:ascii="Times New Roman" w:hAnsi="Times New Roman" w:cs="Times New Roman"/>
          <w:sz w:val="36"/>
          <w:szCs w:val="36"/>
        </w:rPr>
        <w:t>A pie chart is a circular statistical graphic which is divided into slices to illustrate numerical proportion.</w:t>
      </w:r>
    </w:p>
    <w:p w14:paraId="79E40673" w14:textId="77777777" w:rsidR="009E3322" w:rsidRPr="009E3322" w:rsidRDefault="009E3322" w:rsidP="009E3322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3BD85C7E" w14:textId="77777777" w:rsidR="005F1429" w:rsidRDefault="005F1429" w:rsidP="005F1429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sz w:val="36"/>
          <w:szCs w:val="36"/>
        </w:rPr>
      </w:pPr>
      <w:r w:rsidRPr="009E3322">
        <w:rPr>
          <w:rFonts w:ascii="Times New Roman" w:hAnsi="Times New Roman" w:cs="Times New Roman"/>
          <w:sz w:val="36"/>
          <w:szCs w:val="36"/>
        </w:rPr>
        <w:t>DONUT CHART: Donut charts are used to show the proportions of categorical data, with the size of each piece representing the proportion of each category.</w:t>
      </w:r>
    </w:p>
    <w:p w14:paraId="76612B35" w14:textId="77777777" w:rsidR="009E3322" w:rsidRPr="009E3322" w:rsidRDefault="009E3322" w:rsidP="009E3322">
      <w:pPr>
        <w:pStyle w:val="ListParagraph"/>
        <w:shd w:val="clear" w:color="auto" w:fill="FFFFFF"/>
        <w:rPr>
          <w:rFonts w:ascii="Times New Roman" w:hAnsi="Times New Roman" w:cs="Times New Roman"/>
          <w:sz w:val="36"/>
          <w:szCs w:val="36"/>
        </w:rPr>
      </w:pPr>
    </w:p>
    <w:p w14:paraId="08C37D81" w14:textId="77777777" w:rsidR="009E3322" w:rsidRDefault="005F1429" w:rsidP="009E3322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sz w:val="36"/>
          <w:szCs w:val="36"/>
        </w:rPr>
      </w:pPr>
      <w:proofErr w:type="gramStart"/>
      <w:r w:rsidRPr="009E3322">
        <w:rPr>
          <w:rFonts w:ascii="Times New Roman" w:hAnsi="Times New Roman" w:cs="Times New Roman"/>
          <w:sz w:val="36"/>
          <w:szCs w:val="36"/>
        </w:rPr>
        <w:t>LOLLYPOP  CHART</w:t>
      </w:r>
      <w:proofErr w:type="gramEnd"/>
      <w:r w:rsidR="009E3322" w:rsidRPr="009E3322">
        <w:rPr>
          <w:rFonts w:ascii="Times New Roman" w:hAnsi="Times New Roman" w:cs="Times New Roman"/>
          <w:sz w:val="36"/>
          <w:szCs w:val="36"/>
        </w:rPr>
        <w:t xml:space="preserve"> : </w:t>
      </w:r>
      <w:r w:rsidRPr="009E3322">
        <w:rPr>
          <w:rFonts w:ascii="Times New Roman" w:hAnsi="Times New Roman" w:cs="Times New Roman"/>
          <w:sz w:val="36"/>
          <w:szCs w:val="36"/>
        </w:rPr>
        <w:t>A lollypop chart is a more visually appealing variation of a bar chart. The bar is replaced with a thin line and a circle at the end of it, making it resemble a lollypop</w:t>
      </w:r>
      <w:r w:rsidR="009E3322" w:rsidRPr="009E3322">
        <w:rPr>
          <w:rFonts w:ascii="Times New Roman" w:hAnsi="Times New Roman" w:cs="Times New Roman"/>
          <w:sz w:val="36"/>
          <w:szCs w:val="36"/>
        </w:rPr>
        <w:t>.</w:t>
      </w:r>
    </w:p>
    <w:p w14:paraId="4EB26B0B" w14:textId="77777777" w:rsidR="009E3322" w:rsidRPr="009E3322" w:rsidRDefault="009E3322" w:rsidP="009E3322">
      <w:pPr>
        <w:shd w:val="clear" w:color="auto" w:fill="FFFFFF"/>
        <w:rPr>
          <w:rFonts w:ascii="Times New Roman" w:hAnsi="Times New Roman" w:cs="Times New Roman"/>
          <w:sz w:val="36"/>
          <w:szCs w:val="36"/>
        </w:rPr>
      </w:pPr>
    </w:p>
    <w:p w14:paraId="2DC17324" w14:textId="77777777" w:rsidR="009E3322" w:rsidRDefault="005F1429" w:rsidP="009E3322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sz w:val="36"/>
          <w:szCs w:val="36"/>
        </w:rPr>
      </w:pPr>
      <w:r w:rsidRPr="009E3322">
        <w:rPr>
          <w:rFonts w:ascii="Times New Roman" w:hAnsi="Times New Roman" w:cs="Times New Roman"/>
          <w:sz w:val="36"/>
          <w:szCs w:val="36"/>
        </w:rPr>
        <w:t xml:space="preserve">BOX </w:t>
      </w:r>
      <w:proofErr w:type="gramStart"/>
      <w:r w:rsidRPr="009E3322">
        <w:rPr>
          <w:rFonts w:ascii="Times New Roman" w:hAnsi="Times New Roman" w:cs="Times New Roman"/>
          <w:sz w:val="36"/>
          <w:szCs w:val="36"/>
        </w:rPr>
        <w:t>PLOT :</w:t>
      </w:r>
      <w:proofErr w:type="gramEnd"/>
      <w:r w:rsidR="009E3322" w:rsidRPr="009E3322">
        <w:rPr>
          <w:rFonts w:ascii="Times New Roman" w:hAnsi="Times New Roman" w:cs="Times New Roman"/>
          <w:sz w:val="36"/>
          <w:szCs w:val="36"/>
        </w:rPr>
        <w:t xml:space="preserve"> </w:t>
      </w:r>
      <w:r w:rsidRPr="009E3322">
        <w:rPr>
          <w:rFonts w:ascii="Times New Roman" w:hAnsi="Times New Roman" w:cs="Times New Roman"/>
          <w:sz w:val="36"/>
          <w:szCs w:val="36"/>
        </w:rPr>
        <w:t>A box and whisker plot—also called a box plot—displays the five-number summary of a set of data.</w:t>
      </w:r>
    </w:p>
    <w:p w14:paraId="7D362CBA" w14:textId="77777777" w:rsidR="009E3322" w:rsidRDefault="009E3322" w:rsidP="009E3322">
      <w:pPr>
        <w:shd w:val="clear" w:color="auto" w:fill="FFFFFF"/>
        <w:rPr>
          <w:rFonts w:ascii="Times New Roman" w:hAnsi="Times New Roman" w:cs="Times New Roman"/>
          <w:sz w:val="36"/>
          <w:szCs w:val="36"/>
        </w:rPr>
      </w:pPr>
    </w:p>
    <w:p w14:paraId="62F644BA" w14:textId="77777777" w:rsidR="00A4059F" w:rsidRPr="009E3322" w:rsidRDefault="00A4059F" w:rsidP="009E3322">
      <w:pPr>
        <w:shd w:val="clear" w:color="auto" w:fill="FFFFFF"/>
        <w:rPr>
          <w:rFonts w:ascii="Times New Roman" w:hAnsi="Times New Roman" w:cs="Times New Roman"/>
          <w:sz w:val="36"/>
          <w:szCs w:val="36"/>
        </w:rPr>
      </w:pPr>
    </w:p>
    <w:p w14:paraId="225ED269" w14:textId="77777777" w:rsidR="005F1429" w:rsidRDefault="005F1429" w:rsidP="005F1429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sz w:val="36"/>
          <w:szCs w:val="36"/>
        </w:rPr>
      </w:pPr>
      <w:r w:rsidRPr="009E3322">
        <w:rPr>
          <w:rFonts w:ascii="Times New Roman" w:hAnsi="Times New Roman" w:cs="Times New Roman"/>
          <w:sz w:val="36"/>
          <w:szCs w:val="36"/>
        </w:rPr>
        <w:lastRenderedPageBreak/>
        <w:t xml:space="preserve">BUBBLE </w:t>
      </w:r>
      <w:proofErr w:type="gramStart"/>
      <w:r w:rsidRPr="009E3322">
        <w:rPr>
          <w:rFonts w:ascii="Times New Roman" w:hAnsi="Times New Roman" w:cs="Times New Roman"/>
          <w:sz w:val="36"/>
          <w:szCs w:val="36"/>
        </w:rPr>
        <w:t>CHART :</w:t>
      </w:r>
      <w:proofErr w:type="gramEnd"/>
      <w:r w:rsidRPr="009E3322">
        <w:rPr>
          <w:rFonts w:ascii="Times New Roman" w:hAnsi="Times New Roman" w:cs="Times New Roman"/>
          <w:sz w:val="36"/>
          <w:szCs w:val="36"/>
        </w:rPr>
        <w:t xml:space="preserve"> Bubble charts, also known as bubble plots or bubble graphs, are used when data needs a third dimension to provide richer information to viewers. A bubble plot is a relational chart designed to compare three variables</w:t>
      </w:r>
    </w:p>
    <w:p w14:paraId="2ABABCEB" w14:textId="77777777" w:rsidR="009E3322" w:rsidRPr="009E3322" w:rsidRDefault="009E3322" w:rsidP="009E3322">
      <w:pPr>
        <w:pStyle w:val="ListParagraph"/>
        <w:shd w:val="clear" w:color="auto" w:fill="FFFFFF"/>
        <w:rPr>
          <w:rFonts w:ascii="Times New Roman" w:hAnsi="Times New Roman" w:cs="Times New Roman"/>
          <w:sz w:val="36"/>
          <w:szCs w:val="36"/>
        </w:rPr>
      </w:pPr>
    </w:p>
    <w:p w14:paraId="58EE54BE" w14:textId="77777777" w:rsidR="005F1429" w:rsidRDefault="005F1429" w:rsidP="005F1429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sz w:val="36"/>
          <w:szCs w:val="36"/>
        </w:rPr>
      </w:pPr>
      <w:r w:rsidRPr="009E3322">
        <w:rPr>
          <w:rFonts w:ascii="Times New Roman" w:hAnsi="Times New Roman" w:cs="Times New Roman"/>
          <w:sz w:val="36"/>
          <w:szCs w:val="36"/>
        </w:rPr>
        <w:t xml:space="preserve">BUMP </w:t>
      </w:r>
      <w:proofErr w:type="gramStart"/>
      <w:r w:rsidRPr="009E3322">
        <w:rPr>
          <w:rFonts w:ascii="Times New Roman" w:hAnsi="Times New Roman" w:cs="Times New Roman"/>
          <w:sz w:val="36"/>
          <w:szCs w:val="36"/>
        </w:rPr>
        <w:t>CHART :</w:t>
      </w:r>
      <w:proofErr w:type="gramEnd"/>
      <w:r w:rsidRPr="009E3322">
        <w:rPr>
          <w:rFonts w:ascii="Times New Roman" w:hAnsi="Times New Roman" w:cs="Times New Roman"/>
          <w:sz w:val="36"/>
          <w:szCs w:val="36"/>
        </w:rPr>
        <w:t xml:space="preserve"> A Bump Chart is used to compare two dimensions against each other using one of the Measure value. They are very useful for exploring the changes in Rank of a value over a time dimension or place dimension or some other dimension relevant to the analysis.</w:t>
      </w:r>
    </w:p>
    <w:p w14:paraId="4A35E0E7" w14:textId="77777777" w:rsidR="009E3322" w:rsidRPr="009E3322" w:rsidRDefault="009E3322" w:rsidP="009E3322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001DCA1" w14:textId="77777777" w:rsidR="009E3322" w:rsidRPr="009E3322" w:rsidRDefault="009E3322" w:rsidP="009E3322">
      <w:pPr>
        <w:pStyle w:val="ListParagraph"/>
        <w:shd w:val="clear" w:color="auto" w:fill="FFFFFF"/>
        <w:rPr>
          <w:rFonts w:ascii="Times New Roman" w:hAnsi="Times New Roman" w:cs="Times New Roman"/>
          <w:sz w:val="36"/>
          <w:szCs w:val="36"/>
        </w:rPr>
      </w:pPr>
    </w:p>
    <w:p w14:paraId="3279D6BE" w14:textId="77777777" w:rsidR="005F1429" w:rsidRDefault="009E3322" w:rsidP="005F1429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sz w:val="36"/>
          <w:szCs w:val="36"/>
        </w:rPr>
      </w:pPr>
      <w:r w:rsidRPr="009E3322">
        <w:rPr>
          <w:rFonts w:ascii="Times New Roman" w:hAnsi="Times New Roman" w:cs="Times New Roman"/>
          <w:sz w:val="36"/>
          <w:szCs w:val="36"/>
        </w:rPr>
        <w:t xml:space="preserve">FUNNEL </w:t>
      </w:r>
      <w:proofErr w:type="gramStart"/>
      <w:r w:rsidRPr="009E3322">
        <w:rPr>
          <w:rFonts w:ascii="Times New Roman" w:hAnsi="Times New Roman" w:cs="Times New Roman"/>
          <w:sz w:val="36"/>
          <w:szCs w:val="36"/>
        </w:rPr>
        <w:t>CHART :</w:t>
      </w:r>
      <w:proofErr w:type="gramEnd"/>
      <w:r w:rsidRPr="009E3322">
        <w:rPr>
          <w:rFonts w:ascii="Times New Roman" w:hAnsi="Times New Roman" w:cs="Times New Roman"/>
          <w:sz w:val="36"/>
          <w:szCs w:val="36"/>
        </w:rPr>
        <w:t xml:space="preserve"> </w:t>
      </w:r>
      <w:r w:rsidR="005F1429" w:rsidRPr="009E3322">
        <w:rPr>
          <w:rFonts w:ascii="Times New Roman" w:hAnsi="Times New Roman" w:cs="Times New Roman"/>
          <w:sz w:val="36"/>
          <w:szCs w:val="36"/>
        </w:rPr>
        <w:t>A funnel chart is a graphical representation used to visualize how data moves through a process. In a funnel chart, the dependent variable's value diminishes in the subsequent stages of the process.</w:t>
      </w:r>
    </w:p>
    <w:p w14:paraId="07301117" w14:textId="77777777" w:rsidR="009E3322" w:rsidRPr="009E3322" w:rsidRDefault="009E3322" w:rsidP="009E3322">
      <w:pPr>
        <w:pStyle w:val="ListParagraph"/>
        <w:shd w:val="clear" w:color="auto" w:fill="FFFFFF"/>
        <w:rPr>
          <w:rFonts w:ascii="Times New Roman" w:hAnsi="Times New Roman" w:cs="Times New Roman"/>
          <w:sz w:val="36"/>
          <w:szCs w:val="36"/>
        </w:rPr>
      </w:pPr>
    </w:p>
    <w:p w14:paraId="5A0C5F91" w14:textId="77777777" w:rsidR="005F1429" w:rsidRDefault="009E3322" w:rsidP="005F1429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sz w:val="36"/>
          <w:szCs w:val="36"/>
        </w:rPr>
      </w:pPr>
      <w:r w:rsidRPr="009E3322">
        <w:rPr>
          <w:rFonts w:ascii="Times New Roman" w:hAnsi="Times New Roman" w:cs="Times New Roman"/>
          <w:bCs/>
          <w:sz w:val="36"/>
          <w:szCs w:val="36"/>
        </w:rPr>
        <w:t xml:space="preserve">WATER CHART: </w:t>
      </w:r>
      <w:r w:rsidR="005F1429" w:rsidRPr="009E3322">
        <w:rPr>
          <w:rFonts w:ascii="Times New Roman" w:hAnsi="Times New Roman" w:cs="Times New Roman"/>
          <w:sz w:val="36"/>
          <w:szCs w:val="36"/>
        </w:rPr>
        <w:t>A nautical chart is one of the most fundamental tools available to the mariner. It is a map that depicts the configuration of the shoreline and seafloor. It provides water depths, locations of dangers to navigation, locations and characteristics of aids to navigation, anchorages, and other features.  </w:t>
      </w:r>
    </w:p>
    <w:p w14:paraId="27BB3111" w14:textId="77777777" w:rsidR="009E3322" w:rsidRPr="009E3322" w:rsidRDefault="009E3322" w:rsidP="009E3322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3562886" w14:textId="77777777" w:rsidR="009E3322" w:rsidRPr="009E3322" w:rsidRDefault="009E3322" w:rsidP="009E3322">
      <w:pPr>
        <w:pStyle w:val="ListParagraph"/>
        <w:shd w:val="clear" w:color="auto" w:fill="FFFFFF"/>
        <w:rPr>
          <w:rFonts w:ascii="Times New Roman" w:hAnsi="Times New Roman" w:cs="Times New Roman"/>
          <w:sz w:val="36"/>
          <w:szCs w:val="36"/>
        </w:rPr>
      </w:pPr>
    </w:p>
    <w:p w14:paraId="2B5D843B" w14:textId="77777777" w:rsidR="005F1429" w:rsidRPr="009E3322" w:rsidRDefault="009E3322" w:rsidP="005F1429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sz w:val="36"/>
          <w:szCs w:val="36"/>
        </w:rPr>
      </w:pPr>
      <w:r w:rsidRPr="009E3322">
        <w:rPr>
          <w:rFonts w:ascii="Times New Roman" w:hAnsi="Times New Roman" w:cs="Times New Roman"/>
          <w:bCs/>
          <w:sz w:val="36"/>
          <w:szCs w:val="36"/>
        </w:rPr>
        <w:lastRenderedPageBreak/>
        <w:t xml:space="preserve">BAR </w:t>
      </w:r>
      <w:proofErr w:type="gramStart"/>
      <w:r w:rsidRPr="009E3322">
        <w:rPr>
          <w:rFonts w:ascii="Times New Roman" w:hAnsi="Times New Roman" w:cs="Times New Roman"/>
          <w:bCs/>
          <w:sz w:val="36"/>
          <w:szCs w:val="36"/>
        </w:rPr>
        <w:t>CHART :</w:t>
      </w:r>
      <w:proofErr w:type="gramEnd"/>
      <w:r w:rsidRPr="009E3322">
        <w:rPr>
          <w:rFonts w:ascii="Times New Roman" w:hAnsi="Times New Roman" w:cs="Times New Roman"/>
          <w:bCs/>
          <w:sz w:val="36"/>
          <w:szCs w:val="36"/>
        </w:rPr>
        <w:t xml:space="preserve"> </w:t>
      </w:r>
      <w:r w:rsidR="005F1429" w:rsidRPr="009E3322">
        <w:rPr>
          <w:rFonts w:ascii="Times New Roman" w:hAnsi="Times New Roman" w:cs="Times New Roman"/>
          <w:sz w:val="36"/>
          <w:szCs w:val="36"/>
        </w:rPr>
        <w:t>A bar chart or bar graph is a chart or graph that presents categorical data with rectangular bars with heights or lengths proportional to the values that they represent.</w:t>
      </w:r>
    </w:p>
    <w:p w14:paraId="3DA6A652" w14:textId="180CCF80" w:rsidR="005F1429" w:rsidRDefault="009E3322" w:rsidP="00A4059F">
      <w:pPr>
        <w:pStyle w:val="Heading1"/>
        <w:numPr>
          <w:ilvl w:val="0"/>
          <w:numId w:val="7"/>
        </w:numPr>
        <w:spacing w:after="0"/>
        <w:ind w:right="120"/>
        <w:jc w:val="both"/>
        <w:textAlignment w:val="baseline"/>
        <w:rPr>
          <w:b w:val="0"/>
          <w:bCs/>
          <w:sz w:val="36"/>
          <w:szCs w:val="36"/>
        </w:rPr>
      </w:pPr>
      <w:r w:rsidRPr="009E3322">
        <w:rPr>
          <w:b w:val="0"/>
          <w:sz w:val="36"/>
          <w:szCs w:val="36"/>
        </w:rPr>
        <w:t xml:space="preserve">AREA </w:t>
      </w:r>
      <w:proofErr w:type="gramStart"/>
      <w:r w:rsidRPr="009E3322">
        <w:rPr>
          <w:b w:val="0"/>
          <w:sz w:val="36"/>
          <w:szCs w:val="36"/>
        </w:rPr>
        <w:t>CHART :</w:t>
      </w:r>
      <w:proofErr w:type="gramEnd"/>
      <w:r w:rsidRPr="009E3322">
        <w:rPr>
          <w:b w:val="0"/>
          <w:sz w:val="36"/>
          <w:szCs w:val="36"/>
        </w:rPr>
        <w:t xml:space="preserve"> </w:t>
      </w:r>
      <w:r w:rsidR="005F1429" w:rsidRPr="009E3322">
        <w:rPr>
          <w:b w:val="0"/>
          <w:sz w:val="36"/>
          <w:szCs w:val="36"/>
        </w:rPr>
        <w:t>An area chart or area graph displays graphically quantitative data. It is based on the line chart. The area between axis and line are commonly emphasized with colors, textures and hatchings</w:t>
      </w:r>
      <w:r w:rsidR="005F1429" w:rsidRPr="009E3322">
        <w:rPr>
          <w:b w:val="0"/>
          <w:bCs/>
          <w:sz w:val="36"/>
          <w:szCs w:val="36"/>
        </w:rPr>
        <w:t xml:space="preserve"> </w:t>
      </w:r>
    </w:p>
    <w:p w14:paraId="3D477E4B" w14:textId="77777777" w:rsidR="009E3322" w:rsidRPr="009E3322" w:rsidRDefault="009E3322" w:rsidP="009E3322"/>
    <w:p w14:paraId="7AC4C94D" w14:textId="77777777" w:rsidR="005F1429" w:rsidRDefault="009E3322" w:rsidP="00A4059F">
      <w:pPr>
        <w:pStyle w:val="Heading1"/>
        <w:numPr>
          <w:ilvl w:val="0"/>
          <w:numId w:val="7"/>
        </w:numPr>
        <w:spacing w:after="0"/>
        <w:ind w:right="120"/>
        <w:jc w:val="both"/>
        <w:textAlignment w:val="baseline"/>
        <w:rPr>
          <w:b w:val="0"/>
          <w:bCs/>
          <w:sz w:val="36"/>
          <w:szCs w:val="36"/>
        </w:rPr>
      </w:pPr>
      <w:r w:rsidRPr="009E3322">
        <w:rPr>
          <w:b w:val="0"/>
          <w:sz w:val="36"/>
          <w:szCs w:val="36"/>
        </w:rPr>
        <w:t xml:space="preserve">PARETO CHART: </w:t>
      </w:r>
      <w:r w:rsidR="005F1429" w:rsidRPr="009E3322">
        <w:rPr>
          <w:b w:val="0"/>
          <w:sz w:val="36"/>
          <w:szCs w:val="36"/>
        </w:rPr>
        <w:t>A Pareto chart is a type of chart that contains both bars and a line graph, where individual values are represented in descending order by bars, and the cumulative total is represented by the line</w:t>
      </w:r>
      <w:r w:rsidR="005F1429" w:rsidRPr="009E3322">
        <w:rPr>
          <w:b w:val="0"/>
          <w:bCs/>
          <w:sz w:val="36"/>
          <w:szCs w:val="36"/>
        </w:rPr>
        <w:t xml:space="preserve"> </w:t>
      </w:r>
    </w:p>
    <w:p w14:paraId="6A6B88CE" w14:textId="77777777" w:rsidR="009E3322" w:rsidRPr="009E3322" w:rsidRDefault="009E3322" w:rsidP="009E3322"/>
    <w:p w14:paraId="3A6C2E2A" w14:textId="77777777" w:rsidR="005F1429" w:rsidRDefault="009E3322" w:rsidP="00A4059F">
      <w:pPr>
        <w:pStyle w:val="Heading1"/>
        <w:numPr>
          <w:ilvl w:val="0"/>
          <w:numId w:val="7"/>
        </w:numPr>
        <w:spacing w:after="0"/>
        <w:ind w:right="120"/>
        <w:jc w:val="both"/>
        <w:textAlignment w:val="baseline"/>
        <w:rPr>
          <w:b w:val="0"/>
          <w:bCs/>
          <w:sz w:val="36"/>
          <w:szCs w:val="36"/>
        </w:rPr>
      </w:pPr>
      <w:r w:rsidRPr="009E3322">
        <w:rPr>
          <w:b w:val="0"/>
          <w:sz w:val="36"/>
          <w:szCs w:val="36"/>
        </w:rPr>
        <w:t xml:space="preserve">TREE </w:t>
      </w:r>
      <w:proofErr w:type="gramStart"/>
      <w:r w:rsidRPr="009E3322">
        <w:rPr>
          <w:b w:val="0"/>
          <w:sz w:val="36"/>
          <w:szCs w:val="36"/>
        </w:rPr>
        <w:t>MAPS :</w:t>
      </w:r>
      <w:proofErr w:type="gramEnd"/>
      <w:r w:rsidRPr="009E3322">
        <w:rPr>
          <w:b w:val="0"/>
          <w:sz w:val="36"/>
          <w:szCs w:val="36"/>
        </w:rPr>
        <w:t xml:space="preserve"> </w:t>
      </w:r>
      <w:r w:rsidR="005F1429" w:rsidRPr="009E3322">
        <w:rPr>
          <w:b w:val="0"/>
          <w:sz w:val="36"/>
          <w:szCs w:val="36"/>
        </w:rPr>
        <w:t xml:space="preserve">In information visualization and computing, treemapping is a method for displaying hierarchical data using nested figures, usually rectangles. </w:t>
      </w:r>
      <w:proofErr w:type="spellStart"/>
      <w:r w:rsidR="005F1429" w:rsidRPr="009E3322">
        <w:rPr>
          <w:b w:val="0"/>
          <w:sz w:val="36"/>
          <w:szCs w:val="36"/>
        </w:rPr>
        <w:t>Treemaps</w:t>
      </w:r>
      <w:proofErr w:type="spellEnd"/>
      <w:r w:rsidR="005F1429" w:rsidRPr="009E3322">
        <w:rPr>
          <w:b w:val="0"/>
          <w:sz w:val="36"/>
          <w:szCs w:val="36"/>
        </w:rPr>
        <w:t xml:space="preserve"> display hierarchical data as a set of nested rectangles.</w:t>
      </w:r>
      <w:r w:rsidR="005F1429" w:rsidRPr="009E3322">
        <w:rPr>
          <w:b w:val="0"/>
          <w:bCs/>
          <w:sz w:val="36"/>
          <w:szCs w:val="36"/>
        </w:rPr>
        <w:t xml:space="preserve"> </w:t>
      </w:r>
    </w:p>
    <w:p w14:paraId="6333C73D" w14:textId="77777777" w:rsidR="009E3322" w:rsidRPr="009E3322" w:rsidRDefault="009E3322" w:rsidP="009E3322"/>
    <w:p w14:paraId="546F6206" w14:textId="77777777" w:rsidR="005F1429" w:rsidRDefault="009E3322" w:rsidP="00A4059F">
      <w:pPr>
        <w:pStyle w:val="Heading1"/>
        <w:numPr>
          <w:ilvl w:val="0"/>
          <w:numId w:val="7"/>
        </w:numPr>
        <w:spacing w:after="0"/>
        <w:ind w:right="120"/>
        <w:jc w:val="both"/>
        <w:textAlignment w:val="baseline"/>
        <w:rPr>
          <w:b w:val="0"/>
          <w:bCs/>
          <w:sz w:val="36"/>
          <w:szCs w:val="36"/>
        </w:rPr>
      </w:pPr>
      <w:r w:rsidRPr="009E3322">
        <w:rPr>
          <w:b w:val="0"/>
          <w:sz w:val="36"/>
          <w:szCs w:val="36"/>
        </w:rPr>
        <w:t xml:space="preserve">SCATTER </w:t>
      </w:r>
      <w:proofErr w:type="gramStart"/>
      <w:r w:rsidRPr="009E3322">
        <w:rPr>
          <w:b w:val="0"/>
          <w:sz w:val="36"/>
          <w:szCs w:val="36"/>
        </w:rPr>
        <w:t>PLOT :</w:t>
      </w:r>
      <w:proofErr w:type="gramEnd"/>
      <w:r w:rsidRPr="009E3322">
        <w:rPr>
          <w:b w:val="0"/>
          <w:sz w:val="36"/>
          <w:szCs w:val="36"/>
        </w:rPr>
        <w:t xml:space="preserve"> </w:t>
      </w:r>
      <w:r w:rsidR="005F1429" w:rsidRPr="009E3322">
        <w:rPr>
          <w:b w:val="0"/>
          <w:sz w:val="36"/>
          <w:szCs w:val="36"/>
        </w:rPr>
        <w:t>A scatter plot is a type of plot or mathematical diagram using Cartesian coordinates to display values for typically two variables for a set of data. If the points are coded, one additional variable can be displayed</w:t>
      </w:r>
      <w:r w:rsidR="005F1429" w:rsidRPr="009E3322">
        <w:rPr>
          <w:b w:val="0"/>
          <w:bCs/>
          <w:sz w:val="36"/>
          <w:szCs w:val="36"/>
        </w:rPr>
        <w:t xml:space="preserve"> </w:t>
      </w:r>
    </w:p>
    <w:p w14:paraId="20F8055C" w14:textId="77777777" w:rsidR="009E3322" w:rsidRDefault="009E3322" w:rsidP="009E3322"/>
    <w:p w14:paraId="46C46619" w14:textId="77777777" w:rsidR="00A4059F" w:rsidRDefault="00A4059F" w:rsidP="009E3322"/>
    <w:p w14:paraId="0F32A9F4" w14:textId="77777777" w:rsidR="00A4059F" w:rsidRPr="009E3322" w:rsidRDefault="00A4059F" w:rsidP="009E3322"/>
    <w:p w14:paraId="65F24C52" w14:textId="77777777" w:rsidR="005F1429" w:rsidRDefault="009E3322" w:rsidP="00A4059F">
      <w:pPr>
        <w:pStyle w:val="Heading1"/>
        <w:numPr>
          <w:ilvl w:val="0"/>
          <w:numId w:val="7"/>
        </w:numPr>
        <w:spacing w:after="0"/>
        <w:ind w:right="120"/>
        <w:jc w:val="both"/>
        <w:textAlignment w:val="baseline"/>
        <w:rPr>
          <w:b w:val="0"/>
          <w:bCs/>
          <w:sz w:val="36"/>
          <w:szCs w:val="36"/>
        </w:rPr>
      </w:pPr>
      <w:r w:rsidRPr="009E3322">
        <w:rPr>
          <w:b w:val="0"/>
          <w:sz w:val="36"/>
          <w:szCs w:val="36"/>
        </w:rPr>
        <w:lastRenderedPageBreak/>
        <w:t xml:space="preserve">GANTT </w:t>
      </w:r>
      <w:proofErr w:type="gramStart"/>
      <w:r w:rsidRPr="009E3322">
        <w:rPr>
          <w:b w:val="0"/>
          <w:sz w:val="36"/>
          <w:szCs w:val="36"/>
        </w:rPr>
        <w:t xml:space="preserve">CHART </w:t>
      </w:r>
      <w:r w:rsidR="005F1429" w:rsidRPr="009E3322">
        <w:rPr>
          <w:b w:val="0"/>
          <w:sz w:val="36"/>
          <w:szCs w:val="36"/>
        </w:rPr>
        <w:t>:A</w:t>
      </w:r>
      <w:proofErr w:type="gramEnd"/>
      <w:r w:rsidR="005F1429" w:rsidRPr="009E3322">
        <w:rPr>
          <w:b w:val="0"/>
          <w:sz w:val="36"/>
          <w:szCs w:val="36"/>
        </w:rPr>
        <w:t xml:space="preserve"> Gantt chart is a project management tool assisting in the planning and scheduling of projects of all sizes; they are particularly useful for </w:t>
      </w:r>
      <w:proofErr w:type="spellStart"/>
      <w:r w:rsidR="005F1429" w:rsidRPr="009E3322">
        <w:rPr>
          <w:b w:val="0"/>
          <w:sz w:val="36"/>
          <w:szCs w:val="36"/>
        </w:rPr>
        <w:t>visualising</w:t>
      </w:r>
      <w:proofErr w:type="spellEnd"/>
      <w:r w:rsidR="005F1429" w:rsidRPr="009E3322">
        <w:rPr>
          <w:b w:val="0"/>
          <w:sz w:val="36"/>
          <w:szCs w:val="36"/>
        </w:rPr>
        <w:t xml:space="preserve"> projects. A Gantt chart is defined as a graphical representation of activity against time; it helps project professionals monitor progress.</w:t>
      </w:r>
      <w:r w:rsidR="005F1429" w:rsidRPr="009E3322">
        <w:rPr>
          <w:b w:val="0"/>
          <w:bCs/>
          <w:sz w:val="36"/>
          <w:szCs w:val="36"/>
        </w:rPr>
        <w:t xml:space="preserve"> </w:t>
      </w:r>
    </w:p>
    <w:p w14:paraId="1B66E4F2" w14:textId="77777777" w:rsidR="009E3322" w:rsidRPr="009E3322" w:rsidRDefault="009E3322" w:rsidP="009E3322"/>
    <w:p w14:paraId="5569D4C1" w14:textId="77777777" w:rsidR="00D0248A" w:rsidRPr="009E3322" w:rsidRDefault="005F1429" w:rsidP="00A4059F">
      <w:pPr>
        <w:pStyle w:val="Heading1"/>
        <w:numPr>
          <w:ilvl w:val="0"/>
          <w:numId w:val="7"/>
        </w:numPr>
        <w:spacing w:after="280"/>
        <w:ind w:right="120"/>
        <w:jc w:val="both"/>
        <w:textAlignment w:val="baseline"/>
        <w:rPr>
          <w:b w:val="0"/>
          <w:bCs/>
          <w:sz w:val="36"/>
          <w:szCs w:val="36"/>
        </w:rPr>
      </w:pPr>
      <w:r w:rsidRPr="009E3322">
        <w:rPr>
          <w:b w:val="0"/>
          <w:sz w:val="36"/>
          <w:szCs w:val="36"/>
        </w:rPr>
        <w:t xml:space="preserve">Word </w:t>
      </w:r>
      <w:proofErr w:type="gramStart"/>
      <w:r w:rsidRPr="009E3322">
        <w:rPr>
          <w:b w:val="0"/>
          <w:sz w:val="36"/>
          <w:szCs w:val="36"/>
        </w:rPr>
        <w:t>map</w:t>
      </w:r>
      <w:r w:rsidR="009E3322" w:rsidRPr="009E3322">
        <w:rPr>
          <w:b w:val="0"/>
          <w:sz w:val="36"/>
          <w:szCs w:val="36"/>
        </w:rPr>
        <w:t xml:space="preserve"> :</w:t>
      </w:r>
      <w:proofErr w:type="gramEnd"/>
      <w:r w:rsidR="009E3322" w:rsidRPr="009E3322">
        <w:rPr>
          <w:b w:val="0"/>
          <w:sz w:val="36"/>
          <w:szCs w:val="36"/>
        </w:rPr>
        <w:t xml:space="preserve"> </w:t>
      </w:r>
      <w:r w:rsidRPr="009E3322">
        <w:rPr>
          <w:b w:val="0"/>
          <w:sz w:val="36"/>
          <w:szCs w:val="36"/>
        </w:rPr>
        <w:t>A word map is a visual organizer that promotes vocabulary development</w:t>
      </w:r>
      <w:r w:rsidR="009E3322">
        <w:rPr>
          <w:b w:val="0"/>
          <w:bCs/>
          <w:sz w:val="36"/>
          <w:szCs w:val="36"/>
        </w:rPr>
        <w:t>.</w:t>
      </w:r>
    </w:p>
    <w:p w14:paraId="5813DCD5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Following points should be written by students</w:t>
      </w:r>
    </w:p>
    <w:p w14:paraId="0D0BC6BA" w14:textId="77777777" w:rsidR="00D0248A" w:rsidRDefault="00137C59">
      <w:pPr>
        <w:pStyle w:val="Heading1"/>
        <w:numPr>
          <w:ilvl w:val="0"/>
          <w:numId w:val="5"/>
        </w:numPr>
        <w:spacing w:before="280" w:after="280"/>
        <w:ind w:right="12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Different charts explored for data visualization:</w:t>
      </w:r>
    </w:p>
    <w:p w14:paraId="17D37DE7" w14:textId="77777777" w:rsidR="00D0248A" w:rsidRDefault="00137C59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Working: Using tableau software</w:t>
      </w:r>
    </w:p>
    <w:p w14:paraId="2791C077" w14:textId="77777777" w:rsidR="00D0248A" w:rsidRDefault="00137C59">
      <w:pPr>
        <w:pStyle w:val="Heading1"/>
        <w:numPr>
          <w:ilvl w:val="0"/>
          <w:numId w:val="2"/>
        </w:numPr>
        <w:spacing w:before="280" w:after="0"/>
        <w:ind w:right="12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Exported of each chart output with variations explored on your dataset</w:t>
      </w:r>
    </w:p>
    <w:p w14:paraId="1D915BE4" w14:textId="77777777" w:rsidR="00D0248A" w:rsidRPr="009E3322" w:rsidRDefault="00137C59" w:rsidP="009E3322">
      <w:pPr>
        <w:pStyle w:val="Heading1"/>
        <w:numPr>
          <w:ilvl w:val="0"/>
          <w:numId w:val="2"/>
        </w:numPr>
        <w:spacing w:after="280"/>
        <w:ind w:right="12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Interpretation (what each chart signifies)  </w:t>
      </w:r>
    </w:p>
    <w:p w14:paraId="6C7EF851" w14:textId="77777777" w:rsidR="00D0248A" w:rsidRDefault="00137C59">
      <w:pPr>
        <w:ind w:left="720"/>
      </w:pPr>
      <w:r>
        <w:rPr>
          <w:b/>
          <w:sz w:val="24"/>
          <w:szCs w:val="24"/>
        </w:rPr>
        <w:t>PIE CHART:</w:t>
      </w:r>
    </w:p>
    <w:p w14:paraId="5E0927FF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114300" distB="114300" distL="114300" distR="114300" wp14:anchorId="6B673D2D" wp14:editId="72A2C9F3">
            <wp:extent cx="5365440" cy="2794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50431F" w14:textId="77777777" w:rsidR="00D0248A" w:rsidRDefault="00D0248A"/>
    <w:p w14:paraId="422BBBCD" w14:textId="77777777" w:rsidR="00D0248A" w:rsidRDefault="00D0248A"/>
    <w:p w14:paraId="0D9A74E1" w14:textId="77777777" w:rsidR="00894BC1" w:rsidRDefault="00894BC1"/>
    <w:p w14:paraId="22D08283" w14:textId="77777777" w:rsidR="00D0248A" w:rsidRDefault="00137C59">
      <w:pPr>
        <w:pStyle w:val="Heading1"/>
        <w:spacing w:before="280" w:after="280"/>
        <w:ind w:right="120"/>
        <w:jc w:val="both"/>
      </w:pPr>
      <w:r>
        <w:rPr>
          <w:sz w:val="24"/>
          <w:szCs w:val="24"/>
        </w:rPr>
        <w:lastRenderedPageBreak/>
        <w:t>STACKED GRPAH:</w:t>
      </w:r>
    </w:p>
    <w:p w14:paraId="342BA9AB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IN"/>
        </w:rPr>
        <w:drawing>
          <wp:inline distT="114300" distB="114300" distL="114300" distR="114300" wp14:anchorId="6A2A70FA" wp14:editId="793D10D7">
            <wp:extent cx="5365440" cy="28448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8C2F1" w14:textId="77777777" w:rsidR="005F1429" w:rsidRDefault="005F1429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2FB4567" w14:textId="77777777" w:rsidR="005F1429" w:rsidRDefault="005F1429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CA286EA" w14:textId="77777777" w:rsidR="005F1429" w:rsidRDefault="005F1429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21E9AA4" w14:textId="77777777" w:rsidR="005F1429" w:rsidRDefault="005F1429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B1F8B67" w14:textId="77777777" w:rsidR="005F1429" w:rsidRDefault="005F1429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433B1C8" w14:textId="77777777" w:rsidR="005F1429" w:rsidRDefault="005F1429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E380472" w14:textId="77777777" w:rsidR="005F1429" w:rsidRPr="009E3322" w:rsidRDefault="00137C59" w:rsidP="009E332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IN"/>
        </w:rPr>
        <w:drawing>
          <wp:inline distT="114300" distB="114300" distL="114300" distR="114300" wp14:anchorId="36BC0922" wp14:editId="66B72F19">
            <wp:extent cx="5365440" cy="26416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0F6B7E" w14:textId="77777777" w:rsidR="005F1429" w:rsidRDefault="005F1429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9BB822" w14:textId="77777777" w:rsidR="00963E93" w:rsidRDefault="00963E9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36FE1D" w14:textId="77777777" w:rsidR="00A4059F" w:rsidRDefault="00A4059F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24C0FF" w14:textId="77777777" w:rsidR="00A4059F" w:rsidRDefault="00A4059F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ABB3EF" w14:textId="77777777" w:rsidR="00963E93" w:rsidRDefault="00963E9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22C273" w14:textId="77777777" w:rsidR="00963E93" w:rsidRDefault="00963E9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8A7B77" w14:textId="77777777" w:rsidR="00D0248A" w:rsidRDefault="00137C59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TREE GRAPH:</w:t>
      </w:r>
    </w:p>
    <w:p w14:paraId="42AF34DC" w14:textId="77777777" w:rsidR="00D0248A" w:rsidRDefault="00137C59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1C96B271" wp14:editId="5C486327">
            <wp:extent cx="6043566" cy="2994946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3566" cy="2994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8BB157" w14:textId="77777777" w:rsidR="00D0248A" w:rsidRDefault="00D024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1F3324" w14:textId="77777777" w:rsidR="00D0248A" w:rsidRDefault="00D024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F9D26D" w14:textId="77777777" w:rsidR="00D0248A" w:rsidRDefault="00137C5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CIRCLE VIEW GRAPH:</w:t>
      </w:r>
    </w:p>
    <w:p w14:paraId="5E0AA472" w14:textId="77777777" w:rsidR="00D0248A" w:rsidRDefault="00137C5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6010C1A8" wp14:editId="7DE238D9">
            <wp:extent cx="6171295" cy="3069206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1295" cy="3069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538533" w14:textId="77777777" w:rsidR="00D0248A" w:rsidRDefault="00D024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29E2EB" w14:textId="77777777" w:rsidR="005F1429" w:rsidRDefault="005F142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F35912" w14:textId="77777777" w:rsidR="00963E93" w:rsidRDefault="00963E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ACB937" w14:textId="77777777" w:rsidR="00D0248A" w:rsidRDefault="00137C5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SCATTER PLOT GRAPH:</w:t>
      </w:r>
    </w:p>
    <w:p w14:paraId="744A5D3A" w14:textId="77777777" w:rsidR="00D0248A" w:rsidRDefault="00137C5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6AABCF78" wp14:editId="5C432B7F">
            <wp:extent cx="5365440" cy="27686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E769A3" w14:textId="77777777" w:rsidR="00D0248A" w:rsidRDefault="00D024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CC7DE3" w14:textId="77777777" w:rsidR="00D0248A" w:rsidRDefault="00137C5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BULLET GRAPHS:</w:t>
      </w:r>
    </w:p>
    <w:p w14:paraId="230647FB" w14:textId="77777777" w:rsidR="00D0248A" w:rsidRDefault="00137C5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17E89F79" wp14:editId="523AB3DB">
            <wp:extent cx="5365440" cy="27686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42BD8" w14:textId="77777777" w:rsidR="00D0248A" w:rsidRDefault="00D0248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12D823" w14:textId="77777777" w:rsidR="009E3322" w:rsidRDefault="009E332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FA61F2" w14:textId="77777777" w:rsidR="009E3322" w:rsidRDefault="009E332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8C79B2" w14:textId="77777777" w:rsidR="009E3322" w:rsidRDefault="009E332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259A60" w14:textId="77777777" w:rsidR="009E3322" w:rsidRDefault="009E332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A02041" w14:textId="77777777" w:rsidR="00D0248A" w:rsidRDefault="00D0248A">
      <w:pPr>
        <w:pStyle w:val="Heading1"/>
        <w:spacing w:before="280" w:after="280"/>
        <w:ind w:right="120"/>
        <w:jc w:val="both"/>
        <w:rPr>
          <w:sz w:val="24"/>
          <w:szCs w:val="24"/>
        </w:rPr>
      </w:pPr>
    </w:p>
    <w:p w14:paraId="41351513" w14:textId="77777777" w:rsidR="00A4059F" w:rsidRDefault="00A4059F" w:rsidP="00A4059F"/>
    <w:p w14:paraId="72022D1C" w14:textId="77777777" w:rsidR="00963E93" w:rsidRPr="00963E93" w:rsidRDefault="00963E93" w:rsidP="00963E93"/>
    <w:p w14:paraId="588980A9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TEXT TABLES:</w:t>
      </w:r>
    </w:p>
    <w:p w14:paraId="2E19A60B" w14:textId="77777777" w:rsidR="00D0248A" w:rsidRDefault="00137C59">
      <w:r>
        <w:rPr>
          <w:noProof/>
          <w:lang w:val="en-IN"/>
        </w:rPr>
        <w:drawing>
          <wp:inline distT="114300" distB="114300" distL="114300" distR="114300" wp14:anchorId="3112BCAA" wp14:editId="36DC9303">
            <wp:extent cx="5365440" cy="26797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3B4E3" w14:textId="77777777" w:rsidR="00D0248A" w:rsidRDefault="00D0248A">
      <w:pPr>
        <w:rPr>
          <w:b/>
          <w:sz w:val="26"/>
          <w:szCs w:val="26"/>
        </w:rPr>
      </w:pPr>
    </w:p>
    <w:p w14:paraId="0E3F277C" w14:textId="77777777" w:rsidR="00D0248A" w:rsidRDefault="00137C59">
      <w:pPr>
        <w:rPr>
          <w:b/>
          <w:sz w:val="26"/>
          <w:szCs w:val="26"/>
        </w:rPr>
      </w:pPr>
      <w:r>
        <w:rPr>
          <w:b/>
          <w:sz w:val="26"/>
          <w:szCs w:val="26"/>
        </w:rPr>
        <w:t>SIDE-BY-SIDE CIRCLES:</w:t>
      </w:r>
    </w:p>
    <w:p w14:paraId="27DA6A4F" w14:textId="77777777" w:rsidR="00D0248A" w:rsidRDefault="00137C59">
      <w:r>
        <w:rPr>
          <w:noProof/>
          <w:lang w:val="en-IN"/>
        </w:rPr>
        <w:drawing>
          <wp:inline distT="114300" distB="114300" distL="114300" distR="114300" wp14:anchorId="470097FB" wp14:editId="7CD3535E">
            <wp:extent cx="5365440" cy="28067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D1D43" w14:textId="77777777" w:rsidR="00D0248A" w:rsidRDefault="00D0248A"/>
    <w:p w14:paraId="3AC84E89" w14:textId="77777777" w:rsidR="00D0248A" w:rsidRDefault="00D0248A"/>
    <w:p w14:paraId="3179A448" w14:textId="77777777" w:rsidR="00D0248A" w:rsidRDefault="00D0248A">
      <w:pPr>
        <w:rPr>
          <w:b/>
          <w:sz w:val="26"/>
          <w:szCs w:val="26"/>
        </w:rPr>
      </w:pPr>
    </w:p>
    <w:p w14:paraId="22A01A2D" w14:textId="77777777" w:rsidR="00D0248A" w:rsidRPr="00963E93" w:rsidRDefault="00137C59" w:rsidP="00963E93">
      <w:r>
        <w:rPr>
          <w:b/>
          <w:sz w:val="30"/>
          <w:szCs w:val="30"/>
        </w:rPr>
        <w:lastRenderedPageBreak/>
        <w:t>PACKED BUBBLES GRAPH:</w:t>
      </w:r>
      <w:r>
        <w:rPr>
          <w:noProof/>
          <w:lang w:val="en-IN"/>
        </w:rPr>
        <w:drawing>
          <wp:inline distT="114300" distB="114300" distL="114300" distR="114300" wp14:anchorId="52323F86" wp14:editId="6CBBD39D">
            <wp:extent cx="5365440" cy="25400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8F6C7" w14:textId="77777777" w:rsidR="00D0248A" w:rsidRDefault="00D0248A"/>
    <w:p w14:paraId="1FC0269B" w14:textId="77777777" w:rsidR="00D0248A" w:rsidRDefault="00137C59">
      <w:pPr>
        <w:rPr>
          <w:b/>
          <w:sz w:val="30"/>
          <w:szCs w:val="30"/>
        </w:rPr>
      </w:pPr>
      <w:r>
        <w:rPr>
          <w:b/>
          <w:sz w:val="30"/>
          <w:szCs w:val="30"/>
        </w:rPr>
        <w:t>SIDE-BY-SIDE BARS:</w:t>
      </w:r>
    </w:p>
    <w:p w14:paraId="2995DAF5" w14:textId="77777777" w:rsidR="00D0248A" w:rsidRDefault="00137C59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IN"/>
        </w:rPr>
        <w:drawing>
          <wp:inline distT="114300" distB="114300" distL="114300" distR="114300" wp14:anchorId="7CB2295D" wp14:editId="59E9D463">
            <wp:extent cx="5365440" cy="26162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DA9E4" w14:textId="77777777" w:rsidR="00D0248A" w:rsidRDefault="00D0248A">
      <w:pPr>
        <w:rPr>
          <w:b/>
          <w:sz w:val="30"/>
          <w:szCs w:val="30"/>
        </w:rPr>
      </w:pPr>
    </w:p>
    <w:p w14:paraId="426B7535" w14:textId="77777777" w:rsidR="00D0248A" w:rsidRDefault="00D0248A">
      <w:pPr>
        <w:rPr>
          <w:b/>
          <w:sz w:val="30"/>
          <w:szCs w:val="30"/>
        </w:rPr>
      </w:pPr>
    </w:p>
    <w:p w14:paraId="2F7C42F4" w14:textId="77777777" w:rsidR="005F1429" w:rsidRDefault="005F1429">
      <w:pPr>
        <w:rPr>
          <w:b/>
          <w:sz w:val="30"/>
          <w:szCs w:val="30"/>
        </w:rPr>
      </w:pPr>
    </w:p>
    <w:p w14:paraId="4D21562B" w14:textId="77777777" w:rsidR="00963E93" w:rsidRDefault="00963E93">
      <w:pPr>
        <w:rPr>
          <w:b/>
          <w:sz w:val="30"/>
          <w:szCs w:val="30"/>
        </w:rPr>
      </w:pPr>
    </w:p>
    <w:p w14:paraId="12F38D0F" w14:textId="77777777" w:rsidR="00963E93" w:rsidRDefault="00963E93">
      <w:pPr>
        <w:rPr>
          <w:b/>
          <w:sz w:val="30"/>
          <w:szCs w:val="30"/>
        </w:rPr>
      </w:pPr>
    </w:p>
    <w:p w14:paraId="24773F55" w14:textId="77777777" w:rsidR="00963E93" w:rsidRDefault="00963E93">
      <w:pPr>
        <w:rPr>
          <w:b/>
          <w:sz w:val="30"/>
          <w:szCs w:val="30"/>
        </w:rPr>
      </w:pPr>
    </w:p>
    <w:p w14:paraId="0DC57347" w14:textId="77777777" w:rsidR="00D0248A" w:rsidRDefault="00137C59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HIGHLIGHT TABLES:</w:t>
      </w:r>
    </w:p>
    <w:p w14:paraId="6AE424A3" w14:textId="77777777" w:rsidR="00D0248A" w:rsidRDefault="00137C59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IN"/>
        </w:rPr>
        <w:drawing>
          <wp:inline distT="114300" distB="114300" distL="114300" distR="114300" wp14:anchorId="7A85C0B0" wp14:editId="783E2143">
            <wp:extent cx="5365440" cy="27051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E63BF" w14:textId="77777777" w:rsidR="00D0248A" w:rsidRDefault="00D0248A">
      <w:pPr>
        <w:rPr>
          <w:b/>
          <w:sz w:val="30"/>
          <w:szCs w:val="30"/>
        </w:rPr>
      </w:pPr>
    </w:p>
    <w:p w14:paraId="39256AD5" w14:textId="77777777" w:rsidR="00D0248A" w:rsidRDefault="00D0248A">
      <w:pPr>
        <w:rPr>
          <w:b/>
          <w:sz w:val="30"/>
          <w:szCs w:val="30"/>
        </w:rPr>
      </w:pPr>
    </w:p>
    <w:p w14:paraId="6B803C0D" w14:textId="77777777" w:rsidR="00D0248A" w:rsidRDefault="00D0248A">
      <w:pPr>
        <w:rPr>
          <w:b/>
          <w:sz w:val="30"/>
          <w:szCs w:val="30"/>
        </w:rPr>
      </w:pPr>
    </w:p>
    <w:p w14:paraId="318CB449" w14:textId="77777777" w:rsidR="00D0248A" w:rsidRDefault="00137C59">
      <w:pPr>
        <w:rPr>
          <w:b/>
          <w:sz w:val="30"/>
          <w:szCs w:val="30"/>
        </w:rPr>
      </w:pPr>
      <w:r>
        <w:rPr>
          <w:b/>
          <w:sz w:val="30"/>
          <w:szCs w:val="30"/>
        </w:rPr>
        <w:t>HEAT MAPS:</w:t>
      </w:r>
    </w:p>
    <w:p w14:paraId="7DED2E35" w14:textId="77777777" w:rsidR="00D0248A" w:rsidRDefault="00137C59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IN"/>
        </w:rPr>
        <w:drawing>
          <wp:inline distT="114300" distB="114300" distL="114300" distR="114300" wp14:anchorId="028EF4F7" wp14:editId="41585151">
            <wp:extent cx="5365440" cy="27686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12915B" w14:textId="77777777" w:rsidR="00D0248A" w:rsidRDefault="00D0248A">
      <w:pPr>
        <w:rPr>
          <w:b/>
          <w:sz w:val="30"/>
          <w:szCs w:val="30"/>
        </w:rPr>
      </w:pPr>
    </w:p>
    <w:p w14:paraId="565F0B53" w14:textId="77777777" w:rsidR="005F1429" w:rsidRDefault="005F1429">
      <w:pPr>
        <w:rPr>
          <w:b/>
          <w:sz w:val="30"/>
          <w:szCs w:val="30"/>
        </w:rPr>
      </w:pPr>
    </w:p>
    <w:p w14:paraId="174262FF" w14:textId="77777777" w:rsidR="00D0248A" w:rsidRDefault="00137C59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HISTOGRAM:</w:t>
      </w:r>
    </w:p>
    <w:p w14:paraId="68DC7D11" w14:textId="77777777" w:rsidR="00D0248A" w:rsidRDefault="00137C59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IN"/>
        </w:rPr>
        <w:drawing>
          <wp:inline distT="114300" distB="114300" distL="114300" distR="114300" wp14:anchorId="743462FF" wp14:editId="18C6C7ED">
            <wp:extent cx="5365440" cy="26543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6EA5C" w14:textId="77777777" w:rsidR="00D0248A" w:rsidRDefault="00D0248A">
      <w:pPr>
        <w:rPr>
          <w:b/>
          <w:sz w:val="30"/>
          <w:szCs w:val="30"/>
        </w:rPr>
      </w:pPr>
    </w:p>
    <w:p w14:paraId="1D49CEEC" w14:textId="77777777" w:rsidR="00D0248A" w:rsidRDefault="00D0248A">
      <w:pPr>
        <w:rPr>
          <w:b/>
          <w:sz w:val="30"/>
          <w:szCs w:val="30"/>
        </w:rPr>
      </w:pPr>
    </w:p>
    <w:p w14:paraId="3394052F" w14:textId="77777777" w:rsidR="00D0248A" w:rsidRDefault="00F46386">
      <w:pPr>
        <w:rPr>
          <w:b/>
          <w:sz w:val="30"/>
          <w:szCs w:val="30"/>
        </w:rPr>
      </w:pPr>
      <w:r>
        <w:rPr>
          <w:b/>
          <w:sz w:val="30"/>
          <w:szCs w:val="30"/>
        </w:rPr>
        <w:t>DONUT CHART:</w:t>
      </w:r>
    </w:p>
    <w:p w14:paraId="5097A08F" w14:textId="77777777" w:rsidR="00F46386" w:rsidRDefault="00F46386">
      <w:pPr>
        <w:rPr>
          <w:b/>
          <w:sz w:val="30"/>
          <w:szCs w:val="30"/>
        </w:rPr>
      </w:pPr>
      <w:r w:rsidRPr="00F46386">
        <w:rPr>
          <w:b/>
          <w:noProof/>
          <w:sz w:val="30"/>
          <w:szCs w:val="30"/>
          <w:lang w:val="en-IN"/>
        </w:rPr>
        <w:drawing>
          <wp:inline distT="0" distB="0" distL="0" distR="0" wp14:anchorId="1CF0892B" wp14:editId="52CB07B1">
            <wp:extent cx="5366385" cy="2773206"/>
            <wp:effectExtent l="0" t="0" r="571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7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6889" w14:textId="77777777" w:rsidR="00DA4544" w:rsidRDefault="00DA4544">
      <w:pPr>
        <w:rPr>
          <w:b/>
          <w:sz w:val="30"/>
          <w:szCs w:val="30"/>
        </w:rPr>
      </w:pPr>
    </w:p>
    <w:p w14:paraId="257240C3" w14:textId="77777777" w:rsidR="00DA4544" w:rsidRDefault="00DA4544">
      <w:pPr>
        <w:rPr>
          <w:b/>
          <w:sz w:val="30"/>
          <w:szCs w:val="30"/>
        </w:rPr>
      </w:pPr>
    </w:p>
    <w:p w14:paraId="2B2B4F62" w14:textId="77777777" w:rsidR="00DA4544" w:rsidRDefault="00DA4544">
      <w:pPr>
        <w:rPr>
          <w:b/>
          <w:sz w:val="30"/>
          <w:szCs w:val="30"/>
        </w:rPr>
      </w:pPr>
    </w:p>
    <w:p w14:paraId="37913493" w14:textId="77777777" w:rsidR="00DA4544" w:rsidRDefault="00DA4544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LOLLYPOP CHART:</w:t>
      </w:r>
    </w:p>
    <w:p w14:paraId="589ABA4D" w14:textId="77777777" w:rsidR="00DA4544" w:rsidRDefault="00DA4544">
      <w:pPr>
        <w:rPr>
          <w:b/>
          <w:sz w:val="30"/>
          <w:szCs w:val="30"/>
        </w:rPr>
      </w:pPr>
      <w:r w:rsidRPr="00DA4544">
        <w:rPr>
          <w:b/>
          <w:noProof/>
          <w:sz w:val="30"/>
          <w:szCs w:val="30"/>
          <w:lang w:val="en-IN"/>
        </w:rPr>
        <w:drawing>
          <wp:inline distT="0" distB="0" distL="0" distR="0" wp14:anchorId="51F2FFAB" wp14:editId="72473250">
            <wp:extent cx="5366385" cy="2784099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78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0014" w14:textId="77777777" w:rsidR="00DA4544" w:rsidRDefault="00DA4544">
      <w:pPr>
        <w:rPr>
          <w:b/>
          <w:sz w:val="30"/>
          <w:szCs w:val="30"/>
        </w:rPr>
      </w:pPr>
    </w:p>
    <w:p w14:paraId="2611CC85" w14:textId="77777777" w:rsidR="00DA4544" w:rsidRDefault="00DA4544">
      <w:pPr>
        <w:rPr>
          <w:b/>
          <w:sz w:val="30"/>
          <w:szCs w:val="30"/>
        </w:rPr>
      </w:pPr>
    </w:p>
    <w:p w14:paraId="13DFC836" w14:textId="77777777" w:rsidR="00DA4544" w:rsidRDefault="00DA4544">
      <w:pPr>
        <w:rPr>
          <w:b/>
          <w:sz w:val="30"/>
          <w:szCs w:val="30"/>
        </w:rPr>
      </w:pPr>
      <w:r>
        <w:rPr>
          <w:b/>
          <w:sz w:val="30"/>
          <w:szCs w:val="30"/>
        </w:rPr>
        <w:t>BOX PLOT:</w:t>
      </w:r>
    </w:p>
    <w:p w14:paraId="0B107472" w14:textId="77777777" w:rsidR="00DA4544" w:rsidRDefault="00DA4544">
      <w:pPr>
        <w:rPr>
          <w:b/>
          <w:sz w:val="30"/>
          <w:szCs w:val="30"/>
        </w:rPr>
      </w:pPr>
      <w:r w:rsidRPr="00DA4544">
        <w:rPr>
          <w:b/>
          <w:noProof/>
          <w:sz w:val="30"/>
          <w:szCs w:val="30"/>
          <w:lang w:val="en-IN"/>
        </w:rPr>
        <w:drawing>
          <wp:inline distT="0" distB="0" distL="0" distR="0" wp14:anchorId="3062162F" wp14:editId="3DF9CAF0">
            <wp:extent cx="5366385" cy="287984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8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EF11" w14:textId="77777777" w:rsidR="00DA4544" w:rsidRDefault="00DA4544">
      <w:pPr>
        <w:rPr>
          <w:b/>
          <w:sz w:val="30"/>
          <w:szCs w:val="30"/>
        </w:rPr>
      </w:pPr>
    </w:p>
    <w:p w14:paraId="429314C0" w14:textId="77777777" w:rsidR="00DA4544" w:rsidRDefault="00DA4544">
      <w:pPr>
        <w:rPr>
          <w:b/>
          <w:sz w:val="30"/>
          <w:szCs w:val="30"/>
        </w:rPr>
      </w:pPr>
    </w:p>
    <w:p w14:paraId="1F8FDEB9" w14:textId="77777777" w:rsidR="00DA4544" w:rsidRDefault="00DA4544">
      <w:pPr>
        <w:rPr>
          <w:b/>
          <w:sz w:val="30"/>
          <w:szCs w:val="30"/>
        </w:rPr>
      </w:pPr>
    </w:p>
    <w:p w14:paraId="6D6011EE" w14:textId="77777777" w:rsidR="00B40122" w:rsidRDefault="00B40122" w:rsidP="00B40122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LINE CHART:</w:t>
      </w:r>
    </w:p>
    <w:p w14:paraId="199CD68B" w14:textId="77777777" w:rsidR="00B40122" w:rsidRDefault="00B40122" w:rsidP="00B40122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 w:rsidRPr="00DA4544">
        <w:rPr>
          <w:noProof/>
          <w:sz w:val="24"/>
          <w:szCs w:val="24"/>
          <w:lang w:val="en-IN"/>
        </w:rPr>
        <w:drawing>
          <wp:inline distT="0" distB="0" distL="0" distR="0" wp14:anchorId="32EB2611" wp14:editId="02201B98">
            <wp:extent cx="5366385" cy="2736512"/>
            <wp:effectExtent l="0" t="0" r="571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73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485F" w14:textId="77777777" w:rsidR="00B40122" w:rsidRDefault="00B40122" w:rsidP="00B40122">
      <w:pPr>
        <w:pStyle w:val="Heading1"/>
        <w:spacing w:before="280" w:after="280"/>
        <w:ind w:right="120"/>
        <w:jc w:val="both"/>
        <w:rPr>
          <w:sz w:val="24"/>
          <w:szCs w:val="24"/>
        </w:rPr>
      </w:pPr>
    </w:p>
    <w:p w14:paraId="00E82EFF" w14:textId="77777777" w:rsidR="00B40122" w:rsidRPr="00B40122" w:rsidRDefault="00B40122" w:rsidP="00B40122"/>
    <w:p w14:paraId="665F8EE0" w14:textId="77777777" w:rsidR="00B40122" w:rsidRDefault="00B40122" w:rsidP="00B40122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BUMP CHART:</w:t>
      </w:r>
    </w:p>
    <w:p w14:paraId="7AF927F3" w14:textId="77777777" w:rsidR="00B40122" w:rsidRDefault="00B40122" w:rsidP="00B40122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 w:rsidRPr="00B40122">
        <w:rPr>
          <w:noProof/>
          <w:sz w:val="24"/>
          <w:szCs w:val="24"/>
          <w:lang w:val="en-IN"/>
        </w:rPr>
        <w:drawing>
          <wp:inline distT="0" distB="0" distL="0" distR="0" wp14:anchorId="24CF394A" wp14:editId="3CD57FA9">
            <wp:extent cx="5366385" cy="2893032"/>
            <wp:effectExtent l="0" t="0" r="571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8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9541" w14:textId="77777777" w:rsidR="00DA4544" w:rsidRDefault="00DA4544">
      <w:pPr>
        <w:rPr>
          <w:b/>
          <w:sz w:val="30"/>
          <w:szCs w:val="30"/>
        </w:rPr>
      </w:pPr>
    </w:p>
    <w:p w14:paraId="6A30C1BE" w14:textId="77777777" w:rsidR="00DA4544" w:rsidRDefault="00DA4544">
      <w:pPr>
        <w:rPr>
          <w:b/>
          <w:sz w:val="30"/>
          <w:szCs w:val="30"/>
        </w:rPr>
      </w:pPr>
    </w:p>
    <w:p w14:paraId="6B857BC6" w14:textId="77777777" w:rsidR="00D0248A" w:rsidRDefault="00D0248A">
      <w:pPr>
        <w:rPr>
          <w:b/>
          <w:sz w:val="30"/>
          <w:szCs w:val="30"/>
        </w:rPr>
      </w:pPr>
    </w:p>
    <w:p w14:paraId="32C17AA6" w14:textId="4AD04A3E" w:rsidR="00C15219" w:rsidRDefault="00C15219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FUNNEL CHART:</w:t>
      </w:r>
    </w:p>
    <w:p w14:paraId="77283E41" w14:textId="61A9F7D1" w:rsidR="00C15219" w:rsidRDefault="00AF1C5A">
      <w:pPr>
        <w:rPr>
          <w:b/>
          <w:sz w:val="30"/>
          <w:szCs w:val="30"/>
        </w:rPr>
      </w:pPr>
      <w:r w:rsidRPr="00AF1C5A">
        <w:rPr>
          <w:b/>
          <w:noProof/>
          <w:sz w:val="30"/>
          <w:szCs w:val="30"/>
          <w:lang w:val="en-IN"/>
        </w:rPr>
        <w:drawing>
          <wp:inline distT="0" distB="0" distL="0" distR="0" wp14:anchorId="1B0BCB2B" wp14:editId="63C041D2">
            <wp:extent cx="5366385" cy="2724785"/>
            <wp:effectExtent l="0" t="0" r="5715" b="0"/>
            <wp:docPr id="56762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209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A61B" w14:textId="77777777" w:rsidR="00AF1C5A" w:rsidRDefault="00AF1C5A">
      <w:pPr>
        <w:rPr>
          <w:b/>
          <w:sz w:val="30"/>
          <w:szCs w:val="30"/>
        </w:rPr>
      </w:pPr>
    </w:p>
    <w:p w14:paraId="176A2B8F" w14:textId="4FB38373" w:rsidR="00AF1C5A" w:rsidRDefault="00AF1C5A">
      <w:pPr>
        <w:rPr>
          <w:b/>
          <w:sz w:val="30"/>
          <w:szCs w:val="30"/>
        </w:rPr>
      </w:pPr>
      <w:r>
        <w:rPr>
          <w:b/>
          <w:sz w:val="30"/>
          <w:szCs w:val="30"/>
        </w:rPr>
        <w:t>WATER CHART:</w:t>
      </w:r>
    </w:p>
    <w:p w14:paraId="45ECEEA8" w14:textId="0075DFFC" w:rsidR="00AF1C5A" w:rsidRDefault="004042FB">
      <w:pPr>
        <w:rPr>
          <w:b/>
          <w:sz w:val="30"/>
          <w:szCs w:val="30"/>
        </w:rPr>
      </w:pPr>
      <w:r w:rsidRPr="004042FB">
        <w:rPr>
          <w:b/>
          <w:noProof/>
          <w:sz w:val="30"/>
          <w:szCs w:val="30"/>
          <w:lang w:val="en-IN"/>
        </w:rPr>
        <w:drawing>
          <wp:inline distT="0" distB="0" distL="0" distR="0" wp14:anchorId="1433F954" wp14:editId="7EE05DA8">
            <wp:extent cx="5366385" cy="2677160"/>
            <wp:effectExtent l="0" t="0" r="5715" b="8890"/>
            <wp:docPr id="112656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641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6B5A" w14:textId="77777777" w:rsidR="00AF1C5A" w:rsidRDefault="00AF1C5A">
      <w:pPr>
        <w:rPr>
          <w:b/>
          <w:sz w:val="30"/>
          <w:szCs w:val="30"/>
        </w:rPr>
      </w:pPr>
    </w:p>
    <w:p w14:paraId="1DD417DB" w14:textId="77777777" w:rsidR="00AF1C5A" w:rsidRDefault="00AF1C5A">
      <w:pPr>
        <w:rPr>
          <w:b/>
          <w:sz w:val="30"/>
          <w:szCs w:val="30"/>
        </w:rPr>
      </w:pPr>
    </w:p>
    <w:p w14:paraId="6AAA9354" w14:textId="77777777" w:rsidR="00AF1C5A" w:rsidRDefault="00AF1C5A">
      <w:pPr>
        <w:rPr>
          <w:b/>
          <w:sz w:val="30"/>
          <w:szCs w:val="30"/>
        </w:rPr>
      </w:pPr>
    </w:p>
    <w:p w14:paraId="1A015AF8" w14:textId="77777777" w:rsidR="00AF1C5A" w:rsidRDefault="00AF1C5A">
      <w:pPr>
        <w:rPr>
          <w:b/>
          <w:sz w:val="30"/>
          <w:szCs w:val="30"/>
        </w:rPr>
      </w:pPr>
    </w:p>
    <w:p w14:paraId="747B5B1A" w14:textId="4BB40E52" w:rsidR="00AF1C5A" w:rsidRDefault="00AF1C5A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AREA CHART:</w:t>
      </w:r>
    </w:p>
    <w:p w14:paraId="00A1E674" w14:textId="145B050A" w:rsidR="00AF1C5A" w:rsidRDefault="00AF1C5A">
      <w:pPr>
        <w:rPr>
          <w:b/>
          <w:sz w:val="30"/>
          <w:szCs w:val="30"/>
        </w:rPr>
      </w:pPr>
      <w:r w:rsidRPr="00AF1C5A">
        <w:rPr>
          <w:b/>
          <w:noProof/>
          <w:sz w:val="30"/>
          <w:szCs w:val="30"/>
          <w:lang w:val="en-IN"/>
        </w:rPr>
        <w:drawing>
          <wp:inline distT="0" distB="0" distL="0" distR="0" wp14:anchorId="02DD1319" wp14:editId="4606A7A7">
            <wp:extent cx="5366385" cy="2637790"/>
            <wp:effectExtent l="0" t="0" r="5715" b="0"/>
            <wp:docPr id="127895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595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7C20" w14:textId="77777777" w:rsidR="00AF1C5A" w:rsidRDefault="00AF1C5A">
      <w:pPr>
        <w:rPr>
          <w:b/>
          <w:sz w:val="30"/>
          <w:szCs w:val="30"/>
        </w:rPr>
      </w:pPr>
    </w:p>
    <w:p w14:paraId="6373BDE0" w14:textId="1B456C54" w:rsidR="00AF1C5A" w:rsidRDefault="000B75AD">
      <w:pPr>
        <w:rPr>
          <w:b/>
          <w:sz w:val="30"/>
          <w:szCs w:val="30"/>
        </w:rPr>
      </w:pPr>
      <w:r>
        <w:rPr>
          <w:b/>
          <w:sz w:val="30"/>
          <w:szCs w:val="30"/>
        </w:rPr>
        <w:t>PARETO CHART:</w:t>
      </w:r>
    </w:p>
    <w:p w14:paraId="75B4ED91" w14:textId="3D3EB473" w:rsidR="000B75AD" w:rsidRDefault="000B75AD">
      <w:pPr>
        <w:rPr>
          <w:b/>
          <w:sz w:val="30"/>
          <w:szCs w:val="30"/>
        </w:rPr>
      </w:pPr>
      <w:r w:rsidRPr="000B75AD">
        <w:rPr>
          <w:b/>
          <w:noProof/>
          <w:sz w:val="30"/>
          <w:szCs w:val="30"/>
          <w:lang w:val="en-IN"/>
        </w:rPr>
        <w:drawing>
          <wp:inline distT="0" distB="0" distL="0" distR="0" wp14:anchorId="299D83A9" wp14:editId="40C3E623">
            <wp:extent cx="5366385" cy="2533650"/>
            <wp:effectExtent l="0" t="0" r="5715" b="0"/>
            <wp:docPr id="129257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796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DD60" w14:textId="77777777" w:rsidR="000B75AD" w:rsidRDefault="000B75AD">
      <w:pPr>
        <w:rPr>
          <w:b/>
          <w:sz w:val="30"/>
          <w:szCs w:val="30"/>
        </w:rPr>
      </w:pPr>
    </w:p>
    <w:p w14:paraId="233FD9B4" w14:textId="77777777" w:rsidR="000B75AD" w:rsidRDefault="000B75AD">
      <w:pPr>
        <w:rPr>
          <w:b/>
          <w:sz w:val="30"/>
          <w:szCs w:val="30"/>
        </w:rPr>
      </w:pPr>
    </w:p>
    <w:p w14:paraId="155BBD78" w14:textId="77777777" w:rsidR="000B75AD" w:rsidRDefault="000B75AD">
      <w:pPr>
        <w:rPr>
          <w:b/>
          <w:sz w:val="30"/>
          <w:szCs w:val="30"/>
        </w:rPr>
      </w:pPr>
    </w:p>
    <w:p w14:paraId="04CB2735" w14:textId="77777777" w:rsidR="000B75AD" w:rsidRDefault="000B75AD">
      <w:pPr>
        <w:rPr>
          <w:b/>
          <w:sz w:val="30"/>
          <w:szCs w:val="30"/>
        </w:rPr>
      </w:pPr>
    </w:p>
    <w:p w14:paraId="5AFF4296" w14:textId="77777777" w:rsidR="000B75AD" w:rsidRDefault="000B75AD">
      <w:pPr>
        <w:rPr>
          <w:b/>
          <w:sz w:val="30"/>
          <w:szCs w:val="30"/>
        </w:rPr>
      </w:pPr>
    </w:p>
    <w:p w14:paraId="4EA19EDD" w14:textId="561EEBBE" w:rsidR="004042FB" w:rsidRDefault="004042FB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GANTTCHART:</w:t>
      </w:r>
    </w:p>
    <w:p w14:paraId="66582C75" w14:textId="77777777" w:rsidR="004042FB" w:rsidRDefault="004042FB">
      <w:pPr>
        <w:rPr>
          <w:b/>
          <w:sz w:val="30"/>
          <w:szCs w:val="30"/>
        </w:rPr>
      </w:pPr>
    </w:p>
    <w:p w14:paraId="5B6EDA49" w14:textId="0D5FB879" w:rsidR="000B75AD" w:rsidRDefault="000B75AD">
      <w:pPr>
        <w:rPr>
          <w:b/>
          <w:sz w:val="30"/>
          <w:szCs w:val="30"/>
        </w:rPr>
      </w:pPr>
      <w:r w:rsidRPr="000B75AD">
        <w:rPr>
          <w:b/>
          <w:noProof/>
          <w:sz w:val="30"/>
          <w:szCs w:val="30"/>
          <w:lang w:val="en-IN"/>
        </w:rPr>
        <w:drawing>
          <wp:inline distT="0" distB="0" distL="0" distR="0" wp14:anchorId="2C34B3E1" wp14:editId="7088C8EC">
            <wp:extent cx="5366385" cy="2468880"/>
            <wp:effectExtent l="0" t="0" r="5715" b="7620"/>
            <wp:docPr id="147158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894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B8D3" w14:textId="77777777" w:rsidR="004042FB" w:rsidRDefault="004042FB">
      <w:pPr>
        <w:rPr>
          <w:b/>
          <w:sz w:val="30"/>
          <w:szCs w:val="30"/>
        </w:rPr>
      </w:pPr>
    </w:p>
    <w:p w14:paraId="7ABB3CB8" w14:textId="25F369EA" w:rsidR="004042FB" w:rsidRDefault="004042FB">
      <w:pPr>
        <w:rPr>
          <w:b/>
          <w:sz w:val="30"/>
          <w:szCs w:val="30"/>
        </w:rPr>
      </w:pPr>
      <w:r>
        <w:rPr>
          <w:b/>
          <w:sz w:val="30"/>
          <w:szCs w:val="30"/>
        </w:rPr>
        <w:t>WORD MAP:</w:t>
      </w:r>
    </w:p>
    <w:p w14:paraId="6E97F926" w14:textId="4BB93FA2" w:rsidR="004042FB" w:rsidRDefault="00A4059F">
      <w:pPr>
        <w:rPr>
          <w:b/>
          <w:sz w:val="30"/>
          <w:szCs w:val="30"/>
        </w:rPr>
      </w:pPr>
      <w:r w:rsidRPr="00A4059F">
        <w:rPr>
          <w:b/>
          <w:noProof/>
          <w:sz w:val="30"/>
          <w:szCs w:val="30"/>
          <w:lang w:val="en-IN"/>
        </w:rPr>
        <w:drawing>
          <wp:inline distT="0" distB="0" distL="0" distR="0" wp14:anchorId="1CCAFFCC" wp14:editId="5E82CA03">
            <wp:extent cx="5366385" cy="2586355"/>
            <wp:effectExtent l="0" t="0" r="5715" b="4445"/>
            <wp:docPr id="81725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522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2C7F" w14:textId="77777777" w:rsidR="00A4059F" w:rsidRDefault="00A4059F">
      <w:pPr>
        <w:rPr>
          <w:b/>
          <w:sz w:val="30"/>
          <w:szCs w:val="30"/>
        </w:rPr>
      </w:pPr>
    </w:p>
    <w:p w14:paraId="2212BD1E" w14:textId="77777777" w:rsidR="00A4059F" w:rsidRDefault="00A4059F">
      <w:pPr>
        <w:rPr>
          <w:b/>
          <w:sz w:val="30"/>
          <w:szCs w:val="30"/>
        </w:rPr>
      </w:pPr>
    </w:p>
    <w:p w14:paraId="5BABC4EA" w14:textId="77777777" w:rsidR="00CB3EF4" w:rsidRDefault="00CB3EF4">
      <w:pPr>
        <w:rPr>
          <w:b/>
          <w:sz w:val="30"/>
          <w:szCs w:val="30"/>
        </w:rPr>
      </w:pPr>
    </w:p>
    <w:p w14:paraId="67AE3745" w14:textId="77777777" w:rsidR="00CB3EF4" w:rsidRDefault="00CB3EF4">
      <w:pPr>
        <w:rPr>
          <w:b/>
          <w:sz w:val="30"/>
          <w:szCs w:val="30"/>
        </w:rPr>
      </w:pPr>
    </w:p>
    <w:p w14:paraId="1947898E" w14:textId="01D15FC3" w:rsidR="00A4059F" w:rsidRDefault="00CB3EF4">
      <w:pPr>
        <w:rPr>
          <w:b/>
          <w:sz w:val="30"/>
          <w:szCs w:val="30"/>
        </w:rPr>
      </w:pPr>
      <w:r w:rsidRPr="00CB3EF4">
        <w:rPr>
          <w:b/>
          <w:noProof/>
          <w:sz w:val="30"/>
          <w:szCs w:val="30"/>
        </w:rPr>
        <w:lastRenderedPageBreak/>
        <w:drawing>
          <wp:inline distT="0" distB="0" distL="0" distR="0" wp14:anchorId="7F07155A" wp14:editId="400812A1">
            <wp:extent cx="5429250" cy="281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3107" cy="282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7D3B" w14:textId="271883D0" w:rsidR="00A4059F" w:rsidRDefault="00B87C59">
      <w:pPr>
        <w:rPr>
          <w:b/>
          <w:sz w:val="30"/>
          <w:szCs w:val="30"/>
        </w:rPr>
      </w:pPr>
      <w:r w:rsidRPr="00B87C59">
        <w:rPr>
          <w:b/>
          <w:noProof/>
          <w:sz w:val="30"/>
          <w:szCs w:val="30"/>
        </w:rPr>
        <w:drawing>
          <wp:inline distT="0" distB="0" distL="0" distR="0" wp14:anchorId="72858AA4" wp14:editId="738BDABD">
            <wp:extent cx="5366385" cy="2683193"/>
            <wp:effectExtent l="0" t="0" r="571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68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5B9C" w14:textId="750B78F4" w:rsidR="00B87C59" w:rsidRDefault="00B87C59">
      <w:pPr>
        <w:rPr>
          <w:b/>
          <w:sz w:val="30"/>
          <w:szCs w:val="30"/>
        </w:rPr>
      </w:pPr>
      <w:r w:rsidRPr="00B87C59">
        <w:rPr>
          <w:b/>
          <w:noProof/>
          <w:sz w:val="30"/>
          <w:szCs w:val="30"/>
        </w:rPr>
        <w:drawing>
          <wp:inline distT="0" distB="0" distL="0" distR="0" wp14:anchorId="542C1596" wp14:editId="31A4FFC3">
            <wp:extent cx="5366385" cy="2606939"/>
            <wp:effectExtent l="0" t="0" r="571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60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8A53" w14:textId="66621525" w:rsidR="00B87C59" w:rsidRDefault="00B87C59">
      <w:pPr>
        <w:rPr>
          <w:b/>
          <w:sz w:val="30"/>
          <w:szCs w:val="30"/>
        </w:rPr>
      </w:pPr>
      <w:r w:rsidRPr="00B87C59">
        <w:rPr>
          <w:b/>
          <w:noProof/>
          <w:sz w:val="30"/>
          <w:szCs w:val="30"/>
        </w:rPr>
        <w:lastRenderedPageBreak/>
        <w:drawing>
          <wp:inline distT="0" distB="0" distL="0" distR="0" wp14:anchorId="5BD22560" wp14:editId="061F1BD6">
            <wp:extent cx="5366385" cy="2379327"/>
            <wp:effectExtent l="0" t="0" r="571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37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5195" w14:textId="7455D7EA" w:rsidR="00B87C59" w:rsidRDefault="00B87C59">
      <w:pPr>
        <w:rPr>
          <w:b/>
          <w:sz w:val="30"/>
          <w:szCs w:val="30"/>
        </w:rPr>
      </w:pPr>
      <w:r w:rsidRPr="00B87C59">
        <w:rPr>
          <w:b/>
          <w:noProof/>
          <w:sz w:val="30"/>
          <w:szCs w:val="30"/>
        </w:rPr>
        <w:drawing>
          <wp:inline distT="0" distB="0" distL="0" distR="0" wp14:anchorId="1C492B77" wp14:editId="3EE7C54D">
            <wp:extent cx="5366385" cy="2412580"/>
            <wp:effectExtent l="0" t="0" r="571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4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FAE1" w14:textId="3070F0DD" w:rsidR="00B87C59" w:rsidRDefault="00B87C59">
      <w:r w:rsidRPr="00B87C59">
        <w:rPr>
          <w:b/>
          <w:noProof/>
          <w:sz w:val="30"/>
          <w:szCs w:val="30"/>
        </w:rPr>
        <w:drawing>
          <wp:inline distT="0" distB="0" distL="0" distR="0" wp14:anchorId="77D510BE" wp14:editId="06E66FF9">
            <wp:extent cx="5366385" cy="2505460"/>
            <wp:effectExtent l="0" t="0" r="571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CBDF" w14:textId="38514B24" w:rsidR="00F44808" w:rsidRPr="00B87C59" w:rsidRDefault="00F44808">
      <w:r w:rsidRPr="00F44808">
        <w:rPr>
          <w:noProof/>
        </w:rPr>
        <w:lastRenderedPageBreak/>
        <w:drawing>
          <wp:inline distT="0" distB="0" distL="0" distR="0" wp14:anchorId="21BC77B3" wp14:editId="4CE76A54">
            <wp:extent cx="5366385" cy="244010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4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4E64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Conclusion (Students should write in their own words):</w:t>
      </w:r>
    </w:p>
    <w:p w14:paraId="09CE4F16" w14:textId="77777777" w:rsidR="00D0248A" w:rsidRDefault="005F142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Thus, we learned how to use different types of graph in tableau using the given data.</w:t>
      </w:r>
    </w:p>
    <w:p w14:paraId="4ABCC31A" w14:textId="77777777" w:rsidR="00D0248A" w:rsidRDefault="00D0248A">
      <w:pPr>
        <w:pStyle w:val="Heading1"/>
        <w:spacing w:before="280" w:after="280"/>
        <w:ind w:right="120"/>
        <w:jc w:val="both"/>
        <w:rPr>
          <w:sz w:val="24"/>
          <w:szCs w:val="24"/>
        </w:rPr>
      </w:pPr>
    </w:p>
    <w:p w14:paraId="46959A8E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 _</w:t>
      </w:r>
      <w:r w:rsidR="005F1429">
        <w:rPr>
          <w:rFonts w:ascii="Times New Roman" w:eastAsia="Times New Roman" w:hAnsi="Times New Roman" w:cs="Times New Roman"/>
          <w:b/>
          <w:sz w:val="24"/>
          <w:szCs w:val="24"/>
        </w:rPr>
        <w:t>22/08/2023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_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  Signature of faculty in-charge </w:t>
      </w:r>
    </w:p>
    <w:p w14:paraId="745718D1" w14:textId="77777777" w:rsidR="00963E93" w:rsidRDefault="00963E93" w:rsidP="00963E93"/>
    <w:p w14:paraId="4C6004F5" w14:textId="77777777" w:rsidR="00963E93" w:rsidRPr="00963E93" w:rsidRDefault="00963E93" w:rsidP="00963E93"/>
    <w:p w14:paraId="1AAB0EBC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Post Lab Question:</w:t>
      </w:r>
    </w:p>
    <w:p w14:paraId="2F611312" w14:textId="77777777" w:rsidR="00D0248A" w:rsidRDefault="00137C59">
      <w:pPr>
        <w:pStyle w:val="Heading1"/>
        <w:numPr>
          <w:ilvl w:val="0"/>
          <w:numId w:val="1"/>
        </w:numPr>
        <w:spacing w:before="280"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What are different data types supported in Tableau software?</w:t>
      </w:r>
    </w:p>
    <w:p w14:paraId="3A256C09" w14:textId="77777777" w:rsidR="00D0248A" w:rsidRDefault="00137C59">
      <w:pPr>
        <w:pStyle w:val="Heading1"/>
        <w:numPr>
          <w:ilvl w:val="0"/>
          <w:numId w:val="1"/>
        </w:numPr>
        <w:spacing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Which chart is most appropriate for visualizing your preprocessed dataset? Justify</w:t>
      </w:r>
    </w:p>
    <w:p w14:paraId="48AE6E95" w14:textId="77777777" w:rsidR="00963E93" w:rsidRDefault="00963E93" w:rsidP="00963E93">
      <w:pPr>
        <w:pStyle w:val="Heading1"/>
        <w:spacing w:before="280"/>
        <w:ind w:right="120"/>
        <w:jc w:val="both"/>
        <w:rPr>
          <w:sz w:val="36"/>
          <w:szCs w:val="24"/>
        </w:rPr>
      </w:pPr>
      <w:r w:rsidRPr="00963E93">
        <w:rPr>
          <w:sz w:val="36"/>
          <w:szCs w:val="24"/>
        </w:rPr>
        <w:t xml:space="preserve">1] </w:t>
      </w:r>
      <w:r>
        <w:rPr>
          <w:sz w:val="36"/>
          <w:szCs w:val="24"/>
        </w:rPr>
        <w:t>T</w:t>
      </w:r>
      <w:r w:rsidRPr="00963E93">
        <w:rPr>
          <w:sz w:val="36"/>
          <w:szCs w:val="24"/>
        </w:rPr>
        <w:t xml:space="preserve">ableau supports 7 types of data types string values, date </w:t>
      </w:r>
      <w:proofErr w:type="gramStart"/>
      <w:r w:rsidRPr="00963E93">
        <w:rPr>
          <w:sz w:val="36"/>
          <w:szCs w:val="24"/>
        </w:rPr>
        <w:t>values</w:t>
      </w:r>
      <w:r>
        <w:rPr>
          <w:sz w:val="36"/>
          <w:szCs w:val="24"/>
        </w:rPr>
        <w:t xml:space="preserve"> </w:t>
      </w:r>
      <w:r w:rsidRPr="00963E93">
        <w:rPr>
          <w:sz w:val="36"/>
          <w:szCs w:val="24"/>
        </w:rPr>
        <w:t>,</w:t>
      </w:r>
      <w:proofErr w:type="gramEnd"/>
      <w:r w:rsidRPr="00963E93">
        <w:rPr>
          <w:sz w:val="36"/>
          <w:szCs w:val="24"/>
        </w:rPr>
        <w:t xml:space="preserve"> date &amp; time values</w:t>
      </w:r>
      <w:r>
        <w:rPr>
          <w:sz w:val="36"/>
          <w:szCs w:val="24"/>
        </w:rPr>
        <w:t xml:space="preserve"> </w:t>
      </w:r>
      <w:r w:rsidRPr="00963E93">
        <w:rPr>
          <w:sz w:val="36"/>
          <w:szCs w:val="24"/>
        </w:rPr>
        <w:t>, numeric values</w:t>
      </w:r>
      <w:r>
        <w:rPr>
          <w:sz w:val="36"/>
          <w:szCs w:val="24"/>
        </w:rPr>
        <w:t xml:space="preserve"> </w:t>
      </w:r>
      <w:r w:rsidRPr="00963E93">
        <w:rPr>
          <w:sz w:val="36"/>
          <w:szCs w:val="24"/>
        </w:rPr>
        <w:t xml:space="preserve">, </w:t>
      </w:r>
      <w:proofErr w:type="spellStart"/>
      <w:r w:rsidRPr="00963E93">
        <w:rPr>
          <w:sz w:val="36"/>
          <w:szCs w:val="24"/>
        </w:rPr>
        <w:t>boolean</w:t>
      </w:r>
      <w:proofErr w:type="spellEnd"/>
      <w:r w:rsidRPr="00963E93">
        <w:rPr>
          <w:sz w:val="36"/>
          <w:szCs w:val="24"/>
        </w:rPr>
        <w:t xml:space="preserve"> values</w:t>
      </w:r>
      <w:r>
        <w:rPr>
          <w:sz w:val="36"/>
          <w:szCs w:val="24"/>
        </w:rPr>
        <w:t xml:space="preserve"> </w:t>
      </w:r>
      <w:r w:rsidRPr="00963E93">
        <w:rPr>
          <w:sz w:val="36"/>
          <w:szCs w:val="24"/>
        </w:rPr>
        <w:t>, geographical values, cluster or mixed values.</w:t>
      </w:r>
    </w:p>
    <w:p w14:paraId="66D537BF" w14:textId="77777777" w:rsidR="00963E93" w:rsidRPr="00963E93" w:rsidRDefault="00963E93" w:rsidP="00963E9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63E93">
        <w:rPr>
          <w:rFonts w:ascii="Times New Roman" w:eastAsia="Times New Roman" w:hAnsi="Times New Roman" w:cs="Times New Roman"/>
          <w:b/>
          <w:sz w:val="36"/>
          <w:szCs w:val="24"/>
        </w:rPr>
        <w:t>2]</w:t>
      </w:r>
      <w:r>
        <w:rPr>
          <w:rFonts w:ascii="Times New Roman" w:eastAsia="Times New Roman" w:hAnsi="Times New Roman" w:cs="Times New Roman"/>
          <w:b/>
          <w:sz w:val="36"/>
          <w:szCs w:val="24"/>
        </w:rPr>
        <w:t xml:space="preserve"> </w:t>
      </w:r>
      <w:r w:rsidRPr="00963E93">
        <w:rPr>
          <w:rFonts w:ascii="Times New Roman" w:hAnsi="Times New Roman" w:cs="Times New Roman"/>
          <w:b/>
          <w:sz w:val="36"/>
          <w:szCs w:val="36"/>
        </w:rPr>
        <w:t xml:space="preserve">Scatter charts are primarily used for correlation and distribution </w:t>
      </w:r>
      <w:proofErr w:type="gramStart"/>
      <w:r w:rsidRPr="00963E93">
        <w:rPr>
          <w:rFonts w:ascii="Times New Roman" w:hAnsi="Times New Roman" w:cs="Times New Roman"/>
          <w:b/>
          <w:sz w:val="36"/>
          <w:szCs w:val="36"/>
        </w:rPr>
        <w:t>analysis .</w:t>
      </w:r>
      <w:proofErr w:type="gramEnd"/>
      <w:r w:rsidRPr="00963E93">
        <w:rPr>
          <w:rFonts w:ascii="Times New Roman" w:hAnsi="Times New Roman" w:cs="Times New Roman"/>
          <w:b/>
          <w:sz w:val="36"/>
          <w:szCs w:val="36"/>
        </w:rPr>
        <w:t xml:space="preserve"> Scatter charts can also show the data distribution or clustering trends and help you spot anomalies or outliers.</w:t>
      </w:r>
      <w:r w:rsidRPr="00963E93">
        <w:t xml:space="preserve"> </w:t>
      </w:r>
    </w:p>
    <w:p w14:paraId="1CC890A0" w14:textId="77777777" w:rsidR="00963E93" w:rsidRPr="00963E93" w:rsidRDefault="00963E93" w:rsidP="00963E93">
      <w:r w:rsidRPr="00963E93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If you want to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compare between values in your dataset-</w:t>
      </w:r>
      <w:r w:rsidRPr="00963E93">
        <w:rPr>
          <w:rFonts w:ascii="Times New Roman" w:eastAsia="Times New Roman" w:hAnsi="Times New Roman" w:cs="Times New Roman"/>
          <w:b/>
          <w:sz w:val="36"/>
          <w:szCs w:val="36"/>
        </w:rPr>
        <w:t xml:space="preserve"> use a scatter plot, bubble chart, or line charts. </w:t>
      </w:r>
    </w:p>
    <w:p w14:paraId="556115BA" w14:textId="77777777" w:rsidR="00963E93" w:rsidRDefault="00963E93" w:rsidP="00963E93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963E93">
        <w:rPr>
          <w:rFonts w:ascii="Times New Roman" w:eastAsia="Times New Roman" w:hAnsi="Times New Roman" w:cs="Times New Roman"/>
          <w:b/>
          <w:sz w:val="36"/>
          <w:szCs w:val="36"/>
        </w:rPr>
        <w:t>If you want to compare values, use a pie c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hart — for relative comparison  </w:t>
      </w:r>
      <w:r w:rsidRPr="00963E93">
        <w:rPr>
          <w:rFonts w:ascii="Times New Roman" w:eastAsia="Times New Roman" w:hAnsi="Times New Roman" w:cs="Times New Roman"/>
          <w:b/>
          <w:sz w:val="36"/>
          <w:szCs w:val="36"/>
        </w:rPr>
        <w:t xml:space="preserve"> or bar charts — for precise comparison.</w:t>
      </w:r>
    </w:p>
    <w:p w14:paraId="088B64FA" w14:textId="77777777" w:rsidR="00963E93" w:rsidRPr="00963E93" w:rsidRDefault="00963E93" w:rsidP="00963E93">
      <w:pPr>
        <w:rPr>
          <w:sz w:val="36"/>
          <w:szCs w:val="36"/>
        </w:rPr>
      </w:pPr>
      <w:r w:rsidRPr="00963E93">
        <w:rPr>
          <w:rFonts w:ascii="Times New Roman" w:eastAsia="Times New Roman" w:hAnsi="Times New Roman" w:cs="Times New Roman"/>
          <w:b/>
          <w:sz w:val="36"/>
          <w:szCs w:val="36"/>
        </w:rPr>
        <w:t xml:space="preserve"> If you want to compare volumes, use an area chart or a bubble chart</w:t>
      </w:r>
    </w:p>
    <w:sectPr w:rsidR="00963E93" w:rsidRPr="00963E93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7" w:h="16839"/>
      <w:pgMar w:top="1440" w:right="1728" w:bottom="1440" w:left="1728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695F2" w14:textId="77777777" w:rsidR="00877ACC" w:rsidRDefault="00877ACC">
      <w:pPr>
        <w:spacing w:after="0" w:line="240" w:lineRule="auto"/>
      </w:pPr>
      <w:r>
        <w:separator/>
      </w:r>
    </w:p>
  </w:endnote>
  <w:endnote w:type="continuationSeparator" w:id="0">
    <w:p w14:paraId="4797EDB0" w14:textId="77777777" w:rsidR="00877ACC" w:rsidRDefault="00877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88092" w14:textId="77777777" w:rsidR="00D0248A" w:rsidRDefault="00D0248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07C52" w14:textId="77777777" w:rsidR="00D0248A" w:rsidRDefault="00137C59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</w:rPr>
      <w:tab/>
      <w:t xml:space="preserve">                                                                                                                                     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44808">
      <w:rPr>
        <w:color w:val="000000"/>
      </w:rPr>
      <w:t>4</w:t>
    </w:r>
    <w:r>
      <w:rPr>
        <w:color w:val="000000"/>
      </w:rPr>
      <w:fldChar w:fldCharType="end"/>
    </w:r>
  </w:p>
  <w:p w14:paraId="0D1DFF4E" w14:textId="77777777" w:rsidR="00D0248A" w:rsidRDefault="00D0248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45724" w14:textId="77777777" w:rsidR="00D0248A" w:rsidRDefault="00D0248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12B84" w14:textId="77777777" w:rsidR="00877ACC" w:rsidRDefault="00877ACC">
      <w:pPr>
        <w:spacing w:after="0" w:line="240" w:lineRule="auto"/>
      </w:pPr>
      <w:r>
        <w:separator/>
      </w:r>
    </w:p>
  </w:footnote>
  <w:footnote w:type="continuationSeparator" w:id="0">
    <w:p w14:paraId="3EDE7E74" w14:textId="77777777" w:rsidR="00877ACC" w:rsidRDefault="00877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9A486" w14:textId="77777777" w:rsidR="00D0248A" w:rsidRDefault="00D0248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D6C14" w14:textId="77777777" w:rsidR="00D0248A" w:rsidRDefault="00D0248A"/>
  <w:p w14:paraId="5A880F7C" w14:textId="77777777" w:rsidR="00D0248A" w:rsidRDefault="00D0248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803CE" w14:textId="77777777" w:rsidR="00D0248A" w:rsidRDefault="00D0248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6AF1"/>
    <w:multiLevelType w:val="multilevel"/>
    <w:tmpl w:val="E132C1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A964A14"/>
    <w:multiLevelType w:val="multilevel"/>
    <w:tmpl w:val="702A7A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C2F1BDB"/>
    <w:multiLevelType w:val="hybridMultilevel"/>
    <w:tmpl w:val="B9EAB4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07293"/>
    <w:multiLevelType w:val="hybridMultilevel"/>
    <w:tmpl w:val="A5E0264A"/>
    <w:lvl w:ilvl="0" w:tplc="400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4" w15:restartNumberingAfterBreak="0">
    <w:nsid w:val="18A11AC0"/>
    <w:multiLevelType w:val="multilevel"/>
    <w:tmpl w:val="C248B7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9DE7082"/>
    <w:multiLevelType w:val="multilevel"/>
    <w:tmpl w:val="EEF83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5843AF"/>
    <w:multiLevelType w:val="hybridMultilevel"/>
    <w:tmpl w:val="A680007C"/>
    <w:lvl w:ilvl="0" w:tplc="4009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7" w15:restartNumberingAfterBreak="0">
    <w:nsid w:val="5B8D6A1C"/>
    <w:multiLevelType w:val="hybridMultilevel"/>
    <w:tmpl w:val="193439FE"/>
    <w:lvl w:ilvl="0" w:tplc="040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8" w15:restartNumberingAfterBreak="0">
    <w:nsid w:val="6CBD614B"/>
    <w:multiLevelType w:val="multilevel"/>
    <w:tmpl w:val="8C26FB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B63B4F"/>
    <w:multiLevelType w:val="hybridMultilevel"/>
    <w:tmpl w:val="0D840056"/>
    <w:lvl w:ilvl="0" w:tplc="040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10" w15:restartNumberingAfterBreak="0">
    <w:nsid w:val="78D26B42"/>
    <w:multiLevelType w:val="multilevel"/>
    <w:tmpl w:val="309059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DC427BD"/>
    <w:multiLevelType w:val="hybridMultilevel"/>
    <w:tmpl w:val="750CD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030737"/>
    <w:multiLevelType w:val="hybridMultilevel"/>
    <w:tmpl w:val="F2A8AE44"/>
    <w:lvl w:ilvl="0" w:tplc="0409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num w:numId="1" w16cid:durableId="676006743">
    <w:abstractNumId w:val="8"/>
  </w:num>
  <w:num w:numId="2" w16cid:durableId="1515456740">
    <w:abstractNumId w:val="0"/>
  </w:num>
  <w:num w:numId="3" w16cid:durableId="897519259">
    <w:abstractNumId w:val="1"/>
  </w:num>
  <w:num w:numId="4" w16cid:durableId="1681201844">
    <w:abstractNumId w:val="4"/>
  </w:num>
  <w:num w:numId="5" w16cid:durableId="1017007154">
    <w:abstractNumId w:val="10"/>
  </w:num>
  <w:num w:numId="6" w16cid:durableId="2026204422">
    <w:abstractNumId w:val="5"/>
  </w:num>
  <w:num w:numId="7" w16cid:durableId="112796739">
    <w:abstractNumId w:val="11"/>
  </w:num>
  <w:num w:numId="8" w16cid:durableId="1758939145">
    <w:abstractNumId w:val="2"/>
  </w:num>
  <w:num w:numId="9" w16cid:durableId="468716203">
    <w:abstractNumId w:val="3"/>
  </w:num>
  <w:num w:numId="10" w16cid:durableId="1929190980">
    <w:abstractNumId w:val="6"/>
  </w:num>
  <w:num w:numId="11" w16cid:durableId="1514765557">
    <w:abstractNumId w:val="12"/>
  </w:num>
  <w:num w:numId="12" w16cid:durableId="1708872566">
    <w:abstractNumId w:val="9"/>
  </w:num>
  <w:num w:numId="13" w16cid:durableId="1418955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248A"/>
    <w:rsid w:val="000B75AD"/>
    <w:rsid w:val="001317C6"/>
    <w:rsid w:val="00137C59"/>
    <w:rsid w:val="0030766F"/>
    <w:rsid w:val="004042FB"/>
    <w:rsid w:val="005F1429"/>
    <w:rsid w:val="00877ACC"/>
    <w:rsid w:val="00894BC1"/>
    <w:rsid w:val="00963E93"/>
    <w:rsid w:val="009E3322"/>
    <w:rsid w:val="00A4059F"/>
    <w:rsid w:val="00AF1C5A"/>
    <w:rsid w:val="00B0304F"/>
    <w:rsid w:val="00B40122"/>
    <w:rsid w:val="00B87C59"/>
    <w:rsid w:val="00C15219"/>
    <w:rsid w:val="00CB3EF4"/>
    <w:rsid w:val="00D0248A"/>
    <w:rsid w:val="00DA4544"/>
    <w:rsid w:val="00F44808"/>
    <w:rsid w:val="00F46386"/>
    <w:rsid w:val="00F56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66535"/>
  <w15:docId w15:val="{C88E9EB8-7FCF-49CA-A704-2AD8F2595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pPr>
      <w:keepNext/>
      <w:keepLines/>
      <w:spacing w:before="200" w:after="0"/>
      <w:outlineLvl w:val="3"/>
    </w:pPr>
    <w:rPr>
      <w:rFonts w:ascii="Cambria" w:eastAsia="Cambria" w:hAnsi="Cambria" w:cs="Cambria"/>
      <w:b/>
      <w:i/>
      <w:color w:val="4F81BD"/>
    </w:rPr>
  </w:style>
  <w:style w:type="paragraph" w:styleId="Heading5">
    <w:name w:val="heading 5"/>
    <w:basedOn w:val="Normal"/>
    <w:next w:val="Normal"/>
    <w:pPr>
      <w:keepNext/>
      <w:keepLines/>
      <w:spacing w:before="200" w:after="0"/>
      <w:outlineLvl w:val="4"/>
    </w:pPr>
    <w:rPr>
      <w:rFonts w:ascii="Cambria" w:eastAsia="Cambria" w:hAnsi="Cambria" w:cs="Cambria"/>
      <w:color w:val="243F60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14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42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1429"/>
    <w:pPr>
      <w:ind w:left="720"/>
      <w:contextualSpacing/>
    </w:pPr>
  </w:style>
  <w:style w:type="character" w:styleId="Hyperlink">
    <w:name w:val="Hyperlink"/>
    <w:uiPriority w:val="99"/>
    <w:unhideWhenUsed/>
    <w:rsid w:val="009E332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B40122"/>
    <w:rPr>
      <w:rFonts w:ascii="Times New Roman" w:eastAsia="Times New Roman" w:hAnsi="Times New Roman" w:cs="Times New Roman"/>
      <w:b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5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2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2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hyperlink" Target="https://www.kaggle.com/datasets/bhanupratapbiswas/fashion-products?resource=download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help.tableau.com/current/pro/desktop/en-us/buildexamples_bar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hyperlink" Target="https://www.kaggle.com/datasets/rushikeshhiray/esport-earning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1182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student5</dc:creator>
  <cp:lastModifiedBy>16010122083_FY_Karia Minav Prakash</cp:lastModifiedBy>
  <cp:revision>2</cp:revision>
  <dcterms:created xsi:type="dcterms:W3CDTF">2023-09-21T08:16:00Z</dcterms:created>
  <dcterms:modified xsi:type="dcterms:W3CDTF">2023-09-21T08:16:00Z</dcterms:modified>
</cp:coreProperties>
</file>