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pPr>
      <w:r w:rsidDel="00000000" w:rsidR="00000000" w:rsidRPr="00000000">
        <w:rPr>
          <w:b w:val="1"/>
          <w:sz w:val="36"/>
          <w:szCs w:val="36"/>
          <w:rtl w:val="0"/>
        </w:rPr>
        <w:t xml:space="preserve">Project 2: Multi-agent Search</w:t>
      </w:r>
      <w:r w:rsidDel="00000000" w:rsidR="00000000" w:rsidRPr="00000000">
        <w:rPr>
          <w:rtl w:val="0"/>
        </w:rPr>
      </w:r>
    </w:p>
    <w:p w:rsidR="00000000" w:rsidDel="00000000" w:rsidP="00000000" w:rsidRDefault="00000000" w:rsidRPr="00000000" w14:paraId="00000001">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02">
      <w:pPr>
        <w:spacing w:line="360" w:lineRule="auto"/>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3">
      <w:pPr>
        <w:spacing w:line="360" w:lineRule="auto"/>
        <w:contextualSpacing w:val="0"/>
        <w:rPr>
          <w:sz w:val="28"/>
          <w:szCs w:val="28"/>
        </w:rPr>
      </w:pPr>
      <w:r w:rsidDel="00000000" w:rsidR="00000000" w:rsidRPr="00000000">
        <w:rPr>
          <w:rtl w:val="0"/>
        </w:rPr>
        <w:t xml:space="preserve">For this project, you will need to design a Malmo agent that will perform optimally while avoiding the enemy and attempting to arrive at all of the destination blocks. Along the way, you will need to implement both evaluation function design and agent’s action selection and try your hand at moving the agent to satisfy the goal based on the evaluation function and action selection function. </w:t>
        <w:br w:type="textWrapping"/>
        <w:br w:type="textWrapping"/>
        <w:t xml:space="preserve">A capable agent should be able to consider both destinations and enemy location when choosing an optimal action, meanwhile the enemy will pick the next action to take from a list of available options randomly. </w:t>
        <w:br w:type="textWrapping"/>
      </w:r>
      <w:r w:rsidDel="00000000" w:rsidR="00000000" w:rsidRPr="00000000">
        <w:rPr>
          <w:rtl w:val="0"/>
        </w:rPr>
      </w:r>
    </w:p>
    <w:p w:rsidR="00000000" w:rsidDel="00000000" w:rsidP="00000000" w:rsidRDefault="00000000" w:rsidRPr="00000000" w14:paraId="00000004">
      <w:pPr>
        <w:spacing w:line="360" w:lineRule="auto"/>
        <w:contextualSpacing w:val="0"/>
        <w:rPr>
          <w:b w:val="1"/>
        </w:rPr>
      </w:pPr>
      <w:r w:rsidDel="00000000" w:rsidR="00000000" w:rsidRPr="00000000">
        <w:rPr>
          <w:b w:val="1"/>
          <w:rtl w:val="0"/>
        </w:rPr>
        <w:t xml:space="preserve">Files you’ll edit:</w:t>
      </w:r>
    </w:p>
    <w:p w:rsidR="00000000" w:rsidDel="00000000" w:rsidP="00000000" w:rsidRDefault="00000000" w:rsidRPr="00000000" w14:paraId="00000005">
      <w:pPr>
        <w:spacing w:line="360" w:lineRule="auto"/>
        <w:contextualSpacing w:val="0"/>
        <w:rPr>
          <w:color w:val="0000ff"/>
          <w:u w:val="single"/>
        </w:rPr>
      </w:pPr>
      <w:r w:rsidDel="00000000" w:rsidR="00000000" w:rsidRPr="00000000">
        <w:rPr>
          <w:color w:val="0000ff"/>
          <w:u w:val="single"/>
          <w:rtl w:val="0"/>
        </w:rPr>
        <w:t xml:space="preserve">multiAgent.py</w:t>
      </w:r>
    </w:p>
    <w:p w:rsidR="00000000" w:rsidDel="00000000" w:rsidP="00000000" w:rsidRDefault="00000000" w:rsidRPr="00000000" w14:paraId="00000006">
      <w:pPr>
        <w:spacing w:line="360" w:lineRule="auto"/>
        <w:contextualSpacing w:val="0"/>
        <w:rPr>
          <w:color w:val="0000ff"/>
          <w:u w:val="single"/>
        </w:rPr>
      </w:pPr>
      <w:r w:rsidDel="00000000" w:rsidR="00000000" w:rsidRPr="00000000">
        <w:rPr>
          <w:rtl w:val="0"/>
        </w:rPr>
      </w:r>
    </w:p>
    <w:p w:rsidR="00000000" w:rsidDel="00000000" w:rsidP="00000000" w:rsidRDefault="00000000" w:rsidRPr="00000000" w14:paraId="00000007">
      <w:pPr>
        <w:spacing w:line="360" w:lineRule="auto"/>
        <w:contextualSpacing w:val="0"/>
        <w:rPr>
          <w:color w:val="ff0000"/>
        </w:rPr>
      </w:pPr>
      <w:r w:rsidDel="00000000" w:rsidR="00000000" w:rsidRPr="00000000">
        <w:rPr>
          <w:rtl w:val="0"/>
        </w:rPr>
      </w:r>
    </w:p>
    <w:p w:rsidR="00000000" w:rsidDel="00000000" w:rsidP="00000000" w:rsidRDefault="00000000" w:rsidRPr="00000000" w14:paraId="00000008">
      <w:pPr>
        <w:spacing w:line="360" w:lineRule="auto"/>
        <w:contextualSpacing w:val="0"/>
        <w:rPr>
          <w:color w:val="0000ff"/>
          <w:u w:val="single"/>
        </w:rPr>
      </w:pPr>
      <w:r w:rsidDel="00000000" w:rsidR="00000000" w:rsidRPr="00000000">
        <w:rPr>
          <w:b w:val="1"/>
          <w:rtl w:val="0"/>
        </w:rPr>
        <w:t xml:space="preserve">Files you can ignore:</w:t>
      </w:r>
      <w:r w:rsidDel="00000000" w:rsidR="00000000" w:rsidRPr="00000000">
        <w:rPr>
          <w:rtl w:val="0"/>
        </w:rPr>
      </w:r>
    </w:p>
    <w:p w:rsidR="00000000" w:rsidDel="00000000" w:rsidP="00000000" w:rsidRDefault="00000000" w:rsidRPr="00000000" w14:paraId="00000009">
      <w:pPr>
        <w:spacing w:line="360" w:lineRule="auto"/>
        <w:contextualSpacing w:val="0"/>
        <w:rPr>
          <w:color w:val="0000ff"/>
          <w:u w:val="single"/>
        </w:rPr>
      </w:pPr>
      <w:r w:rsidDel="00000000" w:rsidR="00000000" w:rsidRPr="00000000">
        <w:rPr>
          <w:color w:val="0000ff"/>
          <w:u w:val="single"/>
          <w:rtl w:val="0"/>
        </w:rPr>
        <w:t xml:space="preserve">reflex.py</w:t>
      </w:r>
    </w:p>
    <w:p w:rsidR="00000000" w:rsidDel="00000000" w:rsidP="00000000" w:rsidRDefault="00000000" w:rsidRPr="00000000" w14:paraId="0000000A">
      <w:pPr>
        <w:spacing w:line="360" w:lineRule="auto"/>
        <w:contextualSpacing w:val="0"/>
        <w:rPr>
          <w:color w:val="0000ff"/>
          <w:u w:val="single"/>
        </w:rPr>
      </w:pPr>
      <w:r w:rsidDel="00000000" w:rsidR="00000000" w:rsidRPr="00000000">
        <w:rPr>
          <w:color w:val="0000ff"/>
          <w:u w:val="single"/>
          <w:rtl w:val="0"/>
        </w:rPr>
        <w:t xml:space="preserve">testClassic.lay</w:t>
      </w:r>
    </w:p>
    <w:p w:rsidR="00000000" w:rsidDel="00000000" w:rsidP="00000000" w:rsidRDefault="00000000" w:rsidRPr="00000000" w14:paraId="0000000B">
      <w:pPr>
        <w:spacing w:line="360" w:lineRule="auto"/>
        <w:contextualSpacing w:val="0"/>
        <w:rPr>
          <w:color w:val="0000ff"/>
          <w:u w:val="single"/>
        </w:rPr>
      </w:pPr>
      <w:r w:rsidDel="00000000" w:rsidR="00000000" w:rsidRPr="00000000">
        <w:rPr>
          <w:color w:val="0000ff"/>
          <w:u w:val="single"/>
          <w:rtl w:val="0"/>
        </w:rPr>
        <w:t xml:space="preserve">smallClassic.lay</w:t>
      </w:r>
    </w:p>
    <w:p w:rsidR="00000000" w:rsidDel="00000000" w:rsidP="00000000" w:rsidRDefault="00000000" w:rsidRPr="00000000" w14:paraId="0000000C">
      <w:pPr>
        <w:spacing w:line="360" w:lineRule="auto"/>
        <w:contextualSpacing w:val="0"/>
        <w:rPr>
          <w:color w:val="0000ff"/>
          <w:u w:val="single"/>
        </w:rPr>
      </w:pPr>
      <w:r w:rsidDel="00000000" w:rsidR="00000000" w:rsidRPr="00000000">
        <w:rPr>
          <w:color w:val="0000ff"/>
          <w:u w:val="single"/>
          <w:rtl w:val="0"/>
        </w:rPr>
        <w:t xml:space="preserve">openClassic.lay</w:t>
      </w:r>
    </w:p>
    <w:p w:rsidR="00000000" w:rsidDel="00000000" w:rsidP="00000000" w:rsidRDefault="00000000" w:rsidRPr="00000000" w14:paraId="0000000D">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0E">
      <w:pPr>
        <w:spacing w:line="360" w:lineRule="auto"/>
        <w:contextualSpacing w:val="0"/>
        <w:rPr>
          <w:b w:val="1"/>
        </w:rPr>
      </w:pPr>
      <w:r w:rsidDel="00000000" w:rsidR="00000000" w:rsidRPr="00000000">
        <w:rPr>
          <w:b w:val="1"/>
          <w:rtl w:val="0"/>
        </w:rPr>
        <w:t xml:space="preserve">Files to submit:</w:t>
      </w:r>
    </w:p>
    <w:p w:rsidR="00000000" w:rsidDel="00000000" w:rsidP="00000000" w:rsidRDefault="00000000" w:rsidRPr="00000000" w14:paraId="0000000F">
      <w:pPr>
        <w:spacing w:line="360" w:lineRule="auto"/>
        <w:contextualSpacing w:val="0"/>
        <w:rPr>
          <w:color w:val="0000ff"/>
          <w:u w:val="single"/>
        </w:rPr>
      </w:pPr>
      <w:r w:rsidDel="00000000" w:rsidR="00000000" w:rsidRPr="00000000">
        <w:rPr>
          <w:color w:val="0000ff"/>
          <w:u w:val="single"/>
          <w:rtl w:val="0"/>
        </w:rPr>
        <w:t xml:space="preserve">multiAgent.py</w:t>
      </w:r>
    </w:p>
    <w:p w:rsidR="00000000" w:rsidDel="00000000" w:rsidP="00000000" w:rsidRDefault="00000000" w:rsidRPr="00000000" w14:paraId="00000010">
      <w:pPr>
        <w:spacing w:line="360" w:lineRule="auto"/>
        <w:contextualSpacing w:val="0"/>
        <w:rPr>
          <w:color w:val="0000ff"/>
          <w:sz w:val="28"/>
          <w:szCs w:val="28"/>
          <w:u w:val="single"/>
        </w:rPr>
      </w:pPr>
      <w:r w:rsidDel="00000000" w:rsidR="00000000" w:rsidRPr="00000000">
        <w:rPr>
          <w:rtl w:val="0"/>
        </w:rPr>
      </w:r>
    </w:p>
    <w:p w:rsidR="00000000" w:rsidDel="00000000" w:rsidP="00000000" w:rsidRDefault="00000000" w:rsidRPr="00000000" w14:paraId="00000011">
      <w:pPr>
        <w:spacing w:line="360" w:lineRule="auto"/>
        <w:contextualSpacing w:val="0"/>
        <w:rPr>
          <w:b w:val="1"/>
          <w:sz w:val="28"/>
          <w:szCs w:val="28"/>
        </w:rPr>
      </w:pPr>
      <w:r w:rsidDel="00000000" w:rsidR="00000000" w:rsidRPr="00000000">
        <w:rPr>
          <w:b w:val="1"/>
          <w:sz w:val="28"/>
          <w:szCs w:val="28"/>
          <w:rtl w:val="0"/>
        </w:rPr>
        <w:t xml:space="preserve">Academic Dishonesty:</w:t>
      </w:r>
    </w:p>
    <w:p w:rsidR="00000000" w:rsidDel="00000000" w:rsidP="00000000" w:rsidRDefault="00000000" w:rsidRPr="00000000" w14:paraId="00000012">
      <w:pPr>
        <w:spacing w:line="360" w:lineRule="auto"/>
        <w:contextualSpacing w:val="0"/>
        <w:rPr/>
      </w:pPr>
      <w:r w:rsidDel="00000000" w:rsidR="00000000" w:rsidRPr="00000000">
        <w:rPr>
          <w:rtl w:val="0"/>
        </w:rPr>
        <w:t xml:space="preserve">The University of Virginia’s Honor Code: students pledge never to lie, cheat, or steal, and accept that the consequence for breaking this pledge is permanent dismissal from the University.</w:t>
      </w:r>
    </w:p>
    <w:p w:rsidR="00000000" w:rsidDel="00000000" w:rsidP="00000000" w:rsidRDefault="00000000" w:rsidRPr="00000000" w14:paraId="00000013">
      <w:pPr>
        <w:spacing w:line="360" w:lineRule="auto"/>
        <w:contextualSpacing w:val="0"/>
        <w:rPr/>
      </w:pPr>
      <w:r w:rsidDel="00000000" w:rsidR="00000000" w:rsidRPr="00000000">
        <w:rPr>
          <w:rtl w:val="0"/>
        </w:rPr>
      </w:r>
    </w:p>
    <w:p w:rsidR="00000000" w:rsidDel="00000000" w:rsidP="00000000" w:rsidRDefault="00000000" w:rsidRPr="00000000" w14:paraId="00000014">
      <w:pPr>
        <w:spacing w:line="360" w:lineRule="auto"/>
        <w:contextualSpacing w:val="0"/>
        <w:rPr/>
      </w:pPr>
      <w:r w:rsidDel="00000000" w:rsidR="00000000" w:rsidRPr="00000000">
        <w:rPr>
          <w:rtl w:val="0"/>
        </w:rPr>
        <w:t xml:space="preserve">In general, we expect that you will be using code, examples, and ideas from many different websites and resources for your projects. This is allowed within reason. Wholesale copying of a project is not allowed and will result in an honor violation. In ALL cases, you need to cite all sources at the top of the file where the code or algorithm was used. Failure to properly attribute your sources will result in a 0 for the project at a minimum.</w:t>
      </w:r>
    </w:p>
    <w:p w:rsidR="00000000" w:rsidDel="00000000" w:rsidP="00000000" w:rsidRDefault="00000000" w:rsidRPr="00000000" w14:paraId="00000015">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16">
      <w:pPr>
        <w:spacing w:line="360" w:lineRule="auto"/>
        <w:contextualSpacing w:val="0"/>
        <w:rPr>
          <w:sz w:val="28"/>
          <w:szCs w:val="28"/>
        </w:rPr>
      </w:pPr>
      <w:r w:rsidDel="00000000" w:rsidR="00000000" w:rsidRPr="00000000">
        <w:rPr>
          <w:b w:val="1"/>
          <w:sz w:val="28"/>
          <w:szCs w:val="28"/>
          <w:rtl w:val="0"/>
        </w:rPr>
        <w:t xml:space="preserve">Getting Help: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spacing w:line="360" w:lineRule="auto"/>
        <w:contextualSpacing w:val="0"/>
        <w:rPr/>
      </w:pPr>
      <w:r w:rsidDel="00000000" w:rsidR="00000000" w:rsidRPr="00000000">
        <w:rPr>
          <w:rtl w:val="0"/>
        </w:rPr>
        <w:t xml:space="preserve">You are not alone! If you find yourself stuck on something, contact the TAs for help. If you can't make our office hours, let us know and we will schedule more. We want these projects to be rewarding and instructional, not frustrating and demoralizing. But, we don't know when or how to help unless you ask.</w:t>
      </w:r>
    </w:p>
    <w:p w:rsidR="00000000" w:rsidDel="00000000" w:rsidP="00000000" w:rsidRDefault="00000000" w:rsidRPr="00000000" w14:paraId="00000018">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19">
      <w:pPr>
        <w:spacing w:line="360" w:lineRule="auto"/>
        <w:contextualSpacing w:val="0"/>
        <w:rPr>
          <w:b w:val="1"/>
          <w:sz w:val="28"/>
          <w:szCs w:val="28"/>
        </w:rPr>
      </w:pPr>
      <w:r w:rsidDel="00000000" w:rsidR="00000000" w:rsidRPr="00000000">
        <w:rPr>
          <w:b w:val="1"/>
          <w:sz w:val="28"/>
          <w:szCs w:val="28"/>
          <w:rtl w:val="0"/>
        </w:rPr>
        <w:t xml:space="preserve">Reflex Agent:</w:t>
      </w:r>
    </w:p>
    <w:p w:rsidR="00000000" w:rsidDel="00000000" w:rsidP="00000000" w:rsidRDefault="00000000" w:rsidRPr="00000000" w14:paraId="0000001A">
      <w:pPr>
        <w:spacing w:line="360" w:lineRule="auto"/>
        <w:contextualSpacing w:val="0"/>
        <w:rPr/>
      </w:pPr>
      <w:r w:rsidDel="00000000" w:rsidR="00000000" w:rsidRPr="00000000">
        <w:rPr>
          <w:rtl w:val="0"/>
        </w:rPr>
        <w:t xml:space="preserve">In this project you will implement a reflex agent that will be able to visit all the destination blocks while avoiding the enemy.</w:t>
      </w:r>
    </w:p>
    <w:p w:rsidR="00000000" w:rsidDel="00000000" w:rsidP="00000000" w:rsidRDefault="00000000" w:rsidRPr="00000000" w14:paraId="0000001B">
      <w:pPr>
        <w:spacing w:line="360" w:lineRule="auto"/>
        <w:contextualSpacing w:val="0"/>
        <w:rPr/>
      </w:pPr>
      <w:r w:rsidDel="00000000" w:rsidR="00000000" w:rsidRPr="00000000">
        <w:rPr>
          <w:rtl w:val="0"/>
        </w:rPr>
      </w:r>
    </w:p>
    <w:p w:rsidR="00000000" w:rsidDel="00000000" w:rsidP="00000000" w:rsidRDefault="00000000" w:rsidRPr="00000000" w14:paraId="0000001C">
      <w:pPr>
        <w:spacing w:line="360" w:lineRule="auto"/>
        <w:contextualSpacing w:val="0"/>
        <w:rPr/>
      </w:pPr>
      <w:r w:rsidDel="00000000" w:rsidR="00000000" w:rsidRPr="00000000">
        <w:rPr>
          <w:b w:val="1"/>
          <w:color w:val="ff0000"/>
          <w:rtl w:val="0"/>
        </w:rPr>
        <w:t xml:space="preserve">Important:</w:t>
      </w:r>
      <w:r w:rsidDel="00000000" w:rsidR="00000000" w:rsidRPr="00000000">
        <w:rPr>
          <w:rtl w:val="0"/>
        </w:rPr>
        <w:t xml:space="preserve"> Since we are using multiple agents, you will need to launch 2 seperate Minecraft clients in order to run the files we provided (each agent must run in it’s own separate window).  To do this simply run the </w:t>
      </w:r>
      <w:r w:rsidDel="00000000" w:rsidR="00000000" w:rsidRPr="00000000">
        <w:rPr>
          <w:i w:val="1"/>
          <w:rtl w:val="0"/>
        </w:rPr>
        <w:t xml:space="preserve">launchClient</w:t>
      </w:r>
      <w:r w:rsidDel="00000000" w:rsidR="00000000" w:rsidRPr="00000000">
        <w:rPr>
          <w:rtl w:val="0"/>
        </w:rPr>
        <w:t xml:space="preserve"> script 2 times in 2 separate command line windows. Once two Minecraft clients are fully loaded, click on the mods tab in each client, scroll down and find the Malmo mod and click configure. Here you will see the port that is assigned to each client. Make sure that your 2 ports are 10000, 10001. Your code will not run if your ports are not configured correctly!  </w:t>
      </w:r>
    </w:p>
    <w:p w:rsidR="00000000" w:rsidDel="00000000" w:rsidP="00000000" w:rsidRDefault="00000000" w:rsidRPr="00000000" w14:paraId="0000001D">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1E">
      <w:pPr>
        <w:spacing w:line="360" w:lineRule="auto"/>
        <w:contextualSpacing w:val="0"/>
        <w:rPr>
          <w:sz w:val="28"/>
          <w:szCs w:val="28"/>
        </w:rPr>
      </w:pPr>
      <w:r w:rsidDel="00000000" w:rsidR="00000000" w:rsidRPr="00000000">
        <w:rPr>
          <w:b w:val="1"/>
          <w:sz w:val="28"/>
          <w:szCs w:val="28"/>
          <w:rtl w:val="0"/>
        </w:rPr>
        <w:t xml:space="preserve">Question 1 (5 Points): Evaluation Function</w:t>
      </w:r>
      <w:r w:rsidDel="00000000" w:rsidR="00000000" w:rsidRPr="00000000">
        <w:rPr>
          <w:rtl w:val="0"/>
        </w:rPr>
      </w:r>
    </w:p>
    <w:p w:rsidR="00000000" w:rsidDel="00000000" w:rsidP="00000000" w:rsidRDefault="00000000" w:rsidRPr="00000000" w14:paraId="0000001F">
      <w:pPr>
        <w:spacing w:line="360" w:lineRule="auto"/>
        <w:contextualSpacing w:val="0"/>
        <w:rPr/>
      </w:pPr>
      <w:r w:rsidDel="00000000" w:rsidR="00000000" w:rsidRPr="00000000">
        <w:rPr>
          <w:rtl w:val="0"/>
        </w:rPr>
        <w:t xml:space="preserve">Implement the evaluation function </w:t>
      </w:r>
      <w:r w:rsidDel="00000000" w:rsidR="00000000" w:rsidRPr="00000000">
        <w:rPr>
          <w:i w:val="1"/>
          <w:rtl w:val="0"/>
        </w:rPr>
        <w:t xml:space="preserve">evalfuncReflex()</w:t>
      </w:r>
      <w:r w:rsidDel="00000000" w:rsidR="00000000" w:rsidRPr="00000000">
        <w:rPr>
          <w:rtl w:val="0"/>
        </w:rPr>
        <w:t xml:space="preserve"> in the script. This function should be able to evaluate state-action pairs and return a score for each action. In other words, the evaluation function should assess how far the player is from the nearest destination block, how many destination blocks have not been visited and how far the player is from the enemy at any given time. To make things easier for you, we provided you with a manhattan_distance() method to quickly calculate distances. Your evaluation function should take in all these parameters and return a score, which we’ll use in Q2.    </w:t>
      </w:r>
    </w:p>
    <w:p w:rsidR="00000000" w:rsidDel="00000000" w:rsidP="00000000" w:rsidRDefault="00000000" w:rsidRPr="00000000" w14:paraId="00000020">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21">
      <w:pPr>
        <w:spacing w:line="360" w:lineRule="auto"/>
        <w:contextualSpacing w:val="0"/>
        <w:rPr>
          <w:b w:val="1"/>
          <w:sz w:val="28"/>
          <w:szCs w:val="28"/>
        </w:rPr>
      </w:pPr>
      <w:r w:rsidDel="00000000" w:rsidR="00000000" w:rsidRPr="00000000">
        <w:rPr>
          <w:b w:val="1"/>
          <w:sz w:val="28"/>
          <w:szCs w:val="28"/>
          <w:rtl w:val="0"/>
        </w:rPr>
        <w:t xml:space="preserve">Question 2 (5 Points): Agent’s Action Selection</w:t>
      </w:r>
    </w:p>
    <w:p w:rsidR="00000000" w:rsidDel="00000000" w:rsidP="00000000" w:rsidRDefault="00000000" w:rsidRPr="00000000" w14:paraId="00000022">
      <w:pPr>
        <w:spacing w:line="360" w:lineRule="auto"/>
        <w:contextualSpacing w:val="0"/>
        <w:rPr/>
      </w:pPr>
      <w:r w:rsidDel="00000000" w:rsidR="00000000" w:rsidRPr="00000000">
        <w:rPr>
          <w:rtl w:val="0"/>
        </w:rPr>
        <w:t xml:space="preserve">In this question you will implement the agent’s action selection function </w:t>
      </w:r>
      <w:r w:rsidDel="00000000" w:rsidR="00000000" w:rsidRPr="00000000">
        <w:rPr>
          <w:i w:val="1"/>
          <w:rtl w:val="0"/>
        </w:rPr>
        <w:t xml:space="preserve">chooseAction()</w:t>
      </w:r>
      <w:r w:rsidDel="00000000" w:rsidR="00000000" w:rsidRPr="00000000">
        <w:rPr>
          <w:rtl w:val="0"/>
        </w:rPr>
        <w:t xml:space="preserve"> in the script. Decide which action is the best for the agent to take at its current state and move the agent based on the selected action. The best available action is determined by the evaluation function, you implemented in Q1.  </w:t>
      </w:r>
    </w:p>
    <w:p w:rsidR="00000000" w:rsidDel="00000000" w:rsidP="00000000" w:rsidRDefault="00000000" w:rsidRPr="00000000" w14:paraId="00000023">
      <w:pPr>
        <w:spacing w:line="360" w:lineRule="auto"/>
        <w:contextualSpacing w:val="0"/>
        <w:rPr/>
      </w:pPr>
      <w:r w:rsidDel="00000000" w:rsidR="00000000" w:rsidRPr="00000000">
        <w:rPr>
          <w:rtl w:val="0"/>
        </w:rPr>
      </w:r>
    </w:p>
    <w:p w:rsidR="00000000" w:rsidDel="00000000" w:rsidP="00000000" w:rsidRDefault="00000000" w:rsidRPr="00000000" w14:paraId="00000024">
      <w:pPr>
        <w:spacing w:line="360" w:lineRule="auto"/>
        <w:contextualSpacing w:val="0"/>
        <w:rPr/>
      </w:pPr>
      <w:r w:rsidDel="00000000" w:rsidR="00000000" w:rsidRPr="00000000">
        <w:rPr>
          <w:rtl w:val="0"/>
        </w:rPr>
        <w:t xml:space="preserve">To help you, we have provided you with an </w:t>
      </w:r>
      <w:r w:rsidDel="00000000" w:rsidR="00000000" w:rsidRPr="00000000">
        <w:rPr>
          <w:i w:val="1"/>
          <w:rtl w:val="0"/>
        </w:rPr>
        <w:t xml:space="preserve">illegalMoves()</w:t>
      </w:r>
      <w:r w:rsidDel="00000000" w:rsidR="00000000" w:rsidRPr="00000000">
        <w:rPr>
          <w:rtl w:val="0"/>
        </w:rPr>
        <w:t xml:space="preserve"> method, which determines what actions would result in the agent walking into a wall. The method returns a list of actions the agent cannot take.</w:t>
      </w:r>
    </w:p>
    <w:p w:rsidR="00000000" w:rsidDel="00000000" w:rsidP="00000000" w:rsidRDefault="00000000" w:rsidRPr="00000000" w14:paraId="00000025">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26">
      <w:pPr>
        <w:spacing w:line="360" w:lineRule="auto"/>
        <w:contextualSpacing w:val="0"/>
        <w:rPr/>
      </w:pPr>
      <w:r w:rsidDel="00000000" w:rsidR="00000000" w:rsidRPr="00000000">
        <w:rPr>
          <w:b w:val="1"/>
          <w:sz w:val="28"/>
          <w:szCs w:val="28"/>
          <w:rtl w:val="0"/>
        </w:rPr>
        <w:t xml:space="preserve">Question 3 (5 Points): Agent’s movement function</w:t>
      </w:r>
      <w:r w:rsidDel="00000000" w:rsidR="00000000" w:rsidRPr="00000000">
        <w:rPr>
          <w:rtl w:val="0"/>
        </w:rPr>
      </w:r>
    </w:p>
    <w:p w:rsidR="00000000" w:rsidDel="00000000" w:rsidP="00000000" w:rsidRDefault="00000000" w:rsidRPr="00000000" w14:paraId="00000027">
      <w:pPr>
        <w:spacing w:line="360" w:lineRule="auto"/>
        <w:contextualSpacing w:val="0"/>
        <w:rPr/>
      </w:pPr>
      <w:r w:rsidDel="00000000" w:rsidR="00000000" w:rsidRPr="00000000">
        <w:rPr>
          <w:rtl w:val="0"/>
        </w:rPr>
        <w:t xml:space="preserve">Implement the movement function </w:t>
      </w:r>
      <w:r w:rsidDel="00000000" w:rsidR="00000000" w:rsidRPr="00000000">
        <w:rPr>
          <w:i w:val="1"/>
          <w:rtl w:val="0"/>
        </w:rPr>
        <w:t xml:space="preserve">reflexAgentMove(),</w:t>
      </w:r>
      <w:r w:rsidDel="00000000" w:rsidR="00000000" w:rsidRPr="00000000">
        <w:rPr>
          <w:rtl w:val="0"/>
        </w:rPr>
        <w:t xml:space="preserve"> it will update agent’s location based on its movements. Your agent should move according to the action selected in Q2. </w:t>
      </w:r>
    </w:p>
    <w:p w:rsidR="00000000" w:rsidDel="00000000" w:rsidP="00000000" w:rsidRDefault="00000000" w:rsidRPr="00000000" w14:paraId="00000028">
      <w:pPr>
        <w:spacing w:line="360" w:lineRule="auto"/>
        <w:contextualSpacing w:val="0"/>
        <w:rPr/>
      </w:pPr>
      <w:r w:rsidDel="00000000" w:rsidR="00000000" w:rsidRPr="00000000">
        <w:rPr>
          <w:rtl w:val="0"/>
        </w:rPr>
      </w:r>
    </w:p>
    <w:p w:rsidR="00000000" w:rsidDel="00000000" w:rsidP="00000000" w:rsidRDefault="00000000" w:rsidRPr="00000000" w14:paraId="00000029">
      <w:pPr>
        <w:spacing w:line="360" w:lineRule="auto"/>
        <w:contextualSpacing w:val="0"/>
        <w:rPr/>
      </w:pPr>
      <w:r w:rsidDel="00000000" w:rsidR="00000000" w:rsidRPr="00000000">
        <w:rPr>
          <w:rtl w:val="0"/>
        </w:rPr>
        <w:t xml:space="preserve">To help you, we also provided you with the movement functions (similarly to project 1), so you can call these functions to send movement commands to the agent. For more information, please check the </w:t>
      </w:r>
      <w:r w:rsidDel="00000000" w:rsidR="00000000" w:rsidRPr="00000000">
        <w:rPr>
          <w:i w:val="1"/>
          <w:rtl w:val="0"/>
        </w:rPr>
        <w:t xml:space="preserve">enemyAgentMove()</w:t>
      </w:r>
      <w:r w:rsidDel="00000000" w:rsidR="00000000" w:rsidRPr="00000000">
        <w:rPr>
          <w:rtl w:val="0"/>
        </w:rPr>
        <w:t xml:space="preserve"> method. Alternatively you can just use the standard Malmo movement commands if it makes you implementation simpler. </w:t>
      </w:r>
    </w:p>
    <w:p w:rsidR="00000000" w:rsidDel="00000000" w:rsidP="00000000" w:rsidRDefault="00000000" w:rsidRPr="00000000" w14:paraId="0000002A">
      <w:pPr>
        <w:spacing w:line="360" w:lineRule="auto"/>
        <w:contextualSpacing w:val="0"/>
        <w:rPr/>
      </w:pPr>
      <w:r w:rsidDel="00000000" w:rsidR="00000000" w:rsidRPr="00000000">
        <w:rPr>
          <w:rtl w:val="0"/>
        </w:rPr>
      </w:r>
    </w:p>
    <w:p w:rsidR="00000000" w:rsidDel="00000000" w:rsidP="00000000" w:rsidRDefault="00000000" w:rsidRPr="00000000" w14:paraId="0000002B">
      <w:pPr>
        <w:spacing w:line="360" w:lineRule="auto"/>
        <w:contextualSpacing w:val="0"/>
        <w:rPr/>
      </w:pPr>
      <w:r w:rsidDel="00000000" w:rsidR="00000000" w:rsidRPr="00000000">
        <w:rPr>
          <w:rtl w:val="0"/>
        </w:rPr>
        <w:t xml:space="preserve">Remember that after you move the agent, the world_state value that was originally declared at the start of the main mission loop and that was used to move the agent is not updated automatically. In other words, when you move the agent, the </w:t>
      </w:r>
      <w:r w:rsidDel="00000000" w:rsidR="00000000" w:rsidRPr="00000000">
        <w:rPr>
          <w:rFonts w:ascii="Consolas" w:cs="Consolas" w:eastAsia="Consolas" w:hAnsi="Consolas"/>
          <w:sz w:val="20"/>
          <w:szCs w:val="20"/>
          <w:rtl w:val="0"/>
        </w:rPr>
        <w:t xml:space="preserve">world_state</w:t>
      </w:r>
      <w:r w:rsidDel="00000000" w:rsidR="00000000" w:rsidRPr="00000000">
        <w:rPr>
          <w:rtl w:val="0"/>
        </w:rPr>
        <w:t xml:space="preserve"> value is still the world state of the agent before it moved. Thus you must update the world state and get a new observation after you moved the agent. To better understand how this works, look at the code we provided for running the enemy agent. </w:t>
      </w:r>
    </w:p>
    <w:p w:rsidR="00000000" w:rsidDel="00000000" w:rsidP="00000000" w:rsidRDefault="00000000" w:rsidRPr="00000000" w14:paraId="0000002C">
      <w:pPr>
        <w:spacing w:line="360" w:lineRule="auto"/>
        <w:contextualSpacing w:val="0"/>
        <w:rPr/>
      </w:pPr>
      <w:r w:rsidDel="00000000" w:rsidR="00000000" w:rsidRPr="00000000">
        <w:rPr>
          <w:rtl w:val="0"/>
        </w:rPr>
      </w:r>
    </w:p>
    <w:p w:rsidR="00000000" w:rsidDel="00000000" w:rsidP="00000000" w:rsidRDefault="00000000" w:rsidRPr="00000000" w14:paraId="0000002D">
      <w:pPr>
        <w:spacing w:line="360" w:lineRule="auto"/>
        <w:contextualSpacing w:val="0"/>
        <w:rPr/>
      </w:pPr>
      <w:r w:rsidDel="00000000" w:rsidR="00000000" w:rsidRPr="00000000">
        <w:rPr>
          <w:rtl w:val="0"/>
        </w:rPr>
      </w:r>
    </w:p>
    <w:p w:rsidR="00000000" w:rsidDel="00000000" w:rsidP="00000000" w:rsidRDefault="00000000" w:rsidRPr="00000000" w14:paraId="0000002E">
      <w:pPr>
        <w:spacing w:line="360" w:lineRule="auto"/>
        <w:contextualSpacing w:val="0"/>
        <w:rPr/>
      </w:pPr>
      <w:r w:rsidDel="00000000" w:rsidR="00000000" w:rsidRPr="00000000">
        <w:rPr>
          <w:rtl w:val="0"/>
        </w:rPr>
        <w:t xml:space="preserve">Basically, your agent’s intelligence would depend on your evaluation function of its action. The better evaluation function you have, the faster your agent would be. Your agent should easily and reliably clear the layout files which are provided by us. To test your code, simply run</w:t>
      </w:r>
    </w:p>
    <w:p w:rsidR="00000000" w:rsidDel="00000000" w:rsidP="00000000" w:rsidRDefault="00000000" w:rsidRPr="00000000" w14:paraId="0000002F">
      <w:pPr>
        <w:spacing w:line="360" w:lineRule="auto"/>
        <w:ind w:firstLine="720"/>
        <w:contextualSpacing w:val="0"/>
        <w:rPr>
          <w:i w:val="1"/>
        </w:rPr>
      </w:pPr>
      <w:r w:rsidDel="00000000" w:rsidR="00000000" w:rsidRPr="00000000">
        <w:rPr>
          <w:i w:val="1"/>
          <w:rtl w:val="0"/>
        </w:rPr>
        <w:t xml:space="preserve">python multiAgent.py -m LayoutFileName</w:t>
      </w:r>
    </w:p>
    <w:p w:rsidR="00000000" w:rsidDel="00000000" w:rsidP="00000000" w:rsidRDefault="00000000" w:rsidRPr="00000000" w14:paraId="00000030">
      <w:pPr>
        <w:spacing w:line="360" w:lineRule="auto"/>
        <w:contextualSpacing w:val="0"/>
        <w:rPr/>
      </w:pPr>
      <w:r w:rsidDel="00000000" w:rsidR="00000000" w:rsidRPr="00000000">
        <w:rPr>
          <w:rtl w:val="0"/>
        </w:rPr>
        <w:t xml:space="preserve">to see how your agent behaves.</w:t>
      </w:r>
    </w:p>
    <w:p w:rsidR="00000000" w:rsidDel="00000000" w:rsidP="00000000" w:rsidRDefault="00000000" w:rsidRPr="00000000" w14:paraId="00000031">
      <w:pPr>
        <w:spacing w:line="360" w:lineRule="auto"/>
        <w:contextualSpacing w:val="0"/>
        <w:rPr/>
      </w:pPr>
      <w:r w:rsidDel="00000000" w:rsidR="00000000" w:rsidRPr="00000000">
        <w:rPr>
          <w:rtl w:val="0"/>
        </w:rPr>
      </w:r>
    </w:p>
    <w:p w:rsidR="00000000" w:rsidDel="00000000" w:rsidP="00000000" w:rsidRDefault="00000000" w:rsidRPr="00000000" w14:paraId="00000032">
      <w:pPr>
        <w:spacing w:line="360" w:lineRule="auto"/>
        <w:contextualSpacing w:val="0"/>
        <w:rPr/>
      </w:pPr>
      <w:r w:rsidDel="00000000" w:rsidR="00000000" w:rsidRPr="00000000">
        <w:rPr>
          <w:rtl w:val="0"/>
        </w:rPr>
        <w:t xml:space="preserve">Hint 1: As features, try the reciprocal of important values (such as distance to food) rather than just the values themselves.</w:t>
      </w:r>
    </w:p>
    <w:p w:rsidR="00000000" w:rsidDel="00000000" w:rsidP="00000000" w:rsidRDefault="00000000" w:rsidRPr="00000000" w14:paraId="00000033">
      <w:pPr>
        <w:spacing w:line="360" w:lineRule="auto"/>
        <w:contextualSpacing w:val="0"/>
        <w:rPr/>
      </w:pPr>
      <w:r w:rsidDel="00000000" w:rsidR="00000000" w:rsidRPr="00000000">
        <w:rPr>
          <w:rtl w:val="0"/>
        </w:rPr>
      </w:r>
    </w:p>
    <w:p w:rsidR="00000000" w:rsidDel="00000000" w:rsidP="00000000" w:rsidRDefault="00000000" w:rsidRPr="00000000" w14:paraId="00000034">
      <w:pPr>
        <w:spacing w:line="360" w:lineRule="auto"/>
        <w:contextualSpacing w:val="0"/>
        <w:rPr/>
      </w:pPr>
      <w:r w:rsidDel="00000000" w:rsidR="00000000" w:rsidRPr="00000000">
        <w:rPr>
          <w:rtl w:val="0"/>
        </w:rPr>
        <w:t xml:space="preserve">Hint 2: When doing the evaluation, update the remaining blocks which have not been visited to take the current action's influence into consideration. </w:t>
      </w:r>
    </w:p>
    <w:p w:rsidR="00000000" w:rsidDel="00000000" w:rsidP="00000000" w:rsidRDefault="00000000" w:rsidRPr="00000000" w14:paraId="00000035">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36">
      <w:pPr>
        <w:spacing w:line="360" w:lineRule="auto"/>
        <w:contextualSpacing w:val="0"/>
        <w:rPr>
          <w:sz w:val="28"/>
          <w:szCs w:val="28"/>
        </w:rPr>
      </w:pPr>
      <w:r w:rsidDel="00000000" w:rsidR="00000000" w:rsidRPr="00000000">
        <w:rPr>
          <w:b w:val="1"/>
          <w:sz w:val="28"/>
          <w:szCs w:val="28"/>
          <w:rtl w:val="0"/>
        </w:rPr>
        <w:t xml:space="preserve">Grading: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spacing w:line="360" w:lineRule="auto"/>
        <w:contextualSpacing w:val="0"/>
        <w:rPr/>
      </w:pPr>
      <w:r w:rsidDel="00000000" w:rsidR="00000000" w:rsidRPr="00000000">
        <w:rPr>
          <w:rtl w:val="0"/>
        </w:rPr>
        <w:t xml:space="preserve">We will run your code on a number of different terrains to ensure that your code can arrive at all of the destination blocks safely for each map. You will be awarded 5 points for a correct implementation of evaluation function, 5 points for a correct implementation of agent’s selection of action, and 5 points for a correct implementation of agent’s movement logic for a total of 15 points.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