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616" w:rsidP="00D10944" w:rsidRDefault="00D10944" w14:paraId="7FAFF6BF" w14:textId="77777777">
      <w:pPr>
        <w:pStyle w:val="Titel"/>
      </w:pPr>
      <w:r w:rsidRPr="00D10944">
        <w:t>Day After</w:t>
      </w:r>
    </w:p>
    <w:p w:rsidR="00D10944" w:rsidP="00D10944" w:rsidRDefault="00D10944" w14:paraId="1C99E6F7" w14:textId="77777777"/>
    <w:p w:rsidR="00D10944" w:rsidP="000160F7" w:rsidRDefault="000160F7" w14:paraId="573E42A8" w14:textId="77777777">
      <w:pPr>
        <w:pStyle w:val="berschrift1"/>
      </w:pPr>
      <w:r>
        <w:t>Umfeld</w:t>
      </w:r>
    </w:p>
    <w:p w:rsidR="000160F7" w:rsidP="00D10944" w:rsidRDefault="000160F7" w14:paraId="0A901854" w14:textId="77777777">
      <w:r>
        <w:t>Das Spiel spie</w:t>
      </w:r>
      <w:r w:rsidR="007C7BC0">
        <w:t>lt auf der Erde im Jahre 205</w:t>
      </w:r>
      <w:r>
        <w:t>0. 20 Jahre zuvor hat ein gewaltiger Atomkrieg die Welt in Schutt und Asche zerlegt. Die Welt beherbergt viele gefahren, unter anderem durch Strahlenbelastung und Mutationen. Die Umgebung ist verwildert.</w:t>
      </w:r>
    </w:p>
    <w:p w:rsidR="000160F7" w:rsidP="000160F7" w:rsidRDefault="000160F7" w14:paraId="5501F434" w14:textId="77777777">
      <w:pPr>
        <w:pStyle w:val="berschrift1"/>
      </w:pPr>
      <w:r>
        <w:t>Story</w:t>
      </w:r>
    </w:p>
    <w:p w:rsidR="007C7BC0" w:rsidP="000160F7" w:rsidRDefault="000160F7" w14:paraId="470256BE" w14:textId="60A455D0">
      <w:r w:rsidR="6D39894A">
        <w:rPr/>
        <w:t>Der Spieler wacht als Ge</w:t>
      </w:r>
      <w:r w:rsidR="6D39894A">
        <w:rPr/>
        <w:t>fangener in einem unterirdischen Versuchslabor auf. Seine letzte Erinnerung ist, dass er als Versuchsobjekt aus dem Gefängnis geholt wurde. Es wurde eine neue Methode zur Einschläferung von Menschen über längere Zeit erprobt. Als der Krieg ausgebrochen ist sind die Forscher aus dem Labor geflüchtet und haben ihre Testobjekte zurückgelassen. Der Spieler hat das Experiment überstanden und muss nun herausfinden wo er ist und was mit der Welt passiert ist.</w:t>
      </w:r>
    </w:p>
    <w:p w:rsidR="007C7BC0" w:rsidP="007C7BC0" w:rsidRDefault="007C7BC0" w14:paraId="3FC6876C" w14:textId="77777777">
      <w:pPr>
        <w:pStyle w:val="berschrift1"/>
      </w:pPr>
      <w:r>
        <w:t>Gameplay</w:t>
      </w:r>
    </w:p>
    <w:p w:rsidR="007C7BC0" w:rsidP="000160F7" w:rsidRDefault="007C7BC0" w14:paraId="3E461041" w14:textId="77777777">
      <w:r>
        <w:t xml:space="preserve">Der Spieler muss überleben. Dafür benötigt er eine Basis, die er mit Ressourcen versorgen und instand halten muss. </w:t>
      </w:r>
      <w:r w:rsidR="007438E6">
        <w:t>Es gibt einen Einzelspieler und einen Coop-Modus.</w:t>
      </w:r>
    </w:p>
    <w:p w:rsidR="007438E6" w:rsidP="007438E6" w:rsidRDefault="007438E6" w14:paraId="20EA552C" w14:textId="77777777">
      <w:pPr>
        <w:pStyle w:val="berschrift2"/>
      </w:pPr>
      <w:r>
        <w:t>Spieler</w:t>
      </w:r>
    </w:p>
    <w:p w:rsidR="007438E6" w:rsidP="007438E6" w:rsidRDefault="007438E6" w14:paraId="58D23E5E" w14:textId="77777777">
      <w:r>
        <w:t>Der Spieler hat verschiedene Attribute, Bedürfnisse, Fähigkeiten und Talente.</w:t>
      </w:r>
    </w:p>
    <w:p w:rsidR="007438E6" w:rsidP="007438E6" w:rsidRDefault="007438E6" w14:paraId="14AF7DA2" w14:textId="77777777">
      <w:pPr>
        <w:pStyle w:val="berschrift3"/>
      </w:pPr>
      <w:r>
        <w:t>Attribute</w:t>
      </w:r>
    </w:p>
    <w:p w:rsidR="007438E6" w:rsidP="007438E6" w:rsidRDefault="007438E6" w14:paraId="2B736F64" w14:textId="77777777">
      <w:pPr>
        <w:pStyle w:val="Listenabsatz"/>
        <w:numPr>
          <w:ilvl w:val="0"/>
          <w:numId w:val="2"/>
        </w:numPr>
      </w:pPr>
      <w:r>
        <w:t>Lebenspunkte</w:t>
      </w:r>
    </w:p>
    <w:p w:rsidR="007438E6" w:rsidP="007438E6" w:rsidRDefault="007438E6" w14:paraId="06852A5F" w14:textId="77777777">
      <w:pPr>
        <w:pStyle w:val="Listenabsatz"/>
        <w:numPr>
          <w:ilvl w:val="0"/>
          <w:numId w:val="2"/>
        </w:numPr>
      </w:pPr>
      <w:r>
        <w:t>Panzerung</w:t>
      </w:r>
    </w:p>
    <w:p w:rsidR="007438E6" w:rsidP="007438E6" w:rsidRDefault="007438E6" w14:paraId="3DB72639" w14:textId="77777777">
      <w:pPr>
        <w:pStyle w:val="Listenabsatz"/>
        <w:numPr>
          <w:ilvl w:val="0"/>
          <w:numId w:val="2"/>
        </w:numPr>
      </w:pPr>
      <w:r>
        <w:t>Ausdauer</w:t>
      </w:r>
    </w:p>
    <w:p w:rsidR="007438E6" w:rsidP="007438E6" w:rsidRDefault="007438E6" w14:paraId="36423CE3" w14:textId="77777777">
      <w:pPr>
        <w:pStyle w:val="berschrift3"/>
      </w:pPr>
      <w:r>
        <w:t>Bedürfnisse</w:t>
      </w:r>
    </w:p>
    <w:p w:rsidR="007438E6" w:rsidP="007438E6" w:rsidRDefault="007438E6" w14:paraId="2626A4B0" w14:textId="77777777">
      <w:pPr>
        <w:pStyle w:val="Listenabsatz"/>
        <w:numPr>
          <w:ilvl w:val="0"/>
          <w:numId w:val="3"/>
        </w:numPr>
      </w:pPr>
      <w:r>
        <w:t>Hunger</w:t>
      </w:r>
    </w:p>
    <w:p w:rsidR="007438E6" w:rsidP="007438E6" w:rsidRDefault="007438E6" w14:paraId="3388ADB5" w14:textId="77777777">
      <w:pPr>
        <w:pStyle w:val="Listenabsatz"/>
        <w:numPr>
          <w:ilvl w:val="0"/>
          <w:numId w:val="3"/>
        </w:numPr>
      </w:pPr>
      <w:r>
        <w:t>Durst</w:t>
      </w:r>
    </w:p>
    <w:p w:rsidR="007438E6" w:rsidP="007438E6" w:rsidRDefault="007438E6" w14:paraId="1D7CD452" w14:textId="77777777">
      <w:pPr>
        <w:pStyle w:val="Listenabsatz"/>
        <w:numPr>
          <w:ilvl w:val="0"/>
          <w:numId w:val="3"/>
        </w:numPr>
      </w:pPr>
      <w:r>
        <w:t>(Müdigkeit)</w:t>
      </w:r>
    </w:p>
    <w:p w:rsidR="007438E6" w:rsidP="007438E6" w:rsidRDefault="007438E6" w14:paraId="58E9FFEA" w14:textId="77777777">
      <w:pPr>
        <w:pStyle w:val="berschrift3"/>
      </w:pPr>
      <w:r>
        <w:t>Fähigkeiten</w:t>
      </w:r>
    </w:p>
    <w:p w:rsidR="007438E6" w:rsidP="007438E6" w:rsidRDefault="007438E6" w14:paraId="240BA1B4" w14:textId="77777777">
      <w:pPr>
        <w:pStyle w:val="Listenabsatz"/>
        <w:numPr>
          <w:ilvl w:val="0"/>
          <w:numId w:val="4"/>
        </w:numPr>
      </w:pPr>
      <w:r>
        <w:t>Stärke</w:t>
      </w:r>
    </w:p>
    <w:p w:rsidR="007438E6" w:rsidP="00545535" w:rsidRDefault="007438E6" w14:paraId="6D474D3B" w14:textId="77777777">
      <w:pPr>
        <w:pStyle w:val="Listenabsatz"/>
        <w:numPr>
          <w:ilvl w:val="0"/>
          <w:numId w:val="4"/>
        </w:numPr>
      </w:pPr>
      <w:r>
        <w:t>Intelligenz</w:t>
      </w:r>
    </w:p>
    <w:p w:rsidR="007438E6" w:rsidP="007438E6" w:rsidRDefault="007438E6" w14:paraId="636ABE47" w14:textId="77777777">
      <w:pPr>
        <w:pStyle w:val="berschrift3"/>
      </w:pPr>
      <w:r>
        <w:t>Talente</w:t>
      </w:r>
    </w:p>
    <w:p w:rsidRPr="007438E6" w:rsidR="007438E6" w:rsidP="007438E6" w:rsidRDefault="007438E6" w14:paraId="11128EB9" w14:textId="64334A74">
      <w:r>
        <w:t>Die Talente können aus verschiedenen Spezialisierungen ausgewählt werden. Im Einzelspieler kann der Spieler alle Talente erlernen</w:t>
      </w:r>
      <w:r w:rsidR="001425BF">
        <w:t>.</w:t>
      </w:r>
      <w:r>
        <w:t xml:space="preserve"> </w:t>
      </w:r>
      <w:r w:rsidR="001425BF">
        <w:t>I</w:t>
      </w:r>
      <w:r>
        <w:t>m Coop</w:t>
      </w:r>
      <w:r w:rsidR="001425BF">
        <w:t>-Modus</w:t>
      </w:r>
      <w:r>
        <w:t xml:space="preserve"> muss er sich für eine Spezialisierung entscheiden.</w:t>
      </w:r>
    </w:p>
    <w:p w:rsidR="007438E6" w:rsidP="007438E6" w:rsidRDefault="007438E6" w14:paraId="0FFA1C63" w14:textId="77777777">
      <w:pPr>
        <w:pStyle w:val="berschrift2"/>
      </w:pPr>
      <w:r>
        <w:t>Basis</w:t>
      </w:r>
    </w:p>
    <w:p w:rsidR="007438E6" w:rsidP="007438E6" w:rsidRDefault="007438E6" w14:paraId="091FB8E4" w14:textId="77777777">
      <w:r>
        <w:t>Es gibt verschiedene Orte in der Welt, die als Basis ausgewählt werden können. Die Basis hat eine vordefinierte Anzahl an Bauplätzen. Auf diesen Bauplätzen können Basiskomponenten gebaut werden.</w:t>
      </w:r>
    </w:p>
    <w:p w:rsidR="007438E6" w:rsidP="007438E6" w:rsidRDefault="007438E6" w14:paraId="2104BBC7" w14:textId="77777777">
      <w:pPr>
        <w:pStyle w:val="berschrift2"/>
      </w:pPr>
      <w:r>
        <w:t>Basiskomponenten</w:t>
      </w:r>
    </w:p>
    <w:p w:rsidRPr="004D24C6" w:rsidR="004D24C6" w:rsidP="004D24C6" w:rsidRDefault="004D24C6" w14:paraId="4899910B" w14:textId="4B3B82A0">
      <w:r>
        <w:t xml:space="preserve">Bevor eine Basiskomponente gebaut werden kann muss der Bau dieser gelernt werden (ausgenommen Standardkomponenten). Man kann den Bau lernen indem man andere Maschinen vom gleichen Typ in der Welt zerlegt oder durch Baupläne. Selber zerlegen bringt nicht so viel Erfahrung der Maschine daher funktioniert eine Maschine nach Bauplan besser (weniger Ausfälle, </w:t>
      </w:r>
      <w:r>
        <w:lastRenderedPageBreak/>
        <w:t>höhere Effizienz) als durch selber zerlegen. Dies kann verbessert werden, in dem der Spieler weitere Maschinen zerlegt.</w:t>
      </w:r>
      <w:bookmarkStart w:name="_GoBack" w:id="0"/>
      <w:bookmarkEnd w:id="0"/>
    </w:p>
    <w:p w:rsidR="007438E6" w:rsidP="007438E6" w:rsidRDefault="007438E6" w14:paraId="4DA47691" w14:textId="77777777">
      <w:r>
        <w:t>Basiskomponenten sind in verschiedenen Stufen erhältlich. Umso größer die Stufe, umso besser die Komponente. Man kann die Komponenten upgraden, das kostet Ressourcen.</w:t>
      </w:r>
    </w:p>
    <w:p w:rsidR="007438E6" w:rsidP="007438E6" w:rsidRDefault="007438E6" w14:paraId="39657823" w14:textId="77777777">
      <w:r>
        <w:t>Folgende Basiskomponenten existieren:</w:t>
      </w:r>
    </w:p>
    <w:p w:rsidR="007438E6" w:rsidP="00593163" w:rsidRDefault="00593163" w14:paraId="04BE99EE" w14:textId="673F093B">
      <w:pPr>
        <w:pStyle w:val="Listenabsatz"/>
        <w:numPr>
          <w:ilvl w:val="0"/>
          <w:numId w:val="5"/>
        </w:numPr>
      </w:pPr>
      <w:r>
        <w:t>Generator (erzeugt Energie, benötigt Treibstoff)</w:t>
      </w:r>
    </w:p>
    <w:p w:rsidR="00593163" w:rsidP="00593163" w:rsidRDefault="00593163" w14:paraId="56D1CAD6" w14:textId="15A7C1C2">
      <w:pPr>
        <w:pStyle w:val="Listenabsatz"/>
        <w:numPr>
          <w:ilvl w:val="0"/>
          <w:numId w:val="5"/>
        </w:numPr>
      </w:pPr>
      <w:r>
        <w:t>Licht (Lichtquelle, benötigt Energie)</w:t>
      </w:r>
    </w:p>
    <w:p w:rsidR="00593163" w:rsidP="00593163" w:rsidRDefault="00593163" w14:paraId="04B6F2F4" w14:textId="2D4F0312">
      <w:pPr>
        <w:pStyle w:val="Listenabsatz"/>
        <w:numPr>
          <w:ilvl w:val="0"/>
          <w:numId w:val="5"/>
        </w:numPr>
      </w:pPr>
      <w:r>
        <w:t>Akkus (speichern und liefern Energie)</w:t>
      </w:r>
    </w:p>
    <w:p w:rsidR="00593163" w:rsidP="00593163" w:rsidRDefault="00593163" w14:paraId="1931F9F6" w14:textId="642B4D83">
      <w:pPr>
        <w:pStyle w:val="Listenabsatz"/>
        <w:numPr>
          <w:ilvl w:val="0"/>
          <w:numId w:val="5"/>
        </w:numPr>
      </w:pPr>
      <w:r>
        <w:t>Lager (zur Einlagerung von Holz, Metallschrott und Elektronikteilen)</w:t>
      </w:r>
    </w:p>
    <w:p w:rsidR="00593163" w:rsidP="00593163" w:rsidRDefault="00593163" w14:paraId="5AF2DB63" w14:textId="17CD60F4">
      <w:pPr>
        <w:pStyle w:val="Listenabsatz"/>
        <w:numPr>
          <w:ilvl w:val="0"/>
          <w:numId w:val="5"/>
        </w:numPr>
      </w:pPr>
      <w:r>
        <w:t>Treibstofftank (zur Einlagerung von Treibstoff)</w:t>
      </w:r>
    </w:p>
    <w:p w:rsidRPr="007438E6" w:rsidR="004D24C6" w:rsidP="00593163" w:rsidRDefault="004D24C6" w14:paraId="5CD5E854" w14:textId="27197C7F">
      <w:pPr>
        <w:pStyle w:val="Listenabsatz"/>
        <w:numPr>
          <w:ilvl w:val="0"/>
          <w:numId w:val="5"/>
        </w:numPr>
      </w:pPr>
      <w:r>
        <w:t>Bioraffinerie (zur Produktion von Biosprit)</w:t>
      </w:r>
    </w:p>
    <w:p w:rsidR="007C7BC0" w:rsidP="007C7BC0" w:rsidRDefault="007C7BC0" w14:paraId="1F23F051" w14:textId="77777777">
      <w:pPr>
        <w:pStyle w:val="berschrift2"/>
      </w:pPr>
      <w:r>
        <w:t>Ressourcen</w:t>
      </w:r>
    </w:p>
    <w:p w:rsidR="007C7BC0" w:rsidP="000160F7" w:rsidRDefault="007C7BC0" w14:paraId="40C71763" w14:textId="77777777">
      <w:r>
        <w:t>Zu den Ressourcen gehören:</w:t>
      </w:r>
    </w:p>
    <w:p w:rsidR="007C7BC0" w:rsidP="007C7BC0" w:rsidRDefault="007C7BC0" w14:paraId="30D90124" w14:textId="77777777">
      <w:pPr>
        <w:pStyle w:val="Listenabsatz"/>
        <w:numPr>
          <w:ilvl w:val="0"/>
          <w:numId w:val="1"/>
        </w:numPr>
      </w:pPr>
      <w:r>
        <w:t>Energie</w:t>
      </w:r>
    </w:p>
    <w:p w:rsidR="007C7BC0" w:rsidP="007C7BC0" w:rsidRDefault="007C7BC0" w14:paraId="100D8332" w14:textId="77777777">
      <w:pPr>
        <w:pStyle w:val="Listenabsatz"/>
        <w:numPr>
          <w:ilvl w:val="0"/>
          <w:numId w:val="1"/>
        </w:numPr>
      </w:pPr>
      <w:r>
        <w:t>Holz</w:t>
      </w:r>
    </w:p>
    <w:p w:rsidR="007C7BC0" w:rsidP="007C7BC0" w:rsidRDefault="007C7BC0" w14:paraId="716EC2B8" w14:textId="77777777">
      <w:pPr>
        <w:pStyle w:val="Listenabsatz"/>
        <w:numPr>
          <w:ilvl w:val="0"/>
          <w:numId w:val="1"/>
        </w:numPr>
      </w:pPr>
      <w:r>
        <w:t>Metallschrott</w:t>
      </w:r>
    </w:p>
    <w:p w:rsidR="007C7BC0" w:rsidP="007C7BC0" w:rsidRDefault="007C7BC0" w14:paraId="4130F778" w14:textId="77777777">
      <w:pPr>
        <w:pStyle w:val="Listenabsatz"/>
        <w:numPr>
          <w:ilvl w:val="0"/>
          <w:numId w:val="1"/>
        </w:numPr>
      </w:pPr>
      <w:r>
        <w:t>Elektronikteile</w:t>
      </w:r>
    </w:p>
    <w:p w:rsidR="00593163" w:rsidP="007C7BC0" w:rsidRDefault="00593163" w14:paraId="78521B6F" w14:textId="00F36CF6">
      <w:pPr>
        <w:pStyle w:val="Listenabsatz"/>
        <w:numPr>
          <w:ilvl w:val="0"/>
          <w:numId w:val="1"/>
        </w:numPr>
      </w:pPr>
      <w:r>
        <w:t>Treibstoff</w:t>
      </w:r>
    </w:p>
    <w:p w:rsidR="004D24C6" w:rsidP="004D24C6" w:rsidRDefault="004D24C6" w14:paraId="4DFC8E80" w14:textId="28B59E65">
      <w:pPr>
        <w:pStyle w:val="berschrift3"/>
      </w:pPr>
      <w:r>
        <w:t>Energie</w:t>
      </w:r>
    </w:p>
    <w:p w:rsidRPr="004D24C6" w:rsidR="004D24C6" w:rsidP="004D24C6" w:rsidRDefault="004D24C6" w14:paraId="75B1178D" w14:textId="2B759573">
      <w:r>
        <w:t>Energie wird durch Generatoren oder Solaranlagen erzeugt und kann in Akkus gespeichert werden (z. B. wenn nachts die Solaranlagen keine Energie erzeugen).</w:t>
      </w:r>
    </w:p>
    <w:p w:rsidR="004D24C6" w:rsidP="004D24C6" w:rsidRDefault="004D24C6" w14:paraId="11CE0C2C" w14:textId="04610592">
      <w:pPr>
        <w:pStyle w:val="berschrift3"/>
      </w:pPr>
      <w:r>
        <w:t>Holz</w:t>
      </w:r>
    </w:p>
    <w:p w:rsidRPr="004D24C6" w:rsidR="004D24C6" w:rsidP="004D24C6" w:rsidRDefault="004D24C6" w14:paraId="58F31DE4" w14:textId="01CE87C0">
      <w:r>
        <w:t>Holz findet man in verlassenen Sägewerken oder durch Holzfällerei.</w:t>
      </w:r>
    </w:p>
    <w:p w:rsidR="004D24C6" w:rsidP="004D24C6" w:rsidRDefault="004D24C6" w14:paraId="0ABCB464" w14:textId="1204BA05">
      <w:pPr>
        <w:pStyle w:val="berschrift3"/>
      </w:pPr>
      <w:r>
        <w:t>Metallschrott</w:t>
      </w:r>
    </w:p>
    <w:p w:rsidRPr="004D24C6" w:rsidR="004D24C6" w:rsidP="004D24C6" w:rsidRDefault="004D24C6" w14:paraId="6B3A9502" w14:textId="417359C7">
      <w:r>
        <w:t>Metallschrott bekommt man durch Zerlegen von Maschinen.</w:t>
      </w:r>
    </w:p>
    <w:p w:rsidR="004D24C6" w:rsidP="004D24C6" w:rsidRDefault="004D24C6" w14:paraId="3DE4EA7E" w14:textId="5306152A">
      <w:pPr>
        <w:pStyle w:val="berschrift3"/>
      </w:pPr>
      <w:r>
        <w:t>Elektronikteile</w:t>
      </w:r>
    </w:p>
    <w:p w:rsidRPr="004D24C6" w:rsidR="004D24C6" w:rsidP="004D24C6" w:rsidRDefault="004D24C6" w14:paraId="0147EF01" w14:textId="477E1E5F">
      <w:r>
        <w:t>Elektronikteile bekommt man durch Zerlegen von elektronischen Komponenten (PCs, komplexere Anlagen, Autos, …)</w:t>
      </w:r>
    </w:p>
    <w:p w:rsidR="004D24C6" w:rsidP="004D24C6" w:rsidRDefault="004D24C6" w14:paraId="31883FD8" w14:textId="229C5B8E">
      <w:pPr>
        <w:pStyle w:val="berschrift3"/>
      </w:pPr>
      <w:r>
        <w:t>Treibstoff</w:t>
      </w:r>
    </w:p>
    <w:p w:rsidR="004D24C6" w:rsidP="004D24C6" w:rsidRDefault="004D24C6" w14:paraId="437B7F03" w14:textId="5017D39B">
      <w:r>
        <w:t>Treibstoff ist an Zapfsäulen, Tanklastern oder Autos abzapfbar. Er kann auch selber produziert werden (Biosprit). Dafür braucht man aber die richtige Anlage.</w:t>
      </w:r>
      <w:r>
        <w:br/>
      </w:r>
      <w:hyperlink w:history="1" r:id="rId5">
        <w:r w:rsidRPr="003D69FF">
          <w:rPr>
            <w:rStyle w:val="Hyperlink"/>
          </w:rPr>
          <w:t>http://www.bdbe.de/bioethanol/herstellung_biosprit_agrosprit_bioraffinerie/</w:t>
        </w:r>
      </w:hyperlink>
    </w:p>
    <w:p w:rsidRPr="004D24C6" w:rsidR="004D24C6" w:rsidP="004D24C6" w:rsidRDefault="004D24C6" w14:paraId="6BEDFE4C" w14:textId="77777777"/>
    <w:sectPr w:rsidRPr="004D24C6" w:rsidR="004D24C6">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D4E3F"/>
    <w:multiLevelType w:val="hybridMultilevel"/>
    <w:tmpl w:val="3B66398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 w15:restartNumberingAfterBreak="0">
    <w:nsid w:val="3F1C57C1"/>
    <w:multiLevelType w:val="hybridMultilevel"/>
    <w:tmpl w:val="C4881108"/>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54E23C94"/>
    <w:multiLevelType w:val="hybridMultilevel"/>
    <w:tmpl w:val="6DEA209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5751154D"/>
    <w:multiLevelType w:val="hybridMultilevel"/>
    <w:tmpl w:val="39585C02"/>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 w15:restartNumberingAfterBreak="0">
    <w:nsid w:val="5FC00542"/>
    <w:multiLevelType w:val="hybridMultilevel"/>
    <w:tmpl w:val="D43EC5F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46E"/>
    <w:rsid w:val="000160F7"/>
    <w:rsid w:val="001425BF"/>
    <w:rsid w:val="004D24C6"/>
    <w:rsid w:val="00593163"/>
    <w:rsid w:val="007438E6"/>
    <w:rsid w:val="007C7BC0"/>
    <w:rsid w:val="00D10944"/>
    <w:rsid w:val="00D67EF6"/>
    <w:rsid w:val="00D9046E"/>
    <w:rsid w:val="00E923A1"/>
    <w:rsid w:val="6D3989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B815D"/>
  <w15:chartTrackingRefBased/>
  <w15:docId w15:val="{DA65230F-CE39-4BA4-BC5A-630583DAC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qFormat/>
  </w:style>
  <w:style w:type="paragraph" w:styleId="berschrift1">
    <w:name w:val="heading 1"/>
    <w:basedOn w:val="Standard"/>
    <w:next w:val="Standard"/>
    <w:link w:val="berschrift1Zchn"/>
    <w:uiPriority w:val="9"/>
    <w:qFormat/>
    <w:rsid w:val="000160F7"/>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C7BC0"/>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438E6"/>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438E6"/>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einLeerraum">
    <w:name w:val="No Spacing"/>
    <w:uiPriority w:val="1"/>
    <w:qFormat/>
    <w:rsid w:val="00D10944"/>
    <w:pPr>
      <w:spacing w:after="0" w:line="240" w:lineRule="auto"/>
    </w:pPr>
  </w:style>
  <w:style w:type="paragraph" w:styleId="Titel">
    <w:name w:val="Title"/>
    <w:basedOn w:val="Standard"/>
    <w:next w:val="Standard"/>
    <w:link w:val="TitelZchn"/>
    <w:uiPriority w:val="10"/>
    <w:qFormat/>
    <w:rsid w:val="00D10944"/>
    <w:pPr>
      <w:spacing w:after="0" w:line="240" w:lineRule="auto"/>
      <w:contextualSpacing/>
    </w:pPr>
    <w:rPr>
      <w:rFonts w:asciiTheme="majorHAnsi" w:hAnsiTheme="majorHAnsi" w:eastAsiaTheme="majorEastAsia" w:cstheme="majorBidi"/>
      <w:spacing w:val="-10"/>
      <w:kern w:val="28"/>
      <w:sz w:val="56"/>
      <w:szCs w:val="56"/>
    </w:rPr>
  </w:style>
  <w:style w:type="character" w:styleId="TitelZchn" w:customStyle="1">
    <w:name w:val="Titel Zchn"/>
    <w:basedOn w:val="Absatz-Standardschriftart"/>
    <w:link w:val="Titel"/>
    <w:uiPriority w:val="10"/>
    <w:rsid w:val="00D10944"/>
    <w:rPr>
      <w:rFonts w:asciiTheme="majorHAnsi" w:hAnsiTheme="majorHAnsi" w:eastAsiaTheme="majorEastAsia" w:cstheme="majorBidi"/>
      <w:spacing w:val="-10"/>
      <w:kern w:val="28"/>
      <w:sz w:val="56"/>
      <w:szCs w:val="56"/>
    </w:rPr>
  </w:style>
  <w:style w:type="character" w:styleId="berschrift1Zchn" w:customStyle="1">
    <w:name w:val="Überschrift 1 Zchn"/>
    <w:basedOn w:val="Absatz-Standardschriftart"/>
    <w:link w:val="berschrift1"/>
    <w:uiPriority w:val="9"/>
    <w:rsid w:val="000160F7"/>
    <w:rPr>
      <w:rFonts w:asciiTheme="majorHAnsi" w:hAnsiTheme="majorHAnsi" w:eastAsiaTheme="majorEastAsia" w:cstheme="majorBidi"/>
      <w:color w:val="2E74B5" w:themeColor="accent1" w:themeShade="BF"/>
      <w:sz w:val="32"/>
      <w:szCs w:val="32"/>
    </w:rPr>
  </w:style>
  <w:style w:type="paragraph" w:styleId="Listenabsatz">
    <w:name w:val="List Paragraph"/>
    <w:basedOn w:val="Standard"/>
    <w:uiPriority w:val="34"/>
    <w:qFormat/>
    <w:rsid w:val="007C7BC0"/>
    <w:pPr>
      <w:ind w:left="720"/>
      <w:contextualSpacing/>
    </w:pPr>
  </w:style>
  <w:style w:type="character" w:styleId="berschrift2Zchn" w:customStyle="1">
    <w:name w:val="Überschrift 2 Zchn"/>
    <w:basedOn w:val="Absatz-Standardschriftart"/>
    <w:link w:val="berschrift2"/>
    <w:uiPriority w:val="9"/>
    <w:rsid w:val="007C7BC0"/>
    <w:rPr>
      <w:rFonts w:asciiTheme="majorHAnsi" w:hAnsiTheme="majorHAnsi" w:eastAsiaTheme="majorEastAsia" w:cstheme="majorBidi"/>
      <w:color w:val="2E74B5" w:themeColor="accent1" w:themeShade="BF"/>
      <w:sz w:val="26"/>
      <w:szCs w:val="26"/>
    </w:rPr>
  </w:style>
  <w:style w:type="character" w:styleId="berschrift3Zchn" w:customStyle="1">
    <w:name w:val="Überschrift 3 Zchn"/>
    <w:basedOn w:val="Absatz-Standardschriftart"/>
    <w:link w:val="berschrift3"/>
    <w:uiPriority w:val="9"/>
    <w:rsid w:val="007438E6"/>
    <w:rPr>
      <w:rFonts w:asciiTheme="majorHAnsi" w:hAnsiTheme="majorHAnsi" w:eastAsiaTheme="majorEastAsia" w:cstheme="majorBidi"/>
      <w:color w:val="1F4D78" w:themeColor="accent1" w:themeShade="7F"/>
      <w:sz w:val="24"/>
      <w:szCs w:val="24"/>
    </w:rPr>
  </w:style>
  <w:style w:type="character" w:styleId="berschrift4Zchn" w:customStyle="1">
    <w:name w:val="Überschrift 4 Zchn"/>
    <w:basedOn w:val="Absatz-Standardschriftart"/>
    <w:link w:val="berschrift4"/>
    <w:uiPriority w:val="9"/>
    <w:rsid w:val="007438E6"/>
    <w:rPr>
      <w:rFonts w:asciiTheme="majorHAnsi" w:hAnsiTheme="majorHAnsi" w:eastAsiaTheme="majorEastAsia" w:cstheme="majorBidi"/>
      <w:i/>
      <w:iCs/>
      <w:color w:val="2E74B5" w:themeColor="accent1" w:themeShade="BF"/>
    </w:rPr>
  </w:style>
  <w:style w:type="character" w:styleId="Hyperlink">
    <w:name w:val="Hyperlink"/>
    <w:basedOn w:val="Absatz-Standardschriftart"/>
    <w:uiPriority w:val="99"/>
    <w:unhideWhenUsed/>
    <w:rsid w:val="004D24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www.bdbe.de/bioethanol/herstellung_biosprit_agrosprit_bioraffinerie/"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Romer</dc:creator>
  <keywords/>
  <dc:description/>
  <lastModifiedBy>Michael Romer</lastModifiedBy>
  <revision>5</revision>
  <dcterms:created xsi:type="dcterms:W3CDTF">2015-06-06T15:51:00.0000000Z</dcterms:created>
  <dcterms:modified xsi:type="dcterms:W3CDTF">2015-08-18T19:16:33.4225909Z</dcterms:modified>
</coreProperties>
</file>