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705C" w14:textId="77777777" w:rsidR="00C91F39" w:rsidRDefault="00C91F39" w:rsidP="00C91F39">
      <w:pPr>
        <w:pStyle w:val="PargrafodaLista"/>
        <w:numPr>
          <w:ilvl w:val="0"/>
          <w:numId w:val="2"/>
        </w:numPr>
      </w:pPr>
      <w:r>
        <w:t>Comentar as estatísticas Acurácia, F1-Score, precisão e recall – Comparar o resultado entre os modelos</w:t>
      </w:r>
    </w:p>
    <w:p w14:paraId="70E0A9C1" w14:textId="77777777" w:rsidR="00C91F39" w:rsidRDefault="00C91F39" w:rsidP="00C91F39">
      <w:pPr>
        <w:pStyle w:val="PargrafodaLista"/>
        <w:numPr>
          <w:ilvl w:val="0"/>
          <w:numId w:val="2"/>
        </w:numPr>
      </w:pPr>
      <w:r>
        <w:t>Destacar a importância das variáveis e a diferença entre elas nos diferentes modelos</w:t>
      </w:r>
    </w:p>
    <w:p w14:paraId="0CB7965C" w14:textId="22E6C2C9" w:rsidR="00D67401" w:rsidRDefault="00C91F39" w:rsidP="00C91F39">
      <w:pPr>
        <w:pStyle w:val="PargrafodaLista"/>
        <w:numPr>
          <w:ilvl w:val="0"/>
          <w:numId w:val="2"/>
        </w:numPr>
      </w:pPr>
      <w:r>
        <w:t>Apontar alguns galhos que se identificam com o grupo “não usa” e o grupo “usa”</w:t>
      </w:r>
      <w:r w:rsidR="00D67401" w:rsidRPr="00C91F39">
        <w:t xml:space="preserve"> </w:t>
      </w:r>
    </w:p>
    <w:p w14:paraId="5C7B19AC" w14:textId="05F39934" w:rsidR="00C91F39" w:rsidRPr="00C91F39" w:rsidRDefault="00C91F39" w:rsidP="00C91F39">
      <w:pPr>
        <w:pStyle w:val="PargrafodaLista"/>
        <w:numPr>
          <w:ilvl w:val="0"/>
          <w:numId w:val="2"/>
        </w:numPr>
      </w:pPr>
      <w:r>
        <w:t>Observação sobre a Random Forest a acurácia deu 100% importante apontar o risco de overfitting desses dados</w:t>
      </w:r>
    </w:p>
    <w:sectPr w:rsidR="00C91F39" w:rsidRPr="00C91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2736D"/>
    <w:multiLevelType w:val="hybridMultilevel"/>
    <w:tmpl w:val="92125540"/>
    <w:lvl w:ilvl="0" w:tplc="A872A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130C1"/>
    <w:multiLevelType w:val="hybridMultilevel"/>
    <w:tmpl w:val="C0449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2819">
    <w:abstractNumId w:val="0"/>
  </w:num>
  <w:num w:numId="2" w16cid:durableId="208491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24"/>
    <w:rsid w:val="006C6352"/>
    <w:rsid w:val="007B4B24"/>
    <w:rsid w:val="00C91F39"/>
    <w:rsid w:val="00D61DA5"/>
    <w:rsid w:val="00D6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71CA"/>
  <w15:chartTrackingRefBased/>
  <w15:docId w15:val="{55F3B6D0-8466-42AA-A336-44A044EF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B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B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B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B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B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B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B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B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B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B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Bacconi Gonçalves</dc:creator>
  <cp:keywords/>
  <dc:description/>
  <cp:lastModifiedBy>Eric Bacconi Gonçalves</cp:lastModifiedBy>
  <cp:revision>2</cp:revision>
  <dcterms:created xsi:type="dcterms:W3CDTF">2025-09-10T13:06:00Z</dcterms:created>
  <dcterms:modified xsi:type="dcterms:W3CDTF">2025-09-10T16:44:00Z</dcterms:modified>
</cp:coreProperties>
</file>