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media/image1.jpeg" ContentType="image/jpeg"/>
  <Override PartName="/word/media/image2.jpeg" ContentType="image/jpeg"/>
  <Override PartName="/word/media/image3.jpeg" ContentType="image/jpeg"/>
  <Override PartName="/word/media/image4.jpeg" ContentType="image/jpeg"/>
  <Override PartName="/word/media/image5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bidi w:val="0"/>
        <w:ind w:left="0" w:right="0" w:firstLine="0"/>
        <w:jc w:val="left"/>
        <w:rPr>
          <w:rFonts w:ascii="Calibri" w:cs="Calibri" w:hAnsi="Calibri" w:eastAsia="Calibri"/>
          <w:u w:color="000000"/>
          <w:rtl w:val="0"/>
        </w:rPr>
      </w:pPr>
      <w:r>
        <w:rPr>
          <w:rFonts w:ascii="Calibri" w:hAnsi="Calibri"/>
          <w:u w:color="000000"/>
          <w:rtl w:val="0"/>
        </w:rPr>
        <w:t xml:space="preserve"> </w:t>
      </w:r>
      <w:r>
        <w:rPr>
          <w:rFonts w:ascii="Calibri" w:cs="Calibri" w:hAnsi="Calibri" w:eastAsia="Calibri"/>
          <w:u w:color="000000"/>
          <w:rtl w:val="0"/>
        </w:rPr>
        <w:drawing xmlns:a="http://schemas.openxmlformats.org/drawingml/2006/main">
          <wp:inline distT="0" distB="0" distL="0" distR="0">
            <wp:extent cx="5905373" cy="2206195"/>
            <wp:effectExtent l="0" t="0" r="0" b="0"/>
            <wp:docPr id="1073741826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drawing" descr="drawing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373" cy="220619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  <w:r>
        <w:rPr>
          <w:rFonts w:ascii="Calibri" w:hAnsi="Calibri"/>
          <w:u w:color="000000"/>
          <w:rtl w:val="0"/>
        </w:rPr>
        <w:t xml:space="preserve">                       </w:t>
      </w: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bidi w:val="0"/>
        <w:ind w:left="0" w:right="0" w:firstLine="0"/>
        <w:jc w:val="left"/>
        <w:rPr>
          <w:rFonts w:ascii="Calibri" w:cs="Calibri" w:hAnsi="Calibri" w:eastAsia="Calibri"/>
          <w:u w:color="000000"/>
          <w:rtl w:val="0"/>
        </w:rPr>
      </w:pPr>
      <w:r>
        <w:rPr>
          <w:rFonts w:ascii="Calibri" w:hAnsi="Calibri"/>
          <w:u w:color="000000"/>
          <w:rtl w:val="0"/>
        </w:rPr>
        <w:t xml:space="preserve">                                                             </w:t>
      </w: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bidi w:val="0"/>
        <w:ind w:left="0" w:right="0" w:firstLine="0"/>
        <w:jc w:val="left"/>
        <w:rPr>
          <w:rFonts w:ascii="Calibri" w:cs="Calibri" w:hAnsi="Calibri" w:eastAsia="Calibri"/>
          <w:u w:color="000000"/>
          <w:rtl w:val="0"/>
        </w:rPr>
      </w:pP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bidi w:val="0"/>
        <w:ind w:left="0" w:right="0" w:firstLine="0"/>
        <w:jc w:val="left"/>
        <w:rPr>
          <w:rFonts w:ascii="Calibri" w:cs="Calibri" w:hAnsi="Calibri" w:eastAsia="Calibri"/>
          <w:u w:color="000000"/>
          <w:rtl w:val="0"/>
        </w:rPr>
      </w:pP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bidi w:val="0"/>
        <w:ind w:left="0" w:right="0" w:firstLine="0"/>
        <w:jc w:val="left"/>
        <w:rPr>
          <w:rFonts w:ascii="Calibri" w:cs="Calibri" w:hAnsi="Calibri" w:eastAsia="Calibri"/>
          <w:u w:color="000000"/>
          <w:rtl w:val="0"/>
        </w:rPr>
      </w:pPr>
      <w:r>
        <w:rPr>
          <w:rFonts w:ascii="Calibri" w:hAnsi="Calibri"/>
          <w:u w:color="000000"/>
          <w:rtl w:val="0"/>
        </w:rPr>
        <w:t xml:space="preserve">                                                                                </w:t>
      </w:r>
      <w:r>
        <w:rPr>
          <w:rFonts w:ascii="Calibri" w:hAnsi="Calibri"/>
          <w:sz w:val="72"/>
          <w:szCs w:val="72"/>
          <w:u w:color="000000"/>
          <w:rtl w:val="0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72"/>
          <w:szCs w:val="72"/>
          <w:u w:color="000000"/>
          <w:rtl w:val="0"/>
        </w:rPr>
        <w:t>🚁</w:t>
      </w: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bidi w:val="0"/>
        <w:spacing w:before="200" w:after="100"/>
        <w:ind w:left="0" w:right="0" w:firstLine="0"/>
        <w:jc w:val="center"/>
        <w:rPr>
          <w:rFonts w:ascii="Calibri" w:cs="Calibri" w:hAnsi="Calibri" w:eastAsia="Calibri"/>
          <w:b w:val="1"/>
          <w:bCs w:val="1"/>
          <w:outline w:val="0"/>
          <w:color w:val="c00000"/>
          <w:sz w:val="56"/>
          <w:szCs w:val="56"/>
          <w:u w:color="c00000"/>
          <w:rtl w:val="0"/>
          <w14:textFill>
            <w14:solidFill>
              <w14:srgbClr w14:val="C00000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ffffff"/>
          <w:sz w:val="56"/>
          <w:szCs w:val="56"/>
          <w:u w:color="ffffff"/>
          <w:rtl w:val="0"/>
          <w14:textFill>
            <w14:solidFill>
              <w14:srgbClr w14:val="FFFFFF"/>
            </w14:solidFill>
          </w14:textFill>
        </w:rPr>
        <w:t>Helipad</w:t>
      </w:r>
      <w:r>
        <w:rPr>
          <w:rFonts w:ascii="Calibri" w:hAnsi="Calibri"/>
          <w:b w:val="1"/>
          <w:bCs w:val="1"/>
          <w:outline w:val="0"/>
          <w:color w:val="2875fa"/>
          <w:sz w:val="56"/>
          <w:szCs w:val="56"/>
          <w:u w:color="2875fa"/>
          <w:rtl w:val="0"/>
          <w14:textFill>
            <w14:solidFill>
              <w14:srgbClr w14:val="2875FA"/>
            </w14:solidFill>
          </w14:textFill>
        </w:rPr>
        <w:t xml:space="preserve"> </w:t>
      </w:r>
      <w:r>
        <w:rPr>
          <w:rFonts w:ascii="Calibri" w:hAnsi="Calibri"/>
          <w:b w:val="1"/>
          <w:bCs w:val="1"/>
          <w:outline w:val="0"/>
          <w:color w:val="c00000"/>
          <w:sz w:val="56"/>
          <w:szCs w:val="56"/>
          <w:u w:color="c00000"/>
          <w:rtl w:val="0"/>
          <w:lang w:val="en-US"/>
          <w14:textFill>
            <w14:solidFill>
              <w14:srgbClr w14:val="C00000"/>
            </w14:solidFill>
          </w14:textFill>
        </w:rPr>
        <w:t>Detector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bidi w:val="0"/>
        <w:spacing w:after="400"/>
        <w:ind w:left="0" w:right="0" w:firstLine="0"/>
        <w:jc w:val="center"/>
        <w:rPr>
          <w:rFonts w:ascii="Calibri" w:cs="Calibri" w:hAnsi="Calibri" w:eastAsia="Calibri"/>
          <w:i w:val="1"/>
          <w:iCs w:val="1"/>
          <w:outline w:val="0"/>
          <w:color w:val="a7a7a7"/>
          <w:sz w:val="28"/>
          <w:szCs w:val="28"/>
          <w:u w:color="108243"/>
          <w:rtl w:val="0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i w:val="1"/>
          <w:iCs w:val="1"/>
          <w:outline w:val="0"/>
          <w:color w:val="a7a7a7"/>
          <w:sz w:val="28"/>
          <w:szCs w:val="28"/>
          <w:u w:color="2e6963"/>
          <w:rtl w:val="0"/>
          <w:lang w:val="sv-SE"/>
          <w14:textFill>
            <w14:solidFill>
              <w14:srgbClr w14:val="A7A7A7"/>
            </w14:solidFill>
          </w14:textFill>
        </w:rPr>
        <w:t>Detec</w:t>
      </w:r>
      <w:r>
        <w:rPr>
          <w:rFonts w:ascii="Calibri" w:hAnsi="Calibri" w:hint="default"/>
          <w:i w:val="1"/>
          <w:iCs w:val="1"/>
          <w:outline w:val="0"/>
          <w:color w:val="a7a7a7"/>
          <w:sz w:val="28"/>
          <w:szCs w:val="28"/>
          <w:u w:color="2e6963"/>
          <w:rtl w:val="0"/>
          <w:lang w:val="pt-PT"/>
          <w14:textFill>
            <w14:solidFill>
              <w14:srgbClr w14:val="A7A7A7"/>
            </w14:solidFill>
          </w14:textFill>
        </w:rPr>
        <w:t>çã</w:t>
      </w:r>
      <w:r>
        <w:rPr>
          <w:rFonts w:ascii="Calibri" w:hAnsi="Calibri"/>
          <w:i w:val="1"/>
          <w:iCs w:val="1"/>
          <w:outline w:val="0"/>
          <w:color w:val="a7a7a7"/>
          <w:sz w:val="28"/>
          <w:szCs w:val="28"/>
          <w:u w:color="2e6963"/>
          <w:rtl w:val="0"/>
          <w:lang w:val="pt-PT"/>
          <w14:textFill>
            <w14:solidFill>
              <w14:srgbClr w14:val="A7A7A7"/>
            </w14:solidFill>
          </w14:textFill>
        </w:rPr>
        <w:t>o de Helipontos em Imagens de Sat</w:t>
      </w:r>
      <w:r>
        <w:rPr>
          <w:rFonts w:ascii="Calibri" w:hAnsi="Calibri" w:hint="default"/>
          <w:i w:val="1"/>
          <w:iCs w:val="1"/>
          <w:outline w:val="0"/>
          <w:color w:val="a7a7a7"/>
          <w:sz w:val="28"/>
          <w:szCs w:val="28"/>
          <w:u w:color="2e6963"/>
          <w:rtl w:val="0"/>
          <w:lang w:val="fr-FR"/>
          <w14:textFill>
            <w14:solidFill>
              <w14:srgbClr w14:val="A7A7A7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a7a7a7"/>
          <w:sz w:val="28"/>
          <w:szCs w:val="28"/>
          <w:u w:color="2e6963"/>
          <w:rtl w:val="0"/>
          <w:lang w:val="fr-FR"/>
          <w14:textFill>
            <w14:solidFill>
              <w14:srgbClr w14:val="A7A7A7"/>
            </w14:solidFill>
          </w14:textFill>
        </w:rPr>
        <w:t>lite de S</w:t>
      </w:r>
      <w:r>
        <w:rPr>
          <w:rFonts w:ascii="Calibri" w:hAnsi="Calibri" w:hint="default"/>
          <w:i w:val="1"/>
          <w:iCs w:val="1"/>
          <w:outline w:val="0"/>
          <w:color w:val="a7a7a7"/>
          <w:sz w:val="28"/>
          <w:szCs w:val="28"/>
          <w:u w:color="2e6963"/>
          <w:rtl w:val="0"/>
          <w:lang w:val="pt-PT"/>
          <w14:textFill>
            <w14:solidFill>
              <w14:srgbClr w14:val="A7A7A7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a7a7a7"/>
          <w:sz w:val="28"/>
          <w:szCs w:val="28"/>
          <w:u w:color="2e6963"/>
          <w:rtl w:val="0"/>
          <w:lang w:val="pt-PT"/>
          <w14:textFill>
            <w14:solidFill>
              <w14:srgbClr w14:val="A7A7A7"/>
            </w14:solidFill>
          </w14:textFill>
        </w:rPr>
        <w:t>o Paulo com YOLO</w:t>
      </w: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bidi w:val="0"/>
        <w:spacing w:after="100"/>
        <w:ind w:left="0" w:right="0" w:firstLine="0"/>
        <w:jc w:val="center"/>
        <w:rPr>
          <w:rFonts w:ascii="Calibri" w:cs="Calibri" w:hAnsi="Calibri" w:eastAsia="Calibri"/>
          <w:i w:val="1"/>
          <w:iCs w:val="1"/>
          <w:outline w:val="0"/>
          <w:color w:val="d5d5d5"/>
          <w:sz w:val="28"/>
          <w:szCs w:val="28"/>
          <w:u w:color="108243"/>
          <w:rtl w:val="0"/>
          <w14:textFill>
            <w14:solidFill>
              <w14:srgbClr w14:val="D6D6D6"/>
            </w14:solidFill>
          </w14:textFill>
        </w:rPr>
      </w:pP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bidi w:val="0"/>
        <w:spacing w:after="100"/>
        <w:ind w:left="0" w:right="0" w:firstLine="0"/>
        <w:jc w:val="center"/>
        <w:rPr>
          <w:rFonts w:ascii="Calibri" w:cs="Calibri" w:hAnsi="Calibri" w:eastAsia="Calibri"/>
          <w:outline w:val="0"/>
          <w:color w:val="d5d5d5"/>
          <w:u w:color="000000"/>
          <w:rtl w:val="0"/>
          <w14:textFill>
            <w14:solidFill>
              <w14:srgbClr w14:val="D6D6D6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ebebeb"/>
          <w:sz w:val="24"/>
          <w:szCs w:val="24"/>
          <w:u w:color="ebebeb"/>
          <w:rtl w:val="0"/>
          <w:lang w:val="pt-PT"/>
          <w14:textFill>
            <w14:solidFill>
              <w14:srgbClr w14:val="EBEBEB"/>
            </w14:solidFill>
          </w14:textFill>
        </w:rPr>
        <w:t>Relat</w:t>
      </w:r>
      <w:r>
        <w:rPr>
          <w:rFonts w:ascii="Calibri" w:hAnsi="Calibri" w:hint="default"/>
          <w:b w:val="1"/>
          <w:bCs w:val="1"/>
          <w:outline w:val="0"/>
          <w:color w:val="ebebeb"/>
          <w:sz w:val="24"/>
          <w:szCs w:val="24"/>
          <w:u w:color="ebebeb"/>
          <w:rtl w:val="0"/>
          <w:lang w:val="es-ES_tradnl"/>
          <w14:textFill>
            <w14:solidFill>
              <w14:srgbClr w14:val="EBEBEB"/>
            </w14:solidFill>
          </w14:textFill>
        </w:rPr>
        <w:t>ó</w:t>
      </w:r>
      <w:r>
        <w:rPr>
          <w:rFonts w:ascii="Calibri" w:hAnsi="Calibri"/>
          <w:b w:val="1"/>
          <w:bCs w:val="1"/>
          <w:outline w:val="0"/>
          <w:color w:val="ebebeb"/>
          <w:sz w:val="24"/>
          <w:szCs w:val="24"/>
          <w:u w:color="ebebeb"/>
          <w:rtl w:val="0"/>
          <w:lang w:val="pt-PT"/>
          <w14:textFill>
            <w14:solidFill>
              <w14:srgbClr w14:val="EBEBEB"/>
            </w14:solidFill>
          </w14:textFill>
        </w:rPr>
        <w:t>rio Completo e Explicativo do Projeto</w:t>
      </w: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Calibri" w:cs="Calibri" w:hAnsi="Calibri" w:eastAsia="Calibri"/>
          <w:outline w:val="0"/>
          <w:color w:val="a7a7a7"/>
          <w:sz w:val="20"/>
          <w:szCs w:val="20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a7a7a7"/>
          <w:sz w:val="20"/>
          <w:szCs w:val="20"/>
          <w:u w:color="a7a7a7"/>
          <w:rtl w:val="0"/>
          <w14:textFill>
            <w14:solidFill>
              <w14:srgbClr w14:val="A7A7A7"/>
            </w14:solidFill>
          </w14:textFill>
        </w:rPr>
        <w:t>Pipeline t</w:t>
      </w:r>
      <w:r>
        <w:rPr>
          <w:rFonts w:ascii="Calibri" w:hAnsi="Calibri" w:hint="default"/>
          <w:outline w:val="0"/>
          <w:color w:val="a7a7a7"/>
          <w:sz w:val="20"/>
          <w:szCs w:val="20"/>
          <w:u w:color="a7a7a7"/>
          <w:rtl w:val="0"/>
          <w:lang w:val="fr-FR"/>
          <w14:textFill>
            <w14:solidFill>
              <w14:srgbClr w14:val="A7A7A7"/>
            </w14:solidFill>
          </w14:textFill>
        </w:rPr>
        <w:t>é</w:t>
      </w:r>
      <w:r>
        <w:rPr>
          <w:rFonts w:ascii="Calibri" w:hAnsi="Calibri"/>
          <w:outline w:val="0"/>
          <w:color w:val="a7a7a7"/>
          <w:sz w:val="20"/>
          <w:szCs w:val="20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cnico, metodologia, resultados e guia em linguagem simples</w:t>
      </w: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Calibri" w:cs="Calibri" w:hAnsi="Calibri" w:eastAsia="Calibri"/>
          <w:outline w:val="0"/>
          <w:color w:val="a7a7a7"/>
          <w:sz w:val="20"/>
          <w:szCs w:val="20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sz w:val="20"/>
          <w:szCs w:val="20"/>
          <w:u w:color="7f7f7f"/>
        </w:rPr>
      </w:pP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bidi w:val="0"/>
        <w:spacing w:after="60"/>
        <w:ind w:left="0" w:right="0" w:firstLine="0"/>
        <w:jc w:val="center"/>
        <w:rPr>
          <w:rFonts w:ascii="Calibri" w:cs="Calibri" w:hAnsi="Calibri" w:eastAsia="Calibri"/>
          <w:outline w:val="0"/>
          <w:color w:val="eaeaea"/>
          <w:sz w:val="20"/>
          <w:szCs w:val="20"/>
          <w:u w:color="7f7f7f"/>
          <w:rtl w:val="0"/>
          <w14:textFill>
            <w14:solidFill>
              <w14:srgbClr w14:val="EBEBEB"/>
            </w14:solidFill>
          </w14:textFill>
        </w:rPr>
      </w:pP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bidi w:val="0"/>
        <w:spacing w:after="60"/>
        <w:ind w:left="0" w:right="0" w:firstLine="0"/>
        <w:jc w:val="center"/>
        <w:rPr>
          <w:rFonts w:ascii="Calibri" w:cs="Calibri" w:hAnsi="Calibri" w:eastAsia="Calibri"/>
          <w:outline w:val="0"/>
          <w:color w:val="eaeaea"/>
          <w:u w:color="000000"/>
          <w:rtl w:val="0"/>
          <w14:textFill>
            <w14:solidFill>
              <w14:srgbClr w14:val="EBEBEB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eaeaea"/>
          <w:u w:color="ebebeb"/>
          <w:rtl w:val="0"/>
          <w14:textFill>
            <w14:solidFill>
              <w14:srgbClr w14:val="EBEBEB"/>
            </w14:solidFill>
          </w14:textFill>
        </w:rPr>
        <w:t>Pontif</w:t>
      </w:r>
      <w:r>
        <w:rPr>
          <w:rFonts w:ascii="Calibri" w:hAnsi="Calibri" w:hint="default"/>
          <w:b w:val="1"/>
          <w:bCs w:val="1"/>
          <w:outline w:val="0"/>
          <w:color w:val="eaeaea"/>
          <w:u w:color="ebebeb"/>
          <w:rtl w:val="0"/>
          <w14:textFill>
            <w14:solidFill>
              <w14:srgbClr w14:val="EBEBEB"/>
            </w14:solidFill>
          </w14:textFill>
        </w:rPr>
        <w:t>í</w:t>
      </w:r>
      <w:r>
        <w:rPr>
          <w:rFonts w:ascii="Calibri" w:hAnsi="Calibri"/>
          <w:b w:val="1"/>
          <w:bCs w:val="1"/>
          <w:outline w:val="0"/>
          <w:color w:val="eaeaea"/>
          <w:u w:color="ebebeb"/>
          <w:rtl w:val="0"/>
          <w:lang w:val="pt-PT"/>
          <w14:textFill>
            <w14:solidFill>
              <w14:srgbClr w14:val="EBEBEB"/>
            </w14:solidFill>
          </w14:textFill>
        </w:rPr>
        <w:t>cia Universidade Cat</w:t>
      </w:r>
      <w:r>
        <w:rPr>
          <w:rFonts w:ascii="Calibri" w:hAnsi="Calibri" w:hint="default"/>
          <w:b w:val="1"/>
          <w:bCs w:val="1"/>
          <w:outline w:val="0"/>
          <w:color w:val="eaeaea"/>
          <w:u w:color="ebebeb"/>
          <w:rtl w:val="0"/>
          <w:lang w:val="es-ES_tradnl"/>
          <w14:textFill>
            <w14:solidFill>
              <w14:srgbClr w14:val="EBEBEB"/>
            </w14:solidFill>
          </w14:textFill>
        </w:rPr>
        <w:t>ó</w:t>
      </w:r>
      <w:r>
        <w:rPr>
          <w:rFonts w:ascii="Calibri" w:hAnsi="Calibri"/>
          <w:b w:val="1"/>
          <w:bCs w:val="1"/>
          <w:outline w:val="0"/>
          <w:color w:val="eaeaea"/>
          <w:u w:color="ebebeb"/>
          <w:rtl w:val="0"/>
          <w:lang w:val="pt-PT"/>
          <w14:textFill>
            <w14:solidFill>
              <w14:srgbClr w14:val="EBEBEB"/>
            </w14:solidFill>
          </w14:textFill>
        </w:rPr>
        <w:t>lica de S</w:t>
      </w:r>
      <w:r>
        <w:rPr>
          <w:rFonts w:ascii="Calibri" w:hAnsi="Calibri" w:hint="default"/>
          <w:b w:val="1"/>
          <w:bCs w:val="1"/>
          <w:outline w:val="0"/>
          <w:color w:val="eaeaea"/>
          <w:u w:color="ebebeb"/>
          <w:rtl w:val="0"/>
          <w:lang w:val="pt-PT"/>
          <w14:textFill>
            <w14:solidFill>
              <w14:srgbClr w14:val="EBEBEB"/>
            </w14:solidFill>
          </w14:textFill>
        </w:rPr>
        <w:t>ã</w:t>
      </w:r>
      <w:r>
        <w:rPr>
          <w:rFonts w:ascii="Calibri" w:hAnsi="Calibri"/>
          <w:b w:val="1"/>
          <w:bCs w:val="1"/>
          <w:outline w:val="0"/>
          <w:color w:val="eaeaea"/>
          <w:u w:color="ebebeb"/>
          <w:rtl w:val="0"/>
          <w:lang w:val="pt-PT"/>
          <w14:textFill>
            <w14:solidFill>
              <w14:srgbClr w14:val="EBEBEB"/>
            </w14:solidFill>
          </w14:textFill>
        </w:rPr>
        <w:t xml:space="preserve">o Paulo (PUC-SP) </w:t>
      </w:r>
      <w:r>
        <w:rPr>
          <w:rFonts w:ascii="Calibri" w:hAnsi="Calibri" w:hint="default"/>
          <w:b w:val="1"/>
          <w:bCs w:val="1"/>
          <w:outline w:val="0"/>
          <w:color w:val="eaeaea"/>
          <w:u w:color="ebebeb"/>
          <w:rtl w:val="0"/>
          <w:lang w:val="en-US"/>
          <w14:textFill>
            <w14:solidFill>
              <w14:srgbClr w14:val="EBEBEB"/>
            </w14:solidFill>
          </w14:textFill>
        </w:rPr>
        <w:t xml:space="preserve">— </w:t>
      </w:r>
      <w:r>
        <w:rPr>
          <w:rFonts w:ascii="Calibri" w:hAnsi="Calibri"/>
          <w:b w:val="1"/>
          <w:bCs w:val="1"/>
          <w:outline w:val="0"/>
          <w:color w:val="eaeaea"/>
          <w:u w:color="ebebeb"/>
          <w:rtl w:val="0"/>
          <w:lang w:val="de-DE"/>
          <w14:textFill>
            <w14:solidFill>
              <w14:srgbClr w14:val="EBEBEB"/>
            </w14:solidFill>
          </w14:textFill>
        </w:rPr>
        <w:t>FACEI</w:t>
      </w: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</w:pPr>
      <w:r>
        <w:rPr>
          <w:rFonts w:ascii="Calibri" w:hAnsi="Calibri"/>
          <w:outline w:val="0"/>
          <w:color w:val="a7a7a7"/>
          <w:u w:color="a7a7a7"/>
          <w:rtl w:val="0"/>
          <w:lang w:val="en-US"/>
          <w14:textFill>
            <w14:solidFill>
              <w14:srgbClr w14:val="A7A7A7"/>
            </w14:solidFill>
          </w14:textFill>
        </w:rPr>
        <w:t>Gradua</w:t>
      </w:r>
      <w:r>
        <w:rPr>
          <w:rFonts w:ascii="Calibri" w:hAnsi="Calibri" w:hint="default"/>
          <w:outline w:val="0"/>
          <w:color w:val="a7a7a7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çã</w:t>
      </w:r>
      <w:r>
        <w:rPr>
          <w:rFonts w:ascii="Calibri" w:hAnsi="Calibri"/>
          <w:outline w:val="0"/>
          <w:color w:val="a7a7a7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o em Human Centered-AI &amp; Data Science</w:t>
      </w: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outline w:val="0"/>
          <w:color w:val="a7a7a7"/>
          <w:u w:color="595959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a7a7a7"/>
          <w:u w:color="a7a7a7"/>
          <w:rtl w:val="0"/>
          <w:lang w:val="en-US"/>
          <w14:textFill>
            <w14:solidFill>
              <w14:srgbClr w14:val="A7A7A7"/>
            </w14:solidFill>
          </w14:textFill>
        </w:rPr>
        <w:t>Machine Learning / Vis</w:t>
      </w:r>
      <w:r>
        <w:rPr>
          <w:rFonts w:ascii="Calibri" w:hAnsi="Calibri" w:hint="default"/>
          <w:outline w:val="0"/>
          <w:color w:val="a7a7a7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ã</w:t>
      </w:r>
      <w:r>
        <w:rPr>
          <w:rFonts w:ascii="Calibri" w:hAnsi="Calibri"/>
          <w:outline w:val="0"/>
          <w:color w:val="a7a7a7"/>
          <w:u w:color="a7a7a7"/>
          <w:rtl w:val="0"/>
          <w:lang w:val="es-ES_tradnl"/>
          <w14:textFill>
            <w14:solidFill>
              <w14:srgbClr w14:val="A7A7A7"/>
            </w14:solidFill>
          </w14:textFill>
        </w:rPr>
        <w:t xml:space="preserve">o Computacional </w:t>
      </w:r>
      <w:r>
        <w:rPr>
          <w:rFonts w:ascii="Calibri" w:hAnsi="Calibri" w:hint="default"/>
          <w:outline w:val="0"/>
          <w:color w:val="a7a7a7"/>
          <w:u w:color="a7a7a7"/>
          <w:rtl w:val="0"/>
          <w:lang w:val="en-US"/>
          <w14:textFill>
            <w14:solidFill>
              <w14:srgbClr w14:val="A7A7A7"/>
            </w14:solidFill>
          </w14:textFill>
        </w:rPr>
        <w:t xml:space="preserve">— </w:t>
      </w:r>
      <w:r>
        <w:rPr>
          <w:rFonts w:ascii="Calibri" w:hAnsi="Calibri"/>
          <w:outline w:val="0"/>
          <w:color w:val="a7a7a7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Projeto</w:t>
      </w:r>
      <w:r>
        <w:rPr>
          <w:rFonts w:ascii="Calibri" w:hAnsi="Calibri"/>
          <w:outline w:val="0"/>
          <w:color w:val="a7a7a7"/>
          <w:u w:color="a7a7a7"/>
          <w:rtl w:val="0"/>
          <w14:textFill>
            <w14:solidFill>
              <w14:srgbClr w14:val="A7A7A7"/>
            </w14:solidFill>
          </w14:textFill>
        </w:rPr>
        <w:t xml:space="preserve"> P</w:t>
      </w:r>
      <w:r>
        <w:rPr>
          <w:outline w:val="0"/>
          <w:color w:val="a7a7a7"/>
          <w:u w:color="595959"/>
          <w:rtl w:val="0"/>
          <w14:textFill>
            <w14:solidFill>
              <w14:srgbClr w14:val="A7A7A7"/>
            </w14:solidFill>
          </w14:textFill>
        </w:rPr>
        <w:t>2</w:t>
      </w: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u w:color="595959"/>
        </w:rPr>
      </w:pP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bidi w:val="0"/>
        <w:spacing w:after="60"/>
        <w:ind w:left="0" w:right="0" w:firstLine="0"/>
        <w:jc w:val="center"/>
        <w:rPr>
          <w:rFonts w:ascii="Calibri" w:cs="Calibri" w:hAnsi="Calibri" w:eastAsia="Calibri"/>
          <w:outline w:val="0"/>
          <w:color w:val="eaeaea"/>
          <w:u w:color="595959"/>
          <w:rtl w:val="0"/>
          <w14:textFill>
            <w14:solidFill>
              <w14:srgbClr w14:val="EBEBEB"/>
            </w14:solidFill>
          </w14:textFill>
        </w:rPr>
      </w:pP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bidi w:val="0"/>
        <w:spacing w:after="60"/>
        <w:ind w:left="0" w:right="0" w:firstLine="0"/>
        <w:jc w:val="center"/>
        <w:rPr>
          <w:rFonts w:ascii="Calibri" w:cs="Calibri" w:hAnsi="Calibri" w:eastAsia="Calibri"/>
          <w:outline w:val="0"/>
          <w:color w:val="eaeaea"/>
          <w:u w:color="000000"/>
          <w:rtl w:val="0"/>
          <w14:textFill>
            <w14:solidFill>
              <w14:srgbClr w14:val="EBEBEB"/>
            </w14:solidFill>
          </w14:textFill>
        </w:rPr>
      </w:pP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bidi w:val="0"/>
        <w:spacing w:after="60"/>
        <w:ind w:left="0" w:right="0" w:firstLine="0"/>
        <w:jc w:val="center"/>
        <w:rPr>
          <w:rFonts w:ascii="Calibri" w:cs="Calibri" w:hAnsi="Calibri" w:eastAsia="Calibri"/>
          <w:outline w:val="0"/>
          <w:color w:val="eaeaea"/>
          <w:u w:color="000000"/>
          <w:rtl w:val="0"/>
          <w14:textFill>
            <w14:solidFill>
              <w14:srgbClr w14:val="EBEBEB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eaeaea"/>
          <w:u w:color="ebebeb"/>
          <w:rtl w:val="0"/>
          <w:lang w:val="pt-PT"/>
          <w14:textFill>
            <w14:solidFill>
              <w14:srgbClr w14:val="EBEBEB"/>
            </w14:solidFill>
          </w14:textFill>
        </w:rPr>
        <w:t xml:space="preserve">Professor: </w:t>
      </w:r>
      <w:r>
        <w:rPr>
          <w:rFonts w:ascii="Calibri" w:hAnsi="Calibri"/>
          <w:outline w:val="0"/>
          <w:color w:val="eaeaea"/>
          <w:u w:color="ebebeb"/>
          <w:rtl w:val="0"/>
          <w:lang w:val="pt-PT"/>
          <w14:textFill>
            <w14:solidFill>
              <w14:srgbClr w14:val="EBEBEB"/>
            </w14:solidFill>
          </w14:textFill>
        </w:rPr>
        <w:t>Rooney Ribeiro Albuquerque Coelho</w:t>
      </w: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</w:pPr>
      <w:r>
        <w:rPr>
          <w:rFonts w:ascii="Calibri" w:hAnsi="Calibri"/>
          <w:b w:val="1"/>
          <w:bCs w:val="1"/>
          <w:i w:val="1"/>
          <w:iCs w:val="1"/>
          <w:outline w:val="0"/>
          <w:color w:val="a7a7a7"/>
          <w:u w:color="a7a7a7"/>
          <w:rtl w:val="0"/>
          <w14:textFill>
            <w14:solidFill>
              <w14:srgbClr w14:val="A7A7A7"/>
            </w14:solidFill>
          </w14:textFill>
        </w:rPr>
        <w:t xml:space="preserve">Autor: </w:t>
      </w:r>
      <w:r>
        <w:rPr>
          <w:rFonts w:ascii="Calibri" w:hAnsi="Calibri"/>
          <w:b w:val="1"/>
          <w:bCs w:val="1"/>
          <w:i w:val="1"/>
          <w:iCs w:val="1"/>
          <w:outline w:val="0"/>
          <w:color w:val="a7a7a7"/>
          <w:u w:color="a7a7a7"/>
          <w:rtl w:val="0"/>
          <w:lang w:val="it-IT"/>
          <w14:textFill>
            <w14:solidFill>
              <w14:srgbClr w14:val="A7A7A7"/>
            </w14:solidFill>
          </w14:textFill>
        </w:rPr>
        <w:t xml:space="preserve"> Fabiana</w:t>
      </w:r>
      <w:r>
        <w:rPr>
          <w:rFonts w:ascii="Calibri" w:hAnsi="Calibri"/>
          <w:i w:val="1"/>
          <w:iCs w:val="1"/>
          <w:outline w:val="0"/>
          <w:color w:val="a7a7a7"/>
          <w:sz w:val="20"/>
          <w:szCs w:val="20"/>
          <w:u w:color="a7a7a7"/>
          <w:rtl w:val="0"/>
          <w14:textFill>
            <w14:solidFill>
              <w14:srgbClr w14:val="A7A7A7"/>
            </w14:solidFill>
          </w14:textFill>
        </w:rPr>
        <w:t xml:space="preserve">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outline w:val="0"/>
          <w:color w:val="a7a7a7"/>
          <w:sz w:val="20"/>
          <w:szCs w:val="20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⚡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a7a7a7"/>
          <w:sz w:val="20"/>
          <w:szCs w:val="20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️</w:t>
      </w:r>
      <w:r>
        <w:rPr>
          <w:rFonts w:ascii="Calibri" w:hAnsi="Calibri"/>
          <w:b w:val="1"/>
          <w:bCs w:val="1"/>
          <w:outline w:val="0"/>
          <w:color w:val="a7a7a7"/>
          <w:u w:color="a7a7a7"/>
          <w:rtl w:val="0"/>
          <w:lang w:val="it-IT"/>
          <w14:textFill>
            <w14:solidFill>
              <w14:srgbClr w14:val="A7A7A7"/>
            </w14:solidFill>
          </w14:textFill>
        </w:rPr>
        <w:t>Campanari</w:t>
      </w:r>
      <w:r>
        <w:rPr>
          <w:rFonts w:ascii="Calibri" w:hAnsi="Calibri"/>
          <w:b w:val="1"/>
          <w:bCs w:val="1"/>
          <w:outline w:val="0"/>
          <w:color w:val="a7a7a7"/>
          <w:sz w:val="20"/>
          <w:szCs w:val="20"/>
          <w:u w:color="a7a7a7"/>
          <w:rtl w:val="0"/>
          <w14:textFill>
            <w14:solidFill>
              <w14:srgbClr w14:val="A7A7A7"/>
            </w14:solidFill>
          </w14:textFill>
        </w:rPr>
        <w:t xml:space="preserve"> </w:t>
      </w: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bidi w:val="0"/>
        <w:spacing w:before="1200"/>
        <w:ind w:left="0" w:right="0" w:firstLine="0"/>
        <w:jc w:val="center"/>
        <w:rPr>
          <w:rFonts w:ascii="Calibri" w:cs="Calibri" w:hAnsi="Calibri" w:eastAsia="Calibri"/>
          <w:u w:color="000000"/>
          <w:rtl w:val="0"/>
        </w:rPr>
      </w:pPr>
      <w:r>
        <w:rPr>
          <w:rFonts w:ascii="Calibri" w:hAnsi="Calibri"/>
          <w:u w:color="000000"/>
          <w:rtl w:val="0"/>
          <w:lang w:val="pt-PT"/>
        </w:rPr>
        <w:t>\</w:t>
      </w:r>
      <w:r>
        <w:rPr>
          <w:rFonts w:ascii="Calibri" w:hAnsi="Calibri"/>
          <w:b w:val="1"/>
          <w:bCs w:val="1"/>
          <w:outline w:val="0"/>
          <w:color w:val="7f7f7f"/>
          <w:u w:color="7f7f7f"/>
          <w:rtl w:val="0"/>
          <w14:textFill>
            <w14:solidFill>
              <w14:srgbClr w14:val="7F7F7F"/>
            </w14:solidFill>
          </w14:textFill>
        </w:rPr>
        <w:t>S</w:t>
      </w:r>
      <w:r>
        <w:rPr>
          <w:rFonts w:ascii="Calibri" w:hAnsi="Calibri" w:hint="default"/>
          <w:b w:val="1"/>
          <w:bCs w:val="1"/>
          <w:outline w:val="0"/>
          <w:color w:val="7f7f7f"/>
          <w:u w:color="7f7f7f"/>
          <w:rtl w:val="0"/>
          <w:lang w:val="pt-PT"/>
          <w14:textFill>
            <w14:solidFill>
              <w14:srgbClr w14:val="7F7F7F"/>
            </w14:solidFill>
          </w14:textFill>
        </w:rPr>
        <w:t>ã</w:t>
      </w:r>
      <w:r>
        <w:rPr>
          <w:rFonts w:ascii="Calibri" w:hAnsi="Calibri"/>
          <w:b w:val="1"/>
          <w:bCs w:val="1"/>
          <w:outline w:val="0"/>
          <w:color w:val="7f7f7f"/>
          <w:u w:color="7f7f7f"/>
          <w:rtl w:val="0"/>
          <w:lang w:val="pt-PT"/>
          <w14:textFill>
            <w14:solidFill>
              <w14:srgbClr w14:val="7F7F7F"/>
            </w14:solidFill>
          </w14:textFill>
        </w:rPr>
        <w:t xml:space="preserve">o Paulo </w:t>
      </w:r>
      <w:r>
        <w:rPr>
          <w:rFonts w:ascii="Calibri" w:hAnsi="Calibri" w:hint="default"/>
          <w:b w:val="1"/>
          <w:bCs w:val="1"/>
          <w:outline w:val="0"/>
          <w:color w:val="7f7f7f"/>
          <w:u w:color="7f7f7f"/>
          <w:rtl w:val="0"/>
          <w:lang w:val="de-DE"/>
          <w14:textFill>
            <w14:solidFill>
              <w14:srgbClr w14:val="7F7F7F"/>
            </w14:solidFill>
          </w14:textFill>
        </w:rPr>
        <w:t xml:space="preserve">· </w:t>
      </w:r>
      <w:r>
        <w:rPr>
          <w:rFonts w:ascii="Calibri" w:hAnsi="Calibri"/>
          <w:b w:val="1"/>
          <w:bCs w:val="1"/>
          <w:outline w:val="0"/>
          <w:color w:val="7f7f7f"/>
          <w:u w:color="7f7f7f"/>
          <w:rtl w:val="0"/>
          <w14:textFill>
            <w14:solidFill>
              <w14:srgbClr w14:val="7F7F7F"/>
            </w14:solidFill>
          </w14:textFill>
        </w:rPr>
        <w:t>2026</w:t>
      </w: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pBdr>
          <w:top w:val="nil"/>
          <w:left w:val="nil"/>
          <w:bottom w:val="single" w:color="0f766e" w:sz="8" w:space="6" w:shadow="0" w:frame="0"/>
          <w:right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Calibri" w:cs="Calibri" w:hAnsi="Calibri" w:eastAsia="Calibri"/>
          <w:b w:val="1"/>
          <w:bCs w:val="1"/>
          <w:outline w:val="0"/>
          <w:color w:val="ff2600"/>
          <w:sz w:val="34"/>
          <w:szCs w:val="34"/>
          <w14:textFill>
            <w14:solidFill>
              <w14:srgbClr w14:val="FF2600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ff2600"/>
          <w:sz w:val="34"/>
          <w:szCs w:val="34"/>
          <w:u w:color="ffffff"/>
          <w:rtl w:val="0"/>
          <w:lang w:val="en-US"/>
          <w14:textFill>
            <w14:solidFill>
              <w14:srgbClr w14:val="FF2600"/>
            </w14:solidFill>
          </w14:textFill>
        </w:rPr>
        <w:t>Sum</w:t>
      </w:r>
      <w:r>
        <w:rPr>
          <w:rFonts w:ascii="Calibri" w:hAnsi="Calibri" w:hint="default"/>
          <w:b w:val="1"/>
          <w:bCs w:val="1"/>
          <w:outline w:val="0"/>
          <w:color w:val="ff2600"/>
          <w:sz w:val="34"/>
          <w:szCs w:val="34"/>
          <w:u w:color="ffffff"/>
          <w:rtl w:val="0"/>
          <w:lang w:val="en-US"/>
          <w14:textFill>
            <w14:solidFill>
              <w14:srgbClr w14:val="FF2600"/>
            </w14:solidFill>
          </w14:textFill>
        </w:rPr>
        <w:t>á</w:t>
      </w:r>
      <w:r>
        <w:rPr>
          <w:rFonts w:ascii="Calibri" w:hAnsi="Calibri"/>
          <w:b w:val="1"/>
          <w:bCs w:val="1"/>
          <w:outline w:val="0"/>
          <w:color w:val="ff2600"/>
          <w:sz w:val="34"/>
          <w:szCs w:val="34"/>
          <w:u w:color="ffffff"/>
          <w:rtl w:val="0"/>
          <w:lang w:val="pt-PT"/>
          <w14:textFill>
            <w14:solidFill>
              <w14:srgbClr w14:val="FF2600"/>
            </w14:solidFill>
          </w14:textFill>
        </w:rPr>
        <w:t>rio</w:t>
      </w: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Calibri" w:cs="Calibri" w:hAnsi="Calibri" w:eastAsia="Calibri"/>
          <w:outline w:val="0"/>
          <w:color w:val="ffffff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Este relat</w:t>
      </w:r>
      <w:r>
        <w:rPr>
          <w:rFonts w:ascii="Calibri" w:hAnsi="Calibri" w:hint="default"/>
          <w:outline w:val="0"/>
          <w:color w:val="ffffff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rio existe em duas camadas ao mesmo tempo. Para quem j</w:t>
      </w:r>
      <w:r>
        <w:rPr>
          <w:rFonts w:ascii="Calibri" w:hAnsi="Calibri" w:hint="default"/>
          <w:outline w:val="0"/>
          <w:color w:val="ffffff"/>
          <w:u w:color="a7a7a7"/>
          <w:rtl w:val="0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trabalha com dados e intelig</w:t>
      </w:r>
      <w:r>
        <w:rPr>
          <w:rFonts w:ascii="Calibri" w:hAnsi="Calibri" w:hint="default"/>
          <w:outline w:val="0"/>
          <w:color w:val="ffffff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ncia artificial, ele </w:t>
      </w:r>
      <w:r>
        <w:rPr>
          <w:rFonts w:ascii="Calibri" w:hAnsi="Calibri" w:hint="default"/>
          <w:outline w:val="0"/>
          <w:color w:val="ffffff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um relat</w:t>
      </w:r>
      <w:r>
        <w:rPr>
          <w:rFonts w:ascii="Calibri" w:hAnsi="Calibri" w:hint="default"/>
          <w:outline w:val="0"/>
          <w:color w:val="ffffff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rio t</w:t>
      </w:r>
      <w:r>
        <w:rPr>
          <w:rFonts w:ascii="Calibri" w:hAnsi="Calibri" w:hint="default"/>
          <w:outline w:val="0"/>
          <w:color w:val="ffffff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cnico completo: cobre o pipeline de doze etapas, os tr</w:t>
      </w:r>
      <w:r>
        <w:rPr>
          <w:rFonts w:ascii="Calibri" w:hAnsi="Calibri" w:hint="default"/>
          <w:outline w:val="0"/>
          <w:color w:val="ffffff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s experimentos de treinamento, as m</w:t>
      </w:r>
      <w:r>
        <w:rPr>
          <w:rFonts w:ascii="Calibri" w:hAnsi="Calibri" w:hint="default"/>
          <w:outline w:val="0"/>
          <w:color w:val="ffffff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tricas de avalia</w:t>
      </w:r>
      <w:r>
        <w:rPr>
          <w:rFonts w:ascii="Calibri" w:hAnsi="Calibri" w:hint="default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e a valida</w:t>
      </w:r>
      <w:r>
        <w:rPr>
          <w:rFonts w:ascii="Calibri" w:hAnsi="Calibri" w:hint="default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campo em dez bairros de S</w:t>
      </w:r>
      <w:r>
        <w:rPr>
          <w:rFonts w:ascii="Calibri" w:hAnsi="Calibri" w:hint="default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Paulo. Para quem nunca ouviu falar de YOLO ou de mAP, cada se</w:t>
      </w:r>
      <w:r>
        <w:rPr>
          <w:rFonts w:ascii="Calibri" w:hAnsi="Calibri" w:hint="default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tamb</w:t>
      </w:r>
      <w:r>
        <w:rPr>
          <w:rFonts w:ascii="Calibri" w:hAnsi="Calibri" w:hint="default"/>
          <w:outline w:val="0"/>
          <w:color w:val="ffffff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 traz uma explica</w:t>
      </w:r>
      <w:r>
        <w:rPr>
          <w:rFonts w:ascii="Calibri" w:hAnsi="Calibri" w:hint="default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em linguagem simples </w:t>
      </w:r>
      <w:r>
        <w:rPr>
          <w:rFonts w:ascii="Calibri" w:hAnsi="Calibri" w:hint="default"/>
          <w:outline w:val="0"/>
          <w:color w:val="ffffff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como se estiv</w:t>
      </w:r>
      <w:r>
        <w:rPr>
          <w:rFonts w:ascii="Calibri" w:hAnsi="Calibri" w:hint="default"/>
          <w:outline w:val="0"/>
          <w:color w:val="ffffff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ssemos conversando sobre o projeto, sem pressupor conhecimento pr</w:t>
      </w:r>
      <w:r>
        <w:rPr>
          <w:rFonts w:ascii="Calibri" w:hAnsi="Calibri" w:hint="default"/>
          <w:outline w:val="0"/>
          <w:color w:val="ffffff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vio de Intelig</w:t>
      </w:r>
      <w:r>
        <w:rPr>
          <w:rFonts w:ascii="Calibri" w:hAnsi="Calibri" w:hint="default"/>
          <w:outline w:val="0"/>
          <w:color w:val="ffffff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ncia Artificial.</w:t>
      </w:r>
    </w:p>
    <w:p>
      <w:pPr>
        <w:pStyle w:val="Body"/>
        <w:bidi w:val="0"/>
        <w:rPr>
          <w:rFonts w:ascii="Calibri" w:cs="Calibri" w:hAnsi="Calibri" w:eastAsia="Calibri"/>
          <w:outline w:val="0"/>
          <w:color w:val="a7a7a7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Body"/>
        <w:bidi w:val="0"/>
        <w:rPr>
          <w:rFonts w:ascii="Calibri" w:cs="Calibri" w:hAnsi="Calibri" w:eastAsia="Calibri"/>
          <w:outline w:val="0"/>
          <w:color w:val="a7a7a7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Body"/>
        <w:bidi w:val="0"/>
        <w:rPr>
          <w:rFonts w:ascii="Calibri" w:cs="Calibri" w:hAnsi="Calibri" w:eastAsia="Calibri"/>
          <w:outline w:val="0"/>
          <w:color w:val="a7a7a7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Body"/>
        <w:bidi w:val="0"/>
        <w:rPr>
          <w:rFonts w:ascii="Calibri" w:cs="Calibri" w:hAnsi="Calibri" w:eastAsia="Calibri"/>
          <w:outline w:val="0"/>
          <w:color w:val="a7a7a7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Body"/>
        <w:bidi w:val="0"/>
        <w:rPr>
          <w:rFonts w:ascii="Calibri" w:cs="Calibri" w:hAnsi="Calibri" w:eastAsia="Calibri"/>
          <w:outline w:val="0"/>
          <w:color w:val="a7a7a7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Body"/>
        <w:bidi w:val="0"/>
        <w:rPr>
          <w:rFonts w:ascii="Calibri" w:cs="Calibri" w:hAnsi="Calibri" w:eastAsia="Calibri"/>
          <w:outline w:val="0"/>
          <w:color w:val="a7a7a7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outline w:val="0"/>
          <w:color w:val="ff2600"/>
          <w:sz w:val="24"/>
          <w:szCs w:val="24"/>
          <w14:textFill>
            <w14:solidFill>
              <w14:srgbClr w14:val="FF2600"/>
            </w14:solidFill>
          </w14:textFill>
        </w:rPr>
      </w:pPr>
    </w:p>
    <w:p>
      <w:pPr>
        <w:pStyle w:val="Body"/>
        <w:pBdr>
          <w:top w:val="nil"/>
          <w:left w:val="nil"/>
          <w:bottom w:val="single" w:color="35746d" w:sz="8" w:space="6" w:shadow="0" w:frame="0"/>
          <w:right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Calibri" w:cs="Calibri" w:hAnsi="Calibri" w:eastAsia="Calibri"/>
          <w:b w:val="1"/>
          <w:bCs w:val="1"/>
          <w:outline w:val="0"/>
          <w:color w:val="ff2600"/>
          <w:sz w:val="34"/>
          <w:szCs w:val="34"/>
          <w:u w:color="a7a7a7"/>
          <w14:textFill>
            <w14:solidFill>
              <w14:srgbClr w14:val="FF2600"/>
            </w14:solidFill>
          </w14:textFill>
        </w:rPr>
      </w:pPr>
      <w:r>
        <w:rPr>
          <w:rFonts w:ascii="Calibri" w:hAnsi="Calibri" w:hint="default"/>
          <w:b w:val="1"/>
          <w:bCs w:val="1"/>
          <w:outline w:val="0"/>
          <w:color w:val="ff2600"/>
          <w:sz w:val="34"/>
          <w:szCs w:val="34"/>
          <w:u w:color="a7a7a7"/>
          <w:rtl w:val="0"/>
          <w14:textFill>
            <w14:solidFill>
              <w14:srgbClr w14:val="FF2600"/>
            </w14:solidFill>
          </w14:textFill>
        </w:rPr>
        <w:t>Í</w:t>
      </w:r>
      <w:r>
        <w:rPr>
          <w:rFonts w:ascii="Calibri" w:hAnsi="Calibri"/>
          <w:b w:val="1"/>
          <w:bCs w:val="1"/>
          <w:outline w:val="0"/>
          <w:color w:val="ff2600"/>
          <w:sz w:val="34"/>
          <w:szCs w:val="34"/>
          <w:u w:color="a7a7a7"/>
          <w:rtl w:val="0"/>
          <w:lang w:val="pt-PT"/>
          <w14:textFill>
            <w14:solidFill>
              <w14:srgbClr w14:val="FF2600"/>
            </w14:solidFill>
          </w14:textFill>
        </w:rPr>
        <w:t>ndice</w:t>
      </w:r>
    </w:p>
    <w:p>
      <w:pPr>
        <w:pStyle w:val="List Paragraph"/>
        <w:spacing w:after="100"/>
        <w:rPr>
          <w:outline w:val="0"/>
          <w:color w:val="bfb1d0"/>
          <w14:textFill>
            <w14:solidFill>
              <w14:srgbClr w14:val="C0B2D1"/>
            </w14:solidFill>
          </w14:textFill>
        </w:rPr>
      </w:pPr>
    </w:p>
    <w:p>
      <w:pPr>
        <w:pStyle w:val="List Paragraph"/>
        <w:spacing w:after="100"/>
        <w:rPr>
          <w:outline w:val="0"/>
          <w:color w:val="bfb1d0"/>
          <w14:textFill>
            <w14:solidFill>
              <w14:srgbClr w14:val="C0B2D1"/>
            </w14:solidFill>
          </w14:textFill>
        </w:rPr>
      </w:pP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1. O que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Helipad Detector, em uma frase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2. Por que detectar helipontos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e por que isso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dif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cil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3. Como uma IA aprende a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ver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” 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explica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para leigos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4. Fonte de dados e escopo geogr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fico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5. O pipeline 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 xml:space="preserve">cnico completo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as 12 etapas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6. Coleta de imagens e anota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o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7. Modelagem com YOLO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 xml:space="preserve">os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quatro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 experimentos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8. Avalia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 xml:space="preserve">o quantitativa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que os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ú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meros significam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it-I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9. Valida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 xml:space="preserve">o de campo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testando em dados reais, dez bairros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10. An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 xml:space="preserve">lise qualitativa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acertos, erros e por qu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11. Aplica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o web interativa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12. Pontos fortes, limita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es e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ximos passos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13.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tica, LGPD e governan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a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it-I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14. Conclus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o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15. Gloss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rio de termos 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cnicos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1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6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. </w:t>
      </w:r>
      <w:r>
        <w:rPr>
          <w:rFonts w:ascii="Calibri" w:hAnsi="Calibri"/>
          <w:outline w:val="0"/>
          <w:color w:val="ffffff"/>
          <w:sz w:val="22"/>
          <w:szCs w:val="22"/>
          <w:u w:color="1d398a"/>
          <w:rtl w:val="0"/>
          <w:lang w:val="pt-PT"/>
          <w14:textFill>
            <w14:solidFill>
              <w14:srgbClr w14:val="FFFFFF"/>
            </w14:solidFill>
          </w14:textFill>
        </w:rPr>
        <w:t xml:space="preserve">Camada extra </w:t>
      </w:r>
      <w:r>
        <w:rPr>
          <w:rFonts w:ascii="Calibri" w:hAnsi="Calibri" w:hint="default"/>
          <w:outline w:val="0"/>
          <w:color w:val="ffffff"/>
          <w:sz w:val="22"/>
          <w:szCs w:val="22"/>
          <w:u w:color="1d398a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1d398a"/>
          <w:rtl w:val="0"/>
          <w14:textFill>
            <w14:solidFill>
              <w14:srgbClr w14:val="FFFFFF"/>
            </w14:solidFill>
          </w14:textFill>
        </w:rPr>
        <w:t>Tr</w:t>
      </w:r>
      <w:r>
        <w:rPr>
          <w:rFonts w:ascii="Calibri" w:hAnsi="Calibri" w:hint="default"/>
          <w:outline w:val="0"/>
          <w:color w:val="ffffff"/>
          <w:sz w:val="22"/>
          <w:szCs w:val="22"/>
          <w:u w:color="1d398a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1d398a"/>
          <w:rtl w:val="0"/>
          <w:lang w:val="pt-PT"/>
          <w14:textFill>
            <w14:solidFill>
              <w14:srgbClr w14:val="FFFFFF"/>
            </w14:solidFill>
          </w14:textFill>
        </w:rPr>
        <w:t>fego de Helic</w:t>
      </w:r>
      <w:r>
        <w:rPr>
          <w:rFonts w:ascii="Calibri" w:hAnsi="Calibri" w:hint="default"/>
          <w:outline w:val="0"/>
          <w:color w:val="ffffff"/>
          <w:sz w:val="22"/>
          <w:szCs w:val="22"/>
          <w:u w:color="1d398a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1d398a"/>
          <w:rtl w:val="0"/>
          <w:lang w:val="pt-PT"/>
          <w14:textFill>
            <w14:solidFill>
              <w14:srgbClr w14:val="FFFFFF"/>
            </w14:solidFill>
          </w14:textFill>
        </w:rPr>
        <w:t>ptero ao Vivo (Beta)</w:t>
      </w: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pBdr>
          <w:top w:val="nil"/>
          <w:left w:val="nil"/>
          <w:bottom w:val="single" w:color="3d6762" w:sz="8" w:space="6" w:shadow="0" w:frame="0"/>
          <w:right w:val="nil"/>
        </w:pBdr>
        <w:spacing w:after="100"/>
      </w:pPr>
      <w:r>
        <w:rPr>
          <w:rFonts w:ascii="Calibri" w:hAnsi="Calibri"/>
          <w:b w:val="1"/>
          <w:bCs w:val="1"/>
          <w:outline w:val="0"/>
          <w:color w:val="ff2500"/>
          <w:sz w:val="32"/>
          <w:szCs w:val="32"/>
          <w:u w:color="ff2500"/>
          <w:rtl w:val="0"/>
          <w14:textFill>
            <w14:solidFill>
              <w14:srgbClr w14:val="FF2500"/>
            </w14:solidFill>
          </w14:textFill>
        </w:rPr>
        <w:t xml:space="preserve">1.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14:textFill>
            <w14:solidFill>
              <w14:srgbClr w14:val="FFFFFF"/>
            </w14:solidFill>
          </w14:textFill>
        </w:rPr>
        <w:t>O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es-ES_tradnl"/>
          <w14:textFill>
            <w14:solidFill>
              <w14:srgbClr w14:val="FFFFFF"/>
            </w14:solidFill>
          </w14:textFill>
        </w:rPr>
        <w:t xml:space="preserve"> que 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Helipad Detector, em uma frase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Em uma frase: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um sistema de Intelig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ncia Artificial que olha para imagens de sat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lite de 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Paulo e aponta, sozinho, onde existem helipontos nos telhados dos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dios.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Em termos um pouco mais 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cnicos: o Helipoint Detector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um pipeline completo de Detec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Objetos que localiza helipontos em telhados na cidade de 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Paulo, usando imagens 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reas/orbitais de alta resolu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e modelos da fam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lia YOLOv8/YOLOv11. O projeto cobre todo o ciclo de vida de um sistema aplicado de vis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o computacional: coleta program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tica de imagens, automa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geoespacial, cria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e curadoria de um dataset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prio, anota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o,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-processamento, treinamento, avalia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o quantitativa e qualitativa, infer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ncia em bairros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vistos durante o treino, uma etapa extra de valida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campo em dados reais em dez bairros, e uma aplica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o web interativa para demonstra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o.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pBdr>
          <w:top w:val="nil"/>
          <w:left w:val="single" w:color="3d6762" w:sz="8" w:space="6" w:shadow="0" w:frame="0"/>
          <w:bottom w:val="nil"/>
          <w:right w:val="nil"/>
        </w:pBdr>
        <w:spacing w:after="100"/>
      </w:pP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Um ponto importante para quem n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14:textFill>
            <w14:solidFill>
              <w14:srgbClr w14:val="A7A7A7"/>
            </w14:solidFill>
          </w14:textFill>
        </w:rPr>
        <w:t xml:space="preserve">o 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:lang w:val="fr-FR"/>
          <w14:textFill>
            <w14:solidFill>
              <w14:srgbClr w14:val="A7A7A7"/>
            </w14:solidFill>
          </w14:textFill>
        </w:rPr>
        <w:t xml:space="preserve">é 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it-IT"/>
          <w14:textFill>
            <w14:solidFill>
              <w14:srgbClr w14:val="A7A7A7"/>
            </w14:solidFill>
          </w14:textFill>
        </w:rPr>
        <w:t xml:space="preserve">da 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14:textFill>
            <w14:solidFill>
              <w14:srgbClr w14:val="A7A7A7"/>
            </w14:solidFill>
          </w14:textFill>
        </w:rPr>
        <w:t>á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rea: o projeto n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 xml:space="preserve">o usou nenhum banco de imagens pronto. Toda a base de dados 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:lang w:val="en-US"/>
          <w14:textFill>
            <w14:solidFill>
              <w14:srgbClr w14:val="A7A7A7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es-ES_tradnl"/>
          <w14:textFill>
            <w14:solidFill>
              <w14:srgbClr w14:val="A7A7A7"/>
            </w14:solidFill>
          </w14:textFill>
        </w:rPr>
        <w:t>as fotos de sat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:lang w:val="fr-FR"/>
          <w14:textFill>
            <w14:solidFill>
              <w14:srgbClr w14:val="A7A7A7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lite e as marca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çõ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 xml:space="preserve">es de onde ficam os helipontos 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:lang w:val="en-US"/>
          <w14:textFill>
            <w14:solidFill>
              <w14:srgbClr w14:val="A7A7A7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foi constru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14:textFill>
            <w14:solidFill>
              <w14:srgbClr w14:val="A7A7A7"/>
            </w14:solidFill>
          </w14:textFill>
        </w:rPr>
        <w:t>í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da do zero pela equipe, etapa que costuma consumir a maior parte do esfor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14:textFill>
            <w14:solidFill>
              <w14:srgbClr w14:val="A7A7A7"/>
            </w14:solidFill>
          </w14:textFill>
        </w:rPr>
        <w:t>ç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o em qualquer projeto s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:lang w:val="fr-FR"/>
          <w14:textFill>
            <w14:solidFill>
              <w14:srgbClr w14:val="A7A7A7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rio de Intelig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14:textFill>
            <w14:solidFill>
              <w14:srgbClr w14:val="A7A7A7"/>
            </w14:solidFill>
          </w14:textFill>
        </w:rPr>
        <w:t>ê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ncia Artifici</w:t>
      </w:r>
      <w:r>
        <w:rPr>
          <w:rFonts w:ascii="Calibri" w:hAnsi="Calibri"/>
          <w:i w:val="1"/>
          <w:iCs w:val="1"/>
          <w:outline w:val="0"/>
          <w:color w:val="d5d5d5"/>
          <w:sz w:val="22"/>
          <w:szCs w:val="22"/>
          <w:u w:color="d5d5d5"/>
          <w:rtl w:val="0"/>
          <w:lang w:val="pt-PT"/>
          <w14:textFill>
            <w14:solidFill>
              <w14:srgbClr w14:val="D5D5D5"/>
            </w14:solidFill>
          </w14:textFill>
        </w:rPr>
        <w:t>al.</w:t>
      </w: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pBdr>
          <w:top w:val="nil"/>
          <w:left w:val="nil"/>
          <w:bottom w:val="single" w:color="3d6762" w:sz="8" w:space="6" w:shadow="0" w:frame="0"/>
          <w:right w:val="nil"/>
        </w:pBdr>
        <w:spacing w:after="100"/>
      </w:pPr>
      <w:r>
        <w:rPr>
          <w:rFonts w:ascii="Calibri" w:hAnsi="Calibri"/>
          <w:b w:val="1"/>
          <w:bCs w:val="1"/>
          <w:outline w:val="0"/>
          <w:color w:val="ff2500"/>
          <w:sz w:val="32"/>
          <w:szCs w:val="32"/>
          <w:u w:color="ff2500"/>
          <w:rtl w:val="0"/>
          <w14:textFill>
            <w14:solidFill>
              <w14:srgbClr w14:val="FF2500"/>
            </w14:solidFill>
          </w14:textFill>
        </w:rPr>
        <w:t>2.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2500"/>
          <w:rtl w:val="0"/>
          <w14:textFill>
            <w14:solidFill>
              <w14:srgbClr w14:val="FFFFFF"/>
            </w14:solidFill>
          </w14:textFill>
        </w:rPr>
        <w:t xml:space="preserve">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14:textFill>
            <w14:solidFill>
              <w14:srgbClr w14:val="FFFFFF"/>
            </w14:solidFill>
          </w14:textFill>
        </w:rPr>
        <w:t>P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or que detectar helipontos 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e por que isso 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it-IT"/>
          <w14:textFill>
            <w14:solidFill>
              <w14:srgbClr w14:val="FFFFFF"/>
            </w14:solidFill>
          </w14:textFill>
        </w:rPr>
        <w:t>dif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it-IT"/>
          <w14:textFill>
            <w14:solidFill>
              <w14:srgbClr w14:val="FFFFFF"/>
            </w14:solidFill>
          </w14:textFill>
        </w:rPr>
        <w:t>cil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Helipontos foram escolhidos como alvo porque, vistos de cima, eles 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 um desenho bem caracter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stico: um grande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H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”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pintado sobre uma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rea circular ou quadrada no telhado. Isso parece f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cil de reconhecer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mas na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tica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 xml:space="preserve">, 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justamente essa dificuldade que torna o projeto interessante do ponto de vista educacional.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Em imagens de sat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lite de uma cidade densa como 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Paulo, o modelo pode se confundir com: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es-ES_tradnl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Piscinas de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dios, que 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m formato e contraste parecidos com 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H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”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Quadras esportivas, com linhas e marca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de-DE"/>
          <w14:textFill>
            <w14:solidFill>
              <w14:srgbClr w14:val="FFFFFF"/>
            </w14:solidFill>
          </w14:textFill>
        </w:rPr>
        <w:t>es geom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tricas semelhantes;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Estruturas de telhado, caixas d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14:textFill>
            <w14:solidFill>
              <w14:srgbClr w14:val="FFFFFF"/>
            </w14:solidFill>
          </w14:textFill>
        </w:rPr>
        <w:t>’á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gua e equipamentos de ar-condicionado;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it-I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Superf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cies reflexivas, que mudam de apar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ncia dependendo da luz do dia.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pBdr>
          <w:top w:val="nil"/>
          <w:left w:val="single" w:color="3d6762" w:sz="8" w:space="6" w:shadow="0" w:frame="0"/>
          <w:bottom w:val="nil"/>
          <w:right w:val="nil"/>
        </w:pBdr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Esse tipo de confus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ã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 xml:space="preserve">o 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fr-FR"/>
          <w14:textFill>
            <w14:solidFill>
              <w14:srgbClr w14:val="A7A7A7"/>
            </w14:solidFill>
          </w14:textFill>
        </w:rPr>
        <w:t xml:space="preserve">é 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 xml:space="preserve">chamado, na 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>á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es-ES_tradnl"/>
          <w14:textFill>
            <w14:solidFill>
              <w14:srgbClr w14:val="A7A7A7"/>
            </w14:solidFill>
          </w14:textFill>
        </w:rPr>
        <w:t xml:space="preserve">rea, de falso positivo 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en-US"/>
          <w14:textFill>
            <w14:solidFill>
              <w14:srgbClr w14:val="A7A7A7"/>
            </w14:solidFill>
          </w14:textFill>
        </w:rPr>
        <w:t xml:space="preserve">— 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 xml:space="preserve">quando o modelo 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1"/>
          <w:lang w:val="ar-SA" w:bidi="ar-SA"/>
          <w14:textFill>
            <w14:solidFill>
              <w14:srgbClr w14:val="A7A7A7"/>
            </w14:solidFill>
          </w14:textFill>
        </w:rPr>
        <w:t>“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>v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 xml:space="preserve">ê” 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um heliponto onde n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ã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o existe nenhum. Trabalhar com um alvo que gera falsos positivos plaus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>í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 xml:space="preserve">veis 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fr-FR"/>
          <w14:textFill>
            <w14:solidFill>
              <w14:srgbClr w14:val="A7A7A7"/>
            </w14:solidFill>
          </w14:textFill>
        </w:rPr>
        <w:t xml:space="preserve">é 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o que torna esse projeto um bom exerc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>í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cio de vis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ã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o computacional: obriga a equipe a pensar sobre qualidade de anota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çã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o, diversidade de exemplos e os limites reais do modelo, em vez de comemorar um n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>ú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mero bonito sem entender o que est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 xml:space="preserve">á 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es-ES_tradnl"/>
          <w14:textFill>
            <w14:solidFill>
              <w14:srgbClr w14:val="A7A7A7"/>
            </w14:solidFill>
          </w14:textFill>
        </w:rPr>
        <w:t>por tr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>á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it-IT"/>
          <w14:textFill>
            <w14:solidFill>
              <w14:srgbClr w14:val="A7A7A7"/>
            </w14:solidFill>
          </w14:textFill>
        </w:rPr>
        <w:t>s dele.</w:t>
      </w: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pBdr>
          <w:top w:val="nil"/>
          <w:left w:val="nil"/>
          <w:bottom w:val="single" w:color="3d6762" w:sz="8" w:space="6" w:shadow="0" w:frame="0"/>
          <w:right w:val="nil"/>
        </w:pBdr>
        <w:spacing w:after="100"/>
      </w:pPr>
      <w:r>
        <w:rPr>
          <w:rFonts w:ascii="Calibri" w:hAnsi="Calibri"/>
          <w:b w:val="1"/>
          <w:bCs w:val="1"/>
          <w:outline w:val="0"/>
          <w:color w:val="ff2600"/>
          <w:sz w:val="32"/>
          <w:szCs w:val="32"/>
          <w:u w:color="ff2500"/>
          <w:rtl w:val="0"/>
          <w14:textFill>
            <w14:solidFill>
              <w14:srgbClr w14:val="FF2600"/>
            </w14:solidFill>
          </w14:textFill>
        </w:rPr>
        <w:t xml:space="preserve">3.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14:textFill>
            <w14:solidFill>
              <w14:srgbClr w14:val="FFFFFF"/>
            </w14:solidFill>
          </w14:textFill>
        </w:rPr>
        <w:t>C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omo uma IA aprende a 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14:textFill>
            <w14:solidFill>
              <w14:srgbClr w14:val="FFFFFF"/>
            </w14:solidFill>
          </w14:textFill>
        </w:rPr>
        <w:t>ver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14:textFill>
            <w14:solidFill>
              <w14:srgbClr w14:val="FFFFFF"/>
            </w14:solidFill>
          </w14:textFill>
        </w:rPr>
        <w:t>”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 - explica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o em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linguagem simples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Antes de entrar no pipeline 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cnico, vale explicar, em termos simples, o que est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acontecendo por baixo do cap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ô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.</w:t>
      </w:r>
    </w:p>
    <w:p>
      <w:pPr>
        <w:pStyle w:val="List Paragraph"/>
        <w:spacing w:after="100"/>
      </w:pPr>
    </w:p>
    <w:p>
      <w:pPr>
        <w:pStyle w:val="List Paragraph"/>
        <w:spacing w:after="100"/>
      </w:pP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 xml:space="preserve">O 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es-ES_tradnl"/>
          <w14:textFill>
            <w14:solidFill>
              <w14:srgbClr w14:val="2E6963"/>
            </w14:solidFill>
          </w14:textFill>
        </w:rPr>
        <w:t xml:space="preserve">que 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é “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sv-SE"/>
          <w14:textFill>
            <w14:solidFill>
              <w14:srgbClr w14:val="2E6963"/>
            </w14:solidFill>
          </w14:textFill>
        </w:rPr>
        <w:t>Detec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çã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o de Objetos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14:textFill>
            <w14:solidFill>
              <w14:srgbClr w14:val="2E6963"/>
            </w14:solidFill>
          </w14:textFill>
        </w:rPr>
        <w:t>”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zh-TW" w:eastAsia="zh-TW"/>
          <w14:textFill>
            <w14:solidFill>
              <w14:srgbClr w14:val="2E6963"/>
            </w14:solidFill>
          </w14:textFill>
        </w:rPr>
        <w:t>?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a tarefa de IA que responde a duas perguntas ao mesmo tempo, para cada imagem: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existe o objeto qu eu procuro aqui?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”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onde exatamente ele est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zh-TW" w:eastAsia="zh-TW"/>
          <w14:textFill>
            <w14:solidFill>
              <w14:srgbClr w14:val="FFFFFF"/>
            </w14:solidFill>
          </w14:textFill>
        </w:rPr>
        <w:t>?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”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. A resposta da segunda pergunta vem na forma de uma caixa retangular ao redor do objeto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chamada de bounding box (caixa delimitadora)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desenhada sobre a imagem.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</w:pP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 xml:space="preserve">O 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es-ES_tradnl"/>
          <w14:textFill>
            <w14:solidFill>
              <w14:srgbClr w14:val="2E6963"/>
            </w14:solidFill>
          </w14:textFill>
        </w:rPr>
        <w:t xml:space="preserve">que 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fr-FR"/>
          <w14:textFill>
            <w14:solidFill>
              <w14:srgbClr w14:val="2E6963"/>
            </w14:solidFill>
          </w14:textFill>
        </w:rPr>
        <w:t xml:space="preserve">é 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14:textFill>
            <w14:solidFill>
              <w14:srgbClr w14:val="2E6963"/>
            </w14:solidFill>
          </w14:textFill>
        </w:rPr>
        <w:t>o YOLO?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YOLO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 xml:space="preserve">a sigla de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>You Only Look Once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”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(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voc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ê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ó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olha uma vez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”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), o nome de uma fam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lia de modelos de Intelig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ncia Artificial muito usada para detec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objetos em tempo real. Ele examina a imagem inteira de uma 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ó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vez e devolve, diretamente, a lista de objetos encontrados com suas respectivas caixas e um grau de confian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 (de 0 a 100%) para cada detec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o. Este projeto usa a vers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 xml:space="preserve">o YOLOv8n (a letra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”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indica a variante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nano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”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, mais leve e 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pida de treinar) e tamb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 testa a variante mais recente YOLOv11n.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</w:pPr>
      <w:r>
        <w:rPr>
          <w:rFonts w:ascii="Calibri" w:hAnsi="Calibri"/>
          <w:b w:val="1"/>
          <w:bCs w:val="1"/>
          <w:i w:val="1"/>
          <w:iCs w:val="1"/>
          <w:outline w:val="0"/>
          <w:color w:val="3d6762"/>
          <w:sz w:val="23"/>
          <w:szCs w:val="23"/>
          <w:u w:color="d0d4d6"/>
          <w:rtl w:val="0"/>
          <w:lang w:val="pt-PT"/>
          <w14:textFill>
            <w14:solidFill>
              <w14:srgbClr w14:val="3E6863"/>
            </w14:solidFill>
          </w14:textFill>
        </w:rPr>
        <w:t>C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 xml:space="preserve">omo o modelo 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1"/>
          <w:lang w:val="ar-SA" w:bidi="ar-SA"/>
          <w14:textFill>
            <w14:solidFill>
              <w14:srgbClr w14:val="2E6963"/>
            </w14:solidFill>
          </w14:textFill>
        </w:rPr>
        <w:t>“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es-ES_tradnl"/>
          <w14:textFill>
            <w14:solidFill>
              <w14:srgbClr w14:val="2E6963"/>
            </w14:solidFill>
          </w14:textFill>
        </w:rPr>
        <w:t>aprende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14:textFill>
            <w14:solidFill>
              <w14:srgbClr w14:val="2E6963"/>
            </w14:solidFill>
          </w14:textFill>
        </w:rPr>
        <w:t>”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zh-TW" w:eastAsia="zh-TW"/>
          <w14:textFill>
            <w14:solidFill>
              <w14:srgbClr w14:val="2E6963"/>
            </w14:solidFill>
          </w14:textFill>
        </w:rPr>
        <w:t>?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processo se chama treinamento. A equipe mostra ao modelo centenas de imagens j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marcadas manualmente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>— 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aqui tem um heliponto, e ele est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exatamente nesta posi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o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” 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 o modelo ajusta, aos poucos, seus par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â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metros internos para acertar cada vez mais essas marca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es. Cada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passada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”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completa por todas as imagens de treino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chamada de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poca (epoch). Neste projeto, os modelos foram treinados por 60 a 100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pocas.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</w:pPr>
      <w:r>
        <w:rPr>
          <w:rFonts w:ascii="Calibri" w:hAnsi="Calibri"/>
          <w:b w:val="1"/>
          <w:bCs w:val="1"/>
          <w:i w:val="1"/>
          <w:iCs w:val="1"/>
          <w:outline w:val="0"/>
          <w:color w:val="3d6762"/>
          <w:sz w:val="23"/>
          <w:szCs w:val="23"/>
          <w:u w:color="d0d4d6"/>
          <w:rtl w:val="0"/>
          <w14:textFill>
            <w14:solidFill>
              <w14:srgbClr w14:val="3E6863"/>
            </w14:solidFill>
          </w14:textFill>
        </w:rPr>
        <w:t>P</w:t>
      </w:r>
      <w:r>
        <w:rPr>
          <w:rFonts w:ascii="Calibri" w:hAnsi="Calibri"/>
          <w:b w:val="1"/>
          <w:bCs w:val="1"/>
          <w:i w:val="1"/>
          <w:iCs w:val="1"/>
          <w:outline w:val="0"/>
          <w:color w:val="3d6762"/>
          <w:sz w:val="23"/>
          <w:szCs w:val="23"/>
          <w:u w:color="2e6963"/>
          <w:rtl w:val="0"/>
          <w14:textFill>
            <w14:solidFill>
              <w14:srgbClr w14:val="3E6863"/>
            </w14:solidFill>
          </w14:textFill>
        </w:rPr>
        <w:t>or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 xml:space="preserve"> que a qualidade dos dados importa mais do que o modelo em si?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Essa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talvez a li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central do projeto: cerca de 80% do esfor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em um projeto real de Intelig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ncia Artificial est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na constru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e curadoria dos dados,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em ajustes finos de arquitetura do modelo. O YOLO usado por este grupo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essencialmente o mesmo YOLO que qualquer outra equipe usaria; o que diferencia o resultado final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 qualidade das imagens coletadas, a consist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ncia das marca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es e a diversidade geogr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fica do dataset.</w:t>
      </w: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pBdr>
          <w:top w:val="nil"/>
          <w:left w:val="nil"/>
          <w:bottom w:val="single" w:color="3d6762" w:sz="8" w:space="6" w:shadow="0" w:frame="0"/>
          <w:right w:val="nil"/>
        </w:pBdr>
        <w:spacing w:after="100"/>
      </w:pPr>
    </w:p>
    <w:p>
      <w:pPr>
        <w:pStyle w:val="List Paragraph"/>
        <w:pBdr>
          <w:top w:val="nil"/>
          <w:left w:val="nil"/>
          <w:bottom w:val="single" w:color="3d6762" w:sz="8" w:space="6" w:shadow="0" w:frame="0"/>
          <w:right w:val="nil"/>
        </w:pBdr>
        <w:spacing w:after="100"/>
      </w:pPr>
      <w:r>
        <w:rPr>
          <w:rFonts w:ascii="Calibri" w:hAnsi="Calibri"/>
          <w:b w:val="1"/>
          <w:bCs w:val="1"/>
          <w:outline w:val="0"/>
          <w:color w:val="ff2500"/>
          <w:sz w:val="32"/>
          <w:szCs w:val="32"/>
          <w:u w:color="ff2500"/>
          <w:rtl w:val="0"/>
          <w14:textFill>
            <w14:solidFill>
              <w14:srgbClr w14:val="FF2500"/>
            </w14:solidFill>
          </w14:textFill>
        </w:rPr>
        <w:t xml:space="preserve">4.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14:textFill>
            <w14:solidFill>
              <w14:srgbClr w14:val="FFFFFF"/>
            </w14:solidFill>
          </w14:textFill>
        </w:rPr>
        <w:t>F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onte de dados e escopo geogr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it-IT"/>
          <w14:textFill>
            <w14:solidFill>
              <w14:srgbClr w14:val="FFFFFF"/>
            </w14:solidFill>
          </w14:textFill>
        </w:rPr>
        <w:t>fico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O escopo geogr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fico segue o briefing acad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mico do curso: a cidade de 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Paulo, com foco em bairros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ximos a corredores corporativos densos, onde a presen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a de helipontos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mais comum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Perdizes, Higien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polis, Pacaembu, Sumar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, Avenida Paulista, Itaim Bibi, Pinheiros, Faria Lima, Berrini, Vila Ol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>mpia, Brooklin e Morumbi.</w:t>
      </w:r>
    </w:p>
    <w:p>
      <w:pPr>
        <w:pStyle w:val="List Paragraph"/>
        <w:spacing w:after="100"/>
      </w:pPr>
    </w:p>
    <w:p>
      <w:pPr>
        <w:pStyle w:val="List Paragraph"/>
        <w:spacing w:after="100"/>
        <w:rPr>
          <w:rFonts w:ascii="Calibri" w:cs="Calibri" w:hAnsi="Calibri" w:eastAsia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14:textFill>
            <w14:solidFill>
              <w14:srgbClr w14:val="2E6963"/>
            </w14:solidFill>
          </w14:textFill>
        </w:rPr>
      </w:pPr>
      <w:r>
        <w:rPr>
          <w:rFonts w:ascii="Calibri" w:hAnsi="Calibri"/>
          <w:b w:val="1"/>
          <w:bCs w:val="1"/>
          <w:i w:val="1"/>
          <w:iCs w:val="1"/>
          <w:outline w:val="0"/>
          <w:color w:val="3d6762"/>
          <w:sz w:val="23"/>
          <w:szCs w:val="23"/>
          <w:u w:color="d0d4d6"/>
          <w:rtl w:val="0"/>
          <w14:textFill>
            <w14:solidFill>
              <w14:srgbClr w14:val="3E6863"/>
            </w14:solidFill>
          </w14:textFill>
        </w:rPr>
        <w:t>D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nl-NL"/>
          <w14:textFill>
            <w14:solidFill>
              <w14:srgbClr w14:val="2E6963"/>
            </w14:solidFill>
          </w14:textFill>
        </w:rPr>
        <w:t>e onde v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14:textFill>
            <w14:solidFill>
              <w14:srgbClr w14:val="2E6963"/>
            </w14:solidFill>
          </w14:textFill>
        </w:rPr>
        <w:t>ê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m as imagens?</w:t>
      </w:r>
    </w:p>
    <w:p>
      <w:pPr>
        <w:pStyle w:val="List Paragraph"/>
        <w:spacing w:after="100"/>
        <w:rPr>
          <w:outline w:val="0"/>
          <w:color w:val="bfb1d0"/>
          <w14:textFill>
            <w14:solidFill>
              <w14:srgbClr w14:val="C0B2D1"/>
            </w14:solidFill>
          </w14:textFill>
        </w:rPr>
      </w:pP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en-US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ESRI World Imagery (tiles XYZ)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fonte principal, com resolu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sub-m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trica e acesso HTTP program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tico (ou seja, pode ser baixada automaticamente por 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digo);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en-US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Google Earth Web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fonte complementar, usada apenas para capturas pontuais de alvos espec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ficos, nunca para coleta em massa;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it-I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 xml:space="preserve">GeoSampa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mencionada como fonte alternativa de alta resolu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o, um poss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vel extra al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 do escopo b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sico.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bfb1d0"/>
          <w:sz w:val="22"/>
          <w:szCs w:val="22"/>
          <w:u w:color="a7a7a7"/>
          <w14:textFill>
            <w14:solidFill>
              <w14:srgbClr w14:val="C0B2D1"/>
            </w14:solidFill>
          </w14:textFill>
        </w:rPr>
      </w:pPr>
    </w:p>
    <w:p>
      <w:pPr>
        <w:pStyle w:val="List Paragraph"/>
        <w:spacing w:after="100"/>
        <w:rPr>
          <w:outline w:val="0"/>
          <w:color w:val="a5d5e2"/>
          <w14:textFill>
            <w14:solidFill>
              <w14:srgbClr w14:val="A5D6E3"/>
            </w14:solidFill>
          </w14:textFill>
        </w:rPr>
      </w:pPr>
    </w:p>
    <w:p>
      <w:pPr>
        <w:pStyle w:val="List Paragraph"/>
        <w:pBdr>
          <w:top w:val="nil"/>
          <w:left w:val="single" w:color="3d6762" w:sz="8" w:space="6" w:shadow="0" w:frame="0"/>
          <w:bottom w:val="nil"/>
          <w:right w:val="nil"/>
        </w:pBdr>
        <w:spacing w:after="100"/>
        <w:rPr>
          <w:outline w:val="0"/>
          <w:color w:val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 xml:space="preserve">Sempre que uma imagem ou mosaico derivado do ESRI 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fr-FR"/>
          <w14:textFill>
            <w14:solidFill>
              <w14:srgbClr w14:val="A7A7A7"/>
            </w14:solidFill>
          </w14:textFill>
        </w:rPr>
        <w:t xml:space="preserve">é 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reproduzido, o projeto inclui a atribui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çã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o obrigat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es-ES_tradnl"/>
          <w14:textFill>
            <w14:solidFill>
              <w14:srgbClr w14:val="A7A7A7"/>
            </w14:solidFill>
          </w14:textFill>
        </w:rPr>
        <w:t>ó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it-IT"/>
          <w14:textFill>
            <w14:solidFill>
              <w14:srgbClr w14:val="A7A7A7"/>
            </w14:solidFill>
          </w14:textFill>
        </w:rPr>
        <w:t xml:space="preserve">ria: 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1"/>
          <w:lang w:val="ar-SA" w:bidi="ar-SA"/>
          <w14:textFill>
            <w14:solidFill>
              <w14:srgbClr w14:val="A7A7A7"/>
            </w14:solidFill>
          </w14:textFill>
        </w:rPr>
        <w:t>“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en-US"/>
          <w14:textFill>
            <w14:solidFill>
              <w14:srgbClr w14:val="A7A7A7"/>
            </w14:solidFill>
          </w14:textFill>
        </w:rPr>
        <w:t>Source: Esri, Maxar, Earthstar Geographics, and the GIS User Community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>”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>.</w:t>
      </w: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pBdr>
          <w:top w:val="nil"/>
          <w:left w:val="nil"/>
          <w:bottom w:val="single" w:color="3d6762" w:sz="8" w:space="6" w:shadow="0" w:frame="0"/>
          <w:right w:val="nil"/>
        </w:pBdr>
        <w:spacing w:after="100"/>
      </w:pPr>
      <w:r>
        <w:rPr>
          <w:rFonts w:ascii="Calibri" w:hAnsi="Calibri"/>
          <w:b w:val="1"/>
          <w:bCs w:val="1"/>
          <w:outline w:val="0"/>
          <w:color w:val="ff2500"/>
          <w:sz w:val="32"/>
          <w:szCs w:val="32"/>
          <w:u w:color="ff2500"/>
          <w:rtl w:val="0"/>
          <w14:textFill>
            <w14:solidFill>
              <w14:srgbClr w14:val="FF2500"/>
            </w14:solidFill>
          </w14:textFill>
        </w:rPr>
        <w:t xml:space="preserve">5.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14:textFill>
            <w14:solidFill>
              <w14:srgbClr w14:val="FFFFFF"/>
            </w14:solidFill>
          </w14:textFill>
        </w:rPr>
        <w:t>O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14:textFill>
            <w14:solidFill>
              <w14:srgbClr w14:val="FFFFFF"/>
            </w14:solidFill>
          </w14:textFill>
        </w:rPr>
        <w:t xml:space="preserve"> pipeline t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it-IT"/>
          <w14:textFill>
            <w14:solidFill>
              <w14:srgbClr w14:val="FFFFFF"/>
            </w14:solidFill>
          </w14:textFill>
        </w:rPr>
        <w:t xml:space="preserve">cnico completo 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as 12 etapas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pipeline completo, do zero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à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valida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em campo, pode ser resumido em doze etapas. Cada uma delas est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descrita abaixo com o nome 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cnico e uma explica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em linguagem simples do que ela significa na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tica.</w:t>
      </w:r>
    </w:p>
    <w:p>
      <w:pPr>
        <w:pStyle w:val="List Paragraph"/>
        <w:spacing w:after="100"/>
        <w:rPr>
          <w:rFonts w:ascii="Calibri" w:cs="Calibri" w:hAnsi="Calibri" w:eastAsia="Calibri"/>
          <w:sz w:val="22"/>
          <w:szCs w:val="22"/>
          <w:u w:color="a7a7a7"/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</w:pP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d0d4d6"/>
          <w:rtl w:val="0"/>
          <w14:textFill>
            <w14:solidFill>
              <w14:srgbClr w14:val="2E6963"/>
            </w14:solidFill>
          </w14:textFill>
        </w:rPr>
        <w:t>1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 xml:space="preserve"> e 2 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en-US"/>
          <w14:textFill>
            <w14:solidFill>
              <w14:srgbClr w14:val="2E6963"/>
            </w14:solidFill>
          </w14:textFill>
        </w:rPr>
        <w:t xml:space="preserve">— 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Descoberta e extra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çã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o de registros de helipontos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Um rob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ô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de-DE"/>
          <w14:textFill>
            <w14:solidFill>
              <w14:srgbClr w14:val="FFFFFF"/>
            </w14:solidFill>
          </w14:textFill>
        </w:rPr>
        <w:t>de automa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(Selenium, em src/geospatial/helipad_bot.py) navega por um site p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ú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blico de avia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o, procurando registros de helipontos e extraindo suas coordenadas geogr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ficas e metadados. Em linguagem simples: em vez de procurar manualmente, uma no navegador,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onde existem helipontos no Brasil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”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, um programa faz essa busca sozinho, de forma sistem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tica.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  <w:rPr>
          <w:outline w:val="0"/>
          <w:color w:val="2e6963"/>
          <w14:textFill>
            <w14:solidFill>
              <w14:srgbClr w14:val="2E6963"/>
            </w14:solidFill>
          </w14:textFill>
        </w:rPr>
      </w:pP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d0d4d6"/>
          <w:rtl w:val="0"/>
          <w14:textFill>
            <w14:solidFill>
              <w14:srgbClr w14:val="2E6963"/>
            </w14:solidFill>
          </w14:textFill>
        </w:rPr>
        <w:t>3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en-US"/>
          <w14:textFill>
            <w14:solidFill>
              <w14:srgbClr w14:val="2E6963"/>
            </w14:solidFill>
          </w14:textFill>
        </w:rPr>
        <w:t xml:space="preserve"> — 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14:textFill>
            <w14:solidFill>
              <w14:srgbClr w14:val="2E6963"/>
            </w14:solidFill>
          </w14:textFill>
        </w:rPr>
        <w:t>Organiza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çã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o das coordenadas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Os dados coletados 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salvos e organizados em src/geospatial/helipad_coordinates.csv, uma planilha simples com data, coordenadas e o bairro correspondente.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  <w:rPr>
          <w:outline w:val="0"/>
          <w:color w:val="2e6963"/>
          <w14:textFill>
            <w14:solidFill>
              <w14:srgbClr w14:val="2E6963"/>
            </w14:solidFill>
          </w14:textFill>
        </w:rPr>
      </w:pP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d0d4d6"/>
          <w:rtl w:val="0"/>
          <w14:textFill>
            <w14:solidFill>
              <w14:srgbClr w14:val="2E6963"/>
            </w14:solidFill>
          </w14:textFill>
        </w:rPr>
        <w:t>4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en-US"/>
          <w14:textFill>
            <w14:solidFill>
              <w14:srgbClr w14:val="2E6963"/>
            </w14:solidFill>
          </w14:textFill>
        </w:rPr>
        <w:t xml:space="preserve"> — 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en-US"/>
          <w14:textFill>
            <w14:solidFill>
              <w14:srgbClr w14:val="2E6963"/>
            </w14:solidFill>
          </w14:textFill>
        </w:rPr>
        <w:t>Convers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ã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en-US"/>
          <w14:textFill>
            <w14:solidFill>
              <w14:srgbClr w14:val="2E6963"/>
            </w14:solidFill>
          </w14:textFill>
        </w:rPr>
        <w:t>o em bounding boxes geogr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14:textFill>
            <w14:solidFill>
              <w14:srgbClr w14:val="2E6963"/>
            </w14:solidFill>
          </w14:textFill>
        </w:rPr>
        <w:t>á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ficas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script src/geospatial/transform_coordinates.py converte cada coordenada de um heliponto (um ponto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ú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nico) em uma pequena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rea retangular ao redor dele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>a bounding box geogr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 xml:space="preserve">fica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>—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, que ser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usada para decidir qual peda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do mapa baixar.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  <w:rPr>
          <w:outline w:val="0"/>
          <w:color w:val="2e6963"/>
          <w14:textFill>
            <w14:solidFill>
              <w14:srgbClr w14:val="2E6963"/>
            </w14:solidFill>
          </w14:textFill>
        </w:rPr>
      </w:pP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d0d4d6"/>
          <w:rtl w:val="0"/>
          <w14:textFill>
            <w14:solidFill>
              <w14:srgbClr w14:val="2E6963"/>
            </w14:solidFill>
          </w14:textFill>
        </w:rPr>
        <w:t>5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en-US"/>
          <w14:textFill>
            <w14:solidFill>
              <w14:srgbClr w14:val="2E6963"/>
            </w14:solidFill>
          </w14:textFill>
        </w:rPr>
        <w:t xml:space="preserve"> — 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en-US"/>
          <w14:textFill>
            <w14:solidFill>
              <w14:srgbClr w14:val="2E6963"/>
            </w14:solidFill>
          </w14:textFill>
        </w:rPr>
        <w:t>Download de imagens de sat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fr-FR"/>
          <w14:textFill>
            <w14:solidFill>
              <w14:srgbClr w14:val="2E6963"/>
            </w14:solidFill>
          </w14:textFill>
        </w:rPr>
        <w:t>é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14:textFill>
            <w14:solidFill>
              <w14:srgbClr w14:val="2E6963"/>
            </w14:solidFill>
          </w14:textFill>
        </w:rPr>
        <w:t>lite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Para cada bounding box, o sistema baixa os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tiles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”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(peda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os quadrados de imagem de sat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lite) do ESRI World Imagery, no zoom 19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o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vel de aproxima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recomendado para alvos pequenos como helipontos.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  <w:rPr>
          <w:outline w:val="0"/>
          <w:color w:val="2e6963"/>
          <w14:textFill>
            <w14:solidFill>
              <w14:srgbClr w14:val="2E6963"/>
            </w14:solidFill>
          </w14:textFill>
        </w:rPr>
      </w:pP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d0d4d6"/>
          <w:rtl w:val="0"/>
          <w14:textFill>
            <w14:solidFill>
              <w14:srgbClr w14:val="2E6963"/>
            </w14:solidFill>
          </w14:textFill>
        </w:rPr>
        <w:t>6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en-US"/>
          <w14:textFill>
            <w14:solidFill>
              <w14:srgbClr w14:val="2E6963"/>
            </w14:solidFill>
          </w14:textFill>
        </w:rPr>
        <w:t xml:space="preserve"> — 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14:textFill>
            <w14:solidFill>
              <w14:srgbClr w14:val="2E6963"/>
            </w14:solidFill>
          </w14:textFill>
        </w:rPr>
        <w:t>Constru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çã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o de mosaicos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Os tiles baixados 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unidos em mosaicos maiores, organizados por bairro e por zoom (notebook src/geospatial/geospatial_image_collection.ipynb), formando imagens cont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nuas prontas para inspe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visual.</w:t>
      </w:r>
    </w:p>
    <w:p>
      <w:pPr>
        <w:pStyle w:val="List Paragraph"/>
        <w:spacing w:after="100"/>
      </w:pPr>
    </w:p>
    <w:p>
      <w:pPr>
        <w:pStyle w:val="List Paragraph"/>
        <w:spacing w:after="100"/>
      </w:pPr>
      <w:r>
        <w:rPr>
          <w:rtl w:val="0"/>
          <w:lang w:val="pt-PT"/>
        </w:rPr>
        <w:t>‘</w:t>
      </w:r>
    </w:p>
    <w:p>
      <w:pPr>
        <w:pStyle w:val="List Paragraph"/>
        <w:spacing w:after="100"/>
        <w:rPr>
          <w:outline w:val="0"/>
          <w:color w:val="3d6762"/>
          <w14:textFill>
            <w14:solidFill>
              <w14:srgbClr w14:val="3E6863"/>
            </w14:solidFill>
          </w14:textFill>
        </w:rPr>
      </w:pPr>
    </w:p>
    <w:p>
      <w:pPr>
        <w:pStyle w:val="List Paragraph"/>
        <w:spacing w:after="100"/>
        <w:rPr>
          <w:outline w:val="0"/>
          <w:color w:val="3d6762"/>
          <w14:textFill>
            <w14:solidFill>
              <w14:srgbClr w14:val="3E6863"/>
            </w14:solidFill>
          </w14:textFill>
        </w:rPr>
      </w:pPr>
      <w:r>
        <w:rPr>
          <w:rFonts w:ascii="Calibri" w:hAnsi="Calibri"/>
          <w:b w:val="1"/>
          <w:bCs w:val="1"/>
          <w:i w:val="1"/>
          <w:iCs w:val="1"/>
          <w:outline w:val="0"/>
          <w:color w:val="3d6762"/>
          <w:sz w:val="23"/>
          <w:szCs w:val="23"/>
          <w:u w:color="d0d4d6"/>
          <w:rtl w:val="0"/>
          <w14:textFill>
            <w14:solidFill>
              <w14:srgbClr w14:val="3E6863"/>
            </w14:solidFill>
          </w14:textFill>
        </w:rPr>
        <w:t>7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3d6762"/>
          <w:sz w:val="23"/>
          <w:szCs w:val="23"/>
          <w:u w:color="2e6963"/>
          <w:rtl w:val="0"/>
          <w:lang w:val="en-US"/>
          <w14:textFill>
            <w14:solidFill>
              <w14:srgbClr w14:val="3E6863"/>
            </w14:solidFill>
          </w14:textFill>
        </w:rPr>
        <w:t xml:space="preserve"> — </w:t>
      </w:r>
      <w:r>
        <w:rPr>
          <w:rFonts w:ascii="Calibri" w:hAnsi="Calibri"/>
          <w:b w:val="1"/>
          <w:bCs w:val="1"/>
          <w:i w:val="1"/>
          <w:iCs w:val="1"/>
          <w:outline w:val="0"/>
          <w:color w:val="3d6762"/>
          <w:sz w:val="23"/>
          <w:szCs w:val="23"/>
          <w:u w:color="2e6963"/>
          <w:rtl w:val="0"/>
          <w:lang w:val="pt-PT"/>
          <w14:textFill>
            <w14:solidFill>
              <w14:srgbClr w14:val="3E6863"/>
            </w14:solidFill>
          </w14:textFill>
        </w:rPr>
        <w:t>Triagem manual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Uma pessoa da equipe revisa os mosaicos e descarta os peda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os de imagem que claramente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o cont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 heliponto, mantendo apenas o material relevante para anota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evitando desperdi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ar tempo anotando imagens vazias.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</w:pP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d0d4d6"/>
          <w:rtl w:val="0"/>
          <w14:textFill>
            <w14:solidFill>
              <w14:srgbClr w14:val="2E6963"/>
            </w14:solidFill>
          </w14:textFill>
        </w:rPr>
        <w:t>8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it-IT"/>
          <w14:textFill>
            <w14:solidFill>
              <w14:srgbClr w14:val="2E6963"/>
            </w14:solidFill>
          </w14:textFill>
        </w:rPr>
        <w:t xml:space="preserve"> e 9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en-US"/>
          <w14:textFill>
            <w14:solidFill>
              <w14:srgbClr w14:val="2E6963"/>
            </w14:solidFill>
          </w14:textFill>
        </w:rPr>
        <w:t xml:space="preserve"> — 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en-US"/>
          <w14:textFill>
            <w14:solidFill>
              <w14:srgbClr w14:val="2E6963"/>
            </w14:solidFill>
          </w14:textFill>
        </w:rPr>
        <w:t>Anota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çã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o e exporta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çã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o do dataset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As imagens selecionadas sobem para o Roboflow, plataforma onde a equipe desenha as caixas delimitadoras ao redor de cada heliponto, usando uma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ú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nica classe (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heliponto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”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). Em seguida, o Roboflow aplica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-processamento (redimensionamento para 640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×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640 pixels), 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cnicas de aumento de dados (augmentations, como rota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es e varia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es de brilho) e divide o conjunto em treino, valida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e teste, exportando tudo em formato compat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vel com o YOLO.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</w:pP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d0d4d6"/>
          <w:rtl w:val="0"/>
          <w:lang w:val="pt-PT"/>
          <w14:textFill>
            <w14:solidFill>
              <w14:srgbClr w14:val="2E6963"/>
            </w14:solidFill>
          </w14:textFill>
        </w:rPr>
        <w:t>1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14:textFill>
            <w14:solidFill>
              <w14:srgbClr w14:val="2E6963"/>
            </w14:solidFill>
          </w14:textFill>
        </w:rPr>
        <w:t>0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en-US"/>
          <w14:textFill>
            <w14:solidFill>
              <w14:srgbClr w14:val="2E6963"/>
            </w14:solidFill>
          </w14:textFill>
        </w:rPr>
        <w:t xml:space="preserve"> — 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Treinamento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Os modelos YOLOv8n 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treinados no Google Colab, usando uma GPU T4 gratuita, monitorando m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tricas e curvas de aprendizado ao longo das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pocas.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outline w:val="0"/>
          <w:color w:val="3d6762"/>
          <w14:textFill>
            <w14:solidFill>
              <w14:srgbClr w14:val="3E6863"/>
            </w14:solidFill>
          </w14:textFill>
        </w:rPr>
      </w:pPr>
    </w:p>
    <w:p>
      <w:pPr>
        <w:pStyle w:val="List Paragraph"/>
        <w:spacing w:after="100"/>
        <w:rPr>
          <w:outline w:val="0"/>
          <w:color w:val="3d6762"/>
          <w14:textFill>
            <w14:solidFill>
              <w14:srgbClr w14:val="3E6863"/>
            </w14:solidFill>
          </w14:textFill>
        </w:rPr>
      </w:pPr>
      <w:r>
        <w:rPr>
          <w:rFonts w:ascii="Calibri" w:hAnsi="Calibri"/>
          <w:b w:val="1"/>
          <w:bCs w:val="1"/>
          <w:i w:val="1"/>
          <w:iCs w:val="1"/>
          <w:outline w:val="0"/>
          <w:color w:val="3d6762"/>
          <w:sz w:val="23"/>
          <w:szCs w:val="23"/>
          <w:u w:color="d0d4d6"/>
          <w:rtl w:val="0"/>
          <w14:textFill>
            <w14:solidFill>
              <w14:srgbClr w14:val="3E6863"/>
            </w14:solidFill>
          </w14:textFill>
        </w:rPr>
        <w:t>1</w:t>
      </w:r>
      <w:r>
        <w:rPr>
          <w:rFonts w:ascii="Calibri" w:hAnsi="Calibri"/>
          <w:b w:val="1"/>
          <w:bCs w:val="1"/>
          <w:i w:val="1"/>
          <w:iCs w:val="1"/>
          <w:outline w:val="0"/>
          <w:color w:val="3d6762"/>
          <w:sz w:val="23"/>
          <w:szCs w:val="23"/>
          <w:u w:color="2e6963"/>
          <w:rtl w:val="0"/>
          <w:lang w:val="ru-RU"/>
          <w14:textFill>
            <w14:solidFill>
              <w14:srgbClr w14:val="3E6863"/>
            </w14:solidFill>
          </w14:textFill>
        </w:rPr>
        <w:t xml:space="preserve">1 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3d6762"/>
          <w:sz w:val="23"/>
          <w:szCs w:val="23"/>
          <w:u w:color="2e6963"/>
          <w:rtl w:val="0"/>
          <w:lang w:val="en-US"/>
          <w14:textFill>
            <w14:solidFill>
              <w14:srgbClr w14:val="3E6863"/>
            </w14:solidFill>
          </w14:textFill>
        </w:rPr>
        <w:t xml:space="preserve">— </w:t>
      </w:r>
      <w:r>
        <w:rPr>
          <w:rFonts w:ascii="Calibri" w:hAnsi="Calibri"/>
          <w:b w:val="1"/>
          <w:bCs w:val="1"/>
          <w:i w:val="1"/>
          <w:iCs w:val="1"/>
          <w:outline w:val="0"/>
          <w:color w:val="3d6762"/>
          <w:sz w:val="23"/>
          <w:szCs w:val="23"/>
          <w:u w:color="2e6963"/>
          <w:rtl w:val="0"/>
          <w14:textFill>
            <w14:solidFill>
              <w14:srgbClr w14:val="3E6863"/>
            </w14:solidFill>
          </w14:textFill>
        </w:rPr>
        <w:t>Infer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3d6762"/>
          <w:sz w:val="23"/>
          <w:szCs w:val="23"/>
          <w:u w:color="2e6963"/>
          <w:rtl w:val="0"/>
          <w14:textFill>
            <w14:solidFill>
              <w14:srgbClr w14:val="3E6863"/>
            </w14:solidFill>
          </w14:textFill>
        </w:rPr>
        <w:t>ê</w:t>
      </w:r>
      <w:r>
        <w:rPr>
          <w:rFonts w:ascii="Calibri" w:hAnsi="Calibri"/>
          <w:b w:val="1"/>
          <w:bCs w:val="1"/>
          <w:i w:val="1"/>
          <w:iCs w:val="1"/>
          <w:outline w:val="0"/>
          <w:color w:val="3d6762"/>
          <w:sz w:val="23"/>
          <w:szCs w:val="23"/>
          <w:u w:color="2e6963"/>
          <w:rtl w:val="0"/>
          <w:lang w:val="pt-PT"/>
          <w14:textFill>
            <w14:solidFill>
              <w14:srgbClr w14:val="3E6863"/>
            </w14:solidFill>
          </w14:textFill>
        </w:rPr>
        <w:t>ncia em bairro n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3d6762"/>
          <w:sz w:val="23"/>
          <w:szCs w:val="23"/>
          <w:u w:color="2e6963"/>
          <w:rtl w:val="0"/>
          <w:lang w:val="pt-PT"/>
          <w14:textFill>
            <w14:solidFill>
              <w14:srgbClr w14:val="3E6863"/>
            </w14:solidFill>
          </w14:textFill>
        </w:rPr>
        <w:t>ã</w:t>
      </w:r>
      <w:r>
        <w:rPr>
          <w:rFonts w:ascii="Calibri" w:hAnsi="Calibri"/>
          <w:b w:val="1"/>
          <w:bCs w:val="1"/>
          <w:i w:val="1"/>
          <w:iCs w:val="1"/>
          <w:outline w:val="0"/>
          <w:color w:val="3d6762"/>
          <w:sz w:val="23"/>
          <w:szCs w:val="23"/>
          <w:u w:color="2e6963"/>
          <w:rtl w:val="0"/>
          <w:lang w:val="it-IT"/>
          <w14:textFill>
            <w14:solidFill>
              <w14:srgbClr w14:val="3E6863"/>
            </w14:solidFill>
          </w14:textFill>
        </w:rPr>
        <w:t>o visto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modelo treinado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testado em um bairro que nunca apareceu durante o treinamento, para avaliar sua capacidade de generaliza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ou seja, se ele realmente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aprendeu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”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o padr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visual de um heliponto, e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apenas decorou as imagens de treino.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</w:pP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d0d4d6"/>
          <w:rtl w:val="0"/>
          <w14:textFill>
            <w14:solidFill>
              <w14:srgbClr w14:val="2E6963"/>
            </w14:solidFill>
          </w14:textFill>
        </w:rPr>
        <w:t>1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14:textFill>
            <w14:solidFill>
              <w14:srgbClr w14:val="2E6963"/>
            </w14:solidFill>
          </w14:textFill>
        </w:rPr>
        <w:t>2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en-US"/>
          <w14:textFill>
            <w14:solidFill>
              <w14:srgbClr w14:val="2E6963"/>
            </w14:solidFill>
          </w14:textFill>
        </w:rPr>
        <w:t xml:space="preserve"> — 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es-ES_tradnl"/>
          <w14:textFill>
            <w14:solidFill>
              <w14:srgbClr w14:val="2E6963"/>
            </w14:solidFill>
          </w14:textFill>
        </w:rPr>
        <w:t>Valida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çã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o de campo em dez bairros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Al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 do teste padr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o, o melhor modelo foi rodado contra 7.943 tiles reais de sat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lite, cobrindo dez bairros inteiros de 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Paulo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muito al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 do conjunto curado de treino/valida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o/teste, aproximando o projeto de um cen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rio real de uso.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pBdr>
          <w:top w:val="nil"/>
          <w:left w:val="nil"/>
          <w:bottom w:val="single" w:color="34736c" w:sz="8" w:space="6" w:shadow="0" w:frame="0"/>
          <w:right w:val="nil"/>
        </w:pBdr>
        <w:spacing w:after="100"/>
        <w:rPr>
          <w:rFonts w:ascii="Calibri" w:cs="Calibri" w:hAnsi="Calibri" w:eastAsia="Calibri"/>
          <w:b w:val="1"/>
          <w:bCs w:val="1"/>
          <w:outline w:val="0"/>
          <w:color w:val="ffffff"/>
          <w:sz w:val="32"/>
          <w:szCs w:val="32"/>
          <w:u w:color="ffffff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ff2500"/>
          <w:sz w:val="32"/>
          <w:szCs w:val="32"/>
          <w:u w:color="ff2500"/>
          <w:rtl w:val="0"/>
          <w14:textFill>
            <w14:solidFill>
              <w14:srgbClr w14:val="FF2500"/>
            </w14:solidFill>
          </w14:textFill>
        </w:rPr>
        <w:t xml:space="preserve">6.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14:textFill>
            <w14:solidFill>
              <w14:srgbClr w14:val="FFFFFF"/>
            </w14:solidFill>
          </w14:textFill>
        </w:rPr>
        <w:t>C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oleta de imagens e anota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14:textFill>
            <w14:solidFill>
              <w14:srgbClr w14:val="FFFFFF"/>
            </w14:solidFill>
          </w14:textFill>
        </w:rPr>
        <w:t>o</w:t>
      </w:r>
    </w:p>
    <w:p>
      <w:pPr>
        <w:pStyle w:val="List Paragraph"/>
        <w:spacing w:after="100"/>
      </w:pPr>
    </w:p>
    <w:p>
      <w:pPr>
        <w:pStyle w:val="List Paragraph"/>
        <w:spacing w:after="100"/>
      </w:pP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14:textFill>
            <w14:solidFill>
              <w14:srgbClr w14:val="0E756D"/>
            </w14:solidFill>
          </w14:textFill>
        </w:rPr>
        <w:t>6.1 Coleta program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14:textFill>
            <w14:solidFill>
              <w14:srgbClr w14:val="0E756D"/>
            </w14:solidFill>
          </w14:textFill>
        </w:rPr>
        <w:t>á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it-IT"/>
          <w14:textFill>
            <w14:solidFill>
              <w14:srgbClr w14:val="0E756D"/>
            </w14:solidFill>
          </w14:textFill>
        </w:rPr>
        <w:t>tica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 coleta segue o padr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tiles XYZ do ESRI World Imagery: zoom 19 para alvos pequenos como helipontos; bounding boxes definidas por bairro; convers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para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ndices de tile por meio de uma fun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chamada deg2tile; download com verifica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do status HTTP e filtragem de imagens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placeholder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”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(imagens em branco que indicam falha); e organiza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das imagens em pastas por bairro e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nl-NL"/>
          <w14:textFill>
            <w14:solidFill>
              <w14:srgbClr w14:val="FFFFFF"/>
            </w14:solidFill>
          </w14:textFill>
        </w:rPr>
        <w:t>vel de zoom.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  <w:rPr>
          <w:rFonts w:ascii="Calibri" w:cs="Calibri" w:hAnsi="Calibri" w:eastAsia="Calibri"/>
          <w:b w:val="1"/>
          <w:bCs w:val="1"/>
          <w:outline w:val="0"/>
          <w:color w:val="0e756d"/>
          <w:sz w:val="26"/>
          <w:szCs w:val="26"/>
          <w:u w:color="0e756d"/>
          <w14:textFill>
            <w14:solidFill>
              <w14:srgbClr w14:val="0E756D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6.2 Curadoria e volume do dataset</w:t>
      </w:r>
    </w:p>
    <w:p>
      <w:pPr>
        <w:pStyle w:val="List Paragraph"/>
        <w:spacing w:after="100"/>
      </w:pP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it-I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Volume m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nimo de 200 imagens com o objeto-alvo ap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s a curadoria;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Diversidade geogr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fica: pelo menos 3 bairros diferentes no treino;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Reserva de pelo menos 1 bairro totalmente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visto para o teste final de generaliza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o;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Triagem manual dos tiles, descartando recortes sem heliponto.</w:t>
      </w:r>
    </w:p>
    <w:p>
      <w:pPr>
        <w:pStyle w:val="List Paragraph"/>
        <w:spacing w:after="100"/>
        <w:rPr>
          <w:outline w:val="0"/>
          <w:color w:val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  <w:rPr>
          <w:rFonts w:ascii="Calibri" w:cs="Calibri" w:hAnsi="Calibri" w:eastAsia="Calibri"/>
          <w:b w:val="1"/>
          <w:bCs w:val="1"/>
          <w:outline w:val="0"/>
          <w:color w:val="0e756d"/>
          <w:sz w:val="26"/>
          <w:szCs w:val="26"/>
          <w:u w:color="0e756d"/>
          <w14:textFill>
            <w14:solidFill>
              <w14:srgbClr w14:val="0E756D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en-US"/>
          <w14:textFill>
            <w14:solidFill>
              <w14:srgbClr w14:val="0E756D"/>
            </w14:solidFill>
          </w14:textFill>
        </w:rPr>
        <w:t>6.3 Anota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çã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o no Roboflow</w:t>
      </w:r>
    </w:p>
    <w:p>
      <w:pPr>
        <w:pStyle w:val="List Paragraph"/>
        <w:spacing w:after="100"/>
      </w:pP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Roboflow foi usado como plataforma central de anota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o e gest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do dataset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como origem das imagens, apenas como ferramenta de marca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o, versionamento,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-processamento e exporta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o. As regras seguidas pela equipe foram: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de-DE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de-DE"/>
          <w14:textFill>
            <w14:solidFill>
              <w14:srgbClr w14:val="FFFFFF"/>
            </w14:solidFill>
          </w14:textFill>
        </w:rPr>
        <w:t xml:space="preserve">Classe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ú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nl-NL"/>
          <w14:textFill>
            <w14:solidFill>
              <w14:srgbClr w14:val="FFFFFF"/>
            </w14:solidFill>
          </w14:textFill>
        </w:rPr>
        <w:t>nica: heliponto;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Caixas delimitadoras justas (bem ajustadas ao objeto, sem sobra de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rea);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Crit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rios escritos para casos amb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 xml:space="preserve">guos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objetos parcialmente vis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veis, sombras, reflexos;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Trabalho de anota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dividido entre os membros da equipe, para evitar vi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s de um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ú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nico anotador.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</w:pP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de-DE"/>
          <w14:textFill>
            <w14:solidFill>
              <w14:srgbClr w14:val="0E756D"/>
            </w14:solidFill>
          </w14:textFill>
        </w:rPr>
        <w:t>6.4 Pr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:lang w:val="fr-FR"/>
          <w14:textFill>
            <w14:solidFill>
              <w14:srgbClr w14:val="0E756D"/>
            </w14:solidFill>
          </w14:textFill>
        </w:rPr>
        <w:t>é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it-IT"/>
          <w14:textFill>
            <w14:solidFill>
              <w14:srgbClr w14:val="0E756D"/>
            </w14:solidFill>
          </w14:textFill>
        </w:rPr>
        <w:t>-processamento e divis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ã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o do dataset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Redimensionamento para 640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×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>640 pixels;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Aumentos de dados: rota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es de 90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°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, espelhamentos horizontal/vertical, pequenas varia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es de brilho e contraste;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es-ES_tradnl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Divis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o padr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o: 70% treino, 20% valida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o, 10% teste.</w:t>
      </w:r>
    </w:p>
    <w:p>
      <w:pPr>
        <w:pStyle w:val="List Paragraph"/>
        <w:spacing w:after="100"/>
        <w:rPr>
          <w:outline w:val="0"/>
          <w:color w:val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pBdr>
          <w:top w:val="nil"/>
          <w:left w:val="single" w:color="34736c" w:sz="8" w:space="6" w:shadow="0" w:frame="0"/>
          <w:bottom w:val="nil"/>
          <w:right w:val="nil"/>
        </w:pBdr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Cada arquivo de anota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çã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es-ES_tradnl"/>
          <w14:textFill>
            <w14:solidFill>
              <w14:srgbClr w14:val="A7A7A7"/>
            </w14:solidFill>
          </w14:textFill>
        </w:rPr>
        <w:t>o (.txt) cont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fr-FR"/>
          <w14:textFill>
            <w14:solidFill>
              <w14:srgbClr w14:val="A7A7A7"/>
            </w14:solidFill>
          </w14:textFill>
        </w:rPr>
        <w:t>é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 xml:space="preserve">m, por linha, coordenadas normalizadas no formato (classe, x_centro, y_centro, largura, altura) 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en-US"/>
          <w14:textFill>
            <w14:solidFill>
              <w14:srgbClr w14:val="A7A7A7"/>
            </w14:solidFill>
          </w14:textFill>
        </w:rPr>
        <w:t xml:space="preserve">— 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it-IT"/>
          <w14:textFill>
            <w14:solidFill>
              <w14:srgbClr w14:val="A7A7A7"/>
            </w14:solidFill>
          </w14:textFill>
        </w:rPr>
        <w:t>o formato padr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ã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o esperado pelo YOLO.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pBdr>
          <w:top w:val="nil"/>
          <w:left w:val="nil"/>
          <w:bottom w:val="single" w:color="34736c" w:sz="8" w:space="6" w:shadow="0" w:frame="0"/>
          <w:right w:val="nil"/>
        </w:pBdr>
        <w:spacing w:after="100"/>
        <w:rPr>
          <w:rFonts w:ascii="Calibri" w:cs="Calibri" w:hAnsi="Calibri" w:eastAsia="Calibri"/>
          <w:b w:val="1"/>
          <w:bCs w:val="1"/>
          <w:outline w:val="0"/>
          <w:color w:val="ffffff"/>
          <w:sz w:val="32"/>
          <w:szCs w:val="32"/>
          <w:u w:color="ffffff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ff2500"/>
          <w:sz w:val="32"/>
          <w:szCs w:val="32"/>
          <w:u w:color="ff2500"/>
          <w:rtl w:val="0"/>
          <w14:textFill>
            <w14:solidFill>
              <w14:srgbClr w14:val="FF2500"/>
            </w14:solidFill>
          </w14:textFill>
        </w:rPr>
        <w:t>7.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2500"/>
          <w:rtl w:val="0"/>
          <w14:textFill>
            <w14:solidFill>
              <w14:srgbClr w14:val="FFFFFF"/>
            </w14:solidFill>
          </w14:textFill>
        </w:rPr>
        <w:t xml:space="preserve">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14:textFill>
            <w14:solidFill>
              <w14:srgbClr w14:val="FFFFFF"/>
            </w14:solidFill>
          </w14:textFill>
        </w:rPr>
        <w:t>M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odelagem com YOLO 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os tr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s experimentos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treinamento foi feito com Ultralytics YOLOv8n no Google Colab (GPU T4), usando Python, PyTorch e a biblioteca roboflow para integra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direta do dataset. Seguindo o briefing do curso, que pede pelo menos dois experimentos variando um hiperpar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â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metro por vez, a equipe rodou </w:t>
      </w:r>
      <w:r>
        <w:rPr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quatro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:</w:t>
      </w:r>
      <w:r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  <w:br w:type="textWrapping"/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en-US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exp1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dataset original, 60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>pocas, imgsz 640, batch 16, seed 42.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en-US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exp2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dataset original, 100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pocas (mesmos demais par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â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metros), para testar se treinar por mais tempo melhora o resultado ou causa overfitting (quando o modelo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decora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”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treino em vez de aprender o padr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geral).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en-US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exp3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vers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aumentada (fork) do dataset, com rota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de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14:textFill>
            <w14:solidFill>
              <w14:srgbClr w14:val="FFFFFF"/>
            </w14:solidFill>
          </w14:textFill>
        </w:rPr>
        <w:t>±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15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°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da-DK"/>
          <w14:textFill>
            <w14:solidFill>
              <w14:srgbClr w14:val="FFFFFF"/>
            </w14:solidFill>
          </w14:textFill>
        </w:rPr>
        <w:t>, varia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brilho de 25% e espelhamento horizontal/vertical, tamb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m por 100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 xml:space="preserve">pocas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mantido como um ponto de compara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separado por usar uma vers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diferente do dataset.</w:t>
      </w:r>
    </w:p>
    <w:p>
      <w:pPr>
        <w:pStyle w:val="List Paragraph"/>
        <w:widowControl w:val="0"/>
        <w:numPr>
          <w:ilvl w:val="0"/>
          <w:numId w:val="4"/>
        </w:numPr>
        <w:bidi w:val="0"/>
        <w:spacing w:before="106" w:line="230" w:lineRule="auto"/>
        <w:ind w:right="421"/>
        <w:jc w:val="left"/>
        <w:rPr>
          <w:rFonts w:ascii="Calibri" w:hAnsi="Calibri"/>
          <w:sz w:val="22"/>
          <w:szCs w:val="22"/>
          <w:rtl w:val="0"/>
          <w:lang w:val="pt-PT"/>
        </w:rPr>
      </w:pP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exp4 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dataset original (mesmo do exp1/exp2), 100 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pocas, mesmo batch (16), imgsz (640) e seed (42) do exp2 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mudando apenas o modelo-base: YOLO11n (yolo11n.pt) no lugar do YOLOv8n. Rodado especificamente para comparar as duas arquiteturas na mesma configura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o, item que j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estava listado como melhoria futura sugerida neste relat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rio.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  <w:rPr>
          <w:rFonts w:ascii="Calibri" w:cs="Calibri" w:hAnsi="Calibri" w:eastAsia="Calibri"/>
          <w:b w:val="1"/>
          <w:bCs w:val="1"/>
          <w:outline w:val="0"/>
          <w:color w:val="0e756d"/>
          <w:sz w:val="26"/>
          <w:szCs w:val="26"/>
          <w:u w:color="0e756d"/>
          <w14:textFill>
            <w14:solidFill>
              <w14:srgbClr w14:val="0E756D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 xml:space="preserve">7.1 Um problema de integridade de dados 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:lang w:val="en-US"/>
          <w14:textFill>
            <w14:solidFill>
              <w14:srgbClr w14:val="0E756D"/>
            </w14:solidFill>
          </w14:textFill>
        </w:rPr>
        <w:t xml:space="preserve">— 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encontrado e corrigido</w:t>
      </w:r>
    </w:p>
    <w:p>
      <w:pPr>
        <w:pStyle w:val="List Paragraph"/>
        <w:spacing w:after="100"/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Durante o desenvolvimento, a equipe identificou um problema importante: uma execu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inicial do notebook havia baixado silenciosamente o dataset com fork (o dataset aumentado), mas salvado os resultados sob o nome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>exp2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”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, o que gerou documenta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incorreta sobre qual dataset havia sido realmente usado naquele experimento.</w:t>
      </w:r>
    </w:p>
    <w:p>
      <w:pPr>
        <w:pStyle w:val="List Paragraph"/>
        <w:spacing w:after="100"/>
        <w:rPr>
          <w:outline w:val="0"/>
          <w:color w:val="a7a7a7"/>
          <w14:textFill>
            <w14:solidFill>
              <w14:srgbClr w14:val="A7A7A7"/>
            </w14:solidFill>
          </w14:textFill>
        </w:rPr>
      </w:pPr>
      <w:r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  <w:br w:type="textWrapping"/>
      </w:r>
    </w:p>
    <w:p>
      <w:pPr>
        <w:pStyle w:val="List Paragraph"/>
        <w:pBdr>
          <w:top w:val="nil"/>
          <w:left w:val="single" w:color="34736c" w:sz="8" w:space="6" w:shadow="0" w:frame="0"/>
          <w:bottom w:val="nil"/>
          <w:right w:val="nil"/>
        </w:pBdr>
        <w:spacing w:after="100"/>
        <w:rPr>
          <w:rFonts w:ascii="Calibri" w:cs="Calibri" w:hAnsi="Calibri" w:eastAsia="Calibri"/>
          <w:i w:val="1"/>
          <w:iCs w:val="1"/>
          <w:outline w:val="0"/>
          <w:color w:val="a7a7a7"/>
          <w:sz w:val="22"/>
          <w:szCs w:val="22"/>
          <w:u w:color="d5d5d5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 xml:space="preserve">Esse tipo de erro 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:lang w:val="fr-FR"/>
          <w14:textFill>
            <w14:solidFill>
              <w14:srgbClr w14:val="A7A7A7"/>
            </w14:solidFill>
          </w14:textFill>
        </w:rPr>
        <w:t xml:space="preserve">é 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conhecido como um problema de integridade de dados: o c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:lang w:val="es-ES_tradnl"/>
          <w14:textFill>
            <w14:solidFill>
              <w14:srgbClr w14:val="A7A7A7"/>
            </w14:solidFill>
          </w14:textFill>
        </w:rPr>
        <w:t>ó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digo rodou sem travar, os n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14:textFill>
            <w14:solidFill>
              <w14:srgbClr w14:val="A7A7A7"/>
            </w14:solidFill>
          </w14:textFill>
        </w:rPr>
        <w:t>ú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meros pareciam plaus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14:textFill>
            <w14:solidFill>
              <w14:srgbClr w14:val="A7A7A7"/>
            </w14:solidFill>
          </w14:textFill>
        </w:rPr>
        <w:t>í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veis, mas a atribui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çã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 xml:space="preserve">o do experimento estava errada. Em qualquer projeto real de IA, esse 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:lang w:val="fr-FR"/>
          <w14:textFill>
            <w14:solidFill>
              <w14:srgbClr w14:val="A7A7A7"/>
            </w14:solidFill>
          </w14:textFill>
        </w:rPr>
        <w:t xml:space="preserve">é 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 xml:space="preserve">exatamente o tipo de falha silenciosa mais perigosa 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:lang w:val="en-US"/>
          <w14:textFill>
            <w14:solidFill>
              <w14:srgbClr w14:val="A7A7A7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es-ES_tradnl"/>
          <w14:textFill>
            <w14:solidFill>
              <w14:srgbClr w14:val="A7A7A7"/>
            </w14:solidFill>
          </w14:textFill>
        </w:rPr>
        <w:t>porque n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o gera um erro vis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14:textFill>
            <w14:solidFill>
              <w14:srgbClr w14:val="A7A7A7"/>
            </w14:solidFill>
          </w14:textFill>
        </w:rPr>
        <w:t>í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vel, apenas uma conclus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it-IT"/>
          <w14:textFill>
            <w14:solidFill>
              <w14:srgbClr w14:val="A7A7A7"/>
            </w14:solidFill>
          </w14:textFill>
        </w:rPr>
        <w:t>o falsa.</w:t>
      </w:r>
    </w:p>
    <w:p>
      <w:pPr>
        <w:pStyle w:val="List Paragraph"/>
        <w:spacing w:after="100"/>
        <w:rPr>
          <w:rFonts w:ascii="Calibri" w:cs="Calibri" w:hAnsi="Calibri" w:eastAsia="Calibri"/>
          <w:i w:val="1"/>
          <w:iCs w:val="1"/>
          <w:outline w:val="0"/>
          <w:color w:val="d5d5d5"/>
          <w:sz w:val="22"/>
          <w:szCs w:val="22"/>
          <w:u w:color="d5d5d5"/>
          <w14:textFill>
            <w14:solidFill>
              <w14:srgbClr w14:val="D5D5D5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 corre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foi em duas partes: renomear a execu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o equivocada para exp3 (j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que, na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tica, era o experimento com o dataset aumentado) e re-rodar o exp2 corretamente, contra o workspace do dataset original. Como salvaguarda contra recorr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ncia, foi adicionado um guard de assert no notebook de treino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uma verifica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autom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tica que interrompe a execu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caso o dataset carregado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seja o esperado para aquele experimento.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pBdr>
          <w:top w:val="nil"/>
          <w:left w:val="nil"/>
          <w:bottom w:val="single" w:color="33716b" w:sz="8" w:space="6" w:shadow="0" w:frame="0"/>
          <w:right w:val="nil"/>
        </w:pBdr>
        <w:spacing w:after="100"/>
      </w:pPr>
      <w:r>
        <w:rPr>
          <w:rFonts w:ascii="Calibri" w:hAnsi="Calibri"/>
          <w:b w:val="1"/>
          <w:bCs w:val="1"/>
          <w:outline w:val="0"/>
          <w:color w:val="ff2500"/>
          <w:sz w:val="32"/>
          <w:szCs w:val="32"/>
          <w:u w:color="ff2500"/>
          <w:rtl w:val="0"/>
          <w14:textFill>
            <w14:solidFill>
              <w14:srgbClr w14:val="FF2500"/>
            </w14:solidFill>
          </w14:textFill>
        </w:rPr>
        <w:t>8.</w:t>
      </w:r>
      <w:r>
        <w:rPr>
          <w:rFonts w:ascii="Calibri" w:hAnsi="Calibri"/>
          <w:b w:val="1"/>
          <w:bCs w:val="1"/>
          <w:outline w:val="0"/>
          <w:color w:val="a7a7a7"/>
          <w:sz w:val="32"/>
          <w:szCs w:val="32"/>
          <w:u w:color="ff2500"/>
          <w:rtl w:val="0"/>
          <w14:textFill>
            <w14:solidFill>
              <w14:srgbClr w14:val="A7A7A7"/>
            </w14:solidFill>
          </w14:textFill>
        </w:rPr>
        <w:t xml:space="preserve">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14:textFill>
            <w14:solidFill>
              <w14:srgbClr w14:val="FFFFFF"/>
            </w14:solidFill>
          </w14:textFill>
        </w:rPr>
        <w:t>A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valia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it-IT"/>
          <w14:textFill>
            <w14:solidFill>
              <w14:srgbClr w14:val="FFFFFF"/>
            </w14:solidFill>
          </w14:textFill>
        </w:rPr>
        <w:t xml:space="preserve">o quantitativa 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que os n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14:textFill>
            <w14:solidFill>
              <w14:srgbClr w14:val="FFFFFF"/>
            </w14:solidFill>
          </w14:textFill>
        </w:rPr>
        <w:t>ú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meros significam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Antes das tabelas, um pequeno gloss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rio das quatro m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tricas usadas para avaliar o modelo, explicadas em linguagem simples: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en-US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>Precision (Precis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o): de todas as vezes que o modelo disse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achei um heliponto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”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, quantas dessas vezes ele estava certo? Precis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alta significa poucos alarmes falsos.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en-US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>Recall (Revoca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o): de todos os helipontos que realmente existem nas imagens, quantos o modelo conseguiu encontrar? Recall alto significa que o modelo raramente deixa passar um heliponto real.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mAP@50: uma nota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ú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nica que resume a qualidade geral das detec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es, considerando um crit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rio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razo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vel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”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de sobreposi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entre a caixa prevista e a caixa real (50% de sobreposi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o m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nima).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mAP@50-95: a mesma ideia, mas com um crit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rio muito mais rigoroso, exigindo sobreposi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quase perfeita em v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rios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veis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o padr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usado em benchmarks internacionais como o COCO.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  <w:rPr>
          <w:rFonts w:ascii="Calibri" w:cs="Calibri" w:hAnsi="Calibri" w:eastAsia="Calibri"/>
          <w:b w:val="1"/>
          <w:bCs w:val="1"/>
          <w:outline w:val="0"/>
          <w:color w:val="0e756d"/>
          <w:sz w:val="26"/>
          <w:szCs w:val="26"/>
          <w:u w:color="0e756d"/>
          <w14:textFill>
            <w14:solidFill>
              <w14:srgbClr w14:val="0E756D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8.1 Resultados dos tr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14:textFill>
            <w14:solidFill>
              <w14:srgbClr w14:val="0E756D"/>
            </w14:solidFill>
          </w14:textFill>
        </w:rPr>
        <w:t>ê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s experimentos</w:t>
      </w:r>
    </w:p>
    <w:p>
      <w:pPr>
        <w:pStyle w:val="List Paragraph"/>
        <w:spacing w:after="100"/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Os tr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s experimentos 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descobertos automaticamente e comparados ao vivo na aba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>Experiment Metrics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”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do dashboard Streamlit do projeto. Estes 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os resultados na melhor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poca de cada execu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o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>:</w:t>
      </w:r>
    </w:p>
    <w:p>
      <w:pPr>
        <w:pStyle w:val="List Paragraph"/>
        <w:spacing w:after="100"/>
      </w:pPr>
    </w:p>
    <w:tbl>
      <w:tblPr>
        <w:tblW w:w="929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158"/>
        <w:gridCol w:w="1301"/>
        <w:gridCol w:w="1207"/>
        <w:gridCol w:w="1115"/>
        <w:gridCol w:w="1115"/>
        <w:gridCol w:w="1394"/>
      </w:tblGrid>
      <w:tr>
        <w:tblPrEx>
          <w:shd w:val="clear" w:color="auto" w:fill="4f81bd"/>
        </w:tblPrEx>
        <w:trPr>
          <w:trHeight w:val="529" w:hRule="atLeast"/>
          <w:tblHeader/>
        </w:trPr>
        <w:tc>
          <w:tcPr>
            <w:tcW w:type="dxa" w:w="315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7f7f7f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Experimento</w:t>
            </w:r>
          </w:p>
        </w:tc>
        <w:tc>
          <w:tcPr>
            <w:tcW w:type="dxa" w:w="13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7f7f7f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 xml:space="preserve">Melhor </w:t>
            </w:r>
            <w:r>
              <w:rPr>
                <w:rFonts w:ascii="Calibri" w:hAnsi="Calibri" w:hint="default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fr-FR"/>
                <w14:textFill>
                  <w14:solidFill>
                    <w14:srgbClr w14:val="FFFFFF"/>
                  </w14:solidFill>
                </w14:textFill>
              </w:rPr>
              <w:t>É</w:t>
            </w: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it-IT"/>
                <w14:textFill>
                  <w14:solidFill>
                    <w14:srgbClr w14:val="FFFFFF"/>
                  </w14:solidFill>
                </w14:textFill>
              </w:rPr>
              <w:t>poca</w:t>
            </w:r>
          </w:p>
        </w:tc>
        <w:tc>
          <w:tcPr>
            <w:tcW w:type="dxa" w:w="12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7f7f7f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it-IT"/>
                <w14:textFill>
                  <w14:solidFill>
                    <w14:srgbClr w14:val="FFFFFF"/>
                  </w14:solidFill>
                </w14:textFill>
              </w:rPr>
              <w:t>Precision</w:t>
            </w:r>
          </w:p>
        </w:tc>
        <w:tc>
          <w:tcPr>
            <w:tcW w:type="dxa" w:w="111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7f7f7f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Recall</w:t>
            </w:r>
          </w:p>
        </w:tc>
        <w:tc>
          <w:tcPr>
            <w:tcW w:type="dxa" w:w="111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7f7f7f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mAP@50</w:t>
            </w:r>
          </w:p>
        </w:tc>
        <w:tc>
          <w:tcPr>
            <w:tcW w:type="dxa" w:w="13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7f7f7f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mAP@50-95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3158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eaeaea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bidi w:val="0"/>
              <w:spacing w:before="55" w:after="0" w:line="240" w:lineRule="auto"/>
              <w:ind w:left="85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0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exp1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2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 xml:space="preserve"> 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0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(60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2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 xml:space="preserve"> </w:t>
            </w:r>
            <w:r>
              <w:rPr>
                <w:rFonts w:ascii="Calibri" w:cs="Arial Unicode MS" w:hAnsi="Calibri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0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é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0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p.,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2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 xml:space="preserve"> 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0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dataset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2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 xml:space="preserve"> 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1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original)</w:t>
            </w:r>
          </w:p>
        </w:tc>
        <w:tc>
          <w:tcPr>
            <w:tcW w:type="dxa" w:w="1300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eaeaea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</w:tabs>
              <w:suppressAutoHyphens w:val="0"/>
              <w:bidi w:val="0"/>
              <w:spacing w:before="55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5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54</w:t>
            </w:r>
          </w:p>
        </w:tc>
        <w:tc>
          <w:tcPr>
            <w:tcW w:type="dxa" w:w="1207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eaeaea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</w:tabs>
              <w:suppressAutoHyphens w:val="0"/>
              <w:bidi w:val="0"/>
              <w:spacing w:before="55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1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1,000</w:t>
            </w:r>
          </w:p>
        </w:tc>
        <w:tc>
          <w:tcPr>
            <w:tcW w:type="dxa" w:w="1114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eaeaea"/>
            <w:tcMar>
              <w:top w:type="dxa" w:w="80"/>
              <w:left w:type="dxa" w:w="163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</w:tabs>
              <w:suppressAutoHyphens w:val="0"/>
              <w:bidi w:val="0"/>
              <w:spacing w:before="55" w:after="0" w:line="240" w:lineRule="auto"/>
              <w:ind w:left="83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1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0,963</w:t>
            </w:r>
          </w:p>
        </w:tc>
        <w:tc>
          <w:tcPr>
            <w:tcW w:type="dxa" w:w="1114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eaeaea"/>
            <w:tcMar>
              <w:top w:type="dxa" w:w="80"/>
              <w:left w:type="dxa" w:w="163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</w:tabs>
              <w:suppressAutoHyphens w:val="0"/>
              <w:bidi w:val="0"/>
              <w:spacing w:before="55" w:after="0" w:line="240" w:lineRule="auto"/>
              <w:ind w:left="83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1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0,994</w:t>
            </w:r>
          </w:p>
        </w:tc>
        <w:tc>
          <w:tcPr>
            <w:tcW w:type="dxa" w:w="1393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eaeaea"/>
            <w:tcMar>
              <w:top w:type="dxa" w:w="80"/>
              <w:left w:type="dxa" w:w="163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</w:tabs>
              <w:suppressAutoHyphens w:val="0"/>
              <w:bidi w:val="0"/>
              <w:spacing w:before="55" w:after="0" w:line="240" w:lineRule="auto"/>
              <w:ind w:left="83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1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0,881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3158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feffff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bidi w:val="0"/>
              <w:spacing w:before="55" w:after="0" w:line="240" w:lineRule="auto"/>
              <w:ind w:left="85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0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exp2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2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 xml:space="preserve"> 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0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(100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2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 xml:space="preserve"> </w:t>
            </w:r>
            <w:r>
              <w:rPr>
                <w:rFonts w:ascii="Calibri" w:cs="Arial Unicode MS" w:hAnsi="Calibri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0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é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0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p.,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2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 xml:space="preserve"> 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0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dataset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2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 xml:space="preserve"> 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1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original)</w:t>
            </w:r>
          </w:p>
        </w:tc>
        <w:tc>
          <w:tcPr>
            <w:tcW w:type="dxa" w:w="1300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feffff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</w:tabs>
              <w:suppressAutoHyphens w:val="0"/>
              <w:bidi w:val="0"/>
              <w:spacing w:before="55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5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81</w:t>
            </w:r>
          </w:p>
        </w:tc>
        <w:tc>
          <w:tcPr>
            <w:tcW w:type="dxa" w:w="1207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feffff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</w:tabs>
              <w:suppressAutoHyphens w:val="0"/>
              <w:bidi w:val="0"/>
              <w:spacing w:before="55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1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0,982</w:t>
            </w:r>
          </w:p>
        </w:tc>
        <w:tc>
          <w:tcPr>
            <w:tcW w:type="dxa" w:w="1114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feffff"/>
            <w:tcMar>
              <w:top w:type="dxa" w:w="80"/>
              <w:left w:type="dxa" w:w="163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</w:tabs>
              <w:suppressAutoHyphens w:val="0"/>
              <w:bidi w:val="0"/>
              <w:spacing w:before="55" w:after="0" w:line="240" w:lineRule="auto"/>
              <w:ind w:left="83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1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0,971</w:t>
            </w:r>
          </w:p>
        </w:tc>
        <w:tc>
          <w:tcPr>
            <w:tcW w:type="dxa" w:w="1114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feffff"/>
            <w:tcMar>
              <w:top w:type="dxa" w:w="80"/>
              <w:left w:type="dxa" w:w="163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</w:tabs>
              <w:suppressAutoHyphens w:val="0"/>
              <w:bidi w:val="0"/>
              <w:spacing w:before="55" w:after="0" w:line="240" w:lineRule="auto"/>
              <w:ind w:left="83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1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0,993</w:t>
            </w:r>
          </w:p>
        </w:tc>
        <w:tc>
          <w:tcPr>
            <w:tcW w:type="dxa" w:w="1393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feffff"/>
            <w:tcMar>
              <w:top w:type="dxa" w:w="80"/>
              <w:left w:type="dxa" w:w="163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</w:tabs>
              <w:suppressAutoHyphens w:val="0"/>
              <w:bidi w:val="0"/>
              <w:spacing w:before="55" w:after="0" w:line="240" w:lineRule="auto"/>
              <w:ind w:left="83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1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0,888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3158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eaeaea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bidi w:val="0"/>
              <w:spacing w:before="55" w:after="0" w:line="240" w:lineRule="auto"/>
              <w:ind w:left="85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0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exp3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2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 xml:space="preserve"> 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0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(100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1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 xml:space="preserve"> </w:t>
            </w:r>
            <w:r>
              <w:rPr>
                <w:rFonts w:ascii="Calibri" w:cs="Arial Unicode MS" w:hAnsi="Calibri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0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é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0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p.,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1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 xml:space="preserve"> 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0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fork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1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 xml:space="preserve"> aumentado)</w:t>
            </w:r>
          </w:p>
        </w:tc>
        <w:tc>
          <w:tcPr>
            <w:tcW w:type="dxa" w:w="1300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eaeaea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</w:tabs>
              <w:suppressAutoHyphens w:val="0"/>
              <w:bidi w:val="0"/>
              <w:spacing w:before="55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5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78</w:t>
            </w:r>
          </w:p>
        </w:tc>
        <w:tc>
          <w:tcPr>
            <w:tcW w:type="dxa" w:w="1207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eaeaea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</w:tabs>
              <w:suppressAutoHyphens w:val="0"/>
              <w:bidi w:val="0"/>
              <w:spacing w:before="55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1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0,943</w:t>
            </w:r>
          </w:p>
        </w:tc>
        <w:tc>
          <w:tcPr>
            <w:tcW w:type="dxa" w:w="1114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eaeaea"/>
            <w:tcMar>
              <w:top w:type="dxa" w:w="80"/>
              <w:left w:type="dxa" w:w="163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</w:tabs>
              <w:suppressAutoHyphens w:val="0"/>
              <w:bidi w:val="0"/>
              <w:spacing w:before="55" w:after="0" w:line="240" w:lineRule="auto"/>
              <w:ind w:left="83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1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1,000</w:t>
            </w:r>
          </w:p>
        </w:tc>
        <w:tc>
          <w:tcPr>
            <w:tcW w:type="dxa" w:w="1114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eaeaea"/>
            <w:tcMar>
              <w:top w:type="dxa" w:w="80"/>
              <w:left w:type="dxa" w:w="163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</w:tabs>
              <w:suppressAutoHyphens w:val="0"/>
              <w:bidi w:val="0"/>
              <w:spacing w:before="55" w:after="0" w:line="240" w:lineRule="auto"/>
              <w:ind w:left="83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1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0,993</w:t>
            </w:r>
          </w:p>
        </w:tc>
        <w:tc>
          <w:tcPr>
            <w:tcW w:type="dxa" w:w="1393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eaeaea"/>
            <w:tcMar>
              <w:top w:type="dxa" w:w="80"/>
              <w:left w:type="dxa" w:w="163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</w:tabs>
              <w:suppressAutoHyphens w:val="0"/>
              <w:bidi w:val="0"/>
              <w:spacing w:before="55" w:after="0" w:line="240" w:lineRule="auto"/>
              <w:ind w:left="83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1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0,885</w:t>
            </w:r>
          </w:p>
        </w:tc>
      </w:tr>
      <w:tr>
        <w:tblPrEx>
          <w:shd w:val="clear" w:color="auto" w:fill="ced7e7"/>
        </w:tblPrEx>
        <w:trPr>
          <w:trHeight w:val="486" w:hRule="atLeast"/>
        </w:trPr>
        <w:tc>
          <w:tcPr>
            <w:tcW w:type="dxa" w:w="3158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eaeaea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bidi w:val="0"/>
              <w:spacing w:before="55" w:after="0" w:line="240" w:lineRule="auto"/>
              <w:ind w:left="85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0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exp4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2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 xml:space="preserve"> 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0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(100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1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 xml:space="preserve"> </w:t>
            </w:r>
            <w:r>
              <w:rPr>
                <w:rFonts w:ascii="Calibri" w:cs="Arial Unicode MS" w:hAnsi="Calibri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0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é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0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p.,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1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 xml:space="preserve"> 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0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dataset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1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 xml:space="preserve"> original, YOLO11n)</w:t>
            </w:r>
          </w:p>
        </w:tc>
        <w:tc>
          <w:tcPr>
            <w:tcW w:type="dxa" w:w="1300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eaeaea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</w:tabs>
              <w:suppressAutoHyphens w:val="0"/>
              <w:bidi w:val="0"/>
              <w:spacing w:before="55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5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54</w:t>
            </w:r>
          </w:p>
        </w:tc>
        <w:tc>
          <w:tcPr>
            <w:tcW w:type="dxa" w:w="1207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eaeaea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</w:tabs>
              <w:suppressAutoHyphens w:val="0"/>
              <w:bidi w:val="0"/>
              <w:spacing w:before="55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1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0,970</w:t>
            </w:r>
          </w:p>
        </w:tc>
        <w:tc>
          <w:tcPr>
            <w:tcW w:type="dxa" w:w="1114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eaeaea"/>
            <w:tcMar>
              <w:top w:type="dxa" w:w="80"/>
              <w:left w:type="dxa" w:w="163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</w:tabs>
              <w:suppressAutoHyphens w:val="0"/>
              <w:bidi w:val="0"/>
              <w:spacing w:before="55" w:after="0" w:line="240" w:lineRule="auto"/>
              <w:ind w:left="83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1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0,948</w:t>
            </w:r>
          </w:p>
        </w:tc>
        <w:tc>
          <w:tcPr>
            <w:tcW w:type="dxa" w:w="1114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eaeaea"/>
            <w:tcMar>
              <w:top w:type="dxa" w:w="80"/>
              <w:left w:type="dxa" w:w="163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</w:tabs>
              <w:suppressAutoHyphens w:val="0"/>
              <w:bidi w:val="0"/>
              <w:spacing w:before="55" w:after="0" w:line="240" w:lineRule="auto"/>
              <w:ind w:left="83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1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0,993</w:t>
            </w:r>
          </w:p>
        </w:tc>
        <w:tc>
          <w:tcPr>
            <w:tcW w:type="dxa" w:w="1393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eaeaea"/>
            <w:tcMar>
              <w:top w:type="dxa" w:w="80"/>
              <w:left w:type="dxa" w:w="163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</w:tabs>
              <w:suppressAutoHyphens w:val="0"/>
              <w:bidi w:val="0"/>
              <w:spacing w:before="55" w:after="0" w:line="240" w:lineRule="auto"/>
              <w:ind w:left="83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1f2937"/>
                <w:spacing w:val="-1"/>
                <w:kern w:val="0"/>
                <w:position w:val="0"/>
                <w:sz w:val="20"/>
                <w:szCs w:val="20"/>
                <w:u w:val="none" w:color="1f2937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1F2937"/>
                  </w14:solidFill>
                </w14:textFill>
              </w:rPr>
              <w:t>0,877</w:t>
            </w:r>
          </w:p>
        </w:tc>
      </w:tr>
    </w:tbl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Leitura em linguagem simples desses resultados: o exp2 supera levemente o exp1 em mAP@50-95 (uma diferen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a de +0,0065) ao treinar por mais tempo (100 em vez de 60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pocas), enquanto o exp1 permanece marginalmente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à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frente em Precision na sua melhor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poca. Essas diferen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as 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pequenas o suficiente para estarem dentro da margem de ru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do esperada, dado que o dataset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pequeno (cerca de 150 imagens ao todo)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ou seja, treinar mais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trouxe um ganho dram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tico, mas tamb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m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piorou o modelo.</w:t>
      </w: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Um sinal importante de sa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ú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de do treinamento: as curvas de loss (a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taxa de erro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”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do modelo durante o aprendizado)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mostram overfitting em nenhuma das tr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s execu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es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a loss de valida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acompanha de perto a loss de treino ao longo de todas as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pocas, em vez de se distanciar dela. Isso indica que o modelo est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aprendendo um padr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de-DE"/>
          <w14:textFill>
            <w14:solidFill>
              <w14:srgbClr w14:val="FFFFFF"/>
            </w14:solidFill>
          </w14:textFill>
        </w:rPr>
        <w:t>o genu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 xml:space="preserve">no de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 xml:space="preserve">o que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um heliponto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”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, e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apenas memorizando as imagens de treino.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45746d"/>
          <w:sz w:val="22"/>
          <w:szCs w:val="22"/>
          <w:u w:color="a7a7a7"/>
          <w14:textFill>
            <w14:solidFill>
              <w14:srgbClr w14:val="45746D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14:textFill>
            <w14:solidFill>
              <w14:srgbClr w14:val="0E756D"/>
            </w14:solidFill>
          </w14:textFill>
        </w:rPr>
        <w:t>8.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 xml:space="preserve">2  </w:t>
      </w:r>
      <w:r>
        <w:rPr>
          <w:rtl w:val="0"/>
        </w:rPr>
        <w:t xml:space="preserve"> </w:t>
      </w:r>
      <w:r>
        <w:rPr>
          <w:rFonts w:ascii="Calibri" w:hAnsi="Calibri"/>
          <w:b w:val="1"/>
          <w:bCs w:val="1"/>
          <w:outline w:val="0"/>
          <w:color w:val="45746d"/>
          <w:sz w:val="26"/>
          <w:szCs w:val="26"/>
          <w:u w:color="0e756d"/>
          <w:rtl w:val="0"/>
          <w:lang w:val="pt-PT"/>
          <w14:textFill>
            <w14:solidFill>
              <w14:srgbClr w14:val="45746D"/>
            </w14:solidFill>
          </w14:textFill>
        </w:rPr>
        <w:t>e</w:t>
      </w:r>
      <w:r>
        <w:rPr>
          <w:rFonts w:ascii="Calibri" w:hAnsi="Calibri"/>
          <w:b w:val="1"/>
          <w:bCs w:val="1"/>
          <w:outline w:val="0"/>
          <w:color w:val="45746d"/>
          <w:sz w:val="26"/>
          <w:szCs w:val="26"/>
          <w:u w:color="0e756d"/>
          <w:rtl w:val="0"/>
          <w:lang w:val="pt-PT"/>
          <w14:textFill>
            <w14:solidFill>
              <w14:srgbClr w14:val="45746D"/>
            </w14:solidFill>
          </w14:textFill>
        </w:rPr>
        <w:t xml:space="preserve">xp2 vs. exp4 </w:t>
      </w:r>
      <w:r>
        <w:rPr>
          <w:rFonts w:ascii="Calibri" w:hAnsi="Calibri" w:hint="default"/>
          <w:b w:val="1"/>
          <w:bCs w:val="1"/>
          <w:outline w:val="0"/>
          <w:color w:val="45746d"/>
          <w:sz w:val="26"/>
          <w:szCs w:val="26"/>
          <w:u w:color="0e756d"/>
          <w:rtl w:val="0"/>
          <w:lang w:val="en-US"/>
          <w14:textFill>
            <w14:solidFill>
              <w14:srgbClr w14:val="45746D"/>
            </w14:solidFill>
          </w14:textFill>
        </w:rPr>
        <w:t xml:space="preserve">— </w:t>
      </w:r>
      <w:r>
        <w:rPr>
          <w:rFonts w:ascii="Calibri" w:hAnsi="Calibri"/>
          <w:b w:val="1"/>
          <w:bCs w:val="1"/>
          <w:outline w:val="0"/>
          <w:color w:val="45746d"/>
          <w:sz w:val="26"/>
          <w:szCs w:val="26"/>
          <w:u w:color="0e756d"/>
          <w:rtl w:val="0"/>
          <w:lang w:val="pt-PT"/>
          <w14:textFill>
            <w14:solidFill>
              <w14:srgbClr w14:val="45746D"/>
            </w14:solidFill>
          </w14:textFill>
        </w:rPr>
        <w:t xml:space="preserve">YOLOv8n vs. YOLO11n (mesma base, mesmas </w:t>
      </w:r>
      <w:r>
        <w:rPr>
          <w:rFonts w:ascii="Calibri" w:hAnsi="Calibri" w:hint="default"/>
          <w:b w:val="1"/>
          <w:bCs w:val="1"/>
          <w:outline w:val="0"/>
          <w:color w:val="45746d"/>
          <w:sz w:val="26"/>
          <w:szCs w:val="26"/>
          <w:u w:color="0e756d"/>
          <w:rtl w:val="0"/>
          <w:lang w:val="fr-FR"/>
          <w14:textFill>
            <w14:solidFill>
              <w14:srgbClr w14:val="45746D"/>
            </w14:solidFill>
          </w14:textFill>
        </w:rPr>
        <w:t>é</w:t>
      </w:r>
      <w:r>
        <w:rPr>
          <w:rFonts w:ascii="Calibri" w:hAnsi="Calibri"/>
          <w:b w:val="1"/>
          <w:bCs w:val="1"/>
          <w:outline w:val="0"/>
          <w:color w:val="45746d"/>
          <w:sz w:val="26"/>
          <w:szCs w:val="26"/>
          <w:u w:color="0e756d"/>
          <w:rtl w:val="0"/>
          <w:lang w:val="es-ES_tradnl"/>
          <w14:textFill>
            <w14:solidFill>
              <w14:srgbClr w14:val="45746D"/>
            </w14:solidFill>
          </w14:textFill>
        </w:rPr>
        <w:t>pocas)</w:t>
      </w:r>
    </w:p>
    <w:p>
      <w:pPr>
        <w:pStyle w:val="List Paragraph"/>
        <w:widowControl w:val="0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0e756d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0e756d"/>
          <w:rtl w:val="0"/>
          <w:lang w:val="pt-PT"/>
          <w14:textFill>
            <w14:solidFill>
              <w14:srgbClr w14:val="FFFFFF"/>
            </w14:solidFill>
          </w14:textFill>
        </w:rPr>
        <w:t xml:space="preserve">exp2 vs. exp4 </w:t>
      </w:r>
      <w:r>
        <w:rPr>
          <w:rFonts w:ascii="Calibri" w:hAnsi="Calibri" w:hint="default"/>
          <w:outline w:val="0"/>
          <w:color w:val="ffffff"/>
          <w:sz w:val="22"/>
          <w:szCs w:val="22"/>
          <w:u w:color="0e756d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0e756d"/>
          <w:rtl w:val="0"/>
          <w:lang w:val="pt-PT"/>
          <w14:textFill>
            <w14:solidFill>
              <w14:srgbClr w14:val="FFFFFF"/>
            </w14:solidFill>
          </w14:textFill>
        </w:rPr>
        <w:t xml:space="preserve">YOLOv8n vs. YOLO11n (mesma base, mesmas </w:t>
      </w:r>
      <w:r>
        <w:rPr>
          <w:rFonts w:ascii="Calibri" w:hAnsi="Calibri" w:hint="default"/>
          <w:outline w:val="0"/>
          <w:color w:val="ffffff"/>
          <w:sz w:val="22"/>
          <w:szCs w:val="22"/>
          <w:u w:color="0e756d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0e756d"/>
          <w:rtl w:val="0"/>
          <w:lang w:val="es-ES_tradnl"/>
          <w14:textFill>
            <w14:solidFill>
              <w14:srgbClr w14:val="FFFFFF"/>
            </w14:solidFill>
          </w14:textFill>
        </w:rPr>
        <w:t>pocas)</w:t>
      </w:r>
    </w:p>
    <w:p>
      <w:pPr>
        <w:pStyle w:val="Heading 6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120" w:line="232" w:lineRule="auto"/>
        <w:ind w:left="25" w:firstLine="0"/>
        <w:outlineLvl w:val="9"/>
        <w:rPr>
          <w:rFonts w:ascii="Calibri" w:cs="Calibri" w:hAnsi="Calibri" w:eastAsia="Calibri"/>
          <w:outline w:val="0"/>
          <w:color w:val="ffffff"/>
          <w:sz w:val="22"/>
          <w:szCs w:val="22"/>
          <w:u w:color="ffffff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Diferente do exp3 (que muda o dataset), o exp4 muda apenas a arquitetura: mesmo dataset original do exp2, mesmas 100 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pocas, mesmo batch (16), imgsz (640) e seed (42) 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trocando s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ó 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o modelo-base, de YOLOv8n para YOLO11n (yolo11n.pt). 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a 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ú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nica compara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deste relat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rio isolando puramente a arquitetura, sem nenhuma outra vari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vel mudando junto.</w:t>
      </w:r>
    </w:p>
    <w:p>
      <w:pPr>
        <w:pStyle w:val="Heading 6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120" w:line="232" w:lineRule="auto"/>
        <w:ind w:left="25" w:firstLine="0"/>
        <w:outlineLvl w:val="9"/>
        <w:rPr>
          <w:rFonts w:ascii="Calibri" w:cs="Calibri" w:hAnsi="Calibri" w:eastAsia="Calibri"/>
          <w:outline w:val="0"/>
          <w:color w:val="000000"/>
          <w:sz w:val="22"/>
          <w:szCs w:val="22"/>
          <w:u w:color="000000"/>
          <w:lang w:val="pt-PT"/>
          <w14:textFill>
            <w14:solidFill>
              <w14:srgbClr w14:val="000000"/>
            </w14:solidFill>
          </w14:textFill>
        </w:rPr>
      </w:pPr>
    </w:p>
    <w:p>
      <w:pPr>
        <w:pStyle w:val="List Paragraph"/>
        <w:widowControl w:val="0"/>
        <w:numPr>
          <w:ilvl w:val="0"/>
          <w:numId w:val="4"/>
        </w:numPr>
        <w:bidi w:val="0"/>
        <w:spacing w:before="80" w:line="230" w:lineRule="auto"/>
        <w:ind w:right="421"/>
        <w:jc w:val="left"/>
        <w:rPr>
          <w:rFonts w:ascii="Calibri" w:hAnsi="Calibri"/>
          <w:sz w:val="22"/>
          <w:szCs w:val="22"/>
          <w:rtl w:val="0"/>
          <w:lang w:val="pt-PT"/>
        </w:rPr>
      </w:pP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Precision (melhor 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poca): exp2 0,982 vs. exp4 0,970</w:t>
      </w:r>
    </w:p>
    <w:p>
      <w:pPr>
        <w:pStyle w:val="List Paragraph"/>
        <w:widowControl w:val="0"/>
        <w:numPr>
          <w:ilvl w:val="0"/>
          <w:numId w:val="4"/>
        </w:numPr>
        <w:bidi w:val="0"/>
        <w:spacing w:before="80" w:line="230" w:lineRule="auto"/>
        <w:ind w:right="421"/>
        <w:jc w:val="left"/>
        <w:rPr>
          <w:rFonts w:ascii="Calibri" w:hAnsi="Calibri"/>
          <w:sz w:val="22"/>
          <w:szCs w:val="22"/>
          <w:rtl w:val="0"/>
          <w:lang w:val="pt-PT"/>
        </w:rPr>
      </w:pP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Recall (melhor 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poca): exp2 0,971 vs. exp4 0,948</w:t>
      </w:r>
    </w:p>
    <w:p>
      <w:pPr>
        <w:pStyle w:val="List Paragraph"/>
        <w:widowControl w:val="0"/>
        <w:numPr>
          <w:ilvl w:val="0"/>
          <w:numId w:val="4"/>
        </w:numPr>
        <w:bidi w:val="0"/>
        <w:spacing w:before="80" w:line="230" w:lineRule="auto"/>
        <w:ind w:right="421"/>
        <w:jc w:val="left"/>
        <w:rPr>
          <w:rFonts w:ascii="Calibri" w:hAnsi="Calibri"/>
          <w:sz w:val="22"/>
          <w:szCs w:val="22"/>
          <w:rtl w:val="0"/>
          <w:lang w:val="pt-PT"/>
        </w:rPr>
      </w:pP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mAP@50 (melhor 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poca): exp2 0,993 vs. exp4 0,993 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empate</w:t>
      </w:r>
    </w:p>
    <w:p>
      <w:pPr>
        <w:pStyle w:val="List Paragraph"/>
        <w:widowControl w:val="0"/>
        <w:numPr>
          <w:ilvl w:val="0"/>
          <w:numId w:val="4"/>
        </w:numPr>
        <w:bidi w:val="0"/>
        <w:spacing w:before="80" w:line="230" w:lineRule="auto"/>
        <w:ind w:right="421"/>
        <w:jc w:val="left"/>
        <w:rPr>
          <w:rFonts w:ascii="Calibri" w:hAnsi="Calibri"/>
          <w:sz w:val="22"/>
          <w:szCs w:val="22"/>
          <w:rtl w:val="0"/>
          <w:lang w:val="pt-PT"/>
        </w:rPr>
      </w:pP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mAP@50-95 (melhor 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poca): exp2 0,888 vs. exp4 0,877</w:t>
      </w:r>
    </w:p>
    <w:p>
      <w:pPr>
        <w:pStyle w:val="List Paragraph"/>
        <w:widowControl w:val="0"/>
        <w:tabs>
          <w:tab w:val="left" w:pos="501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bidi w:val="0"/>
        <w:spacing w:before="80" w:line="230" w:lineRule="auto"/>
        <w:ind w:left="0" w:right="421" w:firstLine="0"/>
        <w:jc w:val="left"/>
        <w:rPr>
          <w:rFonts w:ascii="Calibri" w:cs="Calibri" w:hAnsi="Calibri" w:eastAsia="Calibri"/>
          <w:sz w:val="22"/>
          <w:szCs w:val="22"/>
          <w:rtl w:val="0"/>
          <w:lang w:val="pt-PT"/>
        </w:rPr>
      </w:pPr>
    </w:p>
    <w:p>
      <w:pPr>
        <w:pStyle w:val="Heading 6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120" w:line="232" w:lineRule="auto"/>
        <w:ind w:left="25" w:firstLine="0"/>
        <w:outlineLvl w:val="9"/>
        <w:rPr>
          <w:rFonts w:ascii="Calibri" w:cs="Calibri" w:hAnsi="Calibri" w:eastAsia="Calibri"/>
          <w:outline w:val="0"/>
          <w:color w:val="ffffff"/>
          <w:sz w:val="22"/>
          <w:szCs w:val="22"/>
          <w:u w:color="ffffff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Leitura honesta: nesta configura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e neste dataset pequeno (~150 imagens), o YOLO11n n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superou o YOLOv8n em nenhuma das quatro m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tricas na melhor 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poca 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ficou marginalmente atr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s em Precision, Recall e mAP@50-95, e empatado em mAP@50. A diferen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a 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pequena o suficiente para estar dentro do ru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do esperado de um dataset deste tamanho, ent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a conclus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correta n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o 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é “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YOLO11n 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pior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”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, e sim 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nesta escala de dados, a arquitetura mais nova n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trouxe ganho mensur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vel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” — 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um resultado t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v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lido de se documentar quanto um ganho teria sido.</w:t>
      </w:r>
    </w:p>
    <w:p>
      <w:pPr>
        <w:pStyle w:val="Heading 6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120" w:line="232" w:lineRule="auto"/>
        <w:ind w:left="25" w:firstLine="0"/>
        <w:outlineLvl w:val="9"/>
        <w:rPr>
          <w:rFonts w:ascii="Calibri" w:cs="Calibri" w:hAnsi="Calibri" w:eastAsia="Calibri"/>
          <w:outline w:val="0"/>
          <w:color w:val="000000"/>
          <w:sz w:val="22"/>
          <w:szCs w:val="22"/>
          <w:u w:color="000000"/>
          <w:lang w:val="pt-PT"/>
          <w14:textFill>
            <w14:solidFill>
              <w14:srgbClr w14:val="000000"/>
            </w14:solidFill>
          </w14:textFill>
        </w:rPr>
      </w:pPr>
    </w:p>
    <w:p>
      <w:pPr>
        <w:pStyle w:val="Heading 6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120" w:line="232" w:lineRule="auto"/>
        <w:ind w:left="25" w:firstLine="0"/>
        <w:outlineLvl w:val="9"/>
        <w:rPr>
          <w:rFonts w:ascii="Calibri" w:cs="Calibri" w:hAnsi="Calibri" w:eastAsia="Calibri"/>
          <w:outline w:val="0"/>
          <w:color w:val="ffffff"/>
          <w:sz w:val="22"/>
          <w:szCs w:val="22"/>
          <w:u w:color="ffffff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Limita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importante: quando este relat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rio foi escrito, o exp4 ainda n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havia passado pela valida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de campo (Se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9) nem pela compara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de generaliza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por bairro (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Comparando exp1, exp2, exp3 e exp4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”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) 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essa valida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foi conclu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da depois, e os resultados j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est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incorporados na Se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9 e na compara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acima.</w:t>
      </w:r>
    </w:p>
    <w:p>
      <w:pPr>
        <w:pStyle w:val="Heading 6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120" w:line="232" w:lineRule="auto"/>
        <w:ind w:left="25" w:firstLine="0"/>
        <w:outlineLvl w:val="9"/>
        <w:rPr>
          <w:rFonts w:ascii="Calibri" w:cs="Calibri" w:hAnsi="Calibri" w:eastAsia="Calibri"/>
          <w:outline w:val="0"/>
          <w:color w:val="000000"/>
          <w:sz w:val="22"/>
          <w:szCs w:val="22"/>
          <w:u w:color="000000"/>
          <w:lang w:val="pt-PT"/>
          <w14:textFill>
            <w14:solidFill>
              <w14:srgbClr w14:val="000000"/>
            </w14:solidFill>
          </w14:textFill>
        </w:rPr>
      </w:pPr>
    </w:p>
    <w:p>
      <w:pPr>
        <w:pStyle w:val="Heading 6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120" w:line="232" w:lineRule="auto"/>
        <w:ind w:left="25" w:firstLine="0"/>
        <w:outlineLvl w:val="9"/>
        <w:rPr>
          <w:rFonts w:ascii="Calibri" w:cs="Calibri" w:hAnsi="Calibri" w:eastAsia="Calibri"/>
          <w:outline w:val="0"/>
          <w:color w:val="000000"/>
          <w:sz w:val="22"/>
          <w:szCs w:val="22"/>
          <w:u w:color="000000"/>
          <w:lang w:val="pt-PT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Este experimento resolve o item 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comparar sistematicamente YOLOv8n vs. YOLOv11n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”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, listado como melhoria futura sugerida na Se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12.3 deste relat</w:t>
      </w:r>
      <w:r>
        <w:rPr>
          <w:rFonts w:ascii="Calibri" w:hAnsi="Calibri" w:hint="default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rio.</w:t>
      </w:r>
    </w:p>
    <w:p>
      <w:pPr>
        <w:pStyle w:val="Heading 6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outlineLvl w:val="9"/>
        <w:rPr>
          <w:rFonts w:ascii="Calibri" w:cs="Calibri" w:hAnsi="Calibri" w:eastAsia="Calibri"/>
          <w:outline w:val="0"/>
          <w:color w:val="000000"/>
          <w:sz w:val="16"/>
          <w:szCs w:val="16"/>
          <w:u w:color="000000"/>
          <w:lang w:val="pt-PT"/>
          <w14:textFill>
            <w14:solidFill>
              <w14:srgbClr w14:val="000000"/>
            </w14:solidFill>
          </w14:textFill>
        </w:rPr>
      </w:pPr>
    </w:p>
    <w:p>
      <w:pPr>
        <w:pStyle w:val="Heading 6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121"/>
        <w:outlineLvl w:val="9"/>
        <w:rPr>
          <w:rFonts w:ascii="Calibri" w:cs="Calibri" w:hAnsi="Calibri" w:eastAsia="Calibri"/>
          <w:outline w:val="0"/>
          <w:color w:val="000000"/>
          <w:sz w:val="16"/>
          <w:szCs w:val="16"/>
          <w:u w:color="000000"/>
          <w:lang w:val="pt-PT"/>
          <w14:textFill>
            <w14:solidFill>
              <w14:srgbClr w14:val="000000"/>
            </w14:solidFill>
          </w14:textFill>
        </w:rPr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b w:val="1"/>
          <w:bCs w:val="1"/>
          <w:outline w:val="0"/>
          <w:color w:val="0e756d"/>
          <w:sz w:val="26"/>
          <w:szCs w:val="26"/>
          <w:u w:color="0e756d"/>
          <w14:textFill>
            <w14:solidFill>
              <w14:srgbClr w14:val="0E756D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14:textFill>
            <w14:solidFill>
              <w14:srgbClr w14:val="0E756D"/>
            </w14:solidFill>
          </w14:textFill>
        </w:rPr>
        <w:t>8.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 xml:space="preserve">3 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14:textFill>
            <w14:solidFill>
              <w14:srgbClr w14:val="0E756D"/>
            </w14:solidFill>
          </w14:textFill>
        </w:rPr>
        <w:t>Gr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14:textFill>
            <w14:solidFill>
              <w14:srgbClr w14:val="0E756D"/>
            </w14:solidFill>
          </w14:textFill>
        </w:rPr>
        <w:t>á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 xml:space="preserve">ficos de treinamento 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:lang w:val="en-US"/>
          <w14:textFill>
            <w14:solidFill>
              <w14:srgbClr w14:val="0E756D"/>
            </w14:solidFill>
          </w14:textFill>
        </w:rPr>
        <w:t xml:space="preserve">— 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 xml:space="preserve">exp1 (60 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:lang w:val="fr-FR"/>
          <w14:textFill>
            <w14:solidFill>
              <w14:srgbClr w14:val="0E756D"/>
            </w14:solidFill>
          </w14:textFill>
        </w:rPr>
        <w:t>é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es-ES_tradnl"/>
          <w14:textFill>
            <w14:solidFill>
              <w14:srgbClr w14:val="0E756D"/>
            </w14:solidFill>
          </w14:textFill>
        </w:rPr>
        <w:t>pocas, dataset original)</w:t>
      </w: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Estes gr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ficos foram gerados diretamente a partir do results.csv real do exp1, o experimento-base do projeto</w:t>
      </w:r>
    </w:p>
    <w:p>
      <w:pPr>
        <w:pStyle w:val="List Paragraph"/>
        <w:widowControl w:val="0"/>
        <w:spacing w:after="100"/>
        <w:rPr>
          <w:rFonts w:ascii="Calibri" w:cs="Calibri" w:hAnsi="Calibri" w:eastAsia="Calibri"/>
          <w:sz w:val="22"/>
          <w:szCs w:val="22"/>
          <w:u w:color="a7a7a7"/>
        </w:rPr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sz w:val="22"/>
          <w:szCs w:val="22"/>
          <w:u w:color="a7a7a7"/>
        </w:rPr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sz w:val="22"/>
          <w:szCs w:val="22"/>
          <w:u w:color="a7a7a7"/>
        </w:rPr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  <w:r>
        <w:drawing xmlns:a="http://schemas.openxmlformats.org/drawingml/2006/main">
          <wp:inline distT="0" distB="0" distL="0" distR="0">
            <wp:extent cx="5305425" cy="1552575"/>
            <wp:effectExtent l="0" t="0" r="0" b="0"/>
            <wp:docPr id="1073741827" name="officeArt object" descr="2f32abbc58604d2d22f075bafe70f0b3dc494b5f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2f32abbc58604d2d22f075bafe70f0b3dc494b5f.png" descr="2f32abbc58604d2d22f075bafe70f0b3dc494b5f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15525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List Paragraph"/>
        <w:widowControl w:val="0"/>
        <w:spacing w:after="100"/>
        <w:jc w:val="center"/>
      </w:pPr>
    </w:p>
    <w:p>
      <w:pPr>
        <w:pStyle w:val="List Paragraph"/>
        <w:widowControl w:val="0"/>
        <w:spacing w:after="100"/>
        <w:jc w:val="center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Figura 1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en-US"/>
          <w14:textFill>
            <w14:solidFill>
              <w14:srgbClr w14:val="8A9099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>Evolu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çã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o das losses (Box, Cls, DFL) por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fr-FR"/>
          <w14:textFill>
            <w14:solidFill>
              <w14:srgbClr w14:val="8A9099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poca, treino vs. valida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çã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 xml:space="preserve">o. Sem sinal evidente de overfitting nas 60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fr-FR"/>
          <w14:textFill>
            <w14:solidFill>
              <w14:srgbClr w14:val="8A9099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pocas; val/cls_loss oscila nas primeiras 20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fr-FR"/>
          <w14:textFill>
            <w14:solidFill>
              <w14:srgbClr w14:val="8A9099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pocas e estabiliza a partir da 30.</w:t>
      </w:r>
    </w:p>
    <w:p>
      <w:pPr>
        <w:pStyle w:val="List Paragraph"/>
        <w:widowControl w:val="0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  <w:r>
        <w:drawing xmlns:a="http://schemas.openxmlformats.org/drawingml/2006/main">
          <wp:inline distT="0" distB="0" distL="0" distR="0">
            <wp:extent cx="5305425" cy="2076450"/>
            <wp:effectExtent l="0" t="0" r="0" b="0"/>
            <wp:docPr id="1073741828" name="officeArt object" descr="9575d3139c04cf6d554e037d21770525a9aaf8a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9575d3139c04cf6d554e037d21770525a9aaf8a6.png" descr="9575d3139c04cf6d554e037d21770525a9aaf8a6.png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20764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List Paragraph"/>
        <w:widowControl w:val="0"/>
        <w:spacing w:after="100"/>
        <w:jc w:val="center"/>
      </w:pPr>
    </w:p>
    <w:p>
      <w:pPr>
        <w:pStyle w:val="List Paragraph"/>
        <w:widowControl w:val="0"/>
        <w:spacing w:after="100"/>
        <w:jc w:val="center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Figura 2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en-US"/>
          <w14:textFill>
            <w14:solidFill>
              <w14:srgbClr w14:val="8A9099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Precision e Recall ao longo do treino. Precision estabiliza acima de 0,95 a partir da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fr-FR"/>
          <w14:textFill>
            <w14:solidFill>
              <w14:srgbClr w14:val="8A9099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es-ES_tradnl"/>
          <w14:textFill>
            <w14:solidFill>
              <w14:srgbClr w14:val="8A9099"/>
            </w14:solidFill>
          </w14:textFill>
        </w:rPr>
        <w:t>poca 30; Recall alcan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>ç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a 0,97+ nas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fr-FR"/>
          <w14:textFill>
            <w14:solidFill>
              <w14:srgbClr w14:val="8A9099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pocas finais, ap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es-ES_tradnl"/>
          <w14:textFill>
            <w14:solidFill>
              <w14:srgbClr w14:val="8A9099"/>
            </w14:solidFill>
          </w14:textFill>
        </w:rPr>
        <w:t>ó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s uma queda acentuada por volta da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fr-FR"/>
          <w14:textFill>
            <w14:solidFill>
              <w14:srgbClr w14:val="8A9099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poca 5.</w:t>
      </w: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  <w:r>
        <w:drawing xmlns:a="http://schemas.openxmlformats.org/drawingml/2006/main">
          <wp:inline distT="0" distB="0" distL="0" distR="0">
            <wp:extent cx="5305425" cy="2505075"/>
            <wp:effectExtent l="0" t="0" r="0" b="0"/>
            <wp:docPr id="1073741829" name="officeArt object" descr="e1816c4257ea3a8d373539cd7a8fc2e58a67878a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e1816c4257ea3a8d373539cd7a8fc2e58a67878a.png" descr="e1816c4257ea3a8d373539cd7a8fc2e58a67878a.png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25050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List Paragraph"/>
        <w:widowControl w:val="0"/>
        <w:spacing w:after="100"/>
        <w:jc w:val="center"/>
      </w:pPr>
    </w:p>
    <w:p>
      <w:pPr>
        <w:pStyle w:val="List Paragraph"/>
        <w:widowControl w:val="0"/>
        <w:spacing w:after="100"/>
        <w:jc w:val="center"/>
      </w:pP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Figura 3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en-US"/>
          <w14:textFill>
            <w14:solidFill>
              <w14:srgbClr w14:val="8A9099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mAP@50 e mAP@50-95. Pico na melhor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fr-FR"/>
          <w14:textFill>
            <w14:solidFill>
              <w14:srgbClr w14:val="8A9099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poca (54), ap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es-ES_tradnl"/>
          <w14:textFill>
            <w14:solidFill>
              <w14:srgbClr w14:val="8A9099"/>
            </w14:solidFill>
          </w14:textFill>
        </w:rPr>
        <w:t>ó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s o qual as m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fr-FR"/>
          <w14:textFill>
            <w14:solidFill>
              <w14:srgbClr w14:val="8A9099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tricas flutuam levemente.</w:t>
      </w: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b w:val="1"/>
          <w:bCs w:val="1"/>
          <w:outline w:val="0"/>
          <w:color w:val="0e756d"/>
          <w:sz w:val="26"/>
          <w:szCs w:val="26"/>
          <w:u w:color="0e756d"/>
          <w14:textFill>
            <w14:solidFill>
              <w14:srgbClr w14:val="0E756D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14:textFill>
            <w14:solidFill>
              <w14:srgbClr w14:val="0E756D"/>
            </w14:solidFill>
          </w14:textFill>
        </w:rPr>
        <w:t>8.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4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14:textFill>
            <w14:solidFill>
              <w14:srgbClr w14:val="0E756D"/>
            </w14:solidFill>
          </w14:textFill>
        </w:rPr>
        <w:t xml:space="preserve"> Gr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14:textFill>
            <w14:solidFill>
              <w14:srgbClr w14:val="0E756D"/>
            </w14:solidFill>
          </w14:textFill>
        </w:rPr>
        <w:t>á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 xml:space="preserve">ficos de treinamento 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:lang w:val="en-US"/>
          <w14:textFill>
            <w14:solidFill>
              <w14:srgbClr w14:val="0E756D"/>
            </w14:solidFill>
          </w14:textFill>
        </w:rPr>
        <w:t xml:space="preserve">— 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14:textFill>
            <w14:solidFill>
              <w14:srgbClr w14:val="0E756D"/>
            </w14:solidFill>
          </w14:textFill>
        </w:rPr>
        <w:t xml:space="preserve">exp2 (100 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:lang w:val="fr-FR"/>
          <w14:textFill>
            <w14:solidFill>
              <w14:srgbClr w14:val="0E756D"/>
            </w14:solidFill>
          </w14:textFill>
        </w:rPr>
        <w:t>é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es-ES_tradnl"/>
          <w14:textFill>
            <w14:solidFill>
              <w14:srgbClr w14:val="0E756D"/>
            </w14:solidFill>
          </w14:textFill>
        </w:rPr>
        <w:t>pocas, dataset original)</w:t>
      </w: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exp2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a abla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oficial exigida pelo briefing: mesmo dataset do exp1, variando apenas a dura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do treino (60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→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100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pocas).</w:t>
      </w:r>
    </w:p>
    <w:p>
      <w:pPr>
        <w:pStyle w:val="List Paragraph"/>
        <w:widowControl w:val="0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  <w:r>
        <mc:AlternateContent>
          <mc:Choice Requires="wpg">
            <w:drawing xmlns:a="http://schemas.openxmlformats.org/drawingml/2006/main">
              <wp:inline distT="0" distB="0" distL="0" distR="0">
                <wp:extent cx="5905500" cy="3393170"/>
                <wp:effectExtent l="0" t="0" r="0" b="0"/>
                <wp:docPr id="1073741832" name="officeArt object" descr="c17c58a85ba8e70ff3e7ccf520c8ef3eebf40ace.png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5500" cy="3393170"/>
                          <a:chOff x="0" y="0"/>
                          <a:chExt cx="5905500" cy="3393169"/>
                        </a:xfrm>
                      </wpg:grpSpPr>
                      <pic:pic xmlns:pic="http://schemas.openxmlformats.org/drawingml/2006/picture">
                        <pic:nvPicPr>
                          <pic:cNvPr id="1073741831" name="c17c58a85ba8e70ff3e7ccf520c8ef3eebf40ace.png" descr="c17c58a85ba8e70ff3e7ccf520c8ef3eebf40ace.png"/>
                          <pic:cNvPicPr>
                            <a:picLocks noChangeAspect="0"/>
                          </pic:cNvPicPr>
                        </pic:nvPicPr>
                        <pic:blipFill>
                          <a:blip r:embed="rId8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03200" y="203200"/>
                            <a:ext cx="5499100" cy="29486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/>
                        </pic:spPr>
                      </pic:pic>
                      <pic:pic xmlns:pic="http://schemas.openxmlformats.org/drawingml/2006/picture">
                        <pic:nvPicPr>
                          <pic:cNvPr id="1073741830" name="c17c58a85ba8e70ff3e7ccf520c8ef3eebf40ace.png" descr="c17c58a85ba8e70ff3e7ccf520c8ef3eebf40ace.png"/>
                          <pic:cNvPicPr>
                            <a:picLocks noChangeAspect="0"/>
                          </pic:cNvPicPr>
                        </pic:nvPicPr>
                        <pic:blipFill>
                          <a:blip r:embed="rId9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5500" cy="3393170"/>
                          </a:xfrm>
                          <a:prstGeom prst="rect">
                            <a:avLst/>
                          </a:prstGeom>
                          <a:effectLst/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_x0000_s1026" style="visibility:visible;width:465.0pt;height:267.2pt;" coordorigin="0,0" coordsize="5905500,3393169">
                <v:shape id="_x0000_s1027" type="#_x0000_t75" style="position:absolute;left:203200;top:203200;width:5499100;height:2948669;">
                  <v:imagedata r:id="rId8" o:title="c17c58a85ba8e70ff3e7ccf520c8ef3eebf40ace.png"/>
                </v:shape>
                <v:shape id="_x0000_s1028" type="#_x0000_t75" style="position:absolute;left:0;top:0;width:5905500;height:3393169;">
                  <v:imagedata r:id="rId9" o:title=""/>
                </v:shape>
              </v:group>
            </w:pict>
          </mc:Fallback>
        </mc:AlternateContent>
      </w:r>
    </w:p>
    <w:p>
      <w:pPr>
        <w:pStyle w:val="List Paragraph"/>
        <w:widowControl w:val="0"/>
        <w:spacing w:after="100"/>
        <w:jc w:val="center"/>
      </w:pPr>
    </w:p>
    <w:p>
      <w:pPr>
        <w:pStyle w:val="List Paragraph"/>
        <w:widowControl w:val="0"/>
        <w:spacing w:after="100"/>
        <w:jc w:val="center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>Vis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o geral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en-US"/>
          <w14:textFill>
            <w14:solidFill>
              <w14:srgbClr w14:val="8A9099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losses, mAP@50-95, Precision e Recall ao longo de 100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fr-FR"/>
          <w14:textFill>
            <w14:solidFill>
              <w14:srgbClr w14:val="8A9099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es-ES_tradnl"/>
          <w14:textFill>
            <w14:solidFill>
              <w14:srgbClr w14:val="8A9099"/>
            </w14:solidFill>
          </w14:textFill>
        </w:rPr>
        <w:t>pocas (exp2).</w:t>
      </w: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  <w:r>
        <mc:AlternateContent>
          <mc:Choice Requires="wpg">
            <w:drawing xmlns:a="http://schemas.openxmlformats.org/drawingml/2006/main">
              <wp:inline distT="0" distB="0" distL="0" distR="0">
                <wp:extent cx="4367639" cy="3415429"/>
                <wp:effectExtent l="0" t="0" r="0" b="0"/>
                <wp:docPr id="1073741835" name="officeArt object" descr="6284423fc13b6c5076c23e2d962d52450e007887.png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67639" cy="3415429"/>
                          <a:chOff x="0" y="0"/>
                          <a:chExt cx="4367638" cy="3415428"/>
                        </a:xfrm>
                      </wpg:grpSpPr>
                      <pic:pic xmlns:pic="http://schemas.openxmlformats.org/drawingml/2006/picture">
                        <pic:nvPicPr>
                          <pic:cNvPr id="1073741834" name="6284423fc13b6c5076c23e2d962d52450e007887.png" descr="6284423fc13b6c5076c23e2d962d52450e007887.png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03200" y="203200"/>
                            <a:ext cx="3961239" cy="29709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/>
                        </pic:spPr>
                      </pic:pic>
                      <pic:pic xmlns:pic="http://schemas.openxmlformats.org/drawingml/2006/picture">
                        <pic:nvPicPr>
                          <pic:cNvPr id="1073741833" name="6284423fc13b6c5076c23e2d962d52450e007887.png" descr="6284423fc13b6c5076c23e2d962d52450e007887.png"/>
                          <pic:cNvPicPr>
                            <a:picLocks noChangeAspect="0"/>
                          </pic:cNvPicPr>
                        </pic:nvPicPr>
                        <pic:blipFill>
                          <a:blip r:embed="rId11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67639" cy="3415429"/>
                          </a:xfrm>
                          <a:prstGeom prst="rect">
                            <a:avLst/>
                          </a:prstGeom>
                          <a:effectLst/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_x0000_s1029" style="visibility:visible;width:343.9pt;height:268.9pt;" coordorigin="0,0" coordsize="4367638,3415428">
                <v:shape id="_x0000_s1030" type="#_x0000_t75" style="position:absolute;left:203200;top:203200;width:3961238;height:2970928;">
                  <v:imagedata r:id="rId10" o:title="6284423fc13b6c5076c23e2d962d52450e007887.png"/>
                </v:shape>
                <v:shape id="_x0000_s1031" type="#_x0000_t75" style="position:absolute;left:0;top:0;width:4367638;height:3415428;">
                  <v:imagedata r:id="rId11" o:title=""/>
                </v:shape>
              </v:group>
            </w:pict>
          </mc:Fallback>
        </mc:AlternateContent>
      </w:r>
    </w:p>
    <w:p>
      <w:pPr>
        <w:pStyle w:val="List Paragraph"/>
        <w:widowControl w:val="0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es-ES_tradnl"/>
          <w14:textFill>
            <w14:solidFill>
              <w14:srgbClr w14:val="8A9099"/>
            </w14:solidFill>
          </w14:textFill>
        </w:rPr>
        <w:t>Matriz de confus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o (valida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çã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o, exp2): 34 acertos, 3 falsos positivos de fundo confundido com heliponto.</w:t>
      </w:r>
    </w:p>
    <w:p>
      <w:pPr>
        <w:pStyle w:val="List Paragraph"/>
        <w:widowControl w:val="0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  <w:r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  <mc:AlternateContent>
          <mc:Choice Requires="wpg">
            <w:drawing xmlns:a="http://schemas.openxmlformats.org/drawingml/2006/main">
              <wp:inline distT="0" distB="0" distL="0" distR="0">
                <wp:extent cx="4478269" cy="3841296"/>
                <wp:effectExtent l="0" t="0" r="0" b="0"/>
                <wp:docPr id="1073741838" name="officeArt object" descr="5cf8534bb20f1866b1627b5de35a89cef201ea07.png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78269" cy="3841296"/>
                          <a:chOff x="0" y="0"/>
                          <a:chExt cx="4478268" cy="3841295"/>
                        </a:xfrm>
                      </wpg:grpSpPr>
                      <pic:pic xmlns:pic="http://schemas.openxmlformats.org/drawingml/2006/picture">
                        <pic:nvPicPr>
                          <pic:cNvPr id="1073741837" name="5cf8534bb20f1866b1627b5de35a89cef201ea07.png" descr="5cf8534bb20f1866b1627b5de35a89cef201ea07.png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03200" y="203200"/>
                            <a:ext cx="4071869" cy="339679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/>
                        </pic:spPr>
                      </pic:pic>
                      <pic:pic xmlns:pic="http://schemas.openxmlformats.org/drawingml/2006/picture">
                        <pic:nvPicPr>
                          <pic:cNvPr id="1073741836" name="5cf8534bb20f1866b1627b5de35a89cef201ea07.png" descr="5cf8534bb20f1866b1627b5de35a89cef201ea07.png"/>
                          <pic:cNvPicPr>
                            <a:picLocks noChangeAspect="0"/>
                          </pic:cNvPicPr>
                        </pic:nvPicPr>
                        <pic:blipFill>
                          <a:blip r:embed="rId13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8269" cy="3841296"/>
                          </a:xfrm>
                          <a:prstGeom prst="rect">
                            <a:avLst/>
                          </a:prstGeom>
                          <a:effectLst/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_x0000_s1032" style="visibility:visible;width:352.6pt;height:302.5pt;" coordorigin="0,0" coordsize="4478268,3841295">
                <v:shape id="_x0000_s1033" type="#_x0000_t75" style="position:absolute;left:203200;top:203200;width:4071868;height:3396795;">
                  <v:imagedata r:id="rId12" o:title="5cf8534bb20f1866b1627b5de35a89cef201ea07.png"/>
                </v:shape>
                <v:shape id="_x0000_s1034" type="#_x0000_t75" style="position:absolute;left:0;top:0;width:4478268;height:3841295;">
                  <v:imagedata r:id="rId13" o:title=""/>
                </v:shape>
              </v:group>
            </w:pict>
          </mc:Fallback>
        </mc:AlternateContent>
      </w:r>
    </w:p>
    <w:p>
      <w:pPr>
        <w:pStyle w:val="List Paragraph"/>
        <w:widowControl w:val="0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Correla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çã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o entre as losses de treino e as m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fr-FR"/>
          <w14:textFill>
            <w14:solidFill>
              <w14:srgbClr w14:val="8A9099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tricas de valida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çã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>o (exp2).</w:t>
      </w:r>
    </w:p>
    <w:p>
      <w:pPr>
        <w:pStyle w:val="List Paragraph"/>
        <w:widowControl w:val="0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b w:val="1"/>
          <w:bCs w:val="1"/>
          <w:outline w:val="0"/>
          <w:color w:val="0e756d"/>
          <w:sz w:val="26"/>
          <w:szCs w:val="26"/>
          <w:u w:color="0e756d"/>
          <w14:textFill>
            <w14:solidFill>
              <w14:srgbClr w14:val="0E756D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14:textFill>
            <w14:solidFill>
              <w14:srgbClr w14:val="0E756D"/>
            </w14:solidFill>
          </w14:textFill>
        </w:rPr>
        <w:t>8.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5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14:textFill>
            <w14:solidFill>
              <w14:srgbClr w14:val="0E756D"/>
            </w14:solidFill>
          </w14:textFill>
        </w:rPr>
        <w:t xml:space="preserve"> Gr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14:textFill>
            <w14:solidFill>
              <w14:srgbClr w14:val="0E756D"/>
            </w14:solidFill>
          </w14:textFill>
        </w:rPr>
        <w:t>á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 xml:space="preserve">ficos de treinamento 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:lang w:val="en-US"/>
          <w14:textFill>
            <w14:solidFill>
              <w14:srgbClr w14:val="0E756D"/>
            </w14:solidFill>
          </w14:textFill>
        </w:rPr>
        <w:t xml:space="preserve">— 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14:textFill>
            <w14:solidFill>
              <w14:srgbClr w14:val="0E756D"/>
            </w14:solidFill>
          </w14:textFill>
        </w:rPr>
        <w:t xml:space="preserve">exp3 (100 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:lang w:val="fr-FR"/>
          <w14:textFill>
            <w14:solidFill>
              <w14:srgbClr w14:val="0E756D"/>
            </w14:solidFill>
          </w14:textFill>
        </w:rPr>
        <w:t>é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fr-FR"/>
          <w14:textFill>
            <w14:solidFill>
              <w14:srgbClr w14:val="0E756D"/>
            </w14:solidFill>
          </w14:textFill>
        </w:rPr>
        <w:t>pocas, dataset com fork/augmentation)</w:t>
      </w: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exp3 usa uma vers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diferente do dataset (fork com augmentation extra), por isso funciona como ponto de refer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ncia adicional, e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como compara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direta de abla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essa compara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 exp1 vs. exp2, acima.</w:t>
      </w:r>
    </w:p>
    <w:p>
      <w:pPr>
        <w:pStyle w:val="List Paragraph"/>
        <w:widowControl w:val="0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  <w:r>
        <w:drawing xmlns:a="http://schemas.openxmlformats.org/drawingml/2006/main">
          <wp:inline distT="0" distB="0" distL="0" distR="0">
            <wp:extent cx="4572000" cy="3028950"/>
            <wp:effectExtent l="0" t="0" r="0" b="0"/>
            <wp:docPr id="1073741839" name="officeArt object" descr="daec5fb34f8492397ccbdd0aa24a21628a9d81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9" name="daec5fb34f8492397ccbdd0aa24a21628a9d81e3.png" descr="daec5fb34f8492397ccbdd0aa24a21628a9d81e3.png"/>
                    <pic:cNvPicPr>
                      <a:picLocks noChangeAspect="1"/>
                    </pic:cNvPicPr>
                  </pic:nvPicPr>
                  <pic:blipFill>
                    <a:blip r:embed="rId1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289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List Paragraph"/>
        <w:widowControl w:val="0"/>
        <w:spacing w:after="100"/>
        <w:jc w:val="center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>Vis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o geral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en-US"/>
          <w14:textFill>
            <w14:solidFill>
              <w14:srgbClr w14:val="8A9099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losses, mAP@50-95, Precision e Recall ao longo de 100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fr-FR"/>
          <w14:textFill>
            <w14:solidFill>
              <w14:srgbClr w14:val="8A9099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pocas (exp3). Mesmo padr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o de leve queda entre a melhor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fr-FR"/>
          <w14:textFill>
            <w14:solidFill>
              <w14:srgbClr w14:val="8A9099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poca e a final observado no exp1.</w:t>
      </w:r>
    </w:p>
    <w:p>
      <w:pPr>
        <w:pStyle w:val="List Paragraph"/>
        <w:widowControl w:val="0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  <w:r>
        <w:drawing xmlns:a="http://schemas.openxmlformats.org/drawingml/2006/main">
          <wp:inline distT="0" distB="0" distL="0" distR="0">
            <wp:extent cx="3619500" cy="3209925"/>
            <wp:effectExtent l="0" t="0" r="0" b="0"/>
            <wp:docPr id="1073741840" name="officeArt object" descr="a79baeb7250a16969f8a328480dc01c680d40a2c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0" name="a79baeb7250a16969f8a328480dc01c680d40a2c.png" descr="a79baeb7250a16969f8a328480dc01c680d40a2c.png"/>
                    <pic:cNvPicPr>
                      <a:picLocks noChangeAspect="1"/>
                    </pic:cNvPicPr>
                  </pic:nvPicPr>
                  <pic:blipFill>
                    <a:blip r:embed="rId1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32099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List Paragraph"/>
        <w:widowControl w:val="0"/>
        <w:spacing w:after="100"/>
        <w:jc w:val="center"/>
      </w:pP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Correla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çã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o entre as losses de treino e as m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fr-FR"/>
          <w14:textFill>
            <w14:solidFill>
              <w14:srgbClr w14:val="8A9099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tricas de valida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çã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en-US"/>
          <w14:textFill>
            <w14:solidFill>
              <w14:srgbClr w14:val="8A9099"/>
            </w14:solidFill>
          </w14:textFill>
        </w:rPr>
        <w:t xml:space="preserve">o (exp3): cls_loss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fr-FR"/>
          <w14:textFill>
            <w14:solidFill>
              <w14:srgbClr w14:val="8A9099"/>
            </w14:solidFill>
          </w14:textFill>
        </w:rPr>
        <w:t xml:space="preserve">é 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a mais fortemente (anti)correlacionada com mAP@50-95 (-0,84).</w:t>
      </w:r>
    </w:p>
    <w:p>
      <w:pPr>
        <w:pStyle w:val="List Paragraph"/>
        <w:widowControl w:val="0"/>
        <w:pBdr>
          <w:top w:val="nil"/>
          <w:left w:val="nil"/>
          <w:bottom w:val="single" w:color="34736c" w:sz="8" w:space="6" w:shadow="0" w:frame="0"/>
          <w:right w:val="nil"/>
        </w:pBdr>
        <w:spacing w:after="100"/>
      </w:pPr>
      <w:r>
        <w:rPr>
          <w:rFonts w:ascii="Calibri" w:hAnsi="Calibri"/>
          <w:b w:val="1"/>
          <w:bCs w:val="1"/>
          <w:outline w:val="0"/>
          <w:color w:val="ff2500"/>
          <w:sz w:val="32"/>
          <w:szCs w:val="32"/>
          <w:u w:color="ff2500"/>
          <w:rtl w:val="0"/>
          <w14:textFill>
            <w14:solidFill>
              <w14:srgbClr w14:val="FF2500"/>
            </w14:solidFill>
          </w14:textFill>
        </w:rPr>
        <w:t>9.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2500"/>
          <w:rtl w:val="0"/>
          <w14:textFill>
            <w14:solidFill>
              <w14:srgbClr w14:val="FFFFFF"/>
            </w14:solidFill>
          </w14:textFill>
        </w:rPr>
        <w:t xml:space="preserve">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14:textFill>
            <w14:solidFill>
              <w14:srgbClr w14:val="FFFFFF"/>
            </w14:solidFill>
          </w14:textFill>
        </w:rPr>
        <w:t>V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alida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es-ES_tradnl"/>
          <w14:textFill>
            <w14:solidFill>
              <w14:srgbClr w14:val="FFFFFF"/>
            </w14:solidFill>
          </w14:textFill>
        </w:rPr>
        <w:t xml:space="preserve">o de campo 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testando em dados reais, dez bairros</w:t>
      </w: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Um diferencial deste projeto em rela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ao m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nimo exigido pelo briefing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 etapa de valida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campo: em vez de avaliar o modelo apenas no conjunto de teste curado (imagens j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selecionadas manualmente), o melhor modelo (exp2) foi rodado contra 7.943 tiles reais de sat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lite, sem nenhuma curadoria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via, cobrindo dez bairros inteiros de 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Paulo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incluindo corredores corporativos densos como Itaim Bibi, Avenida Paulista, Vila Ol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mpia, Pinheiros, Brooklin e Faria Lima.</w:t>
      </w: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Em termos simples: em vez de mostrar ao modelo 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ó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as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melhores fotos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”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, a equipe o soltou para trabalhar em um bairro inteiro, tile por tile, exatamente como ele funcionaria em um uso real.</w:t>
      </w: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>Os tiles e bounding boxes por regi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o v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>m de src/geospatial/sp_neighborhoods_bbox.csv; o download de tiles e a infer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ncia 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automatizados pelos scripts src/geospatial/download_all_regions.py e auto_triage_regions.py, ambos retom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veis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ou seja, o processo pode ser pausado e retomado depois sem reprocessar o que j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foi feito, algo essencial ao lidar com milhares de imagens.</w:t>
      </w:r>
    </w:p>
    <w:p>
      <w:pPr>
        <w:pStyle w:val="List Paragraph"/>
        <w:widowControl w:val="0"/>
        <w:spacing w:after="100"/>
      </w:pPr>
    </w:p>
    <w:tbl>
      <w:tblPr>
        <w:tblW w:w="84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400"/>
        <w:gridCol w:w="1700"/>
        <w:gridCol w:w="1900"/>
        <w:gridCol w:w="1400"/>
      </w:tblGrid>
      <w:tr>
        <w:tblPrEx>
          <w:shd w:val="clear" w:color="auto" w:fill="4f81bd"/>
        </w:tblPrEx>
        <w:trPr>
          <w:trHeight w:val="226" w:hRule="atLeast"/>
          <w:tblHeader/>
        </w:trPr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Bairro</w:t>
            </w:r>
          </w:p>
        </w:tc>
        <w:tc>
          <w:tcPr>
            <w:tcW w:type="dxa" w:w="1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s-ES_tradnl"/>
                <w14:textFill>
                  <w14:solidFill>
                    <w14:srgbClr w14:val="FFFFFF"/>
                  </w14:solidFill>
                </w14:textFill>
              </w:rPr>
              <w:t>Detectados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s-ES_tradnl"/>
                <w14:textFill>
                  <w14:solidFill>
                    <w14:srgbClr w14:val="FFFFFF"/>
                  </w14:solidFill>
                </w14:textFill>
              </w:rPr>
              <w:t>Total de Tiles</w:t>
            </w:r>
          </w:p>
        </w:tc>
        <w:tc>
          <w:tcPr>
            <w:tcW w:type="dxa" w:w="1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Taxa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it-IT"/>
                <w14:textFill>
                  <w14:solidFill>
                    <w14:srgbClr w14:val="1F2937"/>
                  </w14:solidFill>
                </w14:textFill>
              </w:rPr>
              <w:t>Inter-Zone Corridor</w:t>
            </w:r>
          </w:p>
        </w:tc>
        <w:tc>
          <w:tcPr>
            <w:tcW w:type="dxa" w:w="1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133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480</w:t>
            </w:r>
          </w:p>
        </w:tc>
        <w:tc>
          <w:tcPr>
            <w:tcW w:type="dxa" w:w="1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27,7%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de-DE"/>
                <w14:textFill>
                  <w14:solidFill>
                    <w14:srgbClr w14:val="1F2937"/>
                  </w14:solidFill>
                </w14:textFill>
              </w:rPr>
              <w:t>Itaim Bibi</w:t>
            </w:r>
          </w:p>
        </w:tc>
        <w:tc>
          <w:tcPr>
            <w:tcW w:type="dxa" w:w="1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191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750</w:t>
            </w:r>
          </w:p>
        </w:tc>
        <w:tc>
          <w:tcPr>
            <w:tcW w:type="dxa" w:w="1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25,5%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Brooklin</w:t>
            </w:r>
          </w:p>
        </w:tc>
        <w:tc>
          <w:tcPr>
            <w:tcW w:type="dxa" w:w="1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231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1.014</w:t>
            </w:r>
          </w:p>
        </w:tc>
        <w:tc>
          <w:tcPr>
            <w:tcW w:type="dxa" w:w="1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22,8%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Vila Ol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í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it-IT"/>
                <w14:textFill>
                  <w14:solidFill>
                    <w14:srgbClr w14:val="1F2937"/>
                  </w14:solidFill>
                </w14:textFill>
              </w:rPr>
              <w:t>mpia</w:t>
            </w:r>
          </w:p>
        </w:tc>
        <w:tc>
          <w:tcPr>
            <w:tcW w:type="dxa" w:w="1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ru-RU"/>
                <w14:textFill>
                  <w14:solidFill>
                    <w14:srgbClr w14:val="1F2937"/>
                  </w14:solidFill>
                </w14:textFill>
              </w:rPr>
              <w:t>158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660</w:t>
            </w:r>
          </w:p>
        </w:tc>
        <w:tc>
          <w:tcPr>
            <w:tcW w:type="dxa" w:w="1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23,9%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s-ES_tradnl"/>
                <w14:textFill>
                  <w14:solidFill>
                    <w14:srgbClr w14:val="1F2937"/>
                  </w14:solidFill>
                </w14:textFill>
              </w:rPr>
              <w:t>Av. Paulista (Trecho 1)</w:t>
            </w:r>
          </w:p>
        </w:tc>
        <w:tc>
          <w:tcPr>
            <w:tcW w:type="dxa" w:w="1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179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840</w:t>
            </w:r>
          </w:p>
        </w:tc>
        <w:tc>
          <w:tcPr>
            <w:tcW w:type="dxa" w:w="1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21,3%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Faria Lima</w:t>
            </w:r>
          </w:p>
        </w:tc>
        <w:tc>
          <w:tcPr>
            <w:tcW w:type="dxa" w:w="1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170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840</w:t>
            </w:r>
          </w:p>
        </w:tc>
        <w:tc>
          <w:tcPr>
            <w:tcW w:type="dxa" w:w="1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20,2%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s-ES_tradnl"/>
                <w14:textFill>
                  <w14:solidFill>
                    <w14:srgbClr w14:val="1F2937"/>
                  </w14:solidFill>
                </w14:textFill>
              </w:rPr>
              <w:t>Av. Paulista (Trecho 2)</w:t>
            </w:r>
          </w:p>
        </w:tc>
        <w:tc>
          <w:tcPr>
            <w:tcW w:type="dxa" w:w="1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157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780</w:t>
            </w:r>
          </w:p>
        </w:tc>
        <w:tc>
          <w:tcPr>
            <w:tcW w:type="dxa" w:w="1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20,1%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Pinheiros</w:t>
            </w:r>
          </w:p>
        </w:tc>
        <w:tc>
          <w:tcPr>
            <w:tcW w:type="dxa" w:w="1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244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1.232</w:t>
            </w:r>
          </w:p>
        </w:tc>
        <w:tc>
          <w:tcPr>
            <w:tcW w:type="dxa" w:w="1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19,8%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Vila Nova Concei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o</w:t>
            </w:r>
          </w:p>
        </w:tc>
        <w:tc>
          <w:tcPr>
            <w:tcW w:type="dxa" w:w="1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109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572</w:t>
            </w:r>
          </w:p>
        </w:tc>
        <w:tc>
          <w:tcPr>
            <w:tcW w:type="dxa" w:w="1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19,1%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Alphaville Industrial</w:t>
            </w:r>
          </w:p>
        </w:tc>
        <w:tc>
          <w:tcPr>
            <w:tcW w:type="dxa" w:w="1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105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775</w:t>
            </w:r>
          </w:p>
        </w:tc>
        <w:tc>
          <w:tcPr>
            <w:tcW w:type="dxa" w:w="1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13,6%</w:t>
            </w:r>
          </w:p>
        </w:tc>
      </w:tr>
    </w:tbl>
    <w:p>
      <w:pPr>
        <w:pStyle w:val="List Paragraph"/>
        <w:widowControl w:val="0"/>
        <w:spacing w:after="100"/>
      </w:pPr>
    </w:p>
    <w:tbl>
      <w:tblPr>
        <w:tblW w:w="84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400"/>
        <w:gridCol w:w="1700"/>
        <w:gridCol w:w="1900"/>
        <w:gridCol w:w="1400"/>
      </w:tblGrid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TOTAL</w:t>
            </w:r>
          </w:p>
        </w:tc>
        <w:tc>
          <w:tcPr>
            <w:tcW w:type="dxa" w:w="1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1.677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7.943</w:t>
            </w:r>
          </w:p>
        </w:tc>
        <w:tc>
          <w:tcPr>
            <w:tcW w:type="dxa" w:w="1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21,1%</w:t>
            </w:r>
          </w:p>
        </w:tc>
      </w:tr>
    </w:tbl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Interpreta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dos resultados: Inter-Zone Corridor e Itaim Bibi apresentam as maiores taxas de detec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o, o que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coerente com serem corredores corporativos densos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regi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õ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es com muitos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dios comerciais e, portanto, mais chances reais de haver helipontos. Alphaville Industrial, com perfil mais industrial e menos torres corporativas, apresenta a menor taxa, alinhada ao esperado para esse tipo de uso do solo. Esse tipo de coer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ncia entre o resultado do modelo e o conhecimento urbano da cidade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um bom sinal de que o modelo est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captando um padr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real, e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gerando detec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es aleat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rias.</w:t>
      </w: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Heading 2"/>
        <w:rPr>
          <w:rFonts w:ascii="Times New Roman" w:cs="Times New Roman" w:hAnsi="Times New Roman" w:eastAsia="Times New Roman"/>
          <w:b w:val="0"/>
          <w:bCs w:val="0"/>
          <w:outline w:val="0"/>
          <w:color w:val="45746d"/>
          <w:u w:color="2e74b5"/>
          <w14:textFill>
            <w14:solidFill>
              <w14:srgbClr w14:val="45746D"/>
            </w14:solidFill>
          </w14:textFill>
        </w:rPr>
      </w:pPr>
    </w:p>
    <w:p>
      <w:pPr>
        <w:pStyle w:val="Heading 2"/>
        <w:rPr>
          <w:rFonts w:ascii="Times New Roman" w:cs="Times New Roman" w:hAnsi="Times New Roman" w:eastAsia="Times New Roman"/>
          <w:b w:val="0"/>
          <w:bCs w:val="0"/>
          <w:outline w:val="0"/>
          <w:color w:val="45746d"/>
          <w:u w:color="2e74b5"/>
          <w14:textFill>
            <w14:solidFill>
              <w14:srgbClr w14:val="45746D"/>
            </w14:solidFill>
          </w14:textFill>
        </w:rPr>
      </w:pPr>
    </w:p>
    <w:p>
      <w:pPr>
        <w:pStyle w:val="Heading 2"/>
        <w:rPr>
          <w:rFonts w:ascii="Times New Roman" w:cs="Times New Roman" w:hAnsi="Times New Roman" w:eastAsia="Times New Roman"/>
          <w:b w:val="1"/>
          <w:bCs w:val="1"/>
          <w:outline w:val="0"/>
          <w:color w:val="45746d"/>
          <w:sz w:val="28"/>
          <w:szCs w:val="28"/>
          <w:u w:color="1e3a8a"/>
          <w14:textFill>
            <w14:solidFill>
              <w14:srgbClr w14:val="45746D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45746d"/>
          <w:sz w:val="28"/>
          <w:szCs w:val="28"/>
          <w:u w:color="1e3a8a"/>
          <w:rtl w:val="0"/>
          <w:lang w:val="pt-PT"/>
          <w14:textFill>
            <w14:solidFill>
              <w14:srgbClr w14:val="45746D"/>
            </w14:solidFill>
          </w14:textFill>
        </w:rPr>
        <w:t>9.1 Comparando exp1, exp2</w:t>
      </w:r>
      <w:r>
        <w:rPr>
          <w:rFonts w:ascii="Times New Roman" w:hAnsi="Times New Roman"/>
          <w:b w:val="1"/>
          <w:bCs w:val="1"/>
          <w:outline w:val="0"/>
          <w:color w:val="45746d"/>
          <w:sz w:val="28"/>
          <w:szCs w:val="28"/>
          <w:u w:color="1e3a8a"/>
          <w:rtl w:val="0"/>
          <w:lang w:val="pt-PT"/>
          <w14:textFill>
            <w14:solidFill>
              <w14:srgbClr w14:val="45746D"/>
            </w14:solidFill>
          </w14:textFill>
        </w:rPr>
        <w:t xml:space="preserve">, </w:t>
      </w:r>
      <w:r>
        <w:rPr>
          <w:rFonts w:ascii="Times New Roman" w:hAnsi="Times New Roman"/>
          <w:b w:val="1"/>
          <w:bCs w:val="1"/>
          <w:outline w:val="0"/>
          <w:color w:val="45746d"/>
          <w:sz w:val="28"/>
          <w:szCs w:val="28"/>
          <w:u w:color="1e3a8a"/>
          <w:rtl w:val="0"/>
          <w:lang w:val="pt-PT"/>
          <w14:textFill>
            <w14:solidFill>
              <w14:srgbClr w14:val="45746D"/>
            </w14:solidFill>
          </w14:textFill>
        </w:rPr>
        <w:t>exp3 e exp</w:t>
      </w:r>
      <w:r>
        <w:rPr>
          <w:rFonts w:ascii="Times New Roman" w:hAnsi="Times New Roman"/>
          <w:b w:val="1"/>
          <w:bCs w:val="1"/>
          <w:outline w:val="0"/>
          <w:color w:val="45746d"/>
          <w:sz w:val="28"/>
          <w:szCs w:val="28"/>
          <w:u w:color="1e3a8a"/>
          <w:rtl w:val="0"/>
          <w:lang w:val="pt-PT"/>
          <w14:textFill>
            <w14:solidFill>
              <w14:srgbClr w14:val="45746D"/>
            </w14:solidFill>
          </w14:textFill>
        </w:rPr>
        <w:t>4</w:t>
      </w:r>
      <w:r>
        <w:rPr>
          <w:rFonts w:ascii="Times New Roman" w:hAnsi="Times New Roman"/>
          <w:b w:val="1"/>
          <w:bCs w:val="1"/>
          <w:outline w:val="0"/>
          <w:color w:val="45746d"/>
          <w:sz w:val="28"/>
          <w:szCs w:val="28"/>
          <w:u w:color="1e3a8a"/>
          <w:rtl w:val="0"/>
          <w:lang w:val="pt-PT"/>
          <w14:textFill>
            <w14:solidFill>
              <w14:srgbClr w14:val="45746D"/>
            </w14:solidFill>
          </w14:textFill>
        </w:rPr>
        <w:t xml:space="preserve"> na mesma valida</w:t>
      </w:r>
      <w:r>
        <w:rPr>
          <w:rFonts w:ascii="Times New Roman" w:hAnsi="Times New Roman" w:hint="default"/>
          <w:b w:val="1"/>
          <w:bCs w:val="1"/>
          <w:outline w:val="0"/>
          <w:color w:val="45746d"/>
          <w:sz w:val="28"/>
          <w:szCs w:val="28"/>
          <w:u w:color="1e3a8a"/>
          <w:rtl w:val="0"/>
          <w:lang w:val="pt-PT"/>
          <w14:textFill>
            <w14:solidFill>
              <w14:srgbClr w14:val="45746D"/>
            </w14:solidFill>
          </w14:textFill>
        </w:rPr>
        <w:t>çã</w:t>
      </w:r>
      <w:r>
        <w:rPr>
          <w:rFonts w:ascii="Times New Roman" w:hAnsi="Times New Roman"/>
          <w:b w:val="1"/>
          <w:bCs w:val="1"/>
          <w:outline w:val="0"/>
          <w:color w:val="45746d"/>
          <w:sz w:val="28"/>
          <w:szCs w:val="28"/>
          <w:u w:color="1e3a8a"/>
          <w:rtl w:val="0"/>
          <w:lang w:val="es-ES_tradnl"/>
          <w14:textFill>
            <w14:solidFill>
              <w14:srgbClr w14:val="45746D"/>
            </w14:solidFill>
          </w14:textFill>
        </w:rPr>
        <w:t>o de campo</w:t>
      </w:r>
    </w:p>
    <w:p>
      <w:pPr>
        <w:pStyle w:val="Heading 2"/>
        <w:rPr>
          <w:rFonts w:ascii="Times New Roman" w:cs="Times New Roman" w:hAnsi="Times New Roman" w:eastAsia="Times New Roman"/>
          <w:b w:val="0"/>
          <w:bCs w:val="0"/>
          <w:outline w:val="0"/>
          <w:color w:val="45746d"/>
          <w:u w:color="2e74b5"/>
          <w14:textFill>
            <w14:solidFill>
              <w14:srgbClr w14:val="45746D"/>
            </w14:solidFill>
          </w14:textFill>
        </w:rPr>
      </w:pPr>
    </w:p>
    <w:p>
      <w:pPr>
        <w:pStyle w:val="Heading 2"/>
        <w:rPr>
          <w:b w:val="0"/>
          <w:bCs w:val="0"/>
          <w:outline w:val="0"/>
          <w:color w:val="feffff"/>
          <w:sz w:val="22"/>
          <w:szCs w:val="22"/>
          <w:u w:color="ffffff"/>
          <w14:textFill>
            <w14:solidFill>
              <w14:srgbClr w14:val="FFFFFF"/>
            </w14:solidFill>
          </w14:textFill>
        </w:rPr>
      </w:pP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A tabela de valida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de campo da Se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9 usa a execu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original do exp2, sobre um conjunto de 7.943 tiles. O exp1 e o exp3 foram rodados sobre um conjunto ligeiramente menor, de 7.767 tiles (o Faria Lima e a divis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da Av. Paulista diferem em algumas centenas de tiles)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, 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a diferen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14:textFill>
            <w14:solidFill>
              <w14:srgbClr w14:val="FFFFFF"/>
            </w14:solidFill>
          </w14:textFill>
        </w:rPr>
        <w:t xml:space="preserve">a 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pequena o suficiente para n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afetar a compara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abaixo, mas este relat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rio afirmava antes que os tr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s usavam exatamente os mesmos 7.943 tiles, o que estava incorreto. Para comparar o exp4 (YOLO11n) de forma justa com os outros tr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s, o exp2 foi rodado de novo sobre esse mesmo conjunto de 7.767 tiles. O total dessa nova execu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(21,0%) ficou praticamente id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ntico ao da execu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o original de 7.943 tiles (21,1%) 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confirma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independente de que a diferen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14:textFill>
            <w14:solidFill>
              <w14:srgbClr w14:val="FFFFFF"/>
            </w14:solidFill>
          </w14:textFill>
        </w:rPr>
        <w:t>a de tiles n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14:textFill>
            <w14:solidFill>
              <w14:srgbClr w14:val="FFFFFF"/>
            </w14:solidFill>
          </w14:textFill>
        </w:rPr>
        <w:t xml:space="preserve">o 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que explica as conclus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õ</w:t>
      </w:r>
      <w:r>
        <w:rPr>
          <w:b w:val="0"/>
          <w:bCs w:val="0"/>
          <w:outline w:val="0"/>
          <w:color w:val="fe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es abaixo.</w:t>
      </w:r>
    </w:p>
    <w:p>
      <w:pPr>
        <w:pStyle w:val="Heading 2"/>
        <w:rPr>
          <w:b w:val="0"/>
          <w:bCs w:val="0"/>
          <w:outline w:val="0"/>
          <w:color w:val="feffff"/>
          <w:sz w:val="22"/>
          <w:szCs w:val="22"/>
          <w:u w:color="ffffff"/>
          <w14:textFill>
            <w14:solidFill>
              <w14:srgbClr w14:val="FFFFFF"/>
            </w14:solidFill>
          </w14:textFill>
        </w:rPr>
      </w:pPr>
    </w:p>
    <w:p>
      <w:pPr>
        <w:pStyle w:val="Heading 2"/>
        <w:rPr>
          <w:b w:val="0"/>
          <w:bCs w:val="0"/>
          <w:outline w:val="0"/>
          <w:color w:val="feffff"/>
          <w:sz w:val="22"/>
          <w:szCs w:val="22"/>
          <w:u w:color="ffffff"/>
          <w14:textFill>
            <w14:solidFill>
              <w14:srgbClr w14:val="FFFFFF"/>
            </w14:solidFill>
          </w14:textFill>
        </w:rPr>
      </w:pPr>
    </w:p>
    <w:tbl>
      <w:tblPr>
        <w:tblW w:w="9292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484"/>
        <w:gridCol w:w="1452"/>
        <w:gridCol w:w="1452"/>
        <w:gridCol w:w="1452"/>
        <w:gridCol w:w="1452"/>
      </w:tblGrid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3484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0e756d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bidi w:val="0"/>
              <w:spacing w:before="61" w:after="0" w:line="240" w:lineRule="auto"/>
              <w:ind w:left="85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FFFFFF"/>
                  </w14:solidFill>
                </w14:textFill>
              </w:rPr>
              <w:t>Bairro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0e756d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FFFFFF"/>
                  </w14:solidFill>
                </w14:textFill>
              </w:rPr>
              <w:t>exp1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0e756d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FFFFFF"/>
                  </w14:solidFill>
                </w14:textFill>
              </w:rPr>
              <w:t>exp3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0e756d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FFFFFF"/>
                  </w14:solidFill>
                </w14:textFill>
              </w:rPr>
              <w:t>exp2 (repet.)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0e756d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FFFFFF"/>
                  </w14:solidFill>
                </w14:textFill>
              </w:rPr>
              <w:t>exp4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3484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dddddd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bidi w:val="0"/>
              <w:spacing w:before="61" w:after="0" w:line="240" w:lineRule="auto"/>
              <w:ind w:left="85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Alphaville Industrial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dddddd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6,1%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dddddd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13,3%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dddddd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13,6%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dddddd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15,6%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3484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feffff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bidi w:val="0"/>
              <w:spacing w:before="61" w:after="0" w:line="240" w:lineRule="auto"/>
              <w:ind w:left="85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Av. Paulista (Trecho 1)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feffff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9,8%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feffff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26,8%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feffff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21,3%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feffff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21,7%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3484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dddddd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bidi w:val="0"/>
              <w:spacing w:before="61" w:after="0" w:line="240" w:lineRule="auto"/>
              <w:ind w:left="85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Av. Paulista (Trecho 2)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dddddd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9,3%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dddddd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23,8%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dddddd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20,1%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dddddd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20,2%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3484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feffff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bidi w:val="0"/>
              <w:spacing w:before="61" w:after="0" w:line="240" w:lineRule="auto"/>
              <w:ind w:left="85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Brooklin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feffff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9,7%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feffff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14,2%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feffff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22,8%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feffff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15,0%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3484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dddddd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bidi w:val="0"/>
              <w:spacing w:before="61" w:after="0" w:line="240" w:lineRule="auto"/>
              <w:ind w:left="85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Faria Lima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dddddd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9,0%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dddddd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17,2%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dddddd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18,7%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dddddd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16,1%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3484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feffff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bidi w:val="0"/>
              <w:spacing w:before="61" w:after="0" w:line="240" w:lineRule="auto"/>
              <w:ind w:left="85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Inter-Zone Corridor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feffff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14,2%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feffff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20,8%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feffff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27,7%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feffff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22,9%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3484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dddddd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bidi w:val="0"/>
              <w:spacing w:before="61" w:after="0" w:line="240" w:lineRule="auto"/>
              <w:ind w:left="85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Itaim Bibi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dddddd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11,9%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dddddd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17,9%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dddddd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25,5%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dddddd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20,9%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3484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feffff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bidi w:val="0"/>
              <w:spacing w:before="61" w:after="0" w:line="240" w:lineRule="auto"/>
              <w:ind w:left="85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Pinheiros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feffff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8,2%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feffff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16,6%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feffff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19,8%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feffff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15,8%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3484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dddddd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bidi w:val="0"/>
              <w:spacing w:before="61" w:after="0" w:line="240" w:lineRule="auto"/>
              <w:ind w:left="85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Vila Ol</w:t>
            </w:r>
            <w:r>
              <w:rPr>
                <w:rFonts w:ascii="Times New Roman" w:cs="Arial Unicode MS" w:hAnsi="Times New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í</w:t>
            </w: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mpia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dddddd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12,9%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dddddd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16,5%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dddddd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23,9%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dddddd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21,2%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3484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feffff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bidi w:val="0"/>
              <w:spacing w:before="61" w:after="0" w:line="240" w:lineRule="auto"/>
              <w:ind w:left="85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Vila Nova Concei</w:t>
            </w:r>
            <w:r>
              <w:rPr>
                <w:rFonts w:ascii="Times New Roman" w:cs="Arial Unicode MS" w:hAnsi="Times New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çã</w:t>
            </w: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o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feffff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8,0%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feffff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12,1%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feffff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19,1%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feffff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17,7%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3484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34766d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bidi w:val="0"/>
              <w:spacing w:before="61" w:after="0" w:line="240" w:lineRule="auto"/>
              <w:ind w:left="85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FFFFFF"/>
                  </w14:solidFill>
                </w14:textFill>
              </w:rPr>
              <w:t>TOTAL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34766d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FFFFFF"/>
                  </w14:solidFill>
                </w14:textFill>
              </w:rPr>
              <w:t>9,6%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34766d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FFFFFF"/>
                  </w14:solidFill>
                </w14:textFill>
              </w:rPr>
              <w:t>17,9%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34766d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FFFFFF"/>
                  </w14:solidFill>
                </w14:textFill>
              </w:rPr>
              <w:t>21,0%</w:t>
            </w:r>
          </w:p>
        </w:tc>
        <w:tc>
          <w:tcPr>
            <w:tcW w:type="dxa" w:w="1452"/>
            <w:tcBorders>
              <w:top w:val="single" w:color="7f7f7f" w:sz="4" w:space="0" w:shadow="0" w:frame="0"/>
              <w:left w:val="single" w:color="7f7f7f" w:sz="4" w:space="0" w:shadow="0" w:frame="0"/>
              <w:bottom w:val="single" w:color="7f7f7f" w:sz="4" w:space="0" w:shadow="0" w:frame="0"/>
              <w:right w:val="single" w:color="7f7f7f" w:sz="4" w:space="0" w:shadow="0" w:frame="0"/>
            </w:tcBorders>
            <w:shd w:val="clear" w:color="auto" w:fill="34766d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tabs>
                <w:tab w:val="left" w:pos="720"/>
                <w:tab w:val="left" w:pos="1440"/>
              </w:tabs>
              <w:suppressAutoHyphens w:val="0"/>
              <w:bidi w:val="0"/>
              <w:spacing w:before="61" w:after="0" w:line="240" w:lineRule="auto"/>
              <w:ind w:left="84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:lang w:val="pt-PT"/>
                <w14:textOutline>
                  <w14:noFill/>
                </w14:textOutline>
                <w14:textFill>
                  <w14:solidFill>
                    <w14:srgbClr w14:val="FFFFFF"/>
                  </w14:solidFill>
                </w14:textFill>
              </w:rPr>
              <w:t>18,3%</w:t>
            </w:r>
          </w:p>
        </w:tc>
      </w:tr>
    </w:tbl>
    <w:p>
      <w:pPr>
        <w:pStyle w:val="Heading 2"/>
        <w:rPr>
          <w:b w:val="0"/>
          <w:bCs w:val="0"/>
          <w:outline w:val="0"/>
          <w:color w:val="feffff"/>
          <w:sz w:val="22"/>
          <w:szCs w:val="22"/>
          <w:u w:color="000000"/>
          <w14:textFill>
            <w14:solidFill>
              <w14:srgbClr w14:val="FFFFFF"/>
            </w14:solidFill>
          </w14:textFill>
        </w:rPr>
      </w:pPr>
    </w:p>
    <w:p>
      <w:pPr>
        <w:pStyle w:val="Heading 2"/>
        <w:rPr>
          <w:rFonts w:ascii="Times New Roman" w:cs="Times New Roman" w:hAnsi="Times New Roman" w:eastAsia="Times New Roman"/>
          <w:b w:val="0"/>
          <w:bCs w:val="0"/>
          <w:outline w:val="0"/>
          <w:color w:val="feffff"/>
          <w:u w:color="000000"/>
          <w14:textFill>
            <w14:solidFill>
              <w14:srgbClr w14:val="FFFFFF"/>
            </w14:solidFill>
          </w14:textFill>
        </w:rPr>
      </w:pPr>
    </w:p>
    <w:p>
      <w:pPr>
        <w:pStyle w:val="Heading 2"/>
        <w:widowControl w:val="0"/>
        <w:rPr>
          <w:rFonts w:ascii="Times New Roman" w:cs="Times New Roman" w:hAnsi="Times New Roman" w:eastAsia="Times New Roman"/>
          <w:b w:val="0"/>
          <w:bCs w:val="0"/>
          <w:outline w:val="0"/>
          <w:color w:val="2e74b5"/>
          <w:u w:color="2e74b5"/>
          <w14:textFill>
            <w14:solidFill>
              <w14:srgbClr w14:val="2E74B5"/>
            </w14:solidFill>
          </w14:textFill>
        </w:rPr>
      </w:pPr>
    </w:p>
    <w:p>
      <w:pPr>
        <w:pStyle w:val="Heading 2"/>
        <w:widowControl w:val="0"/>
        <w:rPr>
          <w:rFonts w:ascii="Times New Roman" w:cs="Times New Roman" w:hAnsi="Times New Roman" w:eastAsia="Times New Roman"/>
          <w:b w:val="1"/>
          <w:bCs w:val="1"/>
          <w:i w:val="1"/>
          <w:iCs w:val="1"/>
          <w:outline w:val="0"/>
          <w:color w:val="0e756d"/>
          <w:u w:color="0e756d"/>
          <w14:textFill>
            <w14:solidFill>
              <w14:srgbClr w14:val="0E756D"/>
            </w14:solidFill>
          </w14:textFill>
        </w:rPr>
      </w:pPr>
      <w:r>
        <w:rPr>
          <w:rFonts w:ascii="Times New Roman" w:hAnsi="Times New Roman"/>
          <w:b w:val="1"/>
          <w:bCs w:val="1"/>
          <w:i w:val="1"/>
          <w:iCs w:val="1"/>
          <w:outline w:val="0"/>
          <w:color w:val="0e756d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 xml:space="preserve">Achado principal: </w:t>
      </w:r>
    </w:p>
    <w:p>
      <w:pPr>
        <w:pStyle w:val="Heading 2"/>
        <w:widowControl w:val="0"/>
        <w:rPr>
          <w:rFonts w:ascii="Times New Roman" w:cs="Times New Roman" w:hAnsi="Times New Roman" w:eastAsia="Times New Roman"/>
          <w:b w:val="1"/>
          <w:bCs w:val="1"/>
          <w:i w:val="1"/>
          <w:iCs w:val="1"/>
          <w:outline w:val="0"/>
          <w:color w:val="feffff"/>
          <w:u w:color="0e756d"/>
          <w14:textFill>
            <w14:solidFill>
              <w14:srgbClr w14:val="FFFFFF"/>
            </w14:solidFill>
          </w14:textFill>
        </w:rPr>
      </w:pPr>
    </w:p>
    <w:p>
      <w:pPr>
        <w:pStyle w:val="Heading 6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42"/>
        <w:outlineLvl w:val="9"/>
        <w:rPr>
          <w:b w:val="1"/>
          <w:bCs w:val="1"/>
          <w:i w:val="1"/>
          <w:iCs w:val="1"/>
          <w:outline w:val="0"/>
          <w:color w:val="000000"/>
          <w:sz w:val="26"/>
          <w:szCs w:val="26"/>
          <w:u w:color="000000"/>
          <w:lang w:val="pt-PT"/>
          <w14:textFill>
            <w14:solidFill>
              <w14:srgbClr w14:val="000000"/>
            </w14:solidFill>
          </w14:textFill>
        </w:rPr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bidi w:val="0"/>
        <w:spacing w:line="256" w:lineRule="auto"/>
        <w:ind w:left="25" w:right="44" w:firstLine="0"/>
        <w:jc w:val="left"/>
        <w:rPr>
          <w:rFonts w:ascii="Times New Roman" w:cs="Times New Roman" w:hAnsi="Times New Roman" w:eastAsia="Times New Roman"/>
          <w:i w:val="1"/>
          <w:iCs w:val="1"/>
          <w:sz w:val="26"/>
          <w:szCs w:val="26"/>
          <w:u w:color="000000"/>
          <w:rtl w:val="0"/>
        </w:rPr>
      </w:pPr>
      <w:r>
        <w:rPr>
          <w:rFonts w:ascii="Calibri" w:hAnsi="Calibri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exp1 lidera o conjunto de valida</w:t>
      </w:r>
      <w:r>
        <w:rPr>
          <w:rFonts w:ascii="Calibri" w:hAnsi="Calibri" w:hint="default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curado em Precision (1,000, ver Se</w:t>
      </w:r>
      <w:r>
        <w:rPr>
          <w:rFonts w:ascii="Calibri" w:hAnsi="Calibri" w:hint="default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u w:color="ffffff"/>
          <w:rtl w:val="0"/>
          <w14:textFill>
            <w14:solidFill>
              <w14:srgbClr w14:val="FFFFFF"/>
            </w14:solidFill>
          </w14:textFill>
        </w:rPr>
        <w:t xml:space="preserve">o 8.1) </w:t>
      </w:r>
      <w:r>
        <w:rPr>
          <w:rFonts w:ascii="Calibri" w:hAnsi="Calibri" w:hint="default"/>
          <w:outline w:val="0"/>
          <w:color w:val="ffffff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mas, nas mesmas condi</w:t>
      </w:r>
      <w:r>
        <w:rPr>
          <w:rFonts w:ascii="Calibri" w:hAnsi="Calibri" w:hint="default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es de campo, detecta cerca de metade dos helipontos reais que o exp2 (9,6% vs. 21,0%</w:t>
      </w:r>
      <w:r>
        <w:rPr>
          <w:rFonts w:ascii="Calibri" w:hAnsi="Calibri" w:hint="default"/>
          <w:outline w:val="0"/>
          <w:color w:val="ffffff"/>
          <w:u w:color="ffffff"/>
          <w:rtl w:val="0"/>
          <w14:textFill>
            <w14:solidFill>
              <w14:srgbClr w14:val="FFFFFF"/>
            </w14:solidFill>
          </w14:textFill>
        </w:rPr>
        <w:t>–</w:t>
      </w:r>
      <w:r>
        <w:rPr>
          <w:rFonts w:ascii="Calibri" w:hAnsi="Calibri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21,1%, dependendo do conjunto de tiles) e sensivelmente menos que o exp3 (17,9%). O modelo com a melhor nota num benchmark pequeno e curado n</w:t>
      </w:r>
      <w:r>
        <w:rPr>
          <w:rFonts w:ascii="Calibri" w:hAnsi="Calibri" w:hint="default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u w:color="ffffff"/>
          <w:rtl w:val="0"/>
          <w14:textFill>
            <w14:solidFill>
              <w14:srgbClr w14:val="FFFFFF"/>
            </w14:solidFill>
          </w14:textFill>
        </w:rPr>
        <w:t xml:space="preserve">o </w:t>
      </w:r>
      <w:r>
        <w:rPr>
          <w:rFonts w:ascii="Calibri" w:hAnsi="Calibri" w:hint="default"/>
          <w:outline w:val="0"/>
          <w:color w:val="ffffff"/>
          <w:u w:color="ffffff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automaticamente o que generaliza melhor em cobertura real de sat</w:t>
      </w:r>
      <w:r>
        <w:rPr>
          <w:rFonts w:ascii="Calibri" w:hAnsi="Calibri" w:hint="default"/>
          <w:outline w:val="0"/>
          <w:color w:val="ffffff"/>
          <w:u w:color="ffffff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lite sem filtragem pr</w:t>
      </w:r>
      <w:r>
        <w:rPr>
          <w:rFonts w:ascii="Calibri" w:hAnsi="Calibri" w:hint="default"/>
          <w:outline w:val="0"/>
          <w:color w:val="ffffff"/>
          <w:u w:color="ffffff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via; exatamente o tipo de lacuna que a valida</w:t>
      </w:r>
      <w:r>
        <w:rPr>
          <w:rFonts w:ascii="Calibri" w:hAnsi="Calibri" w:hint="default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de campo em larga escala, al</w:t>
      </w:r>
      <w:r>
        <w:rPr>
          <w:rFonts w:ascii="Calibri" w:hAnsi="Calibri" w:hint="default"/>
          <w:outline w:val="0"/>
          <w:color w:val="ffffff"/>
          <w:u w:color="ffffff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u w:color="ffffff"/>
          <w:rtl w:val="0"/>
          <w14:textFill>
            <w14:solidFill>
              <w14:srgbClr w14:val="FFFFFF"/>
            </w14:solidFill>
          </w14:textFill>
        </w:rPr>
        <w:t>m do split padr</w:t>
      </w:r>
      <w:r>
        <w:rPr>
          <w:rFonts w:ascii="Calibri" w:hAnsi="Calibri" w:hint="default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de treino/valida</w:t>
      </w:r>
      <w:r>
        <w:rPr>
          <w:rFonts w:ascii="Calibri" w:hAnsi="Calibri" w:hint="default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o/teste, existe para capturar.</w:t>
      </w:r>
    </w:p>
    <w:p>
      <w:pPr>
        <w:pStyle w:val="Heading 6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1"/>
        <w:outlineLvl w:val="9"/>
        <w:rPr>
          <w:i w:val="1"/>
          <w:iCs w:val="1"/>
          <w:outline w:val="0"/>
          <w:color w:val="000000"/>
          <w:sz w:val="26"/>
          <w:szCs w:val="26"/>
          <w:u w:color="000000"/>
          <w:lang w:val="pt-PT"/>
          <w14:textFill>
            <w14:solidFill>
              <w14:srgbClr w14:val="000000"/>
            </w14:solidFill>
          </w14:textFill>
        </w:rPr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bidi w:val="0"/>
        <w:spacing w:before="1" w:line="256" w:lineRule="auto"/>
        <w:ind w:left="25" w:right="0" w:firstLine="0"/>
        <w:jc w:val="left"/>
        <w:rPr>
          <w:rFonts w:ascii="Times New Roman" w:cs="Times New Roman" w:hAnsi="Times New Roman" w:eastAsia="Times New Roman"/>
          <w:i w:val="1"/>
          <w:iCs w:val="1"/>
          <w:u w:color="000000"/>
          <w:rtl w:val="0"/>
        </w:rPr>
      </w:pPr>
      <w:r>
        <w:rPr>
          <w:rFonts w:ascii="Calibri" w:hAnsi="Calibri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Esse resultado tamb</w:t>
      </w:r>
      <w:r>
        <w:rPr>
          <w:rFonts w:ascii="Calibri" w:hAnsi="Calibri" w:hint="default"/>
          <w:outline w:val="0"/>
          <w:color w:val="ffffff"/>
          <w:u w:color="ffffff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m refor</w:t>
      </w:r>
      <w:r>
        <w:rPr>
          <w:rFonts w:ascii="Calibri" w:hAnsi="Calibri" w:hint="default"/>
          <w:outline w:val="0"/>
          <w:color w:val="ffffff"/>
          <w:u w:color="ffffff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a a decis</w:t>
      </w:r>
      <w:r>
        <w:rPr>
          <w:rFonts w:ascii="Calibri" w:hAnsi="Calibri" w:hint="default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de usar o exp2 em produ</w:t>
      </w:r>
      <w:r>
        <w:rPr>
          <w:rFonts w:ascii="Calibri" w:hAnsi="Calibri" w:hint="default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o, em vez do exp1 (que tinha a Precision mais alta no papel). No benchmark curado, o exp4 ficou praticamente empatado com o exp3 (mAP@50-95 0,877 vs. 0,885); em campo, o exp4 fica um pouco melhor que o exp3 (18,3% vs. 17,9%), mas os dois ficam bem atr</w:t>
      </w:r>
      <w:r>
        <w:rPr>
          <w:rFonts w:ascii="Calibri" w:hAnsi="Calibri" w:hint="default"/>
          <w:outline w:val="0"/>
          <w:color w:val="ffffff"/>
          <w:u w:color="ffffff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s do exp2 (21,0%) </w:t>
      </w:r>
      <w:r>
        <w:rPr>
          <w:rFonts w:ascii="Calibri" w:hAnsi="Calibri" w:hint="default"/>
          <w:outline w:val="0"/>
          <w:color w:val="ffffff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u w:color="ffffff"/>
          <w:rtl w:val="0"/>
          <w:lang w:val="it-IT"/>
          <w14:textFill>
            <w14:solidFill>
              <w14:srgbClr w14:val="FFFFFF"/>
            </w14:solidFill>
          </w14:textFill>
        </w:rPr>
        <w:t>a dire</w:t>
      </w:r>
      <w:r>
        <w:rPr>
          <w:rFonts w:ascii="Calibri" w:hAnsi="Calibri" w:hint="default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de uma compara</w:t>
      </w:r>
      <w:r>
        <w:rPr>
          <w:rFonts w:ascii="Calibri" w:hAnsi="Calibri" w:hint="default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no benchmark curado entre dois modelos n</w:t>
      </w:r>
      <w:r>
        <w:rPr>
          <w:rFonts w:ascii="Calibri" w:hAnsi="Calibri" w:hint="default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u w:color="ffffff"/>
          <w:rtl w:val="0"/>
          <w:lang w:val="it-IT"/>
          <w14:textFill>
            <w14:solidFill>
              <w14:srgbClr w14:val="FFFFFF"/>
            </w14:solidFill>
          </w14:textFill>
        </w:rPr>
        <w:t>o necessariamente se mant</w:t>
      </w:r>
      <w:r>
        <w:rPr>
          <w:rFonts w:ascii="Calibri" w:hAnsi="Calibri" w:hint="default"/>
          <w:outline w:val="0"/>
          <w:color w:val="ffffff"/>
          <w:u w:color="ffffff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m em campo, a mesma li</w:t>
      </w:r>
      <w:r>
        <w:rPr>
          <w:rFonts w:ascii="Calibri" w:hAnsi="Calibri" w:hint="default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que o achado acima j</w:t>
      </w:r>
      <w:r>
        <w:rPr>
          <w:rFonts w:ascii="Calibri" w:hAnsi="Calibri" w:hint="default"/>
          <w:outline w:val="0"/>
          <w:color w:val="ffffff"/>
          <w:u w:color="ffffff"/>
          <w:rtl w:val="0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u w:color="ffffff"/>
          <w:rtl w:val="0"/>
          <w:lang w:val="it-IT"/>
          <w14:textFill>
            <w14:solidFill>
              <w14:srgbClr w14:val="FFFFFF"/>
            </w14:solidFill>
          </w14:textFill>
        </w:rPr>
        <w:t>mostrava.</w:t>
      </w:r>
    </w:p>
    <w:p>
      <w:pPr>
        <w:pStyle w:val="Heading 2"/>
        <w:widowControl w:val="0"/>
        <w:rPr>
          <w:rFonts w:ascii="Times New Roman" w:cs="Times New Roman" w:hAnsi="Times New Roman" w:eastAsia="Times New Roman"/>
          <w:b w:val="0"/>
          <w:bCs w:val="0"/>
          <w:i w:val="1"/>
          <w:iCs w:val="1"/>
          <w:outline w:val="0"/>
          <w:color w:val="feffff"/>
          <w:u w:color="000000"/>
          <w14:textFill>
            <w14:solidFill>
              <w14:srgbClr w14:val="FFFFFF"/>
            </w14:solidFill>
          </w14:textFill>
        </w:rPr>
      </w:pPr>
    </w:p>
    <w:p>
      <w:pPr>
        <w:pStyle w:val="Heading 2"/>
        <w:widowControl w:val="0"/>
        <w:rPr>
          <w:rFonts w:ascii="Times New Roman" w:cs="Times New Roman" w:hAnsi="Times New Roman" w:eastAsia="Times New Roman"/>
          <w:b w:val="0"/>
          <w:bCs w:val="0"/>
          <w:i w:val="1"/>
          <w:iCs w:val="1"/>
          <w:outline w:val="0"/>
          <w:color w:val="feffff"/>
          <w:u w:color="000000"/>
          <w14:textFill>
            <w14:solidFill>
              <w14:srgbClr w14:val="FFFFFF"/>
            </w14:solidFill>
          </w14:textFill>
        </w:rPr>
      </w:pPr>
    </w:p>
    <w:p>
      <w:pPr>
        <w:pStyle w:val="List Paragraph"/>
        <w:widowControl w:val="0"/>
        <w:spacing w:after="100"/>
        <w:rPr>
          <w:i w:val="1"/>
          <w:iCs w:val="1"/>
          <w:u w:color="000000"/>
        </w:rPr>
      </w:pPr>
    </w:p>
    <w:p>
      <w:pPr>
        <w:pStyle w:val="List Paragraph"/>
        <w:widowControl w:val="0"/>
        <w:pBdr>
          <w:top w:val="nil"/>
          <w:left w:val="nil"/>
          <w:bottom w:val="single" w:color="34736c" w:sz="8" w:space="6" w:shadow="0" w:frame="0"/>
          <w:right w:val="nil"/>
        </w:pBdr>
        <w:spacing w:after="100"/>
      </w:pPr>
      <w:r>
        <w:rPr>
          <w:rFonts w:ascii="Calibri" w:hAnsi="Calibri"/>
          <w:b w:val="1"/>
          <w:bCs w:val="1"/>
          <w:outline w:val="0"/>
          <w:color w:val="ff2500"/>
          <w:sz w:val="32"/>
          <w:szCs w:val="32"/>
          <w:u w:color="ff2500"/>
          <w:rtl w:val="0"/>
          <w14:textFill>
            <w14:solidFill>
              <w14:srgbClr w14:val="FF2500"/>
            </w14:solidFill>
          </w14:textFill>
        </w:rPr>
        <w:t>10.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2500"/>
          <w:rtl w:val="0"/>
          <w14:textFill>
            <w14:solidFill>
              <w14:srgbClr w14:val="FFFFFF"/>
            </w14:solidFill>
          </w14:textFill>
        </w:rPr>
        <w:t xml:space="preserve">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14:textFill>
            <w14:solidFill>
              <w14:srgbClr w14:val="FFFFFF"/>
            </w14:solidFill>
          </w14:textFill>
        </w:rPr>
        <w:t>A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14:textFill>
            <w14:solidFill>
              <w14:srgbClr w14:val="FFFFFF"/>
            </w14:solidFill>
          </w14:textFill>
        </w:rPr>
        <w:t>n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it-IT"/>
          <w14:textFill>
            <w14:solidFill>
              <w14:srgbClr w14:val="FFFFFF"/>
            </w14:solidFill>
          </w14:textFill>
        </w:rPr>
        <w:t xml:space="preserve">lise qualitativa 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acertos, erros e por qu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14:textFill>
            <w14:solidFill>
              <w14:srgbClr w14:val="FFFFFF"/>
            </w14:solidFill>
          </w14:textFill>
        </w:rPr>
        <w:t>ê</w:t>
      </w: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ú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meros resumidos, como Precision ou mAP, contam apenas parte da hist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ria. Por isso, tanto as imagens curadas de teste quanto a rodada de valida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campo do Faria Lima foram revisadas caso a caso, olhando manualmente para o que o modelo acertou e o que ele errou:</w:t>
      </w:r>
    </w:p>
    <w:p>
      <w:pPr>
        <w:pStyle w:val="List Paragraph"/>
        <w:widowControl w:val="0"/>
        <w:spacing w:after="100"/>
      </w:pPr>
    </w:p>
    <w:tbl>
      <w:tblPr>
        <w:tblW w:w="94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900"/>
        <w:gridCol w:w="3400"/>
        <w:gridCol w:w="1200"/>
        <w:gridCol w:w="2900"/>
      </w:tblGrid>
      <w:tr>
        <w:tblPrEx>
          <w:shd w:val="clear" w:color="auto" w:fill="4f81bd"/>
        </w:tblPrEx>
        <w:trPr>
          <w:trHeight w:val="226" w:hRule="atLeast"/>
          <w:tblHeader/>
        </w:trPr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it-IT"/>
                <w14:textFill>
                  <w14:solidFill>
                    <w14:srgbClr w14:val="FFFFFF"/>
                  </w14:solidFill>
                </w14:textFill>
              </w:rPr>
              <w:t>Tipo</w:t>
            </w:r>
          </w:p>
        </w:tc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Tile de Exemplo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fr-FR"/>
                <w14:textFill>
                  <w14:solidFill>
                    <w14:srgbClr w14:val="FFFFFF"/>
                  </w14:solidFill>
                </w14:textFill>
              </w:rPr>
              <w:t>Confian</w:t>
            </w:r>
            <w:r>
              <w:rPr>
                <w:rFonts w:ascii="Calibri" w:hAnsi="Calibri" w:hint="default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ç</w:t>
            </w: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a</w:t>
            </w:r>
          </w:p>
        </w:tc>
        <w:tc>
          <w:tcPr>
            <w:tcW w:type="dxa" w:w="2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fr-FR"/>
                <w14:textFill>
                  <w14:solidFill>
                    <w14:srgbClr w14:val="FFFFFF"/>
                  </w14:solidFill>
                </w14:textFill>
              </w:rPr>
              <w:t>Observa</w:t>
            </w:r>
            <w:r>
              <w:rPr>
                <w:rFonts w:ascii="Calibri" w:hAnsi="Calibri" w:hint="default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ced7e7"/>
        </w:tblPrEx>
        <w:trPr>
          <w:trHeight w:val="529" w:hRule="atLeast"/>
        </w:trPr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5d5d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Acerto claro</w:t>
            </w:r>
          </w:p>
        </w:tc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5d5d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tile_z19_x194126_y297485.jpg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5d5d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0,94</w:t>
            </w:r>
          </w:p>
        </w:tc>
        <w:tc>
          <w:tcPr>
            <w:tcW w:type="dxa" w:w="2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5d5d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Padr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 xml:space="preserve">o 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1"/>
                <w:lang w:val="ar-SA" w:bidi="ar-SA"/>
                <w14:textFill>
                  <w14:solidFill>
                    <w14:srgbClr w14:val="1F2937"/>
                  </w14:solidFill>
                </w14:textFill>
              </w:rPr>
              <w:t>“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H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 xml:space="preserve">” 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n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í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tido em quadrado bem definido no telhado</w:t>
            </w:r>
          </w:p>
        </w:tc>
      </w:tr>
      <w:tr>
        <w:tblPrEx>
          <w:shd w:val="clear" w:color="auto" w:fill="ced7e7"/>
        </w:tblPrEx>
        <w:trPr>
          <w:trHeight w:val="529" w:hRule="atLeast"/>
        </w:trPr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Acerto claro</w:t>
            </w:r>
          </w:p>
        </w:tc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tile_z19_x194143_y297481.jpg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0,96</w:t>
            </w:r>
          </w:p>
        </w:tc>
        <w:tc>
          <w:tcPr>
            <w:tcW w:type="dxa" w:w="2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Geometria e contraste claros, caixa bem ajustada</w:t>
            </w:r>
          </w:p>
        </w:tc>
      </w:tr>
      <w:tr>
        <w:tblPrEx>
          <w:shd w:val="clear" w:color="auto" w:fill="ced7e7"/>
        </w:tblPrEx>
        <w:trPr>
          <w:trHeight w:val="832" w:hRule="atLeast"/>
        </w:trPr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5d5d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Acerto desafiador</w:t>
            </w:r>
          </w:p>
        </w:tc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5d5d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tile_z19_x194545_y298183.jpg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5d5d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0,77</w:t>
            </w:r>
          </w:p>
        </w:tc>
        <w:tc>
          <w:tcPr>
            <w:tcW w:type="dxa" w:w="2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5d5d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sv-SE"/>
                <w14:textFill>
                  <w14:solidFill>
                    <w14:srgbClr w14:val="1F2937"/>
                  </w14:solidFill>
                </w14:textFill>
              </w:rPr>
              <w:t>Detec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 xml:space="preserve">o correta mesmo com 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â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ngulo/ilumina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o menos favor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á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vel</w:t>
            </w:r>
          </w:p>
        </w:tc>
      </w:tr>
      <w:tr>
        <w:tblPrEx>
          <w:shd w:val="clear" w:color="auto" w:fill="ced7e7"/>
        </w:tblPrEx>
        <w:trPr>
          <w:trHeight w:val="529" w:hRule="atLeast"/>
        </w:trPr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it-IT"/>
                <w14:textFill>
                  <w14:solidFill>
                    <w14:srgbClr w14:val="1F2937"/>
                  </w14:solidFill>
                </w14:textFill>
              </w:rPr>
              <w:t>Falso Positivo</w:t>
            </w:r>
          </w:p>
        </w:tc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tile_z19_x194129_y297480.jpg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0,78</w:t>
            </w:r>
          </w:p>
        </w:tc>
        <w:tc>
          <w:tcPr>
            <w:tcW w:type="dxa" w:w="2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Caixa sobre quadra esportiva, n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o heliponto</w:t>
            </w:r>
          </w:p>
        </w:tc>
      </w:tr>
      <w:tr>
        <w:tblPrEx>
          <w:shd w:val="clear" w:color="auto" w:fill="ced7e7"/>
        </w:tblPrEx>
        <w:trPr>
          <w:trHeight w:val="832" w:hRule="atLeast"/>
        </w:trPr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5d5d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it-IT"/>
                <w14:textFill>
                  <w14:solidFill>
                    <w14:srgbClr w14:val="1F2937"/>
                  </w14:solidFill>
                </w14:textFill>
              </w:rPr>
              <w:t>Falso Positivo</w:t>
            </w:r>
          </w:p>
        </w:tc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5d5d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tile_z19_x194547_y298176.jpg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5d5d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0,86</w:t>
            </w:r>
          </w:p>
        </w:tc>
        <w:tc>
          <w:tcPr>
            <w:tcW w:type="dxa" w:w="2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5d5d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 xml:space="preserve">Caixa sobre piscina, geometricamente parecida com o 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1"/>
                <w:lang w:val="ar-SA" w:bidi="ar-SA"/>
                <w14:textFill>
                  <w14:solidFill>
                    <w14:srgbClr w14:val="1F2937"/>
                  </w14:solidFill>
                </w14:textFill>
              </w:rPr>
              <w:t>“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H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”</w:t>
            </w:r>
          </w:p>
        </w:tc>
      </w:tr>
      <w:tr>
        <w:tblPrEx>
          <w:shd w:val="clear" w:color="auto" w:fill="ced7e7"/>
        </w:tblPrEx>
        <w:trPr>
          <w:trHeight w:val="832" w:hRule="atLeast"/>
        </w:trPr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Falha de dado</w:t>
            </w:r>
          </w:p>
        </w:tc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tile_z19_x194139_y297467.jpg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—</w:t>
            </w:r>
          </w:p>
        </w:tc>
        <w:tc>
          <w:tcPr>
            <w:tcW w:type="dxa" w:w="2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 xml:space="preserve">Tile vazio/preto (falha de download do ESRI) marcado como 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1"/>
                <w:lang w:val="ar-SA" w:bidi="ar-SA"/>
                <w14:textFill>
                  <w14:solidFill>
                    <w14:srgbClr w14:val="1F2937"/>
                  </w14:solidFill>
                </w14:textFill>
              </w:rPr>
              <w:t>“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Detected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”</w:t>
            </w:r>
          </w:p>
        </w:tc>
      </w:tr>
    </w:tbl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Dois padr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õ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es de erro merecem destaque, porque ambos 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explic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veis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 explic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veis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uma palavra-chave em avalia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IA respons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vel: um erro que a equipe entende e consegue justificar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muito mais trat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vel do que um erro opaco.</w:t>
      </w:r>
    </w:p>
    <w:p>
      <w:pPr>
        <w:pStyle w:val="List Paragraph"/>
        <w:widowControl w:val="0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Falsos positivos previs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veis: piscinas e quadras esportivas compartilham geometria e contraste retangular semelhantes ao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H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”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do heliponto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esse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um erro de confus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visual, trat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vel adicionando mais exemplos negativos (imagens de piscinas e quadras marcadas como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heliponto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”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) em treinos futuros.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Tiles vazios marcados como detec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o: esse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um erro do modelo, e sim uma falha do pipeline de dados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quando o download de um tile falha parcialmente, ele pode ficar preto ou vazio, e o modelo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à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s vezes reage a esse ru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do. A corre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recomendada, j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documentada para a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xima itera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do projeto,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checar o desvio-padr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pixel da imagem antes de rodar a infer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ncia, descartando automaticamente tiles vazios.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10.1 Exemplos reais de detec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çã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o (conjunto de teste curado, exp1)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dddddd"/>
          <w:sz w:val="22"/>
          <w:szCs w:val="22"/>
          <w:u w:color="a7a7a7"/>
          <w:rtl w:val="0"/>
          <w:lang w:val="pt-PT"/>
          <w14:textFill>
            <w14:solidFill>
              <w14:srgbClr w14:val="DDDDDD"/>
            </w14:solidFill>
          </w14:textFill>
        </w:rPr>
        <w:t>Abaixo, recortes reais gerados pelo pr</w:t>
      </w:r>
      <w:r>
        <w:rPr>
          <w:rFonts w:ascii="Calibri" w:hAnsi="Calibri" w:hint="default"/>
          <w:outline w:val="0"/>
          <w:color w:val="dddddd"/>
          <w:sz w:val="22"/>
          <w:szCs w:val="22"/>
          <w:u w:color="a7a7a7"/>
          <w:rtl w:val="0"/>
          <w:lang w:val="es-ES_tradnl"/>
          <w14:textFill>
            <w14:solidFill>
              <w14:srgbClr w14:val="DDDDDD"/>
            </w14:solidFill>
          </w14:textFill>
        </w:rPr>
        <w:t>ó</w:t>
      </w:r>
      <w:r>
        <w:rPr>
          <w:rFonts w:ascii="Calibri" w:hAnsi="Calibri"/>
          <w:outline w:val="0"/>
          <w:color w:val="dddddd"/>
          <w:sz w:val="22"/>
          <w:szCs w:val="22"/>
          <w:u w:color="a7a7a7"/>
          <w:rtl w:val="0"/>
          <w:lang w:val="pt-PT"/>
          <w14:textFill>
            <w14:solidFill>
              <w14:srgbClr w14:val="DDDDDD"/>
            </w14:solidFill>
          </w14:textFill>
        </w:rPr>
        <w:t>prio modelo (exp1), extra</w:t>
      </w:r>
      <w:r>
        <w:rPr>
          <w:rFonts w:ascii="Calibri" w:hAnsi="Calibri" w:hint="default"/>
          <w:outline w:val="0"/>
          <w:color w:val="dddddd"/>
          <w:sz w:val="22"/>
          <w:szCs w:val="22"/>
          <w:u w:color="a7a7a7"/>
          <w:rtl w:val="0"/>
          <w14:textFill>
            <w14:solidFill>
              <w14:srgbClr w14:val="DDDDDD"/>
            </w14:solidFill>
          </w14:textFill>
        </w:rPr>
        <w:t>í</w:t>
      </w:r>
      <w:r>
        <w:rPr>
          <w:rFonts w:ascii="Calibri" w:hAnsi="Calibri"/>
          <w:outline w:val="0"/>
          <w:color w:val="dddddd"/>
          <w:sz w:val="22"/>
          <w:szCs w:val="22"/>
          <w:u w:color="a7a7a7"/>
          <w:rtl w:val="0"/>
          <w:lang w:val="pt-PT"/>
          <w14:textFill>
            <w14:solidFill>
              <w14:srgbClr w14:val="DDDDDD"/>
            </w14:solidFill>
          </w14:textFill>
        </w:rPr>
        <w:t>dos de reports/model_outputs/detect/predict/, mostrando a caixa prevista e o grau de confian</w:t>
      </w:r>
      <w:r>
        <w:rPr>
          <w:rFonts w:ascii="Calibri" w:hAnsi="Calibri" w:hint="default"/>
          <w:outline w:val="0"/>
          <w:color w:val="dddddd"/>
          <w:sz w:val="22"/>
          <w:szCs w:val="22"/>
          <w:u w:color="a7a7a7"/>
          <w:rtl w:val="0"/>
          <w14:textFill>
            <w14:solidFill>
              <w14:srgbClr w14:val="DDDDDD"/>
            </w14:solidFill>
          </w14:textFill>
        </w:rPr>
        <w:t>ç</w:t>
      </w:r>
      <w:r>
        <w:rPr>
          <w:rFonts w:ascii="Calibri" w:hAnsi="Calibri"/>
          <w:outline w:val="0"/>
          <w:color w:val="dddddd"/>
          <w:sz w:val="22"/>
          <w:szCs w:val="22"/>
          <w:u w:color="a7a7a7"/>
          <w:rtl w:val="0"/>
          <w:lang w:val="pt-PT"/>
          <w14:textFill>
            <w14:solidFill>
              <w14:srgbClr w14:val="DDDDDD"/>
            </w14:solidFill>
          </w14:textFill>
        </w:rPr>
        <w:t>a da detec</w:t>
      </w:r>
      <w:r>
        <w:rPr>
          <w:rFonts w:ascii="Calibri" w:hAnsi="Calibri" w:hint="default"/>
          <w:outline w:val="0"/>
          <w:color w:val="dddddd"/>
          <w:sz w:val="22"/>
          <w:szCs w:val="22"/>
          <w:u w:color="a7a7a7"/>
          <w:rtl w:val="0"/>
          <w:lang w:val="pt-PT"/>
          <w14:textFill>
            <w14:solidFill>
              <w14:srgbClr w14:val="DDDDDD"/>
            </w14:solidFill>
          </w14:textFill>
        </w:rPr>
        <w:t>çã</w:t>
      </w:r>
      <w:r>
        <w:rPr>
          <w:rFonts w:ascii="Calibri" w:hAnsi="Calibri"/>
          <w:outline w:val="0"/>
          <w:color w:val="dddddd"/>
          <w:sz w:val="22"/>
          <w:szCs w:val="22"/>
          <w:u w:color="a7a7a7"/>
          <w:rtl w:val="0"/>
          <w14:textFill>
            <w14:solidFill>
              <w14:srgbClr w14:val="DDDDDD"/>
            </w14:solidFill>
          </w14:textFill>
        </w:rPr>
        <w:t xml:space="preserve">o </w:t>
      </w:r>
      <w:r>
        <w:rPr>
          <w:rFonts w:ascii="Calibri" w:hAnsi="Calibri" w:hint="default"/>
          <w:outline w:val="0"/>
          <w:color w:val="dddddd"/>
          <w:sz w:val="22"/>
          <w:szCs w:val="22"/>
          <w:u w:color="a7a7a7"/>
          <w:rtl w:val="0"/>
          <w:lang w:val="en-US"/>
          <w14:textFill>
            <w14:solidFill>
              <w14:srgbClr w14:val="DDDDDD"/>
            </w14:solidFill>
          </w14:textFill>
        </w:rPr>
        <w:t xml:space="preserve">— </w:t>
      </w:r>
      <w:r>
        <w:rPr>
          <w:rFonts w:ascii="Calibri" w:hAnsi="Calibri"/>
          <w:outline w:val="0"/>
          <w:color w:val="dddddd"/>
          <w:sz w:val="22"/>
          <w:szCs w:val="22"/>
          <w:u w:color="a7a7a7"/>
          <w:rtl w:val="0"/>
          <w:lang w:val="pt-PT"/>
          <w14:textFill>
            <w14:solidFill>
              <w14:srgbClr w14:val="DDDDDD"/>
            </w14:solidFill>
          </w14:textFill>
        </w:rPr>
        <w:t>o mesmo tipo de sa</w:t>
      </w:r>
      <w:r>
        <w:rPr>
          <w:rFonts w:ascii="Calibri" w:hAnsi="Calibri" w:hint="default"/>
          <w:outline w:val="0"/>
          <w:color w:val="dddddd"/>
          <w:sz w:val="22"/>
          <w:szCs w:val="22"/>
          <w:u w:color="a7a7a7"/>
          <w:rtl w:val="0"/>
          <w14:textFill>
            <w14:solidFill>
              <w14:srgbClr w14:val="DDDDDD"/>
            </w14:solidFill>
          </w14:textFill>
        </w:rPr>
        <w:t>í</w:t>
      </w:r>
      <w:r>
        <w:rPr>
          <w:rFonts w:ascii="Calibri" w:hAnsi="Calibri"/>
          <w:outline w:val="0"/>
          <w:color w:val="dddddd"/>
          <w:sz w:val="22"/>
          <w:szCs w:val="22"/>
          <w:u w:color="a7a7a7"/>
          <w:rtl w:val="0"/>
          <w:lang w:val="pt-PT"/>
          <w14:textFill>
            <w14:solidFill>
              <w14:srgbClr w14:val="DDDDDD"/>
            </w14:solidFill>
          </w14:textFill>
        </w:rPr>
        <w:t>da que aparece na aplica</w:t>
      </w:r>
      <w:r>
        <w:rPr>
          <w:rFonts w:ascii="Calibri" w:hAnsi="Calibri" w:hint="default"/>
          <w:outline w:val="0"/>
          <w:color w:val="dddddd"/>
          <w:sz w:val="22"/>
          <w:szCs w:val="22"/>
          <w:u w:color="a7a7a7"/>
          <w:rtl w:val="0"/>
          <w:lang w:val="pt-PT"/>
          <w14:textFill>
            <w14:solidFill>
              <w14:srgbClr w14:val="DDDDDD"/>
            </w14:solidFill>
          </w14:textFill>
        </w:rPr>
        <w:t>çã</w:t>
      </w:r>
      <w:r>
        <w:rPr>
          <w:rFonts w:ascii="Calibri" w:hAnsi="Calibri"/>
          <w:outline w:val="0"/>
          <w:color w:val="dddddd"/>
          <w:sz w:val="22"/>
          <w:szCs w:val="22"/>
          <w:u w:color="a7a7a7"/>
          <w:rtl w:val="0"/>
          <w:lang w:val="en-US"/>
          <w14:textFill>
            <w14:solidFill>
              <w14:srgbClr w14:val="DDDDDD"/>
            </w14:solidFill>
          </w14:textFill>
        </w:rPr>
        <w:t>o web.</w:t>
      </w:r>
    </w:p>
    <w:p>
      <w:pPr>
        <w:pStyle w:val="List Paragraph"/>
        <w:spacing w:after="100"/>
      </w:pPr>
    </w:p>
    <w:p>
      <w:pPr>
        <w:pStyle w:val="List Paragraph"/>
        <w:spacing w:after="100"/>
        <w:rPr>
          <w:outline w:val="0"/>
          <w:color w:val="2e6963"/>
          <w14:textFill>
            <w14:solidFill>
              <w14:srgbClr w14:val="2E6963"/>
            </w14:solidFill>
          </w14:textFill>
        </w:rPr>
      </w:pP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d0d4d6"/>
          <w:rtl w:val="0"/>
          <w14:textFill>
            <w14:solidFill>
              <w14:srgbClr w14:val="2E6963"/>
            </w14:solidFill>
          </w14:textFill>
        </w:rPr>
        <w:t>A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certos claros (alta confian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14:textFill>
            <w14:solidFill>
              <w14:srgbClr w14:val="2E6963"/>
            </w14:solidFill>
          </w14:textFill>
        </w:rPr>
        <w:t>ç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14:textFill>
            <w14:solidFill>
              <w14:srgbClr w14:val="2E6963"/>
            </w14:solidFill>
          </w14:textFill>
        </w:rPr>
        <w:t>a)</w:t>
      </w:r>
    </w:p>
    <w:p>
      <w:pPr>
        <w:pStyle w:val="List Paragraph"/>
        <w:spacing w:after="100"/>
      </w:pPr>
      <w:r>
        <w:drawing xmlns:a="http://schemas.openxmlformats.org/drawingml/2006/main">
          <wp:inline distT="0" distB="0" distL="0" distR="0">
            <wp:extent cx="1905000" cy="1905000"/>
            <wp:effectExtent l="0" t="0" r="0" b="0"/>
            <wp:docPr id="1073741841" name="officeArt object" descr="a32606e8154142939066e51b51a620b1dabcb161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1" name="a32606e8154142939066e51b51a620b1dabcb161.jpeg" descr="a32606e8154142939066e51b51a620b1dabcb161.jpeg"/>
                    <pic:cNvPicPr>
                      <a:picLocks noChangeAspect="1"/>
                    </pic:cNvPicPr>
                  </pic:nvPicPr>
                  <pic:blipFill>
                    <a:blip r:embed="rId1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List Paragraph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heliponto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en-US"/>
          <w14:textFill>
            <w14:solidFill>
              <w14:srgbClr w14:val="8A9099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confian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>ç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>a 0,95. Padr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 xml:space="preserve">o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1"/>
          <w:lang w:val="ar-SA" w:bidi="ar-SA"/>
          <w14:textFill>
            <w14:solidFill>
              <w14:srgbClr w14:val="8A9099"/>
            </w14:solidFill>
          </w14:textFill>
        </w:rPr>
        <w:t>“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>H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 xml:space="preserve">” 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>n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>í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tido, caixa bem ajustada ao contorno do heliponto.</w:t>
      </w:r>
    </w:p>
    <w:p>
      <w:pPr>
        <w:pStyle w:val="List Paragraph"/>
        <w:spacing w:after="100"/>
      </w:pPr>
    </w:p>
    <w:p>
      <w:pPr>
        <w:pStyle w:val="List Paragraph"/>
        <w:spacing w:after="100"/>
      </w:pPr>
      <w:r>
        <w:drawing xmlns:a="http://schemas.openxmlformats.org/drawingml/2006/main">
          <wp:inline distT="0" distB="0" distL="0" distR="0">
            <wp:extent cx="1905000" cy="1905000"/>
            <wp:effectExtent l="0" t="0" r="0" b="0"/>
            <wp:docPr id="1073741842" name="officeArt object" descr="d933bd7ee33bddcf251a3867e80420c7d3a38007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2" name="d933bd7ee33bddcf251a3867e80420c7d3a38007.jpeg" descr="d933bd7ee33bddcf251a3867e80420c7d3a38007.jpeg"/>
                    <pic:cNvPicPr>
                      <a:picLocks noChangeAspect="1"/>
                    </pic:cNvPicPr>
                  </pic:nvPicPr>
                  <pic:blipFill>
                    <a:blip r:embed="rId1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List Paragraph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heliponto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en-US"/>
          <w14:textFill>
            <w14:solidFill>
              <w14:srgbClr w14:val="8A9099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confian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>ç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a 0,86. Marca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çã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o clara identificada mesmo com vegeta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çã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o e sombra pr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es-ES_tradnl"/>
          <w14:textFill>
            <w14:solidFill>
              <w14:srgbClr w14:val="8A9099"/>
            </w14:solidFill>
          </w14:textFill>
        </w:rPr>
        <w:t>ó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ximas ao telhado.</w:t>
      </w:r>
    </w:p>
    <w:p>
      <w:pPr>
        <w:pStyle w:val="List Paragraph"/>
        <w:spacing w:after="100"/>
        <w:rPr>
          <w:outline w:val="0"/>
          <w:color w:val="2e6963"/>
          <w14:textFill>
            <w14:solidFill>
              <w14:srgbClr w14:val="2E6963"/>
            </w14:solidFill>
          </w14:textFill>
        </w:rPr>
      </w:pPr>
    </w:p>
    <w:p>
      <w:pPr>
        <w:pStyle w:val="List Paragraph"/>
        <w:spacing w:after="100"/>
        <w:rPr>
          <w:outline w:val="0"/>
          <w:color w:val="2e6963"/>
          <w14:textFill>
            <w14:solidFill>
              <w14:srgbClr w14:val="2E6963"/>
            </w14:solidFill>
          </w14:textFill>
        </w:rPr>
      </w:pP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d0d4d6"/>
          <w:rtl w:val="0"/>
          <w14:textFill>
            <w14:solidFill>
              <w14:srgbClr w14:val="2E6963"/>
            </w14:solidFill>
          </w14:textFill>
        </w:rPr>
        <w:t>A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certo desafiador</w:t>
      </w:r>
    </w:p>
    <w:p>
      <w:pPr>
        <w:pStyle w:val="List Paragraph"/>
        <w:spacing w:after="100"/>
      </w:pPr>
      <w:r>
        <w:drawing xmlns:a="http://schemas.openxmlformats.org/drawingml/2006/main">
          <wp:inline distT="0" distB="0" distL="0" distR="0">
            <wp:extent cx="1905000" cy="1905000"/>
            <wp:effectExtent l="0" t="0" r="0" b="0"/>
            <wp:docPr id="1073741843" name="officeArt object" descr="f0b2f144c7b7655dbcca50225e51dbf73bd440b4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3" name="f0b2f144c7b7655dbcca50225e51dbf73bd440b4.jpeg" descr="f0b2f144c7b7655dbcca50225e51dbf73bd440b4.jpeg"/>
                    <pic:cNvPicPr>
                      <a:picLocks noChangeAspect="1"/>
                    </pic:cNvPicPr>
                  </pic:nvPicPr>
                  <pic:blipFill>
                    <a:blip r:embed="rId1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List Paragraph"/>
        <w:spacing w:after="100"/>
      </w:pP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heliponto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en-US"/>
          <w14:textFill>
            <w14:solidFill>
              <w14:srgbClr w14:val="8A9099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confian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>ç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a 0,64. Confian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>ç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a moderada; a estrutura do heliponto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fr-FR"/>
          <w14:textFill>
            <w14:solidFill>
              <w14:srgbClr w14:val="8A9099"/>
            </w14:solidFill>
          </w14:textFill>
        </w:rPr>
        <w:t xml:space="preserve">é 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menos evidente visualmente nesta captura.</w:t>
      </w:r>
    </w:p>
    <w:p>
      <w:pPr>
        <w:pStyle w:val="List Paragraph"/>
        <w:spacing w:after="100"/>
        <w:rPr>
          <w:outline w:val="0"/>
          <w:color w:val="2e6963"/>
          <w14:textFill>
            <w14:solidFill>
              <w14:srgbClr w14:val="2E6963"/>
            </w14:solidFill>
          </w14:textFill>
        </w:rPr>
      </w:pPr>
    </w:p>
    <w:p>
      <w:pPr>
        <w:pStyle w:val="List Paragraph"/>
        <w:spacing w:after="100"/>
        <w:rPr>
          <w:outline w:val="0"/>
          <w:color w:val="2e6963"/>
          <w14:textFill>
            <w14:solidFill>
              <w14:srgbClr w14:val="2E6963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14:textFill>
            <w14:solidFill>
              <w14:srgbClr w14:val="2E6963"/>
            </w14:solidFill>
          </w14:textFill>
        </w:rPr>
      </w:pP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d0d4d6"/>
          <w:rtl w:val="0"/>
          <w14:textFill>
            <w14:solidFill>
              <w14:srgbClr w14:val="2E6963"/>
            </w14:solidFill>
          </w14:textFill>
        </w:rPr>
        <w:t>F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alsos positivos</w:t>
      </w:r>
    </w:p>
    <w:p>
      <w:pPr>
        <w:pStyle w:val="List Paragraph"/>
        <w:spacing w:after="100"/>
        <w:rPr>
          <w:outline w:val="0"/>
          <w:color w:val="2e6963"/>
          <w14:textFill>
            <w14:solidFill>
              <w14:srgbClr w14:val="2E6963"/>
            </w14:solidFill>
          </w14:textFill>
        </w:rPr>
      </w:pPr>
    </w:p>
    <w:p>
      <w:pPr>
        <w:pStyle w:val="List Paragraph"/>
        <w:spacing w:after="100"/>
      </w:pPr>
      <w:r>
        <w:drawing xmlns:a="http://schemas.openxmlformats.org/drawingml/2006/main">
          <wp:inline distT="0" distB="0" distL="0" distR="0">
            <wp:extent cx="1905000" cy="1905000"/>
            <wp:effectExtent l="0" t="0" r="0" b="0"/>
            <wp:docPr id="1073741844" name="officeArt object" descr="95f455776c52e7b758ec331fc09713c81578e7af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4" name="95f455776c52e7b758ec331fc09713c81578e7af.jpeg" descr="95f455776c52e7b758ec331fc09713c81578e7af.jpeg"/>
                    <pic:cNvPicPr>
                      <a:picLocks noChangeAspect="1"/>
                    </pic:cNvPicPr>
                  </pic:nvPicPr>
                  <pic:blipFill>
                    <a:blip r:embed="rId1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List Paragraph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heliponto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en-US"/>
          <w14:textFill>
            <w14:solidFill>
              <w14:srgbClr w14:val="8A9099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confian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>ç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a 0,28. Marca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çã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o de solo/via confundida com padr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o de heliponto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en-US"/>
          <w14:textFill>
            <w14:solidFill>
              <w14:srgbClr w14:val="8A9099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confian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>ç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a baixa, coerente com um falso positivo.</w:t>
      </w:r>
    </w:p>
    <w:p>
      <w:pPr>
        <w:pStyle w:val="List Paragraph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</w:pPr>
      <w:r>
        <w:drawing xmlns:a="http://schemas.openxmlformats.org/drawingml/2006/main">
          <wp:inline distT="0" distB="0" distL="0" distR="0">
            <wp:extent cx="1905000" cy="1905000"/>
            <wp:effectExtent l="0" t="0" r="0" b="0"/>
            <wp:docPr id="1073741845" name="officeArt object" descr="f1eb1c2f2f2cf0af8991472ef19652ac1d86cfda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5" name="f1eb1c2f2f2cf0af8991472ef19652ac1d86cfda.jpeg" descr="f1eb1c2f2f2cf0af8991472ef19652ac1d86cfda.jpeg"/>
                    <pic:cNvPicPr>
                      <a:picLocks noChangeAspect="1"/>
                    </pic:cNvPicPr>
                  </pic:nvPicPr>
                  <pic:blipFill>
                    <a:blip r:embed="rId2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List Paragraph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heliponto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en-US"/>
          <w14:textFill>
            <w14:solidFill>
              <w14:srgbClr w14:val="8A9099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confian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>ç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a 0,28. Outro caso de via/pavimento gerando falso positivo, novamente com confian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>ç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a baixa.</w:t>
      </w:r>
    </w:p>
    <w:p>
      <w:pPr>
        <w:pStyle w:val="List Paragraph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pBdr>
          <w:top w:val="nil"/>
          <w:left w:val="single" w:color="3d6762" w:sz="8" w:space="6" w:shadow="0" w:frame="0"/>
          <w:bottom w:val="nil"/>
          <w:right w:val="nil"/>
        </w:pBdr>
        <w:spacing w:after="100"/>
        <w:rPr>
          <w:outline w:val="0"/>
          <w:color w:val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es-ES_tradnl"/>
          <w14:textFill>
            <w14:solidFill>
              <w14:srgbClr w14:val="A7A7A7"/>
            </w14:solidFill>
          </w14:textFill>
        </w:rPr>
        <w:t>Nota metodol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es-ES_tradnl"/>
          <w14:textFill>
            <w14:solidFill>
              <w14:srgbClr w14:val="A7A7A7"/>
            </w14:solidFill>
          </w14:textFill>
        </w:rPr>
        <w:t>ó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gica: nenhum exemplo de falso negativo confirmado foi inclu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>í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do nesta vers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ã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o do relat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es-ES_tradnl"/>
          <w14:textFill>
            <w14:solidFill>
              <w14:srgbClr w14:val="A7A7A7"/>
            </w14:solidFill>
          </w14:textFill>
        </w:rPr>
        <w:t>ó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rio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 xml:space="preserve">, 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os tiles sem detec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çã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it-IT"/>
          <w14:textFill>
            <w14:solidFill>
              <w14:srgbClr w14:val="A7A7A7"/>
            </w14:solidFill>
          </w14:textFill>
        </w:rPr>
        <w:t>o dispon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>í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veis n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ã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>o t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>ê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en-US"/>
          <w14:textFill>
            <w14:solidFill>
              <w14:srgbClr w14:val="A7A7A7"/>
            </w14:solidFill>
          </w14:textFill>
        </w:rPr>
        <w:t>m anota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çã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o de refer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>ê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en-US"/>
          <w14:textFill>
            <w14:solidFill>
              <w14:srgbClr w14:val="A7A7A7"/>
            </w14:solidFill>
          </w14:textFill>
        </w:rPr>
        <w:t>ncia (ground truth) que confirme a presen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>ç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a real de um heliponto n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ã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o detectado. Adicionar isso exige cruzar com o r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es-ES_tradnl"/>
          <w14:textFill>
            <w14:solidFill>
              <w14:srgbClr w14:val="A7A7A7"/>
            </w14:solidFill>
          </w14:textFill>
        </w:rPr>
        <w:t>ó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tulo original do dataset antes de publicar a alega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çã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o, para n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ã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o arriscar uma afirma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çã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it-IT"/>
          <w14:textFill>
            <w14:solidFill>
              <w14:srgbClr w14:val="A7A7A7"/>
            </w14:solidFill>
          </w14:textFill>
        </w:rPr>
        <w:t>o incorreta.</w:t>
      </w: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pBdr>
          <w:top w:val="nil"/>
          <w:left w:val="nil"/>
          <w:bottom w:val="single" w:color="3d6762" w:sz="8" w:space="6" w:shadow="0" w:frame="0"/>
          <w:right w:val="nil"/>
        </w:pBdr>
        <w:spacing w:after="100"/>
      </w:pPr>
      <w:r>
        <w:rPr>
          <w:rFonts w:ascii="Calibri" w:hAnsi="Calibri"/>
          <w:b w:val="1"/>
          <w:bCs w:val="1"/>
          <w:outline w:val="0"/>
          <w:color w:val="ff2500"/>
          <w:sz w:val="32"/>
          <w:szCs w:val="32"/>
          <w:u w:color="ff2500"/>
          <w:rtl w:val="0"/>
          <w14:textFill>
            <w14:solidFill>
              <w14:srgbClr w14:val="FF2500"/>
            </w14:solidFill>
          </w14:textFill>
        </w:rPr>
        <w:t xml:space="preserve">11.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14:textFill>
            <w14:solidFill>
              <w14:srgbClr w14:val="FFFFFF"/>
            </w14:solidFill>
          </w14:textFill>
        </w:rPr>
        <w:t>A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es-ES_tradnl"/>
          <w14:textFill>
            <w14:solidFill>
              <w14:srgbClr w14:val="FFFFFF"/>
            </w14:solidFill>
          </w14:textFill>
        </w:rPr>
        <w:t>plica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it-IT"/>
          <w14:textFill>
            <w14:solidFill>
              <w14:srgbClr w14:val="FFFFFF"/>
            </w14:solidFill>
          </w14:textFill>
        </w:rPr>
        <w:t>o web interativa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arquivo apps/streamlit_app/app.py implementa um dashboard Streamlit completo com nove abas, indo bem al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 do requisito opcional do briefing de uma simples interface de demonstra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o: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tbl>
      <w:tblPr>
        <w:tblW w:w="94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600"/>
        <w:gridCol w:w="6800"/>
      </w:tblGrid>
      <w:tr>
        <w:tblPrEx>
          <w:shd w:val="clear" w:color="auto" w:fill="4f81bd"/>
        </w:tblPrEx>
        <w:trPr>
          <w:trHeight w:val="226" w:hRule="atLeast"/>
          <w:tblHeader/>
        </w:trPr>
        <w:tc>
          <w:tcPr>
            <w:tcW w:type="dxa" w:w="2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d676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de-DE"/>
                <w14:textFill>
                  <w14:solidFill>
                    <w14:srgbClr w14:val="FFFFFF"/>
                  </w14:solidFill>
                </w14:textFill>
              </w:rPr>
              <w:t>Aba</w:t>
            </w:r>
          </w:p>
        </w:tc>
        <w:tc>
          <w:tcPr>
            <w:tcW w:type="dxa" w:w="6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d676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Finalidade</w:t>
            </w:r>
          </w:p>
        </w:tc>
      </w:tr>
      <w:tr>
        <w:tblPrEx>
          <w:shd w:val="clear" w:color="auto" w:fill="ced7e7"/>
        </w:tblPrEx>
        <w:trPr>
          <w:trHeight w:val="529" w:hRule="atLeast"/>
        </w:trPr>
        <w:tc>
          <w:tcPr>
            <w:tcW w:type="dxa" w:w="2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Experiment Metrics</w:t>
            </w:r>
          </w:p>
        </w:tc>
        <w:tc>
          <w:tcPr>
            <w:tcW w:type="dxa" w:w="6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Descobre automaticamente cada experimento treinado, comparando Precision/Recall/mAP ao vivo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2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Field Detections by Region</w:t>
            </w:r>
          </w:p>
        </w:tc>
        <w:tc>
          <w:tcPr>
            <w:tcW w:type="dxa" w:w="6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Cards, gr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á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fico de barras e tabela da valida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o de campo em 10 bairros</w:t>
            </w:r>
          </w:p>
        </w:tc>
      </w:tr>
      <w:tr>
        <w:tblPrEx>
          <w:shd w:val="clear" w:color="auto" w:fill="ced7e7"/>
        </w:tblPrEx>
        <w:trPr>
          <w:trHeight w:val="529" w:hRule="atLeast"/>
        </w:trPr>
        <w:tc>
          <w:tcPr>
            <w:tcW w:type="dxa" w:w="2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Map</w:t>
            </w:r>
          </w:p>
        </w:tc>
        <w:tc>
          <w:tcPr>
            <w:tcW w:type="dxa" w:w="6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Mapa Folium em modo escuro com 3 camadas altern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á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veis, incluindo uma camada de taxa de detec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o em escala de azul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2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Search by Region</w:t>
            </w:r>
          </w:p>
        </w:tc>
        <w:tc>
          <w:tcPr>
            <w:tcW w:type="dxa" w:w="6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Busca ao vivo por bounding box: baixa tiles e roda infer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ê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ncia sob demanda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2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Sample Images</w:t>
            </w:r>
          </w:p>
        </w:tc>
        <w:tc>
          <w:tcPr>
            <w:tcW w:type="dxa" w:w="6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sv-SE"/>
                <w14:textFill>
                  <w14:solidFill>
                    <w14:srgbClr w14:val="1F2937"/>
                  </w14:solidFill>
                </w14:textFill>
              </w:rPr>
              <w:t>Detec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çõ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es reais pr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fr-FR"/>
                <w14:textFill>
                  <w14:solidFill>
                    <w14:srgbClr w14:val="1F2937"/>
                  </w14:solidFill>
                </w14:textFill>
              </w:rPr>
              <w:t>é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-selecionadas para demonstra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it-IT"/>
                <w14:textFill>
                  <w14:solidFill>
                    <w14:srgbClr w14:val="1F2937"/>
                  </w14:solidFill>
                </w14:textFill>
              </w:rPr>
              <w:t>o instant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â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nea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2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Upload Image</w:t>
            </w:r>
          </w:p>
        </w:tc>
        <w:tc>
          <w:tcPr>
            <w:tcW w:type="dxa" w:w="6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Upload de qualquer imagem a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fr-FR"/>
                <w14:textFill>
                  <w14:solidFill>
                    <w14:srgbClr w14:val="1F2937"/>
                  </w14:solidFill>
                </w14:textFill>
              </w:rPr>
              <w:t>é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rea/sat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fr-FR"/>
                <w14:textFill>
                  <w14:solidFill>
                    <w14:srgbClr w14:val="1F2937"/>
                  </w14:solidFill>
                </w14:textFill>
              </w:rPr>
              <w:t>é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lite para detec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o anotada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2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Pipeline</w:t>
            </w:r>
          </w:p>
        </w:tc>
        <w:tc>
          <w:tcPr>
            <w:tcW w:type="dxa" w:w="6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Passo a passo visual do pipeline completo de 12 etapas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2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Governance</w:t>
            </w:r>
          </w:p>
        </w:tc>
        <w:tc>
          <w:tcPr>
            <w:tcW w:type="dxa" w:w="6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Declara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çõ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s-ES_tradnl"/>
                <w14:textFill>
                  <w14:solidFill>
                    <w14:srgbClr w14:val="1F2937"/>
                  </w14:solidFill>
                </w14:textFill>
              </w:rPr>
              <w:t>es de justi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ç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a, LGPD e limita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çõ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es conhecidas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2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Downloads</w:t>
            </w:r>
          </w:p>
        </w:tc>
        <w:tc>
          <w:tcPr>
            <w:tcW w:type="dxa" w:w="6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Relat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s-ES_tradnl"/>
                <w14:textFill>
                  <w14:solidFill>
                    <w14:srgbClr w14:val="1F2937"/>
                  </w14:solidFill>
                </w14:textFill>
              </w:rPr>
              <w:t>ó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s-ES_tradnl"/>
                <w14:textFill>
                  <w14:solidFill>
                    <w14:srgbClr w14:val="1F2937"/>
                  </w14:solidFill>
                </w14:textFill>
              </w:rPr>
              <w:t>rios, dataset, m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fr-FR"/>
                <w14:textFill>
                  <w14:solidFill>
                    <w14:srgbClr w14:val="1F2937"/>
                  </w14:solidFill>
                </w14:textFill>
              </w:rPr>
              <w:t>é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tricas e artefatos da valida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s-ES_tradnl"/>
                <w14:textFill>
                  <w14:solidFill>
                    <w14:srgbClr w14:val="1F2937"/>
                  </w14:solidFill>
                </w14:textFill>
              </w:rPr>
              <w:t>o de campo</w:t>
            </w:r>
          </w:p>
        </w:tc>
      </w:tr>
    </w:tbl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Em linguagem simples: essa aplica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a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da-DK"/>
          <w14:textFill>
            <w14:solidFill>
              <w14:srgbClr w14:val="FFFFFF"/>
            </w14:solidFill>
          </w14:textFill>
        </w:rPr>
        <w:t>vitrine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”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do projeto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,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permite que qualquer pessoa, mesmo sem saber programar, fa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 upload de uma foto de sat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lite, busque uma regi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do mapa, ou simplesmente veja os resultados j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processados, sem precisar rodar nenhum 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digo.</w:t>
      </w: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pBdr>
          <w:top w:val="nil"/>
          <w:left w:val="nil"/>
          <w:bottom w:val="single" w:color="34736c" w:sz="8" w:space="6" w:shadow="0" w:frame="0"/>
          <w:right w:val="nil"/>
        </w:pBdr>
        <w:spacing w:after="100"/>
        <w:rPr>
          <w:rFonts w:ascii="Calibri" w:cs="Calibri" w:hAnsi="Calibri" w:eastAsia="Calibri"/>
          <w:b w:val="1"/>
          <w:bCs w:val="1"/>
          <w:outline w:val="0"/>
          <w:color w:val="ffffff"/>
          <w:sz w:val="32"/>
          <w:szCs w:val="32"/>
          <w:u w:color="ffffff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ff2500"/>
          <w:sz w:val="32"/>
          <w:szCs w:val="32"/>
          <w:u w:color="ff2500"/>
          <w:rtl w:val="0"/>
          <w14:textFill>
            <w14:solidFill>
              <w14:srgbClr w14:val="FF2500"/>
            </w14:solidFill>
          </w14:textFill>
        </w:rPr>
        <w:t xml:space="preserve">12.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14:textFill>
            <w14:solidFill>
              <w14:srgbClr w14:val="FFFFFF"/>
            </w14:solidFill>
          </w14:textFill>
        </w:rPr>
        <w:t>P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ontos fortes, limita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es e pr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ximos passos</w:t>
      </w:r>
    </w:p>
    <w:p>
      <w:pPr>
        <w:pStyle w:val="List Paragraph"/>
        <w:widowControl w:val="0"/>
        <w:spacing w:after="100"/>
        <w:rPr>
          <w:rFonts w:ascii="Calibri" w:cs="Calibri" w:hAnsi="Calibri" w:eastAsia="Calibri"/>
          <w:b w:val="1"/>
          <w:bCs w:val="1"/>
          <w:outline w:val="0"/>
          <w:color w:val="ffffff"/>
          <w:sz w:val="32"/>
          <w:szCs w:val="32"/>
          <w:u w:color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b w:val="1"/>
          <w:bCs w:val="1"/>
          <w:outline w:val="0"/>
          <w:color w:val="0e756d"/>
          <w:sz w:val="26"/>
          <w:szCs w:val="26"/>
          <w:u w:color="0e756d"/>
          <w14:textFill>
            <w14:solidFill>
              <w14:srgbClr w14:val="0E756D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12.1 Pontos fortes</w:t>
      </w:r>
    </w:p>
    <w:p>
      <w:pPr>
        <w:pStyle w:val="List Paragraph"/>
        <w:widowControl w:val="0"/>
        <w:spacing w:after="100"/>
      </w:pP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Cobertura de ponta a ponta do ciclo de vida de um projeto de vis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 xml:space="preserve">o computacional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da coleta bruta de dados 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uma aplica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demonstr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vel;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es-ES_tradnl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Foco expl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cito em engenharia de dados, e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apenas em ajustar o modelo;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Automa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geoespacial que aumenta escala e reprodutibilidade da coleta;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Uma etapa de valida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campo em dados reais, al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m dos benchmarks curados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algo incomum em projetos acad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micos deste porte;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Uma camada de aplica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interativa completa, com nove abas funcionais.</w:t>
      </w:r>
    </w:p>
    <w:p>
      <w:pPr>
        <w:pStyle w:val="List Paragraph"/>
        <w:numPr>
          <w:ilvl w:val="0"/>
          <w:numId w:val="2"/>
        </w:numPr>
        <w:spacing w:after="100"/>
        <w:rPr>
          <w:sz w:val="22"/>
          <w:szCs w:val="22"/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  <w:rPr>
          <w:rFonts w:ascii="Calibri" w:cs="Calibri" w:hAnsi="Calibri" w:eastAsia="Calibri"/>
          <w:b w:val="1"/>
          <w:bCs w:val="1"/>
          <w:outline w:val="0"/>
          <w:color w:val="0e756d"/>
          <w:sz w:val="26"/>
          <w:szCs w:val="26"/>
          <w:u w:color="0e756d"/>
          <w14:textFill>
            <w14:solidFill>
              <w14:srgbClr w14:val="0E756D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12.2 Limita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çõ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es observadas</w:t>
      </w:r>
    </w:p>
    <w:p>
      <w:pPr>
        <w:pStyle w:val="List Paragraph"/>
        <w:spacing w:after="100"/>
      </w:pP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fr-FR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Confus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visual com piscinas e quadras esportivas continua sendo a principal fonte de falsos positivos;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Os resultados dependem da consist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ncia de anota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entre os membros da equipe;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 capacidade de generaliza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limitada pela diversidade de padr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õ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es de telhado vistos durante o treino;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Falhas de download de tiles (tiles vazios) podem gerar detec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es esp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ú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rias na valida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campo.</w:t>
      </w:r>
    </w:p>
    <w:p>
      <w:pPr>
        <w:pStyle w:val="List Paragraph"/>
        <w:spacing w:after="100"/>
        <w:rPr>
          <w:rFonts w:ascii="Calibri" w:cs="Calibri" w:hAnsi="Calibri" w:eastAsia="Calibri"/>
          <w:sz w:val="22"/>
          <w:szCs w:val="22"/>
          <w:u w:color="a7a7a7"/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  <w:rPr>
          <w:rFonts w:ascii="Calibri" w:cs="Calibri" w:hAnsi="Calibri" w:eastAsia="Calibri"/>
          <w:b w:val="1"/>
          <w:bCs w:val="1"/>
          <w:outline w:val="0"/>
          <w:color w:val="0e756d"/>
          <w:sz w:val="26"/>
          <w:szCs w:val="26"/>
          <w:u w:color="0e756d"/>
          <w14:textFill>
            <w14:solidFill>
              <w14:srgbClr w14:val="0E756D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12.3 Melhorias futuras sugeridas</w:t>
      </w:r>
    </w:p>
    <w:p>
      <w:pPr>
        <w:pStyle w:val="List Paragraph"/>
        <w:spacing w:after="100"/>
      </w:pP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Adicionar mais exemplos negativos (piscinas, quadras esportivas) para reduzir falsos positivos;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Adicionar um filtro autom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tico de tile vazio antes da infer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ncia no pipeline de valida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o de campo;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Estender a valida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campo para outros bairros e para a regi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totalmente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vista da Baixada Santista;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Incorporar ciclos de active learning, re-anotando os exemplos mais dif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ceis identificados na valida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campo.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pBdr>
          <w:top w:val="nil"/>
          <w:left w:val="nil"/>
          <w:bottom w:val="single" w:color="34736c" w:sz="8" w:space="6" w:shadow="0" w:frame="0"/>
          <w:right w:val="nil"/>
        </w:pBdr>
        <w:spacing w:after="100"/>
        <w:rPr>
          <w:rFonts w:ascii="Calibri" w:cs="Calibri" w:hAnsi="Calibri" w:eastAsia="Calibri"/>
          <w:b w:val="1"/>
          <w:bCs w:val="1"/>
          <w:outline w:val="0"/>
          <w:color w:val="ffffff"/>
          <w:sz w:val="32"/>
          <w:szCs w:val="32"/>
          <w:u w:color="ffffff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ff2500"/>
          <w:sz w:val="32"/>
          <w:szCs w:val="32"/>
          <w:u w:color="ff2500"/>
          <w:rtl w:val="0"/>
          <w14:textFill>
            <w14:solidFill>
              <w14:srgbClr w14:val="FF2500"/>
            </w14:solidFill>
          </w14:textFill>
        </w:rPr>
        <w:t xml:space="preserve">13. </w:t>
      </w:r>
      <w:r>
        <w:rPr>
          <w:rFonts w:ascii="Calibri" w:hAnsi="Calibri" w:hint="default"/>
          <w:b w:val="1"/>
          <w:bCs w:val="1"/>
          <w:outline w:val="0"/>
          <w:color w:val="d5d5d5"/>
          <w:sz w:val="32"/>
          <w:szCs w:val="32"/>
          <w:u w:color="1d398a"/>
          <w:rtl w:val="0"/>
          <w:lang w:val="fr-FR"/>
          <w14:textFill>
            <w14:solidFill>
              <w14:srgbClr w14:val="D5D5D5"/>
            </w14:solidFill>
          </w14:textFill>
        </w:rPr>
        <w:t>É</w:t>
      </w:r>
      <w:r>
        <w:rPr>
          <w:rFonts w:ascii="Calibri" w:hAnsi="Calibri"/>
          <w:b w:val="1"/>
          <w:bCs w:val="1"/>
          <w:outline w:val="0"/>
          <w:color w:val="d5d5d5"/>
          <w:sz w:val="32"/>
          <w:szCs w:val="32"/>
          <w:u w:color="ffffff"/>
          <w:rtl w:val="0"/>
          <w:lang w:val="pt-PT"/>
          <w14:textFill>
            <w14:solidFill>
              <w14:srgbClr w14:val="D5D5D5"/>
            </w14:solidFill>
          </w14:textFill>
        </w:rPr>
        <w:t>tica, LGPD e governan</w:t>
      </w:r>
      <w:r>
        <w:rPr>
          <w:rFonts w:ascii="Calibri" w:hAnsi="Calibri" w:hint="default"/>
          <w:b w:val="1"/>
          <w:bCs w:val="1"/>
          <w:outline w:val="0"/>
          <w:color w:val="d5d5d5"/>
          <w:sz w:val="32"/>
          <w:szCs w:val="32"/>
          <w:u w:color="ffffff"/>
          <w:rtl w:val="0"/>
          <w14:textFill>
            <w14:solidFill>
              <w14:srgbClr w14:val="D5D5D5"/>
            </w14:solidFill>
          </w14:textFill>
        </w:rPr>
        <w:t>ç</w:t>
      </w:r>
      <w:r>
        <w:rPr>
          <w:rFonts w:ascii="Calibri" w:hAnsi="Calibri"/>
          <w:b w:val="1"/>
          <w:bCs w:val="1"/>
          <w:outline w:val="0"/>
          <w:color w:val="d5d5d5"/>
          <w:sz w:val="32"/>
          <w:szCs w:val="32"/>
          <w:u w:color="ffffff"/>
          <w:rtl w:val="0"/>
          <w14:textFill>
            <w14:solidFill>
              <w14:srgbClr w14:val="D5D5D5"/>
            </w14:solidFill>
          </w14:textFill>
        </w:rPr>
        <w:t>a</w:t>
      </w:r>
    </w:p>
    <w:p>
      <w:pPr>
        <w:pStyle w:val="List Paragraph"/>
        <w:spacing w:after="100"/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projeto segue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ticas-chave de IA respons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vel, resumidas aqui tanto para o leitor 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cnico quanto para quem est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avaliando o projeto do ponto de vista de conformidade: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Uso exclusivo de imagens de sat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lite de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rea p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ú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blica;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Nenhuma anota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pessoas, placas de ve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culos ou outros identificadores pessoais;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IA generativa usada apenas como ferramenta de apoio, com uso documentado no relat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rio;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es-ES_tradnl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Foco acad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mico e de pesquisa, sem qualquer inten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vigil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â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ncia individual.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Na perspectiva da LGPD (Lei Geral de Prote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Dados), o projeto minimiza dados pessoais identific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veis, documenta claramente as fontes de imagem e sua atribui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obrigat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ria (Esri, Maxar, Earthstar Geographics e a GIS User Community), e restringe o uso dos resultados a fins acad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micos e de pesquisa.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  <w:rPr>
          <w:rFonts w:ascii="Calibri" w:cs="Calibri" w:hAnsi="Calibri" w:eastAsia="Calibri"/>
          <w:b w:val="1"/>
          <w:bCs w:val="1"/>
          <w:outline w:val="0"/>
          <w:color w:val="0e756d"/>
          <w:sz w:val="26"/>
          <w:szCs w:val="26"/>
          <w:u w:color="0e756d"/>
          <w14:textFill>
            <w14:solidFill>
              <w14:srgbClr w14:val="0E756D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13.1 Incidente de seguran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14:textFill>
            <w14:solidFill>
              <w14:srgbClr w14:val="0E756D"/>
            </w14:solidFill>
          </w14:textFill>
        </w:rPr>
        <w:t>ç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a identificado e corrigido</w:t>
      </w:r>
    </w:p>
    <w:p>
      <w:pPr>
        <w:pStyle w:val="List Paragraph"/>
        <w:spacing w:after="100"/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Durante o desenvolvimento, a equipe identificou e corrigiu um problema real de seguran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a: uma chave de API do Roboflow estava hardcoded (escrita diretamente em texto puro) nos notebooks de treino. A chave foi removida do 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digo-fonte, substitu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da por leitura via vari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vel de ambiente / Colab Secrets, e marcada para revoga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o.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pBdr>
          <w:top w:val="nil"/>
          <w:left w:val="single" w:color="34736c" w:sz="8" w:space="6" w:shadow="0" w:frame="0"/>
          <w:bottom w:val="nil"/>
          <w:right w:val="nil"/>
        </w:pBdr>
        <w:spacing w:after="100"/>
        <w:rPr>
          <w:rFonts w:ascii="Calibri" w:cs="Calibri" w:hAnsi="Calibri" w:eastAsia="Calibri"/>
          <w:i w:val="1"/>
          <w:iCs w:val="1"/>
          <w:outline w:val="0"/>
          <w:color w:val="d5d5d5"/>
          <w:sz w:val="22"/>
          <w:szCs w:val="22"/>
          <w:u w:color="d5d5d5"/>
          <w14:textFill>
            <w14:solidFill>
              <w14:srgbClr w14:val="D5D5D5"/>
            </w14:solidFill>
          </w14:textFill>
        </w:rPr>
      </w:pPr>
      <w:r>
        <w:rPr>
          <w:rFonts w:ascii="Calibri" w:hAnsi="Calibri"/>
          <w:i w:val="1"/>
          <w:iCs w:val="1"/>
          <w:outline w:val="0"/>
          <w:color w:val="d5d5d5"/>
          <w:sz w:val="22"/>
          <w:szCs w:val="22"/>
          <w:u w:color="d5d5d5"/>
          <w:rtl w:val="0"/>
          <w:lang w:val="pt-PT"/>
          <w14:textFill>
            <w14:solidFill>
              <w14:srgbClr w14:val="D5D5D5"/>
            </w14:solidFill>
          </w14:textFill>
        </w:rPr>
        <w:t xml:space="preserve">Em linguagem simples: uma </w:t>
      </w:r>
      <w:r>
        <w:rPr>
          <w:rFonts w:ascii="Calibri" w:hAnsi="Calibri" w:hint="default"/>
          <w:i w:val="1"/>
          <w:iCs w:val="1"/>
          <w:outline w:val="0"/>
          <w:color w:val="d5d5d5"/>
          <w:sz w:val="22"/>
          <w:szCs w:val="22"/>
          <w:u w:color="d5d5d5"/>
          <w:rtl w:val="1"/>
          <w:lang w:val="ar-SA" w:bidi="ar-SA"/>
          <w14:textFill>
            <w14:solidFill>
              <w14:srgbClr w14:val="D5D5D5"/>
            </w14:solidFill>
          </w14:textFill>
        </w:rPr>
        <w:t>“</w:t>
      </w:r>
      <w:r>
        <w:rPr>
          <w:rFonts w:ascii="Calibri" w:hAnsi="Calibri"/>
          <w:i w:val="1"/>
          <w:iCs w:val="1"/>
          <w:outline w:val="0"/>
          <w:color w:val="d5d5d5"/>
          <w:sz w:val="22"/>
          <w:szCs w:val="22"/>
          <w:u w:color="d5d5d5"/>
          <w:rtl w:val="0"/>
          <w:lang w:val="pt-PT"/>
          <w14:textFill>
            <w14:solidFill>
              <w14:srgbClr w14:val="D5D5D5"/>
            </w14:solidFill>
          </w14:textFill>
        </w:rPr>
        <w:t>senha</w:t>
      </w:r>
      <w:r>
        <w:rPr>
          <w:rFonts w:ascii="Calibri" w:hAnsi="Calibri" w:hint="default"/>
          <w:i w:val="1"/>
          <w:iCs w:val="1"/>
          <w:outline w:val="0"/>
          <w:color w:val="d5d5d5"/>
          <w:sz w:val="22"/>
          <w:szCs w:val="22"/>
          <w:u w:color="d5d5d5"/>
          <w:rtl w:val="0"/>
          <w14:textFill>
            <w14:solidFill>
              <w14:srgbClr w14:val="D5D5D5"/>
            </w14:solidFill>
          </w14:textFill>
        </w:rPr>
        <w:t xml:space="preserve">” </w:t>
      </w:r>
      <w:r>
        <w:rPr>
          <w:rFonts w:ascii="Calibri" w:hAnsi="Calibri"/>
          <w:i w:val="1"/>
          <w:iCs w:val="1"/>
          <w:outline w:val="0"/>
          <w:color w:val="d5d5d5"/>
          <w:sz w:val="22"/>
          <w:szCs w:val="22"/>
          <w:u w:color="d5d5d5"/>
          <w:rtl w:val="0"/>
          <w:lang w:val="pt-PT"/>
          <w14:textFill>
            <w14:solidFill>
              <w14:srgbClr w14:val="D5D5D5"/>
            </w14:solidFill>
          </w14:textFill>
        </w:rPr>
        <w:t>de acesso ao Roboflow estava vis</w:t>
      </w:r>
      <w:r>
        <w:rPr>
          <w:rFonts w:ascii="Calibri" w:hAnsi="Calibri" w:hint="default"/>
          <w:i w:val="1"/>
          <w:iCs w:val="1"/>
          <w:outline w:val="0"/>
          <w:color w:val="d5d5d5"/>
          <w:sz w:val="22"/>
          <w:szCs w:val="22"/>
          <w:u w:color="d5d5d5"/>
          <w:rtl w:val="0"/>
          <w14:textFill>
            <w14:solidFill>
              <w14:srgbClr w14:val="D5D5D5"/>
            </w14:solidFill>
          </w14:textFill>
        </w:rPr>
        <w:t>í</w:t>
      </w:r>
      <w:r>
        <w:rPr>
          <w:rFonts w:ascii="Calibri" w:hAnsi="Calibri"/>
          <w:i w:val="1"/>
          <w:iCs w:val="1"/>
          <w:outline w:val="0"/>
          <w:color w:val="d5d5d5"/>
          <w:sz w:val="22"/>
          <w:szCs w:val="22"/>
          <w:u w:color="d5d5d5"/>
          <w:rtl w:val="0"/>
          <w:lang w:val="pt-PT"/>
          <w14:textFill>
            <w14:solidFill>
              <w14:srgbClr w14:val="D5D5D5"/>
            </w14:solidFill>
          </w14:textFill>
        </w:rPr>
        <w:t xml:space="preserve">vel para qualquer pessoa que abrisse o notebook </w:t>
      </w:r>
      <w:r>
        <w:rPr>
          <w:rFonts w:ascii="Calibri" w:hAnsi="Calibri" w:hint="default"/>
          <w:i w:val="1"/>
          <w:iCs w:val="1"/>
          <w:outline w:val="0"/>
          <w:color w:val="d5d5d5"/>
          <w:sz w:val="22"/>
          <w:szCs w:val="22"/>
          <w:u w:color="d5d5d5"/>
          <w:rtl w:val="0"/>
          <w:lang w:val="en-US"/>
          <w14:textFill>
            <w14:solidFill>
              <w14:srgbClr w14:val="D5D5D5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d5d5d5"/>
          <w:sz w:val="22"/>
          <w:szCs w:val="22"/>
          <w:u w:color="d5d5d5"/>
          <w:rtl w:val="0"/>
          <w:lang w:val="pt-PT"/>
          <w14:textFill>
            <w14:solidFill>
              <w14:srgbClr w14:val="D5D5D5"/>
            </w14:solidFill>
          </w14:textFill>
        </w:rPr>
        <w:t>inclusive em um reposit</w:t>
      </w:r>
      <w:r>
        <w:rPr>
          <w:rFonts w:ascii="Calibri" w:hAnsi="Calibri" w:hint="default"/>
          <w:i w:val="1"/>
          <w:iCs w:val="1"/>
          <w:outline w:val="0"/>
          <w:color w:val="d5d5d5"/>
          <w:sz w:val="22"/>
          <w:szCs w:val="22"/>
          <w:u w:color="d5d5d5"/>
          <w:rtl w:val="0"/>
          <w:lang w:val="es-ES_tradnl"/>
          <w14:textFill>
            <w14:solidFill>
              <w14:srgbClr w14:val="D5D5D5"/>
            </w14:solidFill>
          </w14:textFill>
        </w:rPr>
        <w:t>ó</w:t>
      </w:r>
      <w:r>
        <w:rPr>
          <w:rFonts w:ascii="Calibri" w:hAnsi="Calibri"/>
          <w:i w:val="1"/>
          <w:iCs w:val="1"/>
          <w:outline w:val="0"/>
          <w:color w:val="d5d5d5"/>
          <w:sz w:val="22"/>
          <w:szCs w:val="22"/>
          <w:u w:color="d5d5d5"/>
          <w:rtl w:val="0"/>
          <w:lang w:val="it-IT"/>
          <w14:textFill>
            <w14:solidFill>
              <w14:srgbClr w14:val="D5D5D5"/>
            </w14:solidFill>
          </w14:textFill>
        </w:rPr>
        <w:t>rio p</w:t>
      </w:r>
      <w:r>
        <w:rPr>
          <w:rFonts w:ascii="Calibri" w:hAnsi="Calibri" w:hint="default"/>
          <w:i w:val="1"/>
          <w:iCs w:val="1"/>
          <w:outline w:val="0"/>
          <w:color w:val="d5d5d5"/>
          <w:sz w:val="22"/>
          <w:szCs w:val="22"/>
          <w:u w:color="d5d5d5"/>
          <w:rtl w:val="0"/>
          <w14:textFill>
            <w14:solidFill>
              <w14:srgbClr w14:val="D5D5D5"/>
            </w14:solidFill>
          </w14:textFill>
        </w:rPr>
        <w:t>ú</w:t>
      </w:r>
      <w:r>
        <w:rPr>
          <w:rFonts w:ascii="Calibri" w:hAnsi="Calibri"/>
          <w:i w:val="1"/>
          <w:iCs w:val="1"/>
          <w:outline w:val="0"/>
          <w:color w:val="d5d5d5"/>
          <w:sz w:val="22"/>
          <w:szCs w:val="22"/>
          <w:u w:color="d5d5d5"/>
          <w:rtl w:val="0"/>
          <w:lang w:val="pt-PT"/>
          <w14:textFill>
            <w14:solidFill>
              <w14:srgbClr w14:val="D5D5D5"/>
            </w14:solidFill>
          </w14:textFill>
        </w:rPr>
        <w:t xml:space="preserve">blico no GitHub. Isso </w:t>
      </w:r>
      <w:r>
        <w:rPr>
          <w:rFonts w:ascii="Calibri" w:hAnsi="Calibri" w:hint="default"/>
          <w:i w:val="1"/>
          <w:iCs w:val="1"/>
          <w:outline w:val="0"/>
          <w:color w:val="d5d5d5"/>
          <w:sz w:val="22"/>
          <w:szCs w:val="22"/>
          <w:u w:color="d5d5d5"/>
          <w:rtl w:val="0"/>
          <w:lang w:val="fr-FR"/>
          <w14:textFill>
            <w14:solidFill>
              <w14:srgbClr w14:val="D5D5D5"/>
            </w14:solidFill>
          </w14:textFill>
        </w:rPr>
        <w:t xml:space="preserve">é </w:t>
      </w:r>
      <w:r>
        <w:rPr>
          <w:rFonts w:ascii="Calibri" w:hAnsi="Calibri"/>
          <w:i w:val="1"/>
          <w:iCs w:val="1"/>
          <w:outline w:val="0"/>
          <w:color w:val="d5d5d5"/>
          <w:sz w:val="22"/>
          <w:szCs w:val="22"/>
          <w:u w:color="d5d5d5"/>
          <w:rtl w:val="0"/>
          <w:lang w:val="pt-PT"/>
          <w14:textFill>
            <w14:solidFill>
              <w14:srgbClr w14:val="D5D5D5"/>
            </w14:solidFill>
          </w14:textFill>
        </w:rPr>
        <w:t>um risco real, porque quem visse essa chave poderia us</w:t>
      </w:r>
      <w:r>
        <w:rPr>
          <w:rFonts w:ascii="Calibri" w:hAnsi="Calibri" w:hint="default"/>
          <w:i w:val="1"/>
          <w:iCs w:val="1"/>
          <w:outline w:val="0"/>
          <w:color w:val="d5d5d5"/>
          <w:sz w:val="22"/>
          <w:szCs w:val="22"/>
          <w:u w:color="d5d5d5"/>
          <w:rtl w:val="0"/>
          <w14:textFill>
            <w14:solidFill>
              <w14:srgbClr w14:val="D5D5D5"/>
            </w14:solidFill>
          </w14:textFill>
        </w:rPr>
        <w:t>á</w:t>
      </w:r>
      <w:r>
        <w:rPr>
          <w:rFonts w:ascii="Calibri" w:hAnsi="Calibri"/>
          <w:i w:val="1"/>
          <w:iCs w:val="1"/>
          <w:outline w:val="0"/>
          <w:color w:val="d5d5d5"/>
          <w:sz w:val="22"/>
          <w:szCs w:val="22"/>
          <w:u w:color="d5d5d5"/>
          <w:rtl w:val="0"/>
          <w:lang w:val="pt-PT"/>
          <w14:textFill>
            <w14:solidFill>
              <w14:srgbClr w14:val="D5D5D5"/>
            </w14:solidFill>
          </w14:textFill>
        </w:rPr>
        <w:t>-la para acessar o workspace do projeto. A equipe corrigiu o problema movendo a chave para fora do c</w:t>
      </w:r>
      <w:r>
        <w:rPr>
          <w:rFonts w:ascii="Calibri" w:hAnsi="Calibri" w:hint="default"/>
          <w:i w:val="1"/>
          <w:iCs w:val="1"/>
          <w:outline w:val="0"/>
          <w:color w:val="d5d5d5"/>
          <w:sz w:val="22"/>
          <w:szCs w:val="22"/>
          <w:u w:color="d5d5d5"/>
          <w:rtl w:val="0"/>
          <w:lang w:val="es-ES_tradnl"/>
          <w14:textFill>
            <w14:solidFill>
              <w14:srgbClr w14:val="D5D5D5"/>
            </w14:solidFill>
          </w14:textFill>
        </w:rPr>
        <w:t>ó</w:t>
      </w:r>
      <w:r>
        <w:rPr>
          <w:rFonts w:ascii="Calibri" w:hAnsi="Calibri"/>
          <w:i w:val="1"/>
          <w:iCs w:val="1"/>
          <w:outline w:val="0"/>
          <w:color w:val="d5d5d5"/>
          <w:sz w:val="22"/>
          <w:szCs w:val="22"/>
          <w:u w:color="d5d5d5"/>
          <w:rtl w:val="0"/>
          <w:lang w:val="pt-PT"/>
          <w14:textFill>
            <w14:solidFill>
              <w14:srgbClr w14:val="D5D5D5"/>
            </w14:solidFill>
          </w14:textFill>
        </w:rPr>
        <w:t>digo, um exemplo concreto de por que boas pr</w:t>
      </w:r>
      <w:r>
        <w:rPr>
          <w:rFonts w:ascii="Calibri" w:hAnsi="Calibri" w:hint="default"/>
          <w:i w:val="1"/>
          <w:iCs w:val="1"/>
          <w:outline w:val="0"/>
          <w:color w:val="d5d5d5"/>
          <w:sz w:val="22"/>
          <w:szCs w:val="22"/>
          <w:u w:color="d5d5d5"/>
          <w:rtl w:val="0"/>
          <w14:textFill>
            <w14:solidFill>
              <w14:srgbClr w14:val="D5D5D5"/>
            </w14:solidFill>
          </w14:textFill>
        </w:rPr>
        <w:t>á</w:t>
      </w:r>
      <w:r>
        <w:rPr>
          <w:rFonts w:ascii="Calibri" w:hAnsi="Calibri"/>
          <w:i w:val="1"/>
          <w:iCs w:val="1"/>
          <w:outline w:val="0"/>
          <w:color w:val="d5d5d5"/>
          <w:sz w:val="22"/>
          <w:szCs w:val="22"/>
          <w:u w:color="d5d5d5"/>
          <w:rtl w:val="0"/>
          <w:lang w:val="pt-PT"/>
          <w14:textFill>
            <w14:solidFill>
              <w14:srgbClr w14:val="D5D5D5"/>
            </w14:solidFill>
          </w14:textFill>
        </w:rPr>
        <w:t>ticas de gest</w:t>
      </w:r>
      <w:r>
        <w:rPr>
          <w:rFonts w:ascii="Calibri" w:hAnsi="Calibri" w:hint="default"/>
          <w:i w:val="1"/>
          <w:iCs w:val="1"/>
          <w:outline w:val="0"/>
          <w:color w:val="d5d5d5"/>
          <w:sz w:val="22"/>
          <w:szCs w:val="22"/>
          <w:u w:color="d5d5d5"/>
          <w:rtl w:val="0"/>
          <w:lang w:val="pt-PT"/>
          <w14:textFill>
            <w14:solidFill>
              <w14:srgbClr w14:val="D5D5D5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d5d5d5"/>
          <w:sz w:val="22"/>
          <w:szCs w:val="22"/>
          <w:u w:color="d5d5d5"/>
          <w:rtl w:val="0"/>
          <w:lang w:val="pt-PT"/>
          <w14:textFill>
            <w14:solidFill>
              <w14:srgbClr w14:val="D5D5D5"/>
            </w14:solidFill>
          </w14:textFill>
        </w:rPr>
        <w:t>o de segredos (secrets management) importam mesmo em projetos acad</w:t>
      </w:r>
      <w:r>
        <w:rPr>
          <w:rFonts w:ascii="Calibri" w:hAnsi="Calibri" w:hint="default"/>
          <w:i w:val="1"/>
          <w:iCs w:val="1"/>
          <w:outline w:val="0"/>
          <w:color w:val="d5d5d5"/>
          <w:sz w:val="22"/>
          <w:szCs w:val="22"/>
          <w:u w:color="d5d5d5"/>
          <w:rtl w:val="0"/>
          <w14:textFill>
            <w14:solidFill>
              <w14:srgbClr w14:val="D5D5D5"/>
            </w14:solidFill>
          </w14:textFill>
        </w:rPr>
        <w:t>ê</w:t>
      </w:r>
      <w:r>
        <w:rPr>
          <w:rFonts w:ascii="Calibri" w:hAnsi="Calibri"/>
          <w:i w:val="1"/>
          <w:iCs w:val="1"/>
          <w:outline w:val="0"/>
          <w:color w:val="d5d5d5"/>
          <w:sz w:val="22"/>
          <w:szCs w:val="22"/>
          <w:u w:color="d5d5d5"/>
          <w:rtl w:val="0"/>
          <w:lang w:val="pt-PT"/>
          <w14:textFill>
            <w14:solidFill>
              <w14:srgbClr w14:val="D5D5D5"/>
            </w14:solidFill>
          </w14:textFill>
        </w:rPr>
        <w:t>micos, e n</w:t>
      </w:r>
      <w:r>
        <w:rPr>
          <w:rFonts w:ascii="Calibri" w:hAnsi="Calibri" w:hint="default"/>
          <w:i w:val="1"/>
          <w:iCs w:val="1"/>
          <w:outline w:val="0"/>
          <w:color w:val="d5d5d5"/>
          <w:sz w:val="22"/>
          <w:szCs w:val="22"/>
          <w:u w:color="d5d5d5"/>
          <w:rtl w:val="0"/>
          <w:lang w:val="pt-PT"/>
          <w14:textFill>
            <w14:solidFill>
              <w14:srgbClr w14:val="D5D5D5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d5d5d5"/>
          <w:sz w:val="22"/>
          <w:szCs w:val="22"/>
          <w:u w:color="d5d5d5"/>
          <w:rtl w:val="0"/>
          <w14:textFill>
            <w14:solidFill>
              <w14:srgbClr w14:val="D5D5D5"/>
            </w14:solidFill>
          </w14:textFill>
        </w:rPr>
        <w:t>o s</w:t>
      </w:r>
      <w:r>
        <w:rPr>
          <w:rFonts w:ascii="Calibri" w:hAnsi="Calibri" w:hint="default"/>
          <w:i w:val="1"/>
          <w:iCs w:val="1"/>
          <w:outline w:val="0"/>
          <w:color w:val="d5d5d5"/>
          <w:sz w:val="22"/>
          <w:szCs w:val="22"/>
          <w:u w:color="d5d5d5"/>
          <w:rtl w:val="0"/>
          <w14:textFill>
            <w14:solidFill>
              <w14:srgbClr w14:val="D5D5D5"/>
            </w14:solidFill>
          </w14:textFill>
        </w:rPr>
        <w:t xml:space="preserve">ó </w:t>
      </w:r>
      <w:r>
        <w:rPr>
          <w:rFonts w:ascii="Calibri" w:hAnsi="Calibri"/>
          <w:i w:val="1"/>
          <w:iCs w:val="1"/>
          <w:outline w:val="0"/>
          <w:color w:val="d5d5d5"/>
          <w:sz w:val="22"/>
          <w:szCs w:val="22"/>
          <w:u w:color="d5d5d5"/>
          <w:rtl w:val="0"/>
          <w:lang w:val="pt-PT"/>
          <w14:textFill>
            <w14:solidFill>
              <w14:srgbClr w14:val="D5D5D5"/>
            </w14:solidFill>
          </w14:textFill>
        </w:rPr>
        <w:t>em produtos comerciais.</w:t>
      </w:r>
    </w:p>
    <w:p>
      <w:pPr>
        <w:pStyle w:val="List Paragraph"/>
        <w:spacing w:after="100"/>
        <w:rPr>
          <w:rFonts w:ascii="Calibri" w:cs="Calibri" w:hAnsi="Calibri" w:eastAsia="Calibri"/>
          <w:i w:val="1"/>
          <w:iCs w:val="1"/>
          <w:outline w:val="0"/>
          <w:color w:val="d5d5d5"/>
          <w:sz w:val="22"/>
          <w:szCs w:val="22"/>
          <w:u w:color="d5d5d5"/>
          <w14:textFill>
            <w14:solidFill>
              <w14:srgbClr w14:val="D5D5D5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Como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tica de governan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 de IA, o reposit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rio prioriza: fontes de dados controladas, crit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rios de anota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claros e documentados, reprodutibilidade dos experimentos via notebooks e seeds fixas, avalia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erros estruturada (a an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lise qualitativa da Se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o 10) e documenta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expl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cita das decis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õ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es de design tomadas ao longo do pipeline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incluindo o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prio erro de integridade de dados descrito na Se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7.1, mantido no relat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rio de forma transparente em vez de omitido.</w:t>
      </w: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pBdr>
          <w:top w:val="nil"/>
          <w:left w:val="nil"/>
          <w:bottom w:val="single" w:color="34736c" w:sz="8" w:space="6" w:shadow="0" w:frame="0"/>
          <w:right w:val="nil"/>
        </w:pBdr>
        <w:spacing w:after="100"/>
      </w:pPr>
      <w:r>
        <w:rPr>
          <w:rFonts w:ascii="Calibri" w:hAnsi="Calibri"/>
          <w:b w:val="1"/>
          <w:bCs w:val="1"/>
          <w:outline w:val="0"/>
          <w:color w:val="ff2500"/>
          <w:sz w:val="32"/>
          <w:szCs w:val="32"/>
          <w:u w:color="ff2500"/>
          <w:rtl w:val="0"/>
          <w14:textFill>
            <w14:solidFill>
              <w14:srgbClr w14:val="FF2500"/>
            </w14:solidFill>
          </w14:textFill>
        </w:rPr>
        <w:t xml:space="preserve">14.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14:textFill>
            <w14:solidFill>
              <w14:srgbClr w14:val="FFFFFF"/>
            </w14:solidFill>
          </w14:textFill>
        </w:rPr>
        <w:t>C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it-IT"/>
          <w14:textFill>
            <w14:solidFill>
              <w14:srgbClr w14:val="FFFFFF"/>
            </w14:solidFill>
          </w14:textFill>
        </w:rPr>
        <w:t>onclus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14:textFill>
            <w14:solidFill>
              <w14:srgbClr w14:val="FFFFFF"/>
            </w14:solidFill>
          </w14:textFill>
        </w:rPr>
        <w:t>o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 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Helip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ad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Detector atinge m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tricas de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vel profissional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mAP@50 de aproximadamente 99% e mAP@50-95 de aproximadamente 88%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em um dataset constru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do inteiramente do zero pela equipe. A etapa de valida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campo confirma que esses resultados se sustentam tamb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 em cobertura real de sat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lite, sem curadoria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via, em dez bairros de 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Paulo, com padr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õ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es de erro documentados e explic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veis, em vez de falhas opacas.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Isso valida tanto o modelo em si quanto a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nfase mais ampla do projeto: qualidade de dado, governan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a de anota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o, reprodutibilidade e documenta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honesta e baseada em evid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ncias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inclusive quando essas evid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ncias mostram um erro cometido e corrigido pela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pria equipe, como aconteceu na atribui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inicial do exp2/exp3.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Para quem chega 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aqui sem experi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ncia 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cnica em IA, a mensagem central deste relat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rio pode ser resumida assim: construir um bom sistema de Intelig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ncia Artificial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, na maior parte do tempo, um problema de algoritmo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,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um problema de dados bem coletados, bem anotados, bem testados e bem documentados. Este projeto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, acima de tudo, um exemplo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tico e transparente desse princ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pio.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pBdr>
          <w:top w:val="nil"/>
          <w:left w:val="nil"/>
          <w:bottom w:val="single" w:color="34736c" w:sz="8" w:space="6" w:shadow="0" w:frame="0"/>
          <w:right w:val="nil"/>
        </w:pBdr>
        <w:spacing w:after="100"/>
        <w:rPr>
          <w:rFonts w:ascii="Calibri" w:cs="Calibri" w:hAnsi="Calibri" w:eastAsia="Calibri"/>
          <w:b w:val="1"/>
          <w:bCs w:val="1"/>
          <w:outline w:val="0"/>
          <w:color w:val="ffffff"/>
          <w:sz w:val="32"/>
          <w:szCs w:val="32"/>
          <w:u w:color="ffffff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ff2500"/>
          <w:sz w:val="32"/>
          <w:szCs w:val="32"/>
          <w:u w:color="ff2500"/>
          <w:rtl w:val="0"/>
          <w14:textFill>
            <w14:solidFill>
              <w14:srgbClr w14:val="FF2500"/>
            </w14:solidFill>
          </w14:textFill>
        </w:rPr>
        <w:t xml:space="preserve">15.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14:textFill>
            <w14:solidFill>
              <w14:srgbClr w14:val="FFFFFF"/>
            </w14:solidFill>
          </w14:textFill>
        </w:rPr>
        <w:t>G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>loss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rio de termos t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cnicos</w:t>
      </w:r>
    </w:p>
    <w:p>
      <w:pPr>
        <w:pStyle w:val="List Paragraph"/>
        <w:spacing w:after="100"/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Refer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ncia 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pida dos termos 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cnicos usados ao longo deste relat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rio, para consulta a qualquer momento.</w:t>
      </w:r>
      <w:r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  <w:br w:type="textWrapping"/>
      </w:r>
    </w:p>
    <w:tbl>
      <w:tblPr>
        <w:tblW w:w="929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569"/>
        <w:gridCol w:w="6721"/>
      </w:tblGrid>
      <w:tr>
        <w:tblPrEx>
          <w:shd w:val="clear" w:color="auto" w:fill="4f81bd"/>
        </w:tblPrEx>
        <w:trPr>
          <w:trHeight w:val="226" w:hRule="atLeast"/>
          <w:tblHeader/>
        </w:trPr>
        <w:tc>
          <w:tcPr>
            <w:tcW w:type="dxa" w:w="25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it-IT"/>
                <w14:textFill>
                  <w14:solidFill>
                    <w14:srgbClr w14:val="FFFFFF"/>
                  </w14:solidFill>
                </w14:textFill>
              </w:rPr>
              <w:t>Termo</w:t>
            </w:r>
          </w:p>
        </w:tc>
        <w:tc>
          <w:tcPr>
            <w:tcW w:type="dxa" w:w="67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Significado em linguagem simples</w:t>
            </w:r>
          </w:p>
        </w:tc>
      </w:tr>
      <w:tr>
        <w:tblPrEx>
          <w:shd w:val="clear" w:color="auto" w:fill="ced7e7"/>
        </w:tblPrEx>
        <w:trPr>
          <w:trHeight w:val="529" w:hRule="atLeast"/>
        </w:trPr>
        <w:tc>
          <w:tcPr>
            <w:tcW w:type="dxa" w:w="25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Bounding box</w:t>
            </w:r>
          </w:p>
        </w:tc>
        <w:tc>
          <w:tcPr>
            <w:tcW w:type="dxa" w:w="67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Caixa retangular desenhada ao redor de um objeto em uma imagem, indicando onde ele est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á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529" w:hRule="atLeast"/>
        </w:trPr>
        <w:tc>
          <w:tcPr>
            <w:tcW w:type="dxa" w:w="25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it-IT"/>
                <w14:textFill>
                  <w14:solidFill>
                    <w14:srgbClr w14:val="1F2937"/>
                  </w14:solidFill>
                </w14:textFill>
              </w:rPr>
              <w:t>Dataset</w:t>
            </w:r>
          </w:p>
        </w:tc>
        <w:tc>
          <w:tcPr>
            <w:tcW w:type="dxa" w:w="67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Conjunto de dados (aqui, imagens + marca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çõ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es) usado para treinar e testar o modelo.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25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fr-FR"/>
                <w14:textFill>
                  <w14:solidFill>
                    <w14:srgbClr w14:val="1F2937"/>
                  </w14:solidFill>
                </w14:textFill>
              </w:rPr>
              <w:t>É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it-IT"/>
                <w14:textFill>
                  <w14:solidFill>
                    <w14:srgbClr w14:val="1F2937"/>
                  </w14:solidFill>
                </w14:textFill>
              </w:rPr>
              <w:t>poca (epoch)</w:t>
            </w:r>
          </w:p>
        </w:tc>
        <w:tc>
          <w:tcPr>
            <w:tcW w:type="dxa" w:w="67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Uma passagem completa do modelo por todas as imagens de treino.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25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Falso Negativo (FN)</w:t>
            </w:r>
          </w:p>
        </w:tc>
        <w:tc>
          <w:tcPr>
            <w:tcW w:type="dxa" w:w="67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Quando existe um heliponto real na imagem, mas o modelo n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o o detecta.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25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it-IT"/>
                <w14:textFill>
                  <w14:solidFill>
                    <w14:srgbClr w14:val="1F2937"/>
                  </w14:solidFill>
                </w14:textFill>
              </w:rPr>
              <w:t>Falso Positivo (FP)</w:t>
            </w:r>
          </w:p>
        </w:tc>
        <w:tc>
          <w:tcPr>
            <w:tcW w:type="dxa" w:w="67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Quando o modelo detecta um heliponto onde, na verdade, n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o existe nenhum.</w:t>
            </w:r>
          </w:p>
        </w:tc>
      </w:tr>
      <w:tr>
        <w:tblPrEx>
          <w:shd w:val="clear" w:color="auto" w:fill="ced7e7"/>
        </w:tblPrEx>
        <w:trPr>
          <w:trHeight w:val="529" w:hRule="atLeast"/>
        </w:trPr>
        <w:tc>
          <w:tcPr>
            <w:tcW w:type="dxa" w:w="25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s-ES_tradnl"/>
                <w14:textFill>
                  <w14:solidFill>
                    <w14:srgbClr w14:val="1F2937"/>
                  </w14:solidFill>
                </w14:textFill>
              </w:rPr>
              <w:t>Generaliza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o</w:t>
            </w:r>
          </w:p>
        </w:tc>
        <w:tc>
          <w:tcPr>
            <w:tcW w:type="dxa" w:w="67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Capacidade do modelo de funcionar bem em imagens novas, nunca vistas durante o treino.</w:t>
            </w:r>
          </w:p>
        </w:tc>
      </w:tr>
      <w:tr>
        <w:tblPrEx>
          <w:shd w:val="clear" w:color="auto" w:fill="ced7e7"/>
        </w:tblPrEx>
        <w:trPr>
          <w:trHeight w:val="529" w:hRule="atLeast"/>
        </w:trPr>
        <w:tc>
          <w:tcPr>
            <w:tcW w:type="dxa" w:w="25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IoU (Intersection over Union)</w:t>
            </w:r>
          </w:p>
        </w:tc>
        <w:tc>
          <w:tcPr>
            <w:tcW w:type="dxa" w:w="67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Medida de quanto a caixa prevista pelo modelo se sobrep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õ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 xml:space="preserve">e 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 xml:space="preserve">à 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caixa real do objeto.</w:t>
            </w:r>
          </w:p>
        </w:tc>
      </w:tr>
      <w:tr>
        <w:tblPrEx>
          <w:shd w:val="clear" w:color="auto" w:fill="ced7e7"/>
        </w:tblPrEx>
        <w:trPr>
          <w:trHeight w:val="529" w:hRule="atLeast"/>
        </w:trPr>
        <w:tc>
          <w:tcPr>
            <w:tcW w:type="dxa" w:w="25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mAP (mean Average Precision)</w:t>
            </w:r>
          </w:p>
        </w:tc>
        <w:tc>
          <w:tcPr>
            <w:tcW w:type="dxa" w:w="67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 xml:space="preserve">Nota 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ú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nica que resume a qualidade geral das detec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çõ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es do modelo, considerando v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á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rios limiares de sobreposi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it-IT"/>
                <w14:textFill>
                  <w14:solidFill>
                    <w14:srgbClr w14:val="1F2937"/>
                  </w14:solidFill>
                </w14:textFill>
              </w:rPr>
              <w:t>o.</w:t>
            </w:r>
          </w:p>
        </w:tc>
      </w:tr>
      <w:tr>
        <w:tblPrEx>
          <w:shd w:val="clear" w:color="auto" w:fill="ced7e7"/>
        </w:tblPrEx>
        <w:trPr>
          <w:trHeight w:val="529" w:hRule="atLeast"/>
        </w:trPr>
        <w:tc>
          <w:tcPr>
            <w:tcW w:type="dxa" w:w="25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Overfitting</w:t>
            </w:r>
          </w:p>
        </w:tc>
        <w:tc>
          <w:tcPr>
            <w:tcW w:type="dxa" w:w="67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 xml:space="preserve">Quando o modelo 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1"/>
                <w:lang w:val="ar-SA" w:bidi="ar-SA"/>
                <w14:textFill>
                  <w14:solidFill>
                    <w14:srgbClr w14:val="1F2937"/>
                  </w14:solidFill>
                </w14:textFill>
              </w:rPr>
              <w:t>“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it-IT"/>
                <w14:textFill>
                  <w14:solidFill>
                    <w14:srgbClr w14:val="1F2937"/>
                  </w14:solidFill>
                </w14:textFill>
              </w:rPr>
              <w:t>decora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 xml:space="preserve">” 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os exemplos de treino em vez de aprender o padr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o geral, funcionando mal em dados novos.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25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Precision (Precis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it-IT"/>
                <w14:textFill>
                  <w14:solidFill>
                    <w14:srgbClr w14:val="1F2937"/>
                  </w14:solidFill>
                </w14:textFill>
              </w:rPr>
              <w:t>o)</w:t>
            </w:r>
          </w:p>
        </w:tc>
        <w:tc>
          <w:tcPr>
            <w:tcW w:type="dxa" w:w="67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De todas as detec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çõ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es feitas, quantas estavam corretas.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25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Recall (Revoca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it-IT"/>
                <w14:textFill>
                  <w14:solidFill>
                    <w14:srgbClr w14:val="1F2937"/>
                  </w14:solidFill>
                </w14:textFill>
              </w:rPr>
              <w:t>o)</w:t>
            </w:r>
          </w:p>
        </w:tc>
        <w:tc>
          <w:tcPr>
            <w:tcW w:type="dxa" w:w="67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De todos os objetos reais existentes, quantos o modelo conseguiu encontrar.</w:t>
            </w:r>
          </w:p>
        </w:tc>
      </w:tr>
      <w:tr>
        <w:tblPrEx>
          <w:shd w:val="clear" w:color="auto" w:fill="ced7e7"/>
        </w:tblPrEx>
        <w:trPr>
          <w:trHeight w:val="529" w:hRule="atLeast"/>
        </w:trPr>
        <w:tc>
          <w:tcPr>
            <w:tcW w:type="dxa" w:w="25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Tile</w:t>
            </w:r>
          </w:p>
        </w:tc>
        <w:tc>
          <w:tcPr>
            <w:tcW w:type="dxa" w:w="67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s-ES_tradnl"/>
                <w14:textFill>
                  <w14:solidFill>
                    <w14:srgbClr w14:val="1F2937"/>
                  </w14:solidFill>
                </w14:textFill>
              </w:rPr>
              <w:t>Peda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ç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o quadrado e padronizado de uma imagem de mapa/sat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fr-FR"/>
                <w14:textFill>
                  <w14:solidFill>
                    <w14:srgbClr w14:val="1F2937"/>
                  </w14:solidFill>
                </w14:textFill>
              </w:rPr>
              <w:t>é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lite, usado para montar mosaicos maiores.</w:t>
            </w:r>
          </w:p>
        </w:tc>
      </w:tr>
      <w:tr>
        <w:tblPrEx>
          <w:shd w:val="clear" w:color="auto" w:fill="ced7e7"/>
        </w:tblPrEx>
        <w:trPr>
          <w:trHeight w:val="529" w:hRule="atLeast"/>
        </w:trPr>
        <w:tc>
          <w:tcPr>
            <w:tcW w:type="dxa" w:w="25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YOLO</w:t>
            </w:r>
          </w:p>
        </w:tc>
        <w:tc>
          <w:tcPr>
            <w:tcW w:type="dxa" w:w="67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1"/>
                <w:lang w:val="ar-SA" w:bidi="ar-SA"/>
                <w14:textFill>
                  <w14:solidFill>
                    <w14:srgbClr w14:val="1F2937"/>
                  </w14:solidFill>
                </w14:textFill>
              </w:rPr>
              <w:t>“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You Only Look Once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 xml:space="preserve">” — 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fam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í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s-ES_tradnl"/>
                <w14:textFill>
                  <w14:solidFill>
                    <w14:srgbClr w14:val="1F2937"/>
                  </w14:solidFill>
                </w14:textFill>
              </w:rPr>
              <w:t>lia de modelos de IA para detec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o de objetos em tempo real.</w:t>
            </w:r>
          </w:p>
        </w:tc>
      </w:tr>
    </w:tbl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  <w:jc w:val="center"/>
      </w:pPr>
    </w:p>
    <w:p>
      <w:pPr>
        <w:pStyle w:val="List Paragraph"/>
        <w:widowControl w:val="0"/>
        <w:spacing w:after="100"/>
        <w:jc w:val="center"/>
        <w:rPr>
          <w:rFonts w:ascii="Calibri" w:cs="Calibri" w:hAnsi="Calibri" w:eastAsia="Calibri"/>
          <w:i w:val="1"/>
          <w:iCs w:val="1"/>
          <w:outline w:val="0"/>
          <w:color w:val="63738b"/>
          <w:u w:color="63738b"/>
          <w14:textFill>
            <w14:solidFill>
              <w14:srgbClr w14:val="63738B"/>
            </w14:solidFill>
          </w14:textFill>
        </w:rPr>
      </w:pPr>
      <w:r>
        <w:rPr>
          <w:rFonts w:ascii="Calibri" w:hAnsi="Calibri"/>
          <w:i w:val="1"/>
          <w:iCs w:val="1"/>
          <w:outline w:val="0"/>
          <w:color w:val="63738b"/>
          <w:u w:color="63738b"/>
          <w:rtl w:val="0"/>
          <w:lang w:val="es-ES_tradnl"/>
          <w14:textFill>
            <w14:solidFill>
              <w14:srgbClr w14:val="63738B"/>
            </w14:solidFill>
          </w14:textFill>
        </w:rPr>
        <w:t>Helip</w:t>
      </w:r>
      <w:r>
        <w:rPr>
          <w:rFonts w:ascii="Calibri" w:hAnsi="Calibri"/>
          <w:i w:val="1"/>
          <w:iCs w:val="1"/>
          <w:outline w:val="0"/>
          <w:color w:val="63738b"/>
          <w:u w:color="63738b"/>
          <w:rtl w:val="0"/>
          <w:lang w:val="pt-PT"/>
          <w14:textFill>
            <w14:solidFill>
              <w14:srgbClr w14:val="63738B"/>
            </w14:solidFill>
          </w14:textFill>
        </w:rPr>
        <w:t>ad</w:t>
      </w:r>
      <w:r>
        <w:rPr>
          <w:rFonts w:ascii="Calibri" w:hAnsi="Calibri"/>
          <w:i w:val="1"/>
          <w:iCs w:val="1"/>
          <w:outline w:val="0"/>
          <w:color w:val="63738b"/>
          <w:u w:color="63738b"/>
          <w:rtl w:val="0"/>
          <w:lang w:val="en-US"/>
          <w14:textFill>
            <w14:solidFill>
              <w14:srgbClr w14:val="63738B"/>
            </w14:solidFill>
          </w14:textFill>
        </w:rPr>
        <w:t xml:space="preserve"> Detector </w:t>
      </w:r>
      <w:r>
        <w:rPr>
          <w:rFonts w:ascii="Calibri" w:hAnsi="Calibri" w:hint="default"/>
          <w:i w:val="1"/>
          <w:iCs w:val="1"/>
          <w:outline w:val="0"/>
          <w:color w:val="63738b"/>
          <w:u w:color="63738b"/>
          <w:rtl w:val="0"/>
          <w:lang w:val="de-DE"/>
          <w14:textFill>
            <w14:solidFill>
              <w14:srgbClr w14:val="63738B"/>
            </w14:solidFill>
          </w14:textFill>
        </w:rPr>
        <w:t xml:space="preserve">· </w:t>
      </w:r>
      <w:r>
        <w:rPr>
          <w:rFonts w:ascii="Calibri" w:hAnsi="Calibri"/>
          <w:i w:val="1"/>
          <w:iCs w:val="1"/>
          <w:outline w:val="0"/>
          <w:color w:val="63738b"/>
          <w:u w:color="63738b"/>
          <w:rtl w:val="0"/>
          <w:lang w:val="de-DE"/>
          <w14:textFill>
            <w14:solidFill>
              <w14:srgbClr w14:val="63738B"/>
            </w14:solidFill>
          </w14:textFill>
        </w:rPr>
        <w:t xml:space="preserve">PUC-SP </w:t>
      </w:r>
      <w:r>
        <w:rPr>
          <w:rFonts w:ascii="Calibri" w:hAnsi="Calibri" w:hint="default"/>
          <w:i w:val="1"/>
          <w:iCs w:val="1"/>
          <w:outline w:val="0"/>
          <w:color w:val="63738b"/>
          <w:u w:color="63738b"/>
          <w:rtl w:val="0"/>
          <w:lang w:val="de-DE"/>
          <w14:textFill>
            <w14:solidFill>
              <w14:srgbClr w14:val="63738B"/>
            </w14:solidFill>
          </w14:textFill>
        </w:rPr>
        <w:t xml:space="preserve">· </w:t>
      </w:r>
      <w:r>
        <w:rPr>
          <w:rFonts w:ascii="Calibri" w:hAnsi="Calibri"/>
          <w:i w:val="1"/>
          <w:iCs w:val="1"/>
          <w:outline w:val="0"/>
          <w:color w:val="63738b"/>
          <w:u w:color="63738b"/>
          <w:rtl w:val="0"/>
          <w:lang w:val="en-US"/>
          <w14:textFill>
            <w14:solidFill>
              <w14:srgbClr w14:val="63738B"/>
            </w14:solidFill>
          </w14:textFill>
        </w:rPr>
        <w:t>Machine Learning / Vis</w:t>
      </w:r>
      <w:r>
        <w:rPr>
          <w:rFonts w:ascii="Calibri" w:hAnsi="Calibri" w:hint="default"/>
          <w:i w:val="1"/>
          <w:iCs w:val="1"/>
          <w:outline w:val="0"/>
          <w:color w:val="63738b"/>
          <w:u w:color="63738b"/>
          <w:rtl w:val="0"/>
          <w:lang w:val="pt-PT"/>
          <w14:textFill>
            <w14:solidFill>
              <w14:srgbClr w14:val="63738B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63738b"/>
          <w:u w:color="63738b"/>
          <w:rtl w:val="0"/>
          <w:lang w:val="es-ES_tradnl"/>
          <w14:textFill>
            <w14:solidFill>
              <w14:srgbClr w14:val="63738B"/>
            </w14:solidFill>
          </w14:textFill>
        </w:rPr>
        <w:t xml:space="preserve">o Computacional </w:t>
      </w:r>
      <w:r>
        <w:rPr>
          <w:rFonts w:ascii="Calibri" w:hAnsi="Calibri" w:hint="default"/>
          <w:i w:val="1"/>
          <w:iCs w:val="1"/>
          <w:outline w:val="0"/>
          <w:color w:val="63738b"/>
          <w:u w:color="63738b"/>
          <w:rtl w:val="0"/>
          <w:lang w:val="de-DE"/>
          <w14:textFill>
            <w14:solidFill>
              <w14:srgbClr w14:val="63738B"/>
            </w14:solidFill>
          </w14:textFill>
        </w:rPr>
        <w:t>·</w:t>
      </w:r>
    </w:p>
    <w:p>
      <w:pPr>
        <w:pStyle w:val="List Paragraph"/>
        <w:widowControl w:val="0"/>
        <w:spacing w:after="100"/>
        <w:jc w:val="center"/>
        <w:rPr>
          <w:rFonts w:ascii="Calibri" w:cs="Calibri" w:hAnsi="Calibri" w:eastAsia="Calibri"/>
          <w:i w:val="1"/>
          <w:iCs w:val="1"/>
          <w:outline w:val="0"/>
          <w:color w:val="63738b"/>
          <w:u w:color="63738b"/>
          <w14:textFill>
            <w14:solidFill>
              <w14:srgbClr w14:val="63738B"/>
            </w14:solidFill>
          </w14:textFill>
        </w:rPr>
      </w:pPr>
    </w:p>
    <w:p>
      <w:pPr>
        <w:pStyle w:val="List Paragraph"/>
        <w:widowControl w:val="0"/>
        <w:spacing w:after="100"/>
        <w:jc w:val="center"/>
        <w:rPr>
          <w:rFonts w:ascii="Calibri" w:cs="Calibri" w:hAnsi="Calibri" w:eastAsia="Calibri"/>
          <w:i w:val="1"/>
          <w:iCs w:val="1"/>
          <w:outline w:val="0"/>
          <w:color w:val="63738b"/>
          <w:u w:color="63738b"/>
          <w14:textFill>
            <w14:solidFill>
              <w14:srgbClr w14:val="63738B"/>
            </w14:solidFill>
          </w14:textFill>
        </w:rPr>
      </w:pPr>
    </w:p>
    <w:p>
      <w:pPr>
        <w:pStyle w:val="List Paragraph"/>
        <w:widowControl w:val="0"/>
        <w:spacing w:after="100"/>
        <w:jc w:val="center"/>
        <w:rPr>
          <w:rFonts w:ascii="Calibri" w:cs="Calibri" w:hAnsi="Calibri" w:eastAsia="Calibri"/>
          <w:i w:val="1"/>
          <w:iCs w:val="1"/>
          <w:outline w:val="0"/>
          <w:color w:val="63738b"/>
          <w:u w:color="63738b"/>
          <w14:textFill>
            <w14:solidFill>
              <w14:srgbClr w14:val="63738B"/>
            </w14:solidFill>
          </w14:textFill>
        </w:rPr>
      </w:pPr>
    </w:p>
    <w:p>
      <w:pPr>
        <w:pStyle w:val="List Paragraph"/>
        <w:widowControl w:val="0"/>
        <w:spacing w:after="100"/>
        <w:jc w:val="center"/>
        <w:rPr>
          <w:rFonts w:ascii="Calibri" w:cs="Calibri" w:hAnsi="Calibri" w:eastAsia="Calibri"/>
          <w:i w:val="1"/>
          <w:iCs w:val="1"/>
          <w:outline w:val="0"/>
          <w:color w:val="63738b"/>
          <w:u w:color="63738b"/>
          <w14:textFill>
            <w14:solidFill>
              <w14:srgbClr w14:val="63738B"/>
            </w14:solidFill>
          </w14:textFill>
        </w:rPr>
      </w:pPr>
    </w:p>
    <w:p>
      <w:pPr>
        <w:pStyle w:val="List Paragraph"/>
        <w:widowControl w:val="0"/>
        <w:spacing w:after="100"/>
        <w:jc w:val="center"/>
        <w:rPr>
          <w:rFonts w:ascii="Calibri" w:cs="Calibri" w:hAnsi="Calibri" w:eastAsia="Calibri"/>
          <w:i w:val="1"/>
          <w:iCs w:val="1"/>
          <w:outline w:val="0"/>
          <w:color w:val="63738b"/>
          <w:u w:color="63738b"/>
          <w14:textFill>
            <w14:solidFill>
              <w14:srgbClr w14:val="63738B"/>
            </w14:solidFill>
          </w14:textFill>
        </w:rPr>
      </w:pPr>
    </w:p>
    <w:p>
      <w:pPr>
        <w:pStyle w:val="List Paragraph"/>
        <w:widowControl w:val="0"/>
        <w:spacing w:after="100"/>
        <w:jc w:val="center"/>
        <w:rPr>
          <w:rFonts w:ascii="Calibri" w:cs="Calibri" w:hAnsi="Calibri" w:eastAsia="Calibri"/>
          <w:i w:val="1"/>
          <w:iCs w:val="1"/>
          <w:outline w:val="0"/>
          <w:color w:val="63738b"/>
          <w:u w:color="63738b"/>
          <w14:textFill>
            <w14:solidFill>
              <w14:srgbClr w14:val="63738B"/>
            </w14:solidFill>
          </w14:textFill>
        </w:rPr>
      </w:pPr>
    </w:p>
    <w:p>
      <w:pPr>
        <w:pStyle w:val="List Paragraph"/>
        <w:widowControl w:val="0"/>
        <w:spacing w:after="100"/>
        <w:jc w:val="center"/>
        <w:rPr>
          <w:rFonts w:ascii="Calibri" w:cs="Calibri" w:hAnsi="Calibri" w:eastAsia="Calibri"/>
          <w:i w:val="1"/>
          <w:iCs w:val="1"/>
          <w:outline w:val="0"/>
          <w:color w:val="63738b"/>
          <w:u w:color="63738b"/>
          <w14:textFill>
            <w14:solidFill>
              <w14:srgbClr w14:val="63738B"/>
            </w14:solidFill>
          </w14:textFill>
        </w:rPr>
      </w:pPr>
    </w:p>
    <w:p>
      <w:pPr>
        <w:pStyle w:val="List Paragraph"/>
        <w:widowControl w:val="0"/>
        <w:spacing w:after="100"/>
        <w:jc w:val="center"/>
        <w:rPr>
          <w:rFonts w:ascii="Calibri" w:cs="Calibri" w:hAnsi="Calibri" w:eastAsia="Calibri"/>
          <w:i w:val="1"/>
          <w:iCs w:val="1"/>
          <w:outline w:val="0"/>
          <w:color w:val="63738b"/>
          <w:u w:color="63738b"/>
          <w14:textFill>
            <w14:solidFill>
              <w14:srgbClr w14:val="63738B"/>
            </w14:solidFill>
          </w14:textFill>
        </w:rPr>
      </w:pPr>
    </w:p>
    <w:p>
      <w:pPr>
        <w:pStyle w:val="List Paragraph"/>
        <w:widowControl w:val="0"/>
        <w:spacing w:after="100"/>
        <w:jc w:val="center"/>
        <w:rPr>
          <w:rFonts w:ascii="Calibri" w:cs="Calibri" w:hAnsi="Calibri" w:eastAsia="Calibri"/>
          <w:i w:val="1"/>
          <w:iCs w:val="1"/>
          <w:outline w:val="0"/>
          <w:color w:val="63738b"/>
          <w:u w:color="63738b"/>
          <w14:textFill>
            <w14:solidFill>
              <w14:srgbClr w14:val="63738B"/>
            </w14:solidFill>
          </w14:textFill>
        </w:rPr>
      </w:pPr>
    </w:p>
    <w:p>
      <w:pPr>
        <w:pStyle w:val="List Paragraph"/>
        <w:pBdr>
          <w:top w:val="nil"/>
          <w:left w:val="nil"/>
          <w:bottom w:val="single" w:color="34736c" w:sz="8" w:space="6" w:shadow="0" w:frame="0"/>
          <w:right w:val="nil"/>
        </w:pBdr>
        <w:spacing w:after="100"/>
        <w:rPr>
          <w:rFonts w:ascii="Calibri" w:cs="Calibri" w:hAnsi="Calibri" w:eastAsia="Calibri"/>
          <w:i w:val="1"/>
          <w:iCs w:val="1"/>
          <w:u w:color="63738b"/>
        </w:rPr>
      </w:pPr>
      <w:r>
        <w:rPr>
          <w:rFonts w:ascii="Calibri" w:hAnsi="Calibri"/>
          <w:b w:val="1"/>
          <w:bCs w:val="1"/>
          <w:outline w:val="0"/>
          <w:color w:val="ff2500"/>
          <w:sz w:val="32"/>
          <w:szCs w:val="32"/>
          <w:u w:color="ff2500"/>
          <w:rtl w:val="0"/>
          <w14:textFill>
            <w14:solidFill>
              <w14:srgbClr w14:val="FF2500"/>
            </w14:solidFill>
          </w14:textFill>
        </w:rPr>
        <w:t xml:space="preserve">16.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:lang w:val="pt-PT"/>
          <w14:textFill>
            <w14:solidFill>
              <w14:srgbClr w14:val="FFFFFF"/>
            </w14:solidFill>
          </w14:textFill>
        </w:rPr>
        <w:t xml:space="preserve">Camada extra 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1d398a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14:textFill>
            <w14:solidFill>
              <w14:srgbClr w14:val="FFFFFF"/>
            </w14:solidFill>
          </w14:textFill>
        </w:rPr>
        <w:t>Tr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1d398a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:lang w:val="pt-PT"/>
          <w14:textFill>
            <w14:solidFill>
              <w14:srgbClr w14:val="FFFFFF"/>
            </w14:solidFill>
          </w14:textFill>
        </w:rPr>
        <w:t>fego de Helic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1d398a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:lang w:val="pt-PT"/>
          <w14:textFill>
            <w14:solidFill>
              <w14:srgbClr w14:val="FFFFFF"/>
            </w14:solidFill>
          </w14:textFill>
        </w:rPr>
        <w:t>ptero ao Vivo (Beta)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Calibri" w:cs="Calibri" w:hAnsi="Calibri" w:eastAsia="Calibri"/>
          <w:b w:val="0"/>
          <w:bCs w:val="0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Calibri" w:cs="Calibri" w:hAnsi="Calibri" w:eastAsia="Calibri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Al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m do pipeline central de detec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o por sat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lite, o dashboard inclui uma camada experimental, adicionada a partir de feedback do curso: uma sub-aba dentro de "Map" que mostra posi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es reais de aeronaves em voo perto de S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Paulo, obtidas ao vivo de uma fonte p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ú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blica de dados ADS-B (adsb.fi).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Calibri" w:cs="Calibri" w:hAnsi="Calibri" w:eastAsia="Calibri"/>
          <w:i w:val="0"/>
          <w:iCs w:val="0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Em linguagem simples: al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m de "onde os telhados t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m um heliponto" (o que o YOLO faz), essa camada extra mostra "quais aeronaves est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o voando agora" 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um tipo de dado completamente diferente, vindo de um radar p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ú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it-IT"/>
          <w14:textFill>
            <w14:solidFill>
              <w14:srgbClr w14:val="FFFFFF"/>
            </w14:solidFill>
          </w14:textFill>
        </w:rPr>
        <w:t>blico, n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de imagem de sat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it-IT"/>
          <w14:textFill>
            <w14:solidFill>
              <w14:srgbClr w14:val="FFFFFF"/>
            </w14:solidFill>
          </w14:textFill>
        </w:rPr>
        <w:t>lite.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Calibri" w:cs="Calibri" w:hAnsi="Calibri" w:eastAsia="Calibri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Essa camada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rotulada como </w:t>
      </w:r>
      <w:r>
        <w:rPr>
          <w:rFonts w:ascii="Calibri" w:hAnsi="Calibri"/>
          <w:b w:val="1"/>
          <w:bCs w:val="1"/>
          <w:outline w:val="0"/>
          <w:color w:val="ffffff"/>
          <w:sz w:val="22"/>
          <w:szCs w:val="22"/>
          <w:rtl w:val="0"/>
          <w:lang w:val="de-DE"/>
          <w14:textFill>
            <w14:solidFill>
              <w14:srgbClr w14:val="FFFFFF"/>
            </w14:solidFill>
          </w14:textFill>
        </w:rPr>
        <w:t>Beta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 de forma permanente e deliberada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 xml:space="preserve">o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um aviso tempor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rio a ser removido depois. Ela depende de um feed de terceiros e de uma heur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stica de classifica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por melhor esfor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it-IT"/>
          <w14:textFill>
            <w14:solidFill>
              <w14:srgbClr w14:val="FFFFFF"/>
            </w14:solidFill>
          </w14:textFill>
        </w:rPr>
        <w:t>o, 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do modelo ou do dataset deste projeto, e por isso segue um padr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de confiabilidade diferente do restante do dashboard.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Times Roman" w:cs="Times Roman" w:hAnsi="Times Roman" w:eastAsia="Times Roman"/>
          <w:b w:val="1"/>
          <w:bCs w:val="1"/>
          <w:outline w:val="0"/>
          <w:color w:val="ffffff"/>
          <w:sz w:val="26"/>
          <w:szCs w:val="26"/>
          <w14:textFill>
            <w14:solidFill>
              <w14:srgbClr w14:val="FFFFFF"/>
            </w14:solidFill>
          </w14:textFill>
        </w:rPr>
      </w:pP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Times Roman" w:cs="Times Roman" w:hAnsi="Times Roman" w:eastAsia="Times Roman"/>
          <w:b w:val="1"/>
          <w:bCs w:val="1"/>
          <w:outline w:val="0"/>
          <w:color w:val="34736c"/>
          <w:sz w:val="26"/>
          <w:szCs w:val="26"/>
          <w14:textFill>
            <w14:solidFill>
              <w14:srgbClr w14:val="35736D"/>
            </w14:solidFill>
          </w14:textFill>
        </w:rPr>
      </w:pPr>
      <w:r>
        <w:rPr>
          <w:rFonts w:ascii="Times Roman" w:hAnsi="Times Roman"/>
          <w:b w:val="1"/>
          <w:bCs w:val="1"/>
          <w:outline w:val="0"/>
          <w:color w:val="34736c"/>
          <w:sz w:val="26"/>
          <w:szCs w:val="26"/>
          <w:rtl w:val="0"/>
          <w:lang w:val="pt-PT"/>
          <w14:textFill>
            <w14:solidFill>
              <w14:srgbClr w14:val="35736D"/>
            </w14:solidFill>
          </w14:textFill>
        </w:rPr>
        <w:t>16.1 Da onde v</w:t>
      </w:r>
      <w:r>
        <w:rPr>
          <w:rFonts w:ascii="Times Roman" w:hAnsi="Times Roman" w:hint="default"/>
          <w:b w:val="1"/>
          <w:bCs w:val="1"/>
          <w:outline w:val="0"/>
          <w:color w:val="34736c"/>
          <w:sz w:val="26"/>
          <w:szCs w:val="26"/>
          <w:rtl w:val="0"/>
          <w14:textFill>
            <w14:solidFill>
              <w14:srgbClr w14:val="35736D"/>
            </w14:solidFill>
          </w14:textFill>
        </w:rPr>
        <w:t>ê</w:t>
      </w:r>
      <w:r>
        <w:rPr>
          <w:rFonts w:ascii="Times Roman" w:hAnsi="Times Roman"/>
          <w:b w:val="1"/>
          <w:bCs w:val="1"/>
          <w:outline w:val="0"/>
          <w:color w:val="34736c"/>
          <w:sz w:val="26"/>
          <w:szCs w:val="26"/>
          <w:rtl w:val="0"/>
          <w:lang w:val="pt-PT"/>
          <w14:textFill>
            <w14:solidFill>
              <w14:srgbClr w14:val="35736D"/>
            </w14:solidFill>
          </w14:textFill>
        </w:rPr>
        <w:t>m os dados, e por qu</w:t>
      </w:r>
      <w:r>
        <w:rPr>
          <w:rFonts w:ascii="Times Roman" w:hAnsi="Times Roman" w:hint="default"/>
          <w:b w:val="1"/>
          <w:bCs w:val="1"/>
          <w:outline w:val="0"/>
          <w:color w:val="34736c"/>
          <w:sz w:val="26"/>
          <w:szCs w:val="26"/>
          <w:rtl w:val="0"/>
          <w14:textFill>
            <w14:solidFill>
              <w14:srgbClr w14:val="35736D"/>
            </w14:solidFill>
          </w14:textFill>
        </w:rPr>
        <w:t>ê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Times Roman" w:cs="Times Roman" w:hAnsi="Times Roman" w:eastAsia="Times Roman"/>
          <w:outline w:val="0"/>
          <w:color w:val="ffffff"/>
          <w14:textFill>
            <w14:solidFill>
              <w14:srgbClr w14:val="FFFFFF"/>
            </w14:solidFill>
          </w14:textFill>
        </w:rPr>
      </w:pPr>
      <w:r>
        <w:rPr>
          <w:rFonts w:ascii="Times Roman" w:hAnsi="Times Roman"/>
          <w:outline w:val="0"/>
          <w:color w:val="ffffff"/>
          <w:rtl w:val="0"/>
          <w:lang w:val="pt-PT"/>
          <w14:textFill>
            <w14:solidFill>
              <w14:srgbClr w14:val="FFFFFF"/>
            </w14:solidFill>
          </w14:textFill>
        </w:rPr>
        <w:t>A</w:t>
      </w:r>
      <w:r>
        <w:rPr>
          <w:rFonts w:ascii="Times Roman" w:hAnsi="Times Roman"/>
          <w:outline w:val="0"/>
          <w:color w:val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 primeira fonte testada foi a OpenSky Network (gratuita, sem necessidade de chave de API). O endpoint p</w:t>
      </w:r>
      <w:r>
        <w:rPr>
          <w:rFonts w:ascii="Times Roman" w:hAnsi="Times Roman" w:hint="default"/>
          <w:outline w:val="0"/>
          <w:color w:val="ffffff"/>
          <w:rtl w:val="0"/>
          <w14:textFill>
            <w14:solidFill>
              <w14:srgbClr w14:val="FFFFFF"/>
            </w14:solidFill>
          </w14:textFill>
        </w:rPr>
        <w:t>ú</w:t>
      </w:r>
      <w:r>
        <w:rPr>
          <w:rFonts w:ascii="Times Roman" w:hAnsi="Times Roman"/>
          <w:outline w:val="0"/>
          <w:color w:val="ffffff"/>
          <w:rtl w:val="0"/>
          <w:lang w:val="it-IT"/>
          <w14:textFill>
            <w14:solidFill>
              <w14:srgbClr w14:val="FFFFFF"/>
            </w14:solidFill>
          </w14:textFill>
        </w:rPr>
        <w:t>blico (</w:t>
      </w:r>
      <w:r>
        <w:rPr>
          <w:rFonts w:ascii="Courier" w:hAnsi="Courier"/>
          <w:outline w:val="0"/>
          <w:color w:val="ffffff"/>
          <w:sz w:val="26"/>
          <w:szCs w:val="26"/>
          <w:rtl w:val="0"/>
          <w:lang w:val="en-US"/>
          <w14:textFill>
            <w14:solidFill>
              <w14:srgbClr w14:val="FFFFFF"/>
            </w14:solidFill>
          </w14:textFill>
        </w:rPr>
        <w:t>/states/all</w:t>
      </w:r>
      <w:r>
        <w:rPr>
          <w:rFonts w:ascii="Times Roman" w:hAnsi="Times Roman"/>
          <w:outline w:val="0"/>
          <w:color w:val="ffffff"/>
          <w:rtl w:val="0"/>
          <w:lang w:val="pt-PT"/>
          <w14:textFill>
            <w14:solidFill>
              <w14:srgbClr w14:val="FFFFFF"/>
            </w14:solidFill>
          </w14:textFill>
        </w:rPr>
        <w:t>) funcionava normalmente a partir de uma conex</w:t>
      </w:r>
      <w:r>
        <w:rPr>
          <w:rFonts w:ascii="Times Roman" w:hAnsi="Times Roman" w:hint="default"/>
          <w:outline w:val="0"/>
          <w:color w:val="ffffff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Times Roman" w:hAnsi="Times Roman"/>
          <w:outline w:val="0"/>
          <w:color w:val="ffffff"/>
          <w:rtl w:val="0"/>
          <w:lang w:val="pt-PT"/>
          <w14:textFill>
            <w14:solidFill>
              <w14:srgbClr w14:val="FFFFFF"/>
            </w14:solidFill>
          </w14:textFill>
        </w:rPr>
        <w:t>o dom</w:t>
      </w:r>
      <w:r>
        <w:rPr>
          <w:rFonts w:ascii="Times Roman" w:hAnsi="Times Roman" w:hint="default"/>
          <w:outline w:val="0"/>
          <w:color w:val="ffffff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Times Roman" w:hAnsi="Times Roman"/>
          <w:outline w:val="0"/>
          <w:color w:val="ffffff"/>
          <w:rtl w:val="0"/>
          <w:lang w:val="pt-PT"/>
          <w14:textFill>
            <w14:solidFill>
              <w14:srgbClr w14:val="FFFFFF"/>
            </w14:solidFill>
          </w14:textFill>
        </w:rPr>
        <w:t>stica, mas apresentava timeout de conex</w:t>
      </w:r>
      <w:r>
        <w:rPr>
          <w:rFonts w:ascii="Times Roman" w:hAnsi="Times Roman" w:hint="default"/>
          <w:outline w:val="0"/>
          <w:color w:val="ffffff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Times Roman" w:hAnsi="Times Roman"/>
          <w:outline w:val="0"/>
          <w:color w:val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o TCP a partir de todo host de nuvem testado </w:t>
      </w:r>
      <w:r>
        <w:rPr>
          <w:rFonts w:ascii="Times Roman" w:hAnsi="Times Roman" w:hint="default"/>
          <w:outline w:val="0"/>
          <w:color w:val="ffffff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Times Roman" w:hAnsi="Times Roman"/>
          <w:outline w:val="0"/>
          <w:color w:val="ffffff"/>
          <w:rtl w:val="0"/>
          <w:lang w:val="pt-PT"/>
          <w14:textFill>
            <w14:solidFill>
              <w14:srgbClr w14:val="FFFFFF"/>
            </w14:solidFill>
          </w14:textFill>
        </w:rPr>
        <w:t>tanto o Streamlit Community Cloud quanto o Hugging Face Spaces falhavam de forma id</w:t>
      </w:r>
      <w:r>
        <w:rPr>
          <w:rFonts w:ascii="Times Roman" w:hAnsi="Times Roman" w:hint="default"/>
          <w:outline w:val="0"/>
          <w:color w:val="ffffff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Times Roman" w:hAnsi="Times Roman"/>
          <w:outline w:val="0"/>
          <w:color w:val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ntica. Isso </w:t>
      </w:r>
      <w:r>
        <w:rPr>
          <w:rFonts w:ascii="Times Roman" w:hAnsi="Times Roman" w:hint="default"/>
          <w:outline w:val="0"/>
          <w:color w:val="ffffff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Times Roman" w:hAnsi="Times Roman"/>
          <w:outline w:val="0"/>
          <w:color w:val="ffffff"/>
          <w:rtl w:val="0"/>
          <w:lang w:val="pt-PT"/>
          <w14:textFill>
            <w14:solidFill>
              <w14:srgbClr w14:val="FFFFFF"/>
            </w14:solidFill>
          </w14:textFill>
        </w:rPr>
        <w:t>consistente com uma pr</w:t>
      </w:r>
      <w:r>
        <w:rPr>
          <w:rFonts w:ascii="Times Roman" w:hAnsi="Times Roman" w:hint="default"/>
          <w:outline w:val="0"/>
          <w:color w:val="ffffff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Times Roman" w:hAnsi="Times Roman"/>
          <w:outline w:val="0"/>
          <w:color w:val="ffffff"/>
          <w:rtl w:val="0"/>
          <w:lang w:val="pt-PT"/>
          <w14:textFill>
            <w14:solidFill>
              <w14:srgbClr w14:val="FFFFFF"/>
            </w14:solidFill>
          </w14:textFill>
        </w:rPr>
        <w:t>tica comum de redes volunt</w:t>
      </w:r>
      <w:r>
        <w:rPr>
          <w:rFonts w:ascii="Times Roman" w:hAnsi="Times Roman" w:hint="default"/>
          <w:outline w:val="0"/>
          <w:color w:val="ffffff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Times Roman" w:hAnsi="Times Roman"/>
          <w:outline w:val="0"/>
          <w:color w:val="ffffff"/>
          <w:rtl w:val="0"/>
          <w:lang w:val="pt-PT"/>
          <w14:textFill>
            <w14:solidFill>
              <w14:srgbClr w14:val="FFFFFF"/>
            </w14:solidFill>
          </w14:textFill>
        </w:rPr>
        <w:t>rias de ADS-B: bloquear faixas de IP de datacenter/nuvem como medida antiabuso.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Times Roman" w:cs="Times Roman" w:hAnsi="Times Roman" w:eastAsia="Times Roman"/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Calibri" w:cs="Calibri" w:hAnsi="Calibri" w:eastAsia="Calibri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Duas outras fontes gratuitas foram avaliadas e descartadas na mesma investiga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o: api.airplanes.live (retornava 403 em todos os endpoints, hoje exige chave) e api.adsb.lol (retornava sempre uma lista vazia de aeronaves). A fonte adotada, </w:t>
      </w:r>
      <w:r>
        <w:rPr>
          <w:rFonts w:ascii="Calibri" w:hAnsi="Calibri"/>
          <w:b w:val="1"/>
          <w:bCs w:val="1"/>
          <w:outline w:val="0"/>
          <w:color w:val="ffffff"/>
          <w:sz w:val="22"/>
          <w:szCs w:val="22"/>
          <w:rtl w:val="0"/>
          <w:lang w:val="da-DK"/>
          <w14:textFill>
            <w14:solidFill>
              <w14:srgbClr w14:val="FFFFFF"/>
            </w14:solidFill>
          </w14:textFill>
        </w:rPr>
        <w:t>adsb.fi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, continuava servindo dados reais sem exigir chave. A confirma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o de que ela funcionava a partir de hospedagem em nuvem veio de inspecionar o projeto open-source </w:t>
      </w:r>
      <w:r>
        <w:rPr>
          <w:rFonts w:ascii="Calibri" w:hAnsi="Calibri"/>
          <w:b w:val="1"/>
          <w:bCs w:val="1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Osiris</w:t>
      </w:r>
      <w:r>
        <w:rPr>
          <w:rFonts w:ascii="Calibri" w:hAnsi="Calibri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 xml:space="preserve"> (</w:t>
      </w:r>
      <w:r>
        <w:rPr>
          <w:rStyle w:val="Hyperlink.0"/>
          <w:rFonts w:ascii="Calibri" w:cs="Calibri" w:hAnsi="Calibri" w:eastAsia="Calibri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  <w:fldChar w:fldCharType="begin" w:fldLock="0"/>
      </w:r>
      <w:r>
        <w:rPr>
          <w:rStyle w:val="Hyperlink.0"/>
          <w:rFonts w:ascii="Calibri" w:cs="Calibri" w:hAnsi="Calibri" w:eastAsia="Calibri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  <w:instrText xml:space="preserve"> HYPERLINK "https://github.com/simplifaisoul/osiris"</w:instrText>
      </w:r>
      <w:r>
        <w:rPr>
          <w:rStyle w:val="Hyperlink.0"/>
          <w:rFonts w:ascii="Calibri" w:cs="Calibri" w:hAnsi="Calibri" w:eastAsia="Calibri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  <w:fldChar w:fldCharType="separate" w:fldLock="0"/>
      </w:r>
      <w:r>
        <w:rPr>
          <w:rStyle w:val="Hyperlink.0"/>
          <w:rFonts w:ascii="Calibri" w:hAnsi="Calibri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>github.com/simplifaisoul/osiris</w:t>
      </w:r>
      <w:r>
        <w:rPr>
          <w:rFonts w:ascii="Calibri" w:cs="Calibri" w:hAnsi="Calibri" w:eastAsia="Calibri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  <w:fldChar w:fldCharType="end" w:fldLock="0"/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>, licen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 xml:space="preserve">a MIT)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en-US"/>
          <w14:textFill>
            <w14:solidFill>
              <w14:srgbClr w14:val="FFFFFF"/>
            </w14:solidFill>
          </w14:textFill>
        </w:rPr>
        <w:t>um dashboard OSINT 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relacionado a este projeto, que consome exatamente esse mesmo endpoint a partir de uma aplica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Next.js hospedada na Vercel, e que havia enfrentado e resolvido, de forma independente, os mesmos dois problemas descritos acima (bloqueio da OpenSky em nuvem e o campo category vazio).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Calibri" w:cs="Calibri" w:hAnsi="Calibri" w:eastAsia="Calibri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Calibri" w:cs="Calibri" w:hAnsi="Calibri" w:eastAsia="Calibri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Um ganho adicional do adsb.fi sobre a OpenSky: ele reporta um c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digo de tipo de aeronave real (campo t, ex.: "R44", "EC35", "S76") para a maioria dos contatos, em vez do campo category da OpenSky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que a investiga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do Osiris mediu como vazio em cerca de 96% das aeronaves, mesmo quando solicitado explicitamente. A pr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pria abordagem de classifica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o por c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digo de tipo, incluindo a lista de c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digos usada (HELICOPTER_TYPE_CODES, em apps/streamlit_app/app.py), foi </w:t>
      </w:r>
      <w:r>
        <w:rPr>
          <w:rStyle w:val="None"/>
          <w:rFonts w:ascii="Calibri" w:hAnsi="Calibri"/>
          <w:b w:val="1"/>
          <w:b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adaptada da l</w:t>
      </w:r>
      <w:r>
        <w:rPr>
          <w:rStyle w:val="None"/>
          <w:rFonts w:ascii="Calibri" w:hAnsi="Calibri" w:hint="default"/>
          <w:b w:val="1"/>
          <w:bCs w:val="1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Style w:val="None"/>
          <w:rFonts w:ascii="Calibri" w:hAnsi="Calibri"/>
          <w:b w:val="1"/>
          <w:b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gica equivalente do Osiris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n-US"/>
          <w14:textFill>
            <w14:solidFill>
              <w14:srgbClr w14:val="FFFFFF"/>
            </w14:solidFill>
          </w14:textFill>
        </w:rPr>
        <w:t xml:space="preserve"> — </w:t>
      </w:r>
      <w:r>
        <w:rPr>
          <w:rFonts w:ascii="Calibri" w:hAnsi="Calibri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cr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dito registrado aqui, no README (se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es "Fontes de Imagem e Texto" e "Escopo da Camada de Tr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fego A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reo ao Vivo") e como coment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rio no c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digo-fonte (fetch_live_helicopter_flights()), pela mesma raz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o que este relat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rio documenta os pr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prios erros com transpar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ncia: uma solu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o t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cnica que veio de fora merece ser creditada, 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apenas absorvida. A heur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stica de exclus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por prefixo de callsign de companhia a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rea continua ativa, mas apenas como reserva, para os contatos que 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reportam nenhum c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digo de tipo.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Calibri" w:cs="Calibri" w:hAnsi="Calibri" w:eastAsia="Calibri"/>
          <w:b w:val="1"/>
          <w:bCs w:val="1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Style w:val="None"/>
          <w:rFonts w:ascii="Calibri" w:cs="Calibri" w:hAnsi="Calibri" w:eastAsia="Calibri"/>
          <w:b w:val="0"/>
          <w:bCs w:val="0"/>
          <w:outline w:val="0"/>
          <w:color w:val="34736c"/>
          <w:sz w:val="26"/>
          <w:szCs w:val="26"/>
          <w14:textFill>
            <w14:solidFill>
              <w14:srgbClr w14:val="35736D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34736c"/>
          <w:sz w:val="26"/>
          <w:szCs w:val="26"/>
          <w:rtl w:val="0"/>
          <w:lang w:val="pt-PT"/>
          <w14:textFill>
            <w14:solidFill>
              <w14:srgbClr w14:val="35736D"/>
            </w14:solidFill>
          </w14:textFill>
        </w:rPr>
        <w:t>16.2 Como a identifica</w:t>
      </w:r>
      <w:r>
        <w:rPr>
          <w:rFonts w:ascii="Calibri" w:hAnsi="Calibri" w:hint="default"/>
          <w:b w:val="1"/>
          <w:bCs w:val="1"/>
          <w:outline w:val="0"/>
          <w:color w:val="34736c"/>
          <w:sz w:val="26"/>
          <w:szCs w:val="26"/>
          <w:rtl w:val="0"/>
          <w:lang w:val="pt-PT"/>
          <w14:textFill>
            <w14:solidFill>
              <w14:srgbClr w14:val="35736D"/>
            </w14:solidFill>
          </w14:textFill>
        </w:rPr>
        <w:t>çã</w:t>
      </w:r>
      <w:r>
        <w:rPr>
          <w:rFonts w:ascii="Calibri" w:hAnsi="Calibri"/>
          <w:b w:val="1"/>
          <w:bCs w:val="1"/>
          <w:outline w:val="0"/>
          <w:color w:val="34736c"/>
          <w:sz w:val="26"/>
          <w:szCs w:val="26"/>
          <w:rtl w:val="0"/>
          <w:lang w:val="pt-PT"/>
          <w14:textFill>
            <w14:solidFill>
              <w14:srgbClr w14:val="35736D"/>
            </w14:solidFill>
          </w14:textFill>
        </w:rPr>
        <w:t>o de helic</w:t>
      </w:r>
      <w:r>
        <w:rPr>
          <w:rFonts w:ascii="Calibri" w:hAnsi="Calibri" w:hint="default"/>
          <w:b w:val="1"/>
          <w:bCs w:val="1"/>
          <w:outline w:val="0"/>
          <w:color w:val="34736c"/>
          <w:sz w:val="26"/>
          <w:szCs w:val="26"/>
          <w:rtl w:val="0"/>
          <w:lang w:val="es-ES_tradnl"/>
          <w14:textFill>
            <w14:solidFill>
              <w14:srgbClr w14:val="35736D"/>
            </w14:solidFill>
          </w14:textFill>
        </w:rPr>
        <w:t>ó</w:t>
      </w:r>
      <w:r>
        <w:rPr>
          <w:rFonts w:ascii="Calibri" w:hAnsi="Calibri"/>
          <w:b w:val="1"/>
          <w:bCs w:val="1"/>
          <w:outline w:val="0"/>
          <w:color w:val="34736c"/>
          <w:sz w:val="26"/>
          <w:szCs w:val="26"/>
          <w:rtl w:val="0"/>
          <w:lang w:val="pt-PT"/>
          <w14:textFill>
            <w14:solidFill>
              <w14:srgbClr w14:val="35736D"/>
            </w14:solidFill>
          </w14:textFill>
        </w:rPr>
        <w:t>ptero funciona (e seus limites)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Calibri" w:cs="Calibri" w:hAnsi="Calibri" w:eastAsia="Calibri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A maioria dos contatos reporta um c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digo real de tipo de aeronave, comparado contra uma lista de c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digos ICAO de helic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pteros civis/executivos/de resgate plaus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veis sobre S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o Paulo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quando h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correspond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ncia, a aeronave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marcada como </w:t>
      </w:r>
      <w:r>
        <w:rPr>
          <w:rStyle w:val="None"/>
          <w:rFonts w:ascii="Calibri" w:hAnsi="Calibri"/>
          <w:b w:val="1"/>
          <w:bCs w:val="1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confirmada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. Para os contatos sem c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digo de tipo, a camada recorre a uma heur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stica de exclus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por callsign: qualquer callsign que comece com um prefixo conhecido de companhia a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 xml:space="preserve">rea comercial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descartado; tudo o mais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mantido como candidato </w:t>
      </w:r>
      <w:r>
        <w:rPr>
          <w:rStyle w:val="None"/>
          <w:rFonts w:ascii="Calibri" w:hAnsi="Calibri"/>
          <w:b w:val="1"/>
          <w:bCs w:val="1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n</w:t>
      </w:r>
      <w:r>
        <w:rPr>
          <w:rStyle w:val="None"/>
          <w:rFonts w:ascii="Calibri" w:hAnsi="Calibri" w:hint="default"/>
          <w:b w:val="1"/>
          <w:b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Style w:val="None"/>
          <w:rFonts w:ascii="Calibri" w:hAnsi="Calibri"/>
          <w:b w:val="1"/>
          <w:bCs w:val="1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o confirmado</w:t>
      </w:r>
      <w:r>
        <w:rPr>
          <w:rFonts w:ascii="Calibri" w:hAnsi="Calibri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 xml:space="preserve">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,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 o que pode incluir avi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õ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es pequenos, t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xi a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reo ou jatos executivos, 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apenas helic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pteros.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Calibri" w:cs="Calibri" w:hAnsi="Calibri" w:eastAsia="Calibri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A cobertura tamb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 xml:space="preserve">m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parcial por natureza: o feed s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 xml:space="preserve">ó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enxerga aeronaves dentro do alcance de um receptor ADS-B volunt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rio e que estejam de fato transmitindo no momento. Um mapa vazio ou com poucos pontos significa "nada detectado por este feed agora", nunca "nenhum helic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ptero voando". Os rastros de voo exibidos s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constru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dos localmente, na sess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o do navegador, ponto a ponto, a partir dos momentos em que o dashboard esteve aberto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 xml:space="preserve">o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en-US"/>
          <w14:textFill>
            <w14:solidFill>
              <w14:srgbClr w14:val="FFFFFF"/>
            </w14:solidFill>
          </w14:textFill>
        </w:rPr>
        <w:t>o hist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rico completo de rota da aeronave.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Calibri" w:cs="Calibri" w:hAnsi="Calibri" w:eastAsia="Calibri"/>
          <w:b w:val="1"/>
          <w:bCs w:val="1"/>
          <w:outline w:val="0"/>
          <w:color w:val="34736c"/>
          <w:sz w:val="26"/>
          <w:szCs w:val="26"/>
          <w14:textFill>
            <w14:solidFill>
              <w14:srgbClr w14:val="35736D"/>
            </w14:solidFill>
          </w14:textFill>
        </w:rPr>
      </w:pP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Style w:val="None"/>
          <w:rFonts w:ascii="Calibri" w:cs="Calibri" w:hAnsi="Calibri" w:eastAsia="Calibri"/>
          <w:b w:val="0"/>
          <w:bCs w:val="0"/>
          <w:outline w:val="0"/>
          <w:color w:val="34736c"/>
          <w:sz w:val="26"/>
          <w:szCs w:val="26"/>
          <w14:textFill>
            <w14:solidFill>
              <w14:srgbClr w14:val="35736D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34736c"/>
          <w:sz w:val="26"/>
          <w:szCs w:val="26"/>
          <w:rtl w:val="0"/>
          <w:lang w:val="pt-PT"/>
          <w14:textFill>
            <w14:solidFill>
              <w14:srgbClr w14:val="35736D"/>
            </w14:solidFill>
          </w14:textFill>
        </w:rPr>
        <w:t>16.3 Um incidente de deploy identificado e corrigido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Calibri" w:cs="Calibri" w:hAnsi="Calibri" w:eastAsia="Calibri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Durante a publica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o desta camada no Streamlit Cloud, o deploy quebrou com uma falha de build associada ao Python 3.14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de-DE"/>
          <w14:textFill>
            <w14:solidFill>
              <w14:srgbClr w14:val="FFFFFF"/>
            </w14:solidFill>
          </w14:textFill>
        </w:rPr>
        <w:t>a vers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o padr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detectada automaticamente pela plataforma para este reposit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rio. A corre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foi adicionar um arquivo runtime.txt fixando explicitamente a vers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de Python usada em produ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o, eliminando a ambiguidade sobre qual interpretador o Streamlit Cloud deveria provisionar.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Style w:val="None"/>
          <w:rFonts w:ascii="Calibri" w:cs="Calibri" w:hAnsi="Calibri" w:eastAsia="Calibri"/>
          <w:i w:val="0"/>
          <w:iCs w:val="0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Em linguagem simples: o c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digo funcionava no ambiente de desenvolvimento local, mas a nuvem tentou rodar tudo em uma vers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de Python mais nova e ainda n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it-IT"/>
          <w14:textFill>
            <w14:solidFill>
              <w14:srgbClr w14:val="FFFFFF"/>
            </w14:solidFill>
          </w14:textFill>
        </w:rPr>
        <w:t>o totalmente compat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vel com as depend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ncias do projeto. Fixar a vers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em um arquivo de configura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o resolveu isso 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mesmo tipo de disciplina de reprodutibilidade documentado neste relat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rio para outros incidentes reais (Se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7.1, sobre a atribui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it-IT"/>
          <w14:textFill>
            <w14:solidFill>
              <w14:srgbClr w14:val="FFFFFF"/>
            </w14:solidFill>
          </w14:textFill>
        </w:rPr>
        <w:t>o incorreta de dataset entre exp2/exp3; Se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13.1, sobre a chave de API do Roboflow exposta).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Calibri" w:cs="Calibri" w:hAnsi="Calibri" w:eastAsia="Calibri"/>
          <w:b w:val="1"/>
          <w:bCs w:val="1"/>
          <w:outline w:val="0"/>
          <w:color w:val="34736c"/>
          <w:sz w:val="26"/>
          <w:szCs w:val="26"/>
          <w14:textFill>
            <w14:solidFill>
              <w14:srgbClr w14:val="35736D"/>
            </w14:solidFill>
          </w14:textFill>
        </w:rPr>
      </w:pP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Style w:val="None"/>
          <w:rFonts w:ascii="Calibri" w:cs="Calibri" w:hAnsi="Calibri" w:eastAsia="Calibri"/>
          <w:b w:val="0"/>
          <w:bCs w:val="0"/>
          <w:outline w:val="0"/>
          <w:color w:val="34736c"/>
          <w:sz w:val="26"/>
          <w:szCs w:val="26"/>
          <w14:textFill>
            <w14:solidFill>
              <w14:srgbClr w14:val="35736D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34736c"/>
          <w:sz w:val="26"/>
          <w:szCs w:val="26"/>
          <w:rtl w:val="0"/>
          <w:lang w:val="pt-PT"/>
          <w14:textFill>
            <w14:solidFill>
              <w14:srgbClr w14:val="35736D"/>
            </w14:solidFill>
          </w14:textFill>
        </w:rPr>
        <w:t>16.4 Reformula</w:t>
      </w:r>
      <w:r>
        <w:rPr>
          <w:rFonts w:ascii="Calibri" w:hAnsi="Calibri" w:hint="default"/>
          <w:b w:val="1"/>
          <w:bCs w:val="1"/>
          <w:outline w:val="0"/>
          <w:color w:val="34736c"/>
          <w:sz w:val="26"/>
          <w:szCs w:val="26"/>
          <w:rtl w:val="0"/>
          <w:lang w:val="pt-PT"/>
          <w14:textFill>
            <w14:solidFill>
              <w14:srgbClr w14:val="35736D"/>
            </w14:solidFill>
          </w14:textFill>
        </w:rPr>
        <w:t>çã</w:t>
      </w:r>
      <w:r>
        <w:rPr>
          <w:rFonts w:ascii="Calibri" w:hAnsi="Calibri"/>
          <w:b w:val="1"/>
          <w:bCs w:val="1"/>
          <w:outline w:val="0"/>
          <w:color w:val="34736c"/>
          <w:sz w:val="26"/>
          <w:szCs w:val="26"/>
          <w:rtl w:val="0"/>
          <w:lang w:val="pt-PT"/>
          <w14:textFill>
            <w14:solidFill>
              <w14:srgbClr w14:val="35736D"/>
            </w14:solidFill>
          </w14:textFill>
        </w:rPr>
        <w:t>o de apresenta</w:t>
      </w:r>
      <w:r>
        <w:rPr>
          <w:rFonts w:ascii="Calibri" w:hAnsi="Calibri" w:hint="default"/>
          <w:b w:val="1"/>
          <w:bCs w:val="1"/>
          <w:outline w:val="0"/>
          <w:color w:val="34736c"/>
          <w:sz w:val="26"/>
          <w:szCs w:val="26"/>
          <w:rtl w:val="0"/>
          <w:lang w:val="pt-PT"/>
          <w14:textFill>
            <w14:solidFill>
              <w14:srgbClr w14:val="35736D"/>
            </w14:solidFill>
          </w14:textFill>
        </w:rPr>
        <w:t>çã</w:t>
      </w:r>
      <w:r>
        <w:rPr>
          <w:rFonts w:ascii="Calibri" w:hAnsi="Calibri"/>
          <w:b w:val="1"/>
          <w:bCs w:val="1"/>
          <w:outline w:val="0"/>
          <w:color w:val="34736c"/>
          <w:sz w:val="26"/>
          <w:szCs w:val="26"/>
          <w:rtl w:val="0"/>
          <w:lang w:val="it-IT"/>
          <w14:textFill>
            <w14:solidFill>
              <w14:srgbClr w14:val="35736D"/>
            </w14:solidFill>
          </w14:textFill>
        </w:rPr>
        <w:t>o (UX)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Calibri" w:cs="Calibri" w:hAnsi="Calibri" w:eastAsia="Calibri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Ap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s a funcionalidade estar em produ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o, a apresenta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foi revisada para evitar dois problemas de comunica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com o usu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rio leigo:</w:t>
      </w:r>
    </w:p>
    <w:p>
      <w:pPr>
        <w:pStyle w:val="Default"/>
        <w:numPr>
          <w:ilvl w:val="0"/>
          <w:numId w:val="6"/>
        </w:numPr>
        <w:suppressAutoHyphens w:val="1"/>
        <w:spacing w:before="0" w:line="240" w:lineRule="auto"/>
        <w:jc w:val="left"/>
        <w:rPr>
          <w:rFonts w:ascii="Calibri" w:hAnsi="Calibri"/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A camada estava misturada, como uma quarta op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de camada, dentro do mesmo mapa Folium da detec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o de helipontos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que podia sugerir, incorretamente, que o tr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fego ao vivo de helic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pteros fazia parte da mesma pipeline de vis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computacional. Ela foi movida para uma sub-aba pr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pria, com seu pr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prio mapa, dissociada visualmente do resultado central do projeto.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line="240" w:lineRule="auto"/>
        <w:jc w:val="left"/>
        <w:rPr>
          <w:rFonts w:ascii="Calibri" w:cs="Calibri" w:hAnsi="Calibri" w:eastAsia="Calibri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line="240" w:lineRule="auto"/>
        <w:jc w:val="left"/>
        <w:rPr>
          <w:rFonts w:ascii="Calibri" w:cs="Calibri" w:hAnsi="Calibri" w:eastAsia="Calibri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</w:p>
    <w:p>
      <w:pPr>
        <w:pStyle w:val="Default"/>
        <w:numPr>
          <w:ilvl w:val="0"/>
          <w:numId w:val="6"/>
        </w:numPr>
        <w:suppressAutoHyphens w:val="1"/>
        <w:spacing w:before="0" w:line="240" w:lineRule="auto"/>
        <w:jc w:val="left"/>
        <w:rPr>
          <w:rFonts w:ascii="Calibri" w:hAnsi="Calibri"/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aviso t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cnico completo era exibido com st.warning()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um componente visual de fundo amarelo/oliva, que uma pessoa sem contexto tende a interpretar como "algo deu errado" em vez de "isto tem limita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es conhecidas". O texto t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cnico completo passou a ficar dentro de um painel expans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vel, com apenas uma frase curta e neutra vis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vel por padr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o; foi adicionada tamb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m uma legenda visual simples (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it-IT"/>
          <w14:textFill>
            <w14:solidFill>
              <w14:srgbClr w14:val="FFFFFF"/>
            </w14:solidFill>
          </w14:textFill>
        </w:rPr>
        <w:t>cone s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lido de helic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ptero para "confirmado" vs.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cone com selo "?" para "n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confirmado"), reduzindo a depend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ncia de texto para transmitir a diferen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a entre os dois 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veis de confian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it-IT"/>
          <w14:textFill>
            <w14:solidFill>
              <w14:srgbClr w14:val="FFFFFF"/>
            </w14:solidFill>
          </w14:textFill>
        </w:rPr>
        <w:t>a.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Calibri" w:cs="Calibri" w:hAnsi="Calibri" w:eastAsia="Calibri"/>
          <w:b w:val="1"/>
          <w:bCs w:val="1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Style w:val="None"/>
          <w:rFonts w:ascii="Calibri" w:cs="Calibri" w:hAnsi="Calibri" w:eastAsia="Calibri"/>
          <w:b w:val="0"/>
          <w:bCs w:val="0"/>
          <w:outline w:val="0"/>
          <w:color w:val="34736c"/>
          <w:sz w:val="26"/>
          <w:szCs w:val="26"/>
          <w14:textFill>
            <w14:solidFill>
              <w14:srgbClr w14:val="35736D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34736c"/>
          <w:sz w:val="26"/>
          <w:szCs w:val="26"/>
          <w:rtl w:val="0"/>
          <w:lang w:val="pt-PT"/>
          <w14:textFill>
            <w14:solidFill>
              <w14:srgbClr w14:val="35736D"/>
            </w14:solidFill>
          </w14:textFill>
        </w:rPr>
        <w:t>16.5 Nota de responsabilidade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Calibri" w:cs="Calibri" w:hAnsi="Calibri" w:eastAsia="Calibri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Como em todo o restante do projeto, uma posi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o exibida nesta camada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confirmada ou 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 xml:space="preserve">o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— é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telemetria ao vivo de terceiros, sujeita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à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s limita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es de cobertura e classifica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descritas acima. Ela 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 xml:space="preserve">o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uma detec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do modelo YOLO deste projeto, 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corresponde a nenhuma coordenada de heliponto do dataset, e 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deve ser interpretada como valida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operacional, legal, de seguran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a ou aeron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utica de qualquer heliponto detectado nas demais se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es deste relat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it-IT"/>
          <w14:textFill>
            <w14:solidFill>
              <w14:srgbClr w14:val="FFFFFF"/>
            </w14:solidFill>
          </w14:textFill>
        </w:rPr>
        <w:t>rio.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Style w:val="None"/>
          <w:rFonts w:ascii="Calibri" w:cs="Calibri" w:hAnsi="Calibri" w:eastAsia="Calibri"/>
          <w:i w:val="1"/>
          <w:iCs w:val="1"/>
          <w:outline w:val="0"/>
          <w:color w:val="ffffff"/>
          <w:sz w:val="22"/>
          <w:szCs w:val="22"/>
          <w:u w:color="63738b"/>
          <w14:textFill>
            <w14:solidFill>
              <w14:srgbClr w14:val="FFFFFF"/>
            </w14:solidFill>
          </w14:textFill>
        </w:rPr>
      </w:pPr>
    </w:p>
    <w:p>
      <w:pPr>
        <w:pStyle w:val="List Paragraph"/>
        <w:widowControl w:val="0"/>
        <w:spacing w:after="100"/>
      </w:pPr>
      <w:r>
        <w:rPr>
          <w:rFonts w:ascii="Calibri" w:cs="Calibri" w:hAnsi="Calibri" w:eastAsia="Calibri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r>
    </w:p>
    <w:sectPr>
      <w:headerReference w:type="default" r:id="rId21"/>
      <w:footerReference w:type="default" r:id="rId22"/>
      <w:pgSz w:w="11900" w:h="16840" w:orient="portrait"/>
      <w:pgMar w:top="1300" w:right="1300" w:bottom="1300" w:left="130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mbria Bold">
    <w:charset w:val="00"/>
    <w:family w:val="roman"/>
    <w:pitch w:val="default"/>
  </w:font>
  <w:font w:name="Cambria">
    <w:charset w:val="00"/>
    <w:family w:val="roman"/>
    <w:pitch w:val="default"/>
  </w:font>
  <w:font w:name="Times Roman">
    <w:charset w:val="00"/>
    <w:family w:val="roman"/>
    <w:pitch w:val="default"/>
  </w:font>
  <w:font w:name="Courie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w:rPr>
        <w:rFonts w:ascii="Calibri" w:hAnsi="Calibri"/>
        <w:outline w:val="0"/>
        <w:color w:val="63738b"/>
        <w:sz w:val="16"/>
        <w:szCs w:val="16"/>
        <w:u w:color="63738b"/>
        <w:rtl w:val="0"/>
        <w14:textFill>
          <w14:solidFill>
            <w14:srgbClr w14:val="63738B"/>
          </w14:solidFill>
        </w14:textFill>
      </w:rPr>
      <w:t>P</w:t>
    </w:r>
    <w:r>
      <w:rPr>
        <w:rFonts w:ascii="Calibri" w:hAnsi="Calibri" w:hint="default"/>
        <w:outline w:val="0"/>
        <w:color w:val="63738b"/>
        <w:sz w:val="16"/>
        <w:szCs w:val="16"/>
        <w:u w:color="63738b"/>
        <w:rtl w:val="0"/>
        <w14:textFill>
          <w14:solidFill>
            <w14:srgbClr w14:val="63738B"/>
          </w14:solidFill>
        </w14:textFill>
      </w:rPr>
      <w:t>á</w:t>
    </w:r>
    <w:r>
      <w:rPr>
        <w:rFonts w:ascii="Calibri" w:hAnsi="Calibri"/>
        <w:outline w:val="0"/>
        <w:color w:val="63738b"/>
        <w:sz w:val="16"/>
        <w:szCs w:val="16"/>
        <w:u w:color="63738b"/>
        <w:rtl w:val="0"/>
        <w:lang w:val="pt-PT"/>
        <w14:textFill>
          <w14:solidFill>
            <w14:srgbClr w14:val="63738B"/>
          </w14:solidFill>
        </w14:textFill>
      </w:rPr>
      <w:t xml:space="preserve">gina </w:t>
    </w:r>
    <w:r>
      <w:rPr>
        <w:rFonts w:ascii="Calibri" w:cs="Calibri" w:hAnsi="Calibri" w:eastAsia="Calibri"/>
        <w:outline w:val="0"/>
        <w:color w:val="63738b"/>
        <w:sz w:val="16"/>
        <w:szCs w:val="16"/>
        <w:u w:color="63738b"/>
        <w14:textFill>
          <w14:solidFill>
            <w14:srgbClr w14:val="63738B"/>
          </w14:solidFill>
        </w14:textFill>
      </w:rPr>
      <w:fldChar w:fldCharType="begin" w:fldLock="0"/>
    </w:r>
    <w:r>
      <w:rPr>
        <w:rFonts w:ascii="Calibri" w:cs="Calibri" w:hAnsi="Calibri" w:eastAsia="Calibri"/>
        <w:outline w:val="0"/>
        <w:color w:val="63738b"/>
        <w:sz w:val="16"/>
        <w:szCs w:val="16"/>
        <w:u w:color="63738b"/>
        <w14:textFill>
          <w14:solidFill>
            <w14:srgbClr w14:val="63738B"/>
          </w14:solidFill>
        </w14:textFill>
      </w:rPr>
      <w:instrText xml:space="preserve"> PAGE </w:instrText>
    </w:r>
    <w:r>
      <w:rPr>
        <w:rFonts w:ascii="Calibri" w:cs="Calibri" w:hAnsi="Calibri" w:eastAsia="Calibri"/>
        <w:outline w:val="0"/>
        <w:color w:val="63738b"/>
        <w:sz w:val="16"/>
        <w:szCs w:val="16"/>
        <w:u w:color="63738b"/>
        <w14:textFill>
          <w14:solidFill>
            <w14:srgbClr w14:val="63738B"/>
          </w14:solidFill>
        </w14:textFill>
      </w:rPr>
      <w:fldChar w:fldCharType="separate" w:fldLock="0"/>
    </w:r>
    <w:r>
      <w:rPr>
        <w:rFonts w:ascii="Calibri" w:cs="Calibri" w:hAnsi="Calibri" w:eastAsia="Calibri"/>
        <w:outline w:val="0"/>
        <w:color w:val="63738b"/>
        <w:sz w:val="16"/>
        <w:szCs w:val="16"/>
        <w:u w:color="63738b"/>
        <w14:textFill>
          <w14:solidFill>
            <w14:srgbClr w14:val="63738B"/>
          </w14:solidFill>
        </w14:textFill>
      </w:rPr>
    </w:r>
    <w:r>
      <w:rPr>
        <w:rFonts w:ascii="Calibri" w:cs="Calibri" w:hAnsi="Calibri" w:eastAsia="Calibri"/>
        <w:outline w:val="0"/>
        <w:color w:val="63738b"/>
        <w:sz w:val="16"/>
        <w:szCs w:val="16"/>
        <w:u w:color="63738b"/>
        <w14:textFill>
          <w14:solidFill>
            <w14:srgbClr w14:val="63738B"/>
          </w14:solidFill>
        </w14:textFill>
      </w:rPr>
      <w:fldChar w:fldCharType="end" w:fldLock="0"/>
    </w:r>
    <w:r>
      <w:rPr>
        <w:rFonts w:ascii="Calibri" w:hAnsi="Calibri"/>
        <w:outline w:val="0"/>
        <w:color w:val="63738b"/>
        <w:sz w:val="16"/>
        <w:szCs w:val="16"/>
        <w:u w:color="63738b"/>
        <w:rtl w:val="0"/>
        <w:lang w:val="es-ES_tradnl"/>
        <w14:textFill>
          <w14:solidFill>
            <w14:srgbClr w14:val="63738B"/>
          </w14:solidFill>
        </w14:textFill>
      </w:rPr>
      <w:t xml:space="preserve"> de </w:t>
    </w:r>
    <w:r>
      <w:rPr>
        <w:rFonts w:ascii="Calibri" w:cs="Calibri" w:hAnsi="Calibri" w:eastAsia="Calibri"/>
        <w:outline w:val="0"/>
        <w:color w:val="63738b"/>
        <w:sz w:val="16"/>
        <w:szCs w:val="16"/>
        <w:u w:color="63738b"/>
        <w14:textFill>
          <w14:solidFill>
            <w14:srgbClr w14:val="63738B"/>
          </w14:solidFill>
        </w14:textFill>
      </w:rPr>
      <w:fldChar w:fldCharType="begin" w:fldLock="0"/>
    </w:r>
    <w:r>
      <w:rPr>
        <w:rFonts w:ascii="Calibri" w:cs="Calibri" w:hAnsi="Calibri" w:eastAsia="Calibri"/>
        <w:outline w:val="0"/>
        <w:color w:val="63738b"/>
        <w:sz w:val="16"/>
        <w:szCs w:val="16"/>
        <w:u w:color="63738b"/>
        <w14:textFill>
          <w14:solidFill>
            <w14:srgbClr w14:val="63738B"/>
          </w14:solidFill>
        </w14:textFill>
      </w:rPr>
      <w:instrText xml:space="preserve"> NUMPAGES </w:instrText>
    </w:r>
    <w:r>
      <w:rPr>
        <w:rFonts w:ascii="Calibri" w:cs="Calibri" w:hAnsi="Calibri" w:eastAsia="Calibri"/>
        <w:outline w:val="0"/>
        <w:color w:val="63738b"/>
        <w:sz w:val="16"/>
        <w:szCs w:val="16"/>
        <w:u w:color="63738b"/>
        <w14:textFill>
          <w14:solidFill>
            <w14:srgbClr w14:val="63738B"/>
          </w14:solidFill>
        </w14:textFill>
      </w:rPr>
      <w:fldChar w:fldCharType="separate" w:fldLock="0"/>
    </w:r>
    <w:r>
      <w:rPr>
        <w:rFonts w:ascii="Calibri" w:cs="Calibri" w:hAnsi="Calibri" w:eastAsia="Calibri"/>
        <w:outline w:val="0"/>
        <w:color w:val="63738b"/>
        <w:sz w:val="16"/>
        <w:szCs w:val="16"/>
        <w:u w:color="63738b"/>
        <w14:textFill>
          <w14:solidFill>
            <w14:srgbClr w14:val="63738B"/>
          </w14:solidFill>
        </w14:textFill>
      </w:rPr>
    </w:r>
    <w:r>
      <w:rPr>
        <w:rFonts w:ascii="Calibri" w:cs="Calibri" w:hAnsi="Calibri" w:eastAsia="Calibri"/>
        <w:outline w:val="0"/>
        <w:color w:val="63738b"/>
        <w:sz w:val="16"/>
        <w:szCs w:val="16"/>
        <w:u w:color="63738b"/>
        <w14:textFill>
          <w14:solidFill>
            <w14:srgbClr w14:val="63738B"/>
          </w14:solidFill>
        </w14:textFill>
      </w:rPr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56500" cy="10693400"/>
              <wp:effectExtent l="0" t="0" r="0" b="0"/>
              <wp:wrapNone/>
              <wp:docPr id="1073741825" name="officeArt object" descr="Rectangl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6500" cy="106934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000000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roundrect id="_x0000_s1035" style="visibility:visible;position:absolute;margin-left:0.0pt;margin-top:0.0pt;width:595.0pt;height:842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color="#000000" opacity="100.0%" type="solid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  <w:r>
      <w:rPr>
        <w:rFonts w:ascii="Calibri" w:hAnsi="Calibri"/>
        <w:outline w:val="0"/>
        <w:color w:val="63738b"/>
        <w:sz w:val="16"/>
        <w:szCs w:val="16"/>
        <w:u w:color="63738b"/>
        <w:rtl w:val="0"/>
        <w:lang w:val="es-ES_tradnl"/>
        <w14:textFill>
          <w14:solidFill>
            <w14:srgbClr w14:val="63738B"/>
          </w14:solidFill>
        </w14:textFill>
      </w:rPr>
      <w:t xml:space="preserve">Helipad Detector </w:t>
    </w:r>
    <w:r>
      <w:rPr>
        <w:rFonts w:ascii="Calibri" w:hAnsi="Calibri" w:hint="default"/>
        <w:outline w:val="0"/>
        <w:color w:val="63738b"/>
        <w:sz w:val="16"/>
        <w:szCs w:val="16"/>
        <w:u w:color="63738b"/>
        <w:rtl w:val="0"/>
        <w:lang w:val="en-US"/>
        <w14:textFill>
          <w14:solidFill>
            <w14:srgbClr w14:val="63738B"/>
          </w14:solidFill>
        </w14:textFill>
      </w:rPr>
      <w:t xml:space="preserve">— </w:t>
    </w:r>
    <w:r>
      <w:rPr>
        <w:rFonts w:ascii="Calibri" w:hAnsi="Calibri"/>
        <w:outline w:val="0"/>
        <w:color w:val="63738b"/>
        <w:sz w:val="16"/>
        <w:szCs w:val="16"/>
        <w:u w:color="63738b"/>
        <w:rtl w:val="0"/>
        <w:lang w:val="pt-PT"/>
        <w14:textFill>
          <w14:solidFill>
            <w14:srgbClr w14:val="63738B"/>
          </w14:solidFill>
        </w14:textFill>
      </w:rPr>
      <w:t>Relat</w:t>
    </w:r>
    <w:r>
      <w:rPr>
        <w:rFonts w:ascii="Calibri" w:hAnsi="Calibri" w:hint="default"/>
        <w:outline w:val="0"/>
        <w:color w:val="63738b"/>
        <w:sz w:val="16"/>
        <w:szCs w:val="16"/>
        <w:u w:color="63738b"/>
        <w:rtl w:val="0"/>
        <w:lang w:val="es-ES_tradnl"/>
        <w14:textFill>
          <w14:solidFill>
            <w14:srgbClr w14:val="63738B"/>
          </w14:solidFill>
        </w14:textFill>
      </w:rPr>
      <w:t>ó</w:t>
    </w:r>
    <w:r>
      <w:rPr>
        <w:rFonts w:ascii="Calibri" w:hAnsi="Calibri"/>
        <w:outline w:val="0"/>
        <w:color w:val="63738b"/>
        <w:sz w:val="16"/>
        <w:szCs w:val="16"/>
        <w:u w:color="63738b"/>
        <w:rtl w:val="0"/>
        <w:lang w:val="pt-PT"/>
        <w14:textFill>
          <w14:solidFill>
            <w14:srgbClr w14:val="63738B"/>
          </w14:solidFill>
        </w14:textFill>
      </w:rPr>
      <w:t>rio Completo</w:t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•"/>
      <w:lvlJc w:val="left"/>
      <w:pPr>
        <w:ind w:left="476" w:hanging="23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476" w:hanging="23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476" w:hanging="23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476" w:hanging="23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476" w:hanging="23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476" w:hanging="23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476" w:hanging="23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76" w:hanging="23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76" w:hanging="23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2">
    <w:multiLevelType w:val="hybridMultilevel"/>
    <w:numStyleLink w:val="Imported Style 7"/>
  </w:abstractNum>
  <w:abstractNum w:abstractNumId="3">
    <w:multiLevelType w:val="hybridMultilevel"/>
    <w:styleLink w:val="Imported Style 7"/>
    <w:lvl w:ilvl="0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501" w:hanging="23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ffffff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501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1385" w:hanging="23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ffffff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501"/>
          <w:tab w:val="left" w:pos="720"/>
          <w:tab w:val="left" w:pos="144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2270" w:hanging="23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ffffff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501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3155" w:hanging="23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ffffff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501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4040" w:hanging="23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ffffff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501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4925" w:hanging="23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ffffff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501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6480"/>
          <w:tab w:val="left" w:pos="7200"/>
          <w:tab w:val="left" w:pos="7920"/>
          <w:tab w:val="left" w:pos="8640"/>
        </w:tabs>
        <w:ind w:left="5810" w:hanging="23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ffffff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501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6695" w:hanging="23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ffffff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501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7580" w:hanging="23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ffffff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Bullets"/>
  </w:abstractNum>
  <w:abstractNum w:abstractNumId="5">
    <w:multiLevelType w:val="hybridMultilevel"/>
    <w:styleLink w:val="Bullets"/>
    <w:lvl w:ilvl="0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898" w:hanging="45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1118" w:hanging="45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1338" w:hanging="45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72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1558" w:hanging="45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72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1778" w:hanging="45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1998" w:hanging="45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2218" w:hanging="45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2438" w:hanging="45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s-ES_tradnl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numbering" w:styleId="Imported Style 7">
    <w:name w:val="Imported Style 7"/>
    <w:pPr>
      <w:numPr>
        <w:numId w:val="3"/>
      </w:numPr>
    </w:p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pt-PT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6">
    <w:name w:val="Heading 6"/>
    <w:next w:val="Heading 6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2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1f4d78"/>
      <w:spacing w:val="0"/>
      <w:kern w:val="0"/>
      <w:position w:val="0"/>
      <w:sz w:val="20"/>
      <w:szCs w:val="20"/>
      <w:u w:val="none" w:color="1f4d78"/>
      <w:shd w:val="nil" w:color="auto" w:fill="auto"/>
      <w:vertAlign w:val="baseline"/>
      <w:lang w:val="pt-PT"/>
      <w14:textFill>
        <w14:solidFill>
          <w14:srgbClr w14:val="1F4D78"/>
        </w14:solidFill>
      </w14:textFill>
    </w:rPr>
  </w:style>
  <w:style w:type="paragraph" w:styleId="Heading 2">
    <w:name w:val="Heading 2"/>
    <w:next w:val="Heading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1"/>
    </w:pPr>
    <w:rPr>
      <w:rFonts w:ascii="Calibri" w:cs="Calibri" w:hAnsi="Calibri" w:eastAsia="Calibri"/>
      <w:b w:val="1"/>
      <w:bCs w:val="1"/>
      <w:i w:val="0"/>
      <w:iCs w:val="0"/>
      <w:caps w:val="0"/>
      <w:smallCaps w:val="0"/>
      <w:strike w:val="0"/>
      <w:dstrike w:val="0"/>
      <w:outline w:val="0"/>
      <w:color w:val="0e756d"/>
      <w:spacing w:val="0"/>
      <w:kern w:val="0"/>
      <w:position w:val="0"/>
      <w:sz w:val="26"/>
      <w:szCs w:val="26"/>
      <w:u w:val="none" w:color="0e756d"/>
      <w:shd w:val="nil" w:color="auto" w:fill="auto"/>
      <w:vertAlign w:val="baseline"/>
      <w14:textOutline>
        <w14:noFill/>
      </w14:textOutline>
      <w14:textFill>
        <w14:solidFill>
          <w14:srgbClr w14:val="0E756D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u w:val="single"/>
    </w:rPr>
  </w:style>
  <w:style w:type="numbering" w:styleId="Bullets">
    <w:name w:val="Bullets"/>
    <w:pPr>
      <w:numPr>
        <w:numId w:val="5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.jpeg"/><Relationship Id="rId17" Type="http://schemas.openxmlformats.org/officeDocument/2006/relationships/image" Target="media/image2.jpeg"/><Relationship Id="rId18" Type="http://schemas.openxmlformats.org/officeDocument/2006/relationships/image" Target="media/image3.jpeg"/><Relationship Id="rId19" Type="http://schemas.openxmlformats.org/officeDocument/2006/relationships/image" Target="media/image4.jpeg"/><Relationship Id="rId20" Type="http://schemas.openxmlformats.org/officeDocument/2006/relationships/image" Target="media/image5.jpeg"/><Relationship Id="rId21" Type="http://schemas.openxmlformats.org/officeDocument/2006/relationships/header" Target="header1.xml"/><Relationship Id="rId22" Type="http://schemas.openxmlformats.org/officeDocument/2006/relationships/footer" Target="footer1.xml"/><Relationship Id="rId23" Type="http://schemas.openxmlformats.org/officeDocument/2006/relationships/numbering" Target="numbering.xml"/><Relationship Id="rId24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